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44"/>
        <w:gridCol w:w="242"/>
        <w:gridCol w:w="312"/>
        <w:gridCol w:w="9"/>
        <w:gridCol w:w="7"/>
        <w:gridCol w:w="414"/>
        <w:gridCol w:w="156"/>
        <w:gridCol w:w="339"/>
        <w:gridCol w:w="7"/>
        <w:gridCol w:w="353"/>
        <w:gridCol w:w="7"/>
        <w:gridCol w:w="17"/>
        <w:gridCol w:w="549"/>
        <w:gridCol w:w="39"/>
        <w:gridCol w:w="101"/>
        <w:gridCol w:w="257"/>
        <w:gridCol w:w="527"/>
        <w:gridCol w:w="53"/>
        <w:gridCol w:w="13"/>
        <w:gridCol w:w="218"/>
        <w:gridCol w:w="62"/>
        <w:gridCol w:w="218"/>
        <w:gridCol w:w="68"/>
        <w:gridCol w:w="144"/>
        <w:gridCol w:w="148"/>
        <w:gridCol w:w="172"/>
        <w:gridCol w:w="315"/>
        <w:gridCol w:w="771"/>
        <w:gridCol w:w="11"/>
        <w:gridCol w:w="142"/>
        <w:gridCol w:w="85"/>
        <w:gridCol w:w="62"/>
        <w:gridCol w:w="142"/>
        <w:gridCol w:w="132"/>
        <w:gridCol w:w="855"/>
        <w:gridCol w:w="192"/>
        <w:gridCol w:w="94"/>
        <w:gridCol w:w="708"/>
        <w:gridCol w:w="285"/>
        <w:gridCol w:w="44"/>
        <w:gridCol w:w="1234"/>
      </w:tblGrid>
      <w:tr w:rsidR="00C808E7" w:rsidRPr="004A75A7" w:rsidTr="00531425">
        <w:trPr>
          <w:trHeight w:val="480"/>
        </w:trPr>
        <w:tc>
          <w:tcPr>
            <w:tcW w:w="10206" w:type="dxa"/>
            <w:gridSpan w:val="42"/>
            <w:vMerge w:val="restart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:rsidR="00C808E7" w:rsidRPr="004A75A7" w:rsidRDefault="008D40AA" w:rsidP="003231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КАРТА-ПЛАН ТЕРРИТОРИИ</w:t>
            </w:r>
          </w:p>
        </w:tc>
      </w:tr>
      <w:tr w:rsidR="00C808E7" w:rsidRPr="004A75A7" w:rsidTr="00531425">
        <w:trPr>
          <w:trHeight w:val="322"/>
        </w:trPr>
        <w:tc>
          <w:tcPr>
            <w:tcW w:w="10206" w:type="dxa"/>
            <w:gridSpan w:val="42"/>
            <w:vMerge/>
            <w:tcBorders>
              <w:top w:val="single" w:sz="2" w:space="0" w:color="000000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808E7" w:rsidRPr="004A75A7" w:rsidRDefault="00C808E7" w:rsidP="0032318F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35E0C" w:rsidRPr="004A75A7" w:rsidTr="00F1318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8D40AA" w:rsidRDefault="008D40AA" w:rsidP="00AD1547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8D40AA">
              <w:rPr>
                <w:b/>
                <w:sz w:val="28"/>
                <w:szCs w:val="28"/>
              </w:rPr>
              <w:t>Пояснительная записка</w:t>
            </w:r>
          </w:p>
        </w:tc>
      </w:tr>
      <w:tr w:rsidR="00E55487" w:rsidRPr="004A75A7" w:rsidTr="00E55487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5487" w:rsidRPr="00FB5EE8" w:rsidRDefault="00E55487" w:rsidP="006141CF">
            <w:pPr>
              <w:pStyle w:val="a7"/>
              <w:spacing w:before="120" w:after="120"/>
              <w:jc w:val="both"/>
              <w:rPr>
                <w:b/>
                <w:u w:val="single"/>
                <w:lang w:val="ru-RU"/>
              </w:rPr>
            </w:pPr>
            <w:r w:rsidRPr="00FB5EE8">
              <w:rPr>
                <w:b/>
                <w:lang w:val="ru-RU"/>
              </w:rPr>
              <w:t>1.</w:t>
            </w:r>
            <w:r w:rsidRPr="00FB5EE8">
              <w:rPr>
                <w:b/>
              </w:rPr>
              <w:t> </w:t>
            </w:r>
            <w:r w:rsidRPr="00FB5EE8">
              <w:rPr>
                <w:b/>
                <w:lang w:val="ru-RU"/>
              </w:rPr>
              <w:t>Сведения о территории выполнения комплексных кадастровых работ:</w:t>
            </w:r>
            <w:r w:rsidR="00936DD4" w:rsidRPr="00936DD4">
              <w:rPr>
                <w:lang w:val="ru-RU"/>
              </w:rPr>
              <w:t xml:space="preserve"> </w:t>
            </w:r>
            <w:r w:rsidRPr="00FB5EE8">
              <w:rPr>
                <w:u w:val="single"/>
                <w:lang w:val="ru-RU"/>
              </w:rPr>
              <w:t>301334, Тульская область, муниципальный район Веневский, сельское поселение Центральное, деревня Дедиловские Выселки</w:t>
            </w:r>
            <w:r w:rsidR="00C40534" w:rsidRPr="00FB5EE8">
              <w:rPr>
                <w:u w:val="single"/>
                <w:lang w:val="ru-RU"/>
              </w:rPr>
              <w:t>71:05:050107</w:t>
            </w:r>
          </w:p>
          <w:p w:rsidR="00E55487" w:rsidRPr="00E55487" w:rsidRDefault="00E55487" w:rsidP="00F60973">
            <w:pPr>
              <w:pStyle w:val="a7"/>
              <w:spacing w:after="120"/>
              <w:jc w:val="both"/>
              <w:rPr>
                <w:lang w:val="ru-RU"/>
              </w:rPr>
            </w:pPr>
            <w:r w:rsidRPr="00E55487">
              <w:rPr>
                <w:sz w:val="20"/>
                <w:lang w:val="ru-RU"/>
              </w:rPr>
              <w:t>(наименование субъекта Российской Федерации, муниципального образования, населенного пункта, уникальные учетные номера кадастровых кварталов, иные сведения, позволяющие определить местоположение территории, на которой выполняются комплексные кадастровые работы</w:t>
            </w:r>
            <w:r w:rsidR="008D1623">
              <w:rPr>
                <w:sz w:val="20"/>
                <w:lang w:val="ru-RU"/>
              </w:rPr>
              <w:t>, например, наименование садоводческого или огороднического некоммерческого товарищества, гаражного кооператива, элемента планировочной структуры</w:t>
            </w:r>
            <w:r w:rsidRPr="00E55487">
              <w:rPr>
                <w:sz w:val="20"/>
                <w:lang w:val="ru-RU"/>
              </w:rPr>
              <w:t>)</w:t>
            </w:r>
          </w:p>
        </w:tc>
      </w:tr>
      <w:tr w:rsidR="00E55487" w:rsidRPr="004A75A7" w:rsidTr="00F60973">
        <w:trPr>
          <w:trHeight w:val="789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60973" w:rsidRPr="00FB5EE8" w:rsidRDefault="00E55487" w:rsidP="00F60973">
            <w:pPr>
              <w:pStyle w:val="a7"/>
              <w:spacing w:before="120" w:after="120"/>
              <w:contextualSpacing w:val="0"/>
              <w:jc w:val="left"/>
              <w:rPr>
                <w:b/>
                <w:lang w:val="ru-RU"/>
              </w:rPr>
            </w:pPr>
            <w:r w:rsidRPr="00FB5EE8">
              <w:rPr>
                <w:b/>
                <w:lang w:val="ru-RU"/>
              </w:rPr>
              <w:t>2. Основания выполнения комплексных кадастровых работ</w:t>
            </w:r>
            <w:r w:rsidR="002953A8" w:rsidRPr="00FB5EE8">
              <w:rPr>
                <w:b/>
                <w:lang w:val="ru-RU"/>
              </w:rPr>
              <w:t>:</w:t>
            </w:r>
          </w:p>
          <w:p w:rsidR="00E55487" w:rsidRPr="00E55487" w:rsidRDefault="00F60973" w:rsidP="00F60973">
            <w:pPr>
              <w:pStyle w:val="a7"/>
              <w:spacing w:after="120"/>
              <w:jc w:val="left"/>
              <w:rPr>
                <w:b/>
                <w:lang w:val="ru-RU"/>
              </w:rPr>
            </w:pPr>
            <w:r w:rsidRPr="00E55487">
              <w:rPr>
                <w:sz w:val="22"/>
                <w:szCs w:val="22"/>
                <w:lang w:val="ru-RU"/>
              </w:rPr>
              <w:t>Наименование, дата и номер документа, на основании которого выполняются комплексные кадастровые работы:</w:t>
            </w:r>
            <w:r w:rsidR="00936DD4">
              <w:rPr>
                <w:sz w:val="22"/>
                <w:szCs w:val="22"/>
                <w:lang w:val="ru-RU"/>
              </w:rPr>
              <w:t xml:space="preserve"> </w:t>
            </w:r>
            <w:r w:rsidRPr="00172FF9">
              <w:rPr>
                <w:sz w:val="22"/>
                <w:u w:val="single"/>
                <w:lang w:val="ru-RU"/>
              </w:rPr>
              <w:t>Соглашение №321-20-2025-002 от 30.01.2025, выдан Правительство РФ</w:t>
            </w:r>
          </w:p>
        </w:tc>
      </w:tr>
      <w:tr w:rsidR="00E55487" w:rsidRPr="004A75A7" w:rsidTr="00E55487">
        <w:tc>
          <w:tcPr>
            <w:tcW w:w="10206" w:type="dxa"/>
            <w:gridSpan w:val="4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E55487" w:rsidRPr="00E55487" w:rsidRDefault="00E55487" w:rsidP="006141CF">
            <w:pPr>
              <w:pStyle w:val="a7"/>
              <w:spacing w:before="120" w:after="120"/>
              <w:jc w:val="left"/>
              <w:rPr>
                <w:sz w:val="22"/>
                <w:szCs w:val="22"/>
                <w:lang w:val="ru-RU"/>
              </w:rPr>
            </w:pPr>
            <w:r w:rsidRPr="00FB5EE8">
              <w:rPr>
                <w:b/>
                <w:lang w:val="ru-RU"/>
              </w:rPr>
              <w:t>3. Дата подготовки карты-плана территории</w:t>
            </w:r>
            <w:r w:rsidRPr="00FB5EE8">
              <w:rPr>
                <w:lang w:val="ru-RU"/>
              </w:rPr>
              <w:t>:</w:t>
            </w:r>
            <w:r w:rsidR="00936DD4">
              <w:rPr>
                <w:lang w:val="ru-RU"/>
              </w:rPr>
              <w:t xml:space="preserve"> </w:t>
            </w:r>
            <w:r w:rsidRPr="00484ED8">
              <w:rPr>
                <w:sz w:val="22"/>
                <w:u w:val="single"/>
                <w:lang w:val="ru-RU"/>
              </w:rPr>
              <w:t>01.04.2025</w:t>
            </w:r>
          </w:p>
        </w:tc>
      </w:tr>
      <w:tr w:rsidR="00E323C1" w:rsidRPr="004A75A7" w:rsidTr="00203BF6">
        <w:tc>
          <w:tcPr>
            <w:tcW w:w="10206" w:type="dxa"/>
            <w:gridSpan w:val="42"/>
            <w:tcBorders>
              <w:top w:val="sing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E323C1" w:rsidRPr="00FB5EE8" w:rsidRDefault="00E323C1" w:rsidP="00E323C1">
            <w:pPr>
              <w:pStyle w:val="a7"/>
              <w:spacing w:before="120" w:after="120"/>
              <w:jc w:val="both"/>
              <w:rPr>
                <w:b/>
                <w:lang w:val="ru-RU"/>
              </w:rPr>
            </w:pPr>
            <w:r w:rsidRPr="00FB5EE8">
              <w:rPr>
                <w:b/>
                <w:lang w:val="ru-RU"/>
              </w:rPr>
              <w:t>4. Сведения о заказчике(ах) комплексных кадастровых работ:</w:t>
            </w:r>
          </w:p>
        </w:tc>
      </w:tr>
      <w:tr w:rsidR="00A91CB9" w:rsidRPr="004A75A7" w:rsidTr="00203BF6">
        <w:trPr>
          <w:trHeight w:val="888"/>
        </w:trPr>
        <w:tc>
          <w:tcPr>
            <w:tcW w:w="10206" w:type="dxa"/>
            <w:gridSpan w:val="42"/>
            <w:tcBorders>
              <w:top w:val="nil"/>
              <w:left w:val="double" w:sz="4" w:space="0" w:color="auto"/>
              <w:bottom w:val="nil"/>
              <w:right w:val="double" w:sz="4" w:space="0" w:color="auto"/>
            </w:tcBorders>
          </w:tcPr>
          <w:p w:rsidR="007024B2" w:rsidRDefault="007024B2" w:rsidP="007024B2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В отношении юридического лица, органа местного самоуправления муниципального района, муниципального округа или городского округа либо уполномоченного исполнительного органа государственной власти субъекта Российской Федерации: </w:t>
            </w:r>
          </w:p>
          <w:p w:rsidR="007024B2" w:rsidRDefault="007024B2" w:rsidP="007024B2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ind w:left="708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полное или сокращенное (в случае, если имеется) наименование: </w:t>
            </w:r>
            <w:r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УПРАВЛЕНИЕ РОСРЕЕСТРА ПО ТУЛЬСКОЙ ОБЛАСТИ</w:t>
            </w:r>
          </w:p>
          <w:p w:rsidR="007024B2" w:rsidRDefault="007024B2" w:rsidP="007024B2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ind w:left="708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основной государственный регистрационный номер: </w:t>
            </w:r>
            <w:r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1097154026056</w:t>
            </w:r>
          </w:p>
          <w:p w:rsidR="007024B2" w:rsidRDefault="007024B2" w:rsidP="00CA7794">
            <w:pPr>
              <w:pStyle w:val="1"/>
              <w:keepNext w:val="0"/>
              <w:spacing w:before="0"/>
              <w:ind w:left="708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идентификационный номер налогоплательщика: </w:t>
            </w:r>
            <w:r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7106512065</w:t>
            </w:r>
          </w:p>
          <w:p w:rsidR="00A91CB9" w:rsidRDefault="00A91CB9" w:rsidP="00AE5C65">
            <w:pPr>
              <w:pStyle w:val="1"/>
              <w:keepNext w:val="0"/>
              <w:spacing w:before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>В отношении физического лица или представителя физических или юридических лиц:</w:t>
            </w:r>
          </w:p>
          <w:p w:rsidR="00A91CB9" w:rsidRDefault="00A91CB9" w:rsidP="009E297A">
            <w:pPr>
              <w:pStyle w:val="1"/>
              <w:keepNext w:val="0"/>
              <w:spacing w:before="0"/>
              <w:ind w:left="708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фамилия, имя, отчество (последнее - при наличии): </w:t>
            </w:r>
            <w:r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–</w:t>
            </w:r>
          </w:p>
          <w:p w:rsidR="00A91CB9" w:rsidRDefault="00A91CB9" w:rsidP="00A91CB9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ind w:left="708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страховой номер индивидуального лицевого счета в системе обязательного пенсионного страхования Российской Федерации (СНИЛС): </w:t>
            </w:r>
            <w:r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–</w:t>
            </w:r>
          </w:p>
          <w:p w:rsidR="00A91CB9" w:rsidRDefault="00A91CB9" w:rsidP="00A91CB9">
            <w:pPr>
              <w:pStyle w:val="1"/>
              <w:keepNext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/>
                <w:b w:val="0"/>
                <w:sz w:val="22"/>
                <w:szCs w:val="22"/>
              </w:rPr>
              <w:t xml:space="preserve">Наименование и реквизиты документа, подтверждающие полномочия представителя заказчика(ов) комплексных кадастровых работ: </w:t>
            </w:r>
            <w:r>
              <w:rPr>
                <w:rFonts w:ascii="Times New Roman" w:hAnsi="Times New Roman"/>
                <w:b w:val="0"/>
                <w:sz w:val="22"/>
                <w:szCs w:val="24"/>
                <w:u w:val="single"/>
              </w:rPr>
              <w:t>–</w:t>
            </w:r>
          </w:p>
        </w:tc>
      </w:tr>
      <w:tr w:rsidR="00E323C1" w:rsidRPr="004A75A7" w:rsidTr="00203BF6">
        <w:trPr>
          <w:trHeight w:val="888"/>
        </w:trPr>
        <w:tc>
          <w:tcPr>
            <w:tcW w:w="10206" w:type="dxa"/>
            <w:gridSpan w:val="42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323C1" w:rsidRPr="00E323C1" w:rsidRDefault="00E323C1" w:rsidP="00E93000">
            <w:pPr>
              <w:pStyle w:val="a7"/>
              <w:spacing w:before="120" w:after="120"/>
              <w:jc w:val="both"/>
              <w:rPr>
                <w:b/>
                <w:lang w:val="ru-RU"/>
              </w:rPr>
            </w:pPr>
            <w:r w:rsidRPr="00E323C1">
              <w:rPr>
                <w:sz w:val="22"/>
                <w:szCs w:val="22"/>
                <w:lang w:val="ru-RU"/>
              </w:rPr>
              <w:t xml:space="preserve">Адрес электронной почты (для направления уведомления о результатах внесения сведений в Единый государственный реестр недвижимости): </w:t>
            </w:r>
            <w:r w:rsidRPr="00E323C1">
              <w:rPr>
                <w:sz w:val="22"/>
                <w:u w:val="single"/>
                <w:lang w:val="ru-RU"/>
              </w:rPr>
              <w:t>–</w:t>
            </w:r>
          </w:p>
        </w:tc>
      </w:tr>
      <w:tr w:rsidR="00E55487" w:rsidRPr="004A75A7" w:rsidTr="00E844BD">
        <w:trPr>
          <w:trHeight w:val="1065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E844BD" w:rsidRPr="00FB5EE8" w:rsidRDefault="00E93F2A" w:rsidP="00E93000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E55487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исполнителе комплексных кадастровых работ</w:t>
            </w:r>
            <w:r w:rsidR="002953A8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E55487" w:rsidRPr="004A75A7" w:rsidRDefault="00E844BD" w:rsidP="00E93000">
            <w:pPr>
              <w:pStyle w:val="ConsPlusNonformat"/>
              <w:spacing w:after="12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C21C5">
              <w:rPr>
                <w:rFonts w:ascii="Times New Roman" w:hAnsi="Times New Roman" w:cs="Times New Roman"/>
                <w:sz w:val="22"/>
                <w:szCs w:val="22"/>
              </w:rPr>
              <w:t>Полное или сокращенное (в случае, если имеется) наименование и адрес юридического лица, с которым заключен государственный или муниципальный ко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нтракт либо договор подряда</w:t>
            </w:r>
            <w:r w:rsidRPr="00DC21C5">
              <w:rPr>
                <w:rFonts w:ascii="Times New Roman" w:hAnsi="Times New Roman" w:cs="Times New Roman"/>
                <w:sz w:val="22"/>
                <w:szCs w:val="22"/>
              </w:rPr>
              <w:t xml:space="preserve"> на выполнение комплексных кадастровых работ: </w:t>
            </w:r>
            <w:r w:rsidRPr="0039607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Филиал ППК "Роскадастр" по Тульской области 300002, Тульская обл, г Тула, ул Комсомольская, д. 45</w:t>
            </w:r>
          </w:p>
        </w:tc>
      </w:tr>
      <w:tr w:rsidR="00E93F2A" w:rsidRPr="004A75A7" w:rsidTr="00531425">
        <w:trPr>
          <w:trHeight w:val="358"/>
        </w:trPr>
        <w:tc>
          <w:tcPr>
            <w:tcW w:w="10206" w:type="dxa"/>
            <w:gridSpan w:val="42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:rsidR="00A309DC" w:rsidRPr="00484ED8" w:rsidRDefault="00567640" w:rsidP="00484ED8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DC21C5">
              <w:rPr>
                <w:rFonts w:ascii="Times New Roman" w:hAnsi="Times New Roman" w:cs="Times New Roman"/>
                <w:sz w:val="22"/>
                <w:szCs w:val="22"/>
              </w:rPr>
              <w:t>Фамилия, имя, отчество кадастрового инженера (</w:t>
            </w:r>
            <w:r w:rsidR="00E844BD">
              <w:rPr>
                <w:rFonts w:ascii="Times New Roman" w:hAnsi="Times New Roman" w:cs="Times New Roman"/>
                <w:sz w:val="22"/>
                <w:szCs w:val="22"/>
              </w:rPr>
              <w:t xml:space="preserve">последнее - </w:t>
            </w:r>
            <w:r w:rsidRPr="00DC21C5">
              <w:rPr>
                <w:rFonts w:ascii="Times New Roman" w:hAnsi="Times New Roman" w:cs="Times New Roman"/>
                <w:sz w:val="22"/>
                <w:szCs w:val="22"/>
              </w:rPr>
              <w:t>при наличии):</w:t>
            </w:r>
            <w:r w:rsidR="00936DD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C21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Дворниченко Татьяна Николаевна</w:t>
            </w:r>
            <w:r w:rsidR="00A309DC">
              <w:rPr>
                <w:rFonts w:ascii="Times New Roman" w:hAnsi="Times New Roman" w:cs="Times New Roman"/>
                <w:sz w:val="22"/>
                <w:szCs w:val="22"/>
              </w:rPr>
              <w:t xml:space="preserve">и основной государственный регистрационный номер кадастрового инженера индивидуального предпринимателя (ОГРНИП): </w:t>
            </w:r>
            <w:r w:rsidR="00484ED8" w:rsidRPr="008015A2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–</w:t>
            </w:r>
          </w:p>
        </w:tc>
      </w:tr>
      <w:tr w:rsidR="00E93F2A" w:rsidRPr="004A75A7" w:rsidTr="00A309DC">
        <w:trPr>
          <w:trHeight w:val="580"/>
        </w:trPr>
        <w:tc>
          <w:tcPr>
            <w:tcW w:w="10206" w:type="dxa"/>
            <w:gridSpan w:val="4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93F2A" w:rsidRPr="00CF7B29" w:rsidRDefault="00A309DC" w:rsidP="00E93000">
            <w:pPr>
              <w:pStyle w:val="a6"/>
              <w:spacing w:before="120" w:beforeAutospacing="0" w:after="120"/>
              <w:jc w:val="both"/>
            </w:pPr>
            <w:r w:rsidRPr="00DC21C5">
              <w:rPr>
                <w:sz w:val="22"/>
                <w:szCs w:val="22"/>
              </w:rPr>
              <w:t>Страховой номер индивидуального лицевого счета в системе обязательного пенсионного страхования Российской Федерации (СНИЛС)</w:t>
            </w:r>
            <w:r>
              <w:rPr>
                <w:sz w:val="22"/>
                <w:szCs w:val="22"/>
              </w:rPr>
              <w:t xml:space="preserve"> кадастрового инженера: </w:t>
            </w:r>
            <w:r w:rsidRPr="00B75329">
              <w:rPr>
                <w:sz w:val="22"/>
                <w:szCs w:val="22"/>
                <w:u w:val="single"/>
              </w:rPr>
              <w:t>03810768047</w:t>
            </w:r>
          </w:p>
        </w:tc>
      </w:tr>
      <w:tr w:rsidR="00A309DC" w:rsidRPr="004A75A7" w:rsidTr="00A309DC">
        <w:trPr>
          <w:trHeight w:val="951"/>
        </w:trPr>
        <w:tc>
          <w:tcPr>
            <w:tcW w:w="10206" w:type="dxa"/>
            <w:gridSpan w:val="42"/>
            <w:tcBorders>
              <w:top w:val="sing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:rsidR="00A309DC" w:rsidRPr="00DC21C5" w:rsidRDefault="00A309DC" w:rsidP="0086301E">
            <w:pPr>
              <w:pStyle w:val="a6"/>
              <w:spacing w:before="120" w:beforeAutospacing="0" w:after="120"/>
              <w:jc w:val="both"/>
              <w:rPr>
                <w:sz w:val="22"/>
                <w:szCs w:val="22"/>
              </w:rPr>
            </w:pPr>
            <w:r w:rsidRPr="00DC21C5">
              <w:rPr>
                <w:sz w:val="22"/>
                <w:szCs w:val="22"/>
              </w:rPr>
              <w:lastRenderedPageBreak/>
              <w:t xml:space="preserve">Уникальный </w:t>
            </w:r>
            <w:r w:rsidR="00A21FED">
              <w:rPr>
                <w:sz w:val="22"/>
                <w:szCs w:val="22"/>
              </w:rPr>
              <w:t>реестровый</w:t>
            </w:r>
            <w:r w:rsidRPr="00DC21C5">
              <w:rPr>
                <w:sz w:val="22"/>
                <w:szCs w:val="22"/>
              </w:rPr>
              <w:t xml:space="preserve"> номер </w:t>
            </w:r>
            <w:r w:rsidR="00A21FED">
              <w:rPr>
                <w:sz w:val="22"/>
                <w:szCs w:val="22"/>
              </w:rPr>
              <w:t>кадастрового инженера в реестре</w:t>
            </w:r>
            <w:r w:rsidR="003026D0">
              <w:rPr>
                <w:sz w:val="22"/>
                <w:szCs w:val="22"/>
              </w:rPr>
              <w:t xml:space="preserve"> саморегулируемой </w:t>
            </w:r>
            <w:r w:rsidRPr="00DC21C5">
              <w:rPr>
                <w:sz w:val="22"/>
                <w:szCs w:val="22"/>
              </w:rPr>
              <w:t>организации кадастровых инженеров и дата внесения сведений о физическом лице в такой реестр:</w:t>
            </w:r>
            <w:r w:rsidR="000B171F">
              <w:rPr>
                <w:sz w:val="22"/>
                <w:szCs w:val="22"/>
              </w:rPr>
              <w:t xml:space="preserve"> </w:t>
            </w:r>
            <w:r w:rsidRPr="00DC21C5">
              <w:rPr>
                <w:sz w:val="22"/>
                <w:szCs w:val="22"/>
                <w:u w:val="single"/>
              </w:rPr>
              <w:t>283,</w:t>
            </w:r>
            <w:r w:rsidR="00F76CEA">
              <w:rPr>
                <w:sz w:val="22"/>
                <w:szCs w:val="22"/>
                <w:u w:val="single"/>
              </w:rPr>
              <w:t xml:space="preserve"> </w:t>
            </w:r>
            <w:r w:rsidRPr="00EC1A3D">
              <w:rPr>
                <w:sz w:val="22"/>
                <w:szCs w:val="22"/>
                <w:u w:val="single"/>
              </w:rPr>
              <w:t>12.02.2016</w:t>
            </w:r>
          </w:p>
        </w:tc>
      </w:tr>
      <w:tr w:rsidR="00E55487" w:rsidRPr="004A75A7" w:rsidTr="00A309DC">
        <w:trPr>
          <w:trHeight w:val="869"/>
        </w:trPr>
        <w:tc>
          <w:tcPr>
            <w:tcW w:w="10206" w:type="dxa"/>
            <w:gridSpan w:val="42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:rsidR="00E55487" w:rsidRPr="00DC21C5" w:rsidRDefault="00DC21C5" w:rsidP="00E93000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C21C5">
              <w:rPr>
                <w:rFonts w:ascii="Times New Roman" w:hAnsi="Times New Roman" w:cs="Times New Roman"/>
                <w:sz w:val="22"/>
                <w:szCs w:val="22"/>
              </w:rPr>
              <w:t xml:space="preserve">Полное или (в случае, если имеется) сокращенное наименование саморегулируемой организации кадастровых инженеров, членом которой является кадастровый инженер: </w:t>
            </w:r>
            <w:r w:rsidRPr="00DC21C5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СРО АССОЦИАЦИЯ "ОКИС"</w:t>
            </w:r>
          </w:p>
        </w:tc>
      </w:tr>
      <w:tr w:rsidR="00DC21C5" w:rsidRPr="004A75A7" w:rsidTr="00531425">
        <w:trPr>
          <w:trHeight w:val="358"/>
        </w:trPr>
        <w:tc>
          <w:tcPr>
            <w:tcW w:w="10206" w:type="dxa"/>
            <w:gridSpan w:val="42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:rsidR="00DC21C5" w:rsidRPr="00DC21C5" w:rsidRDefault="00A309DC" w:rsidP="00A309DC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2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4"/>
              </w:rPr>
              <w:t>К</w:t>
            </w:r>
            <w:r w:rsidR="00DC21C5" w:rsidRPr="00DC21C5">
              <w:rPr>
                <w:rFonts w:ascii="Times New Roman" w:hAnsi="Times New Roman" w:cs="Times New Roman"/>
                <w:sz w:val="22"/>
                <w:szCs w:val="24"/>
              </w:rPr>
              <w:t xml:space="preserve">онтактный телефон: </w:t>
            </w:r>
            <w:r w:rsidR="00DC21C5" w:rsidRPr="00DC21C5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4872773317</w:t>
            </w:r>
          </w:p>
        </w:tc>
      </w:tr>
      <w:tr w:rsidR="00E55487" w:rsidRPr="004A75A7" w:rsidTr="00531425">
        <w:trPr>
          <w:trHeight w:val="358"/>
        </w:trPr>
        <w:tc>
          <w:tcPr>
            <w:tcW w:w="10206" w:type="dxa"/>
            <w:gridSpan w:val="42"/>
            <w:tcBorders>
              <w:top w:val="single" w:sz="2" w:space="0" w:color="000000"/>
              <w:left w:val="double" w:sz="4" w:space="0" w:color="auto"/>
              <w:bottom w:val="single" w:sz="2" w:space="0" w:color="000000"/>
              <w:right w:val="double" w:sz="4" w:space="0" w:color="auto"/>
            </w:tcBorders>
            <w:vAlign w:val="center"/>
          </w:tcPr>
          <w:p w:rsidR="00E55487" w:rsidRPr="00DC21C5" w:rsidRDefault="00DC21C5" w:rsidP="00F35B4A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2"/>
                <w:szCs w:val="24"/>
              </w:rPr>
            </w:pPr>
            <w:r w:rsidRPr="00DC21C5">
              <w:rPr>
                <w:rFonts w:ascii="Times New Roman" w:hAnsi="Times New Roman" w:cs="Times New Roman"/>
                <w:sz w:val="22"/>
                <w:szCs w:val="24"/>
              </w:rPr>
              <w:t xml:space="preserve">Почтовый адрес и адрес электронной почты, по которым осуществляется связь с кадастровым инженером: </w:t>
            </w:r>
            <w:r w:rsidRPr="00DC21C5">
              <w:rPr>
                <w:rFonts w:ascii="Times New Roman" w:hAnsi="Times New Roman" w:cs="Times New Roman"/>
                <w:sz w:val="22"/>
                <w:szCs w:val="24"/>
                <w:u w:val="single"/>
              </w:rPr>
              <w:t>300002, Тульская обл, г Тула, ул Комсомольская, д. 45, gribowa1963@mail.ru</w:t>
            </w:r>
          </w:p>
        </w:tc>
      </w:tr>
      <w:tr w:rsidR="00E55487" w:rsidRPr="004A75A7" w:rsidTr="00F33511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E55487" w:rsidRPr="00FB5EE8" w:rsidRDefault="00F33511" w:rsidP="00F1500D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="007A7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документов, использованных при подготовке карты-плана территории</w:t>
            </w:r>
            <w:r w:rsidR="002953A8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3B64B7" w:rsidRPr="004A75A7" w:rsidTr="00636ABD">
        <w:trPr>
          <w:trHeight w:val="369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3B64B7" w:rsidRPr="00F33511" w:rsidRDefault="003B64B7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9503" w:type="dxa"/>
            <w:gridSpan w:val="4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64B7" w:rsidRPr="00F33511" w:rsidRDefault="003B64B7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Реквизиты документа</w:t>
            </w:r>
          </w:p>
        </w:tc>
      </w:tr>
      <w:tr w:rsidR="00E93000" w:rsidRPr="004A75A7" w:rsidTr="00636ABD">
        <w:trPr>
          <w:trHeight w:val="278"/>
        </w:trPr>
        <w:tc>
          <w:tcPr>
            <w:tcW w:w="703" w:type="dxa"/>
            <w:gridSpan w:val="2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00" w:rsidRPr="00F33511" w:rsidRDefault="00E93000" w:rsidP="00E93000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00" w:rsidRPr="00F33511" w:rsidRDefault="00E93000" w:rsidP="00E9300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  <w:r w:rsidRPr="00F33511">
              <w:rPr>
                <w:b/>
                <w:sz w:val="22"/>
                <w:szCs w:val="22"/>
              </w:rPr>
              <w:t>ид</w:t>
            </w: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00" w:rsidRPr="00F33511" w:rsidRDefault="00E93000" w:rsidP="00E9300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</w:t>
            </w:r>
            <w:r w:rsidRPr="00F33511">
              <w:rPr>
                <w:b/>
                <w:sz w:val="22"/>
                <w:szCs w:val="22"/>
              </w:rPr>
              <w:t>ата</w:t>
            </w:r>
          </w:p>
        </w:tc>
        <w:tc>
          <w:tcPr>
            <w:tcW w:w="17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000" w:rsidRPr="00F33511" w:rsidRDefault="00E93000" w:rsidP="00E9300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</w:t>
            </w:r>
            <w:r w:rsidRPr="00F33511">
              <w:rPr>
                <w:b/>
                <w:sz w:val="22"/>
                <w:szCs w:val="22"/>
              </w:rPr>
              <w:t>омер</w:t>
            </w:r>
          </w:p>
        </w:tc>
        <w:tc>
          <w:tcPr>
            <w:tcW w:w="28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Н</w:t>
            </w: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аименование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93000" w:rsidRPr="00DB123C" w:rsidRDefault="00DB123C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123C">
              <w:rPr>
                <w:rFonts w:ascii="Times New Roman" w:hAnsi="Times New Roman" w:cs="Times New Roman"/>
                <w:b/>
                <w:sz w:val="22"/>
                <w:szCs w:val="22"/>
              </w:rPr>
              <w:t>Иные сведения</w:t>
            </w:r>
          </w:p>
        </w:tc>
      </w:tr>
      <w:tr w:rsidR="00E93000" w:rsidRPr="004A75A7" w:rsidTr="00636ABD">
        <w:trPr>
          <w:trHeight w:val="27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7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283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000" w:rsidRPr="00F33511" w:rsidRDefault="00E93000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33511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93000" w:rsidRPr="00DB123C" w:rsidRDefault="00DB123C" w:rsidP="00E93000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B123C"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</w:tr>
      <w:tr w:rsidR="00E93000" w:rsidRPr="004A75A7" w:rsidTr="00636ABD">
        <w:trPr>
          <w:trHeight w:val="27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165D6">
            <w:pPr>
              <w:spacing w:before="120" w:after="120"/>
              <w:jc w:val="center"/>
              <w:rPr>
                <w:sz w:val="22"/>
                <w:szCs w:val="22"/>
              </w:rPr>
            </w:pPr>
            <w:r w:rsidRPr="004648C9">
              <w:rPr>
                <w:sz w:val="22"/>
                <w:szCs w:val="22"/>
              </w:rPr>
              <w:t>1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Иной документ</w:t>
            </w:r>
          </w:p>
        </w:tc>
        <w:tc>
          <w:tcPr>
            <w:tcW w:w="1273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01.04.2025</w:t>
            </w:r>
          </w:p>
        </w:tc>
        <w:tc>
          <w:tcPr>
            <w:tcW w:w="1700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</w:rPr>
              <w:t>1</w:t>
            </w:r>
          </w:p>
        </w:tc>
        <w:tc>
          <w:tcPr>
            <w:tcW w:w="283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93000" w:rsidRPr="004648C9" w:rsidRDefault="00E93000" w:rsidP="00DB123C">
            <w:pPr>
              <w:spacing w:before="120" w:after="120"/>
              <w:rPr>
                <w:sz w:val="22"/>
                <w:szCs w:val="22"/>
              </w:rPr>
            </w:pPr>
            <w:r w:rsidRPr="00EC1A3D">
              <w:rPr>
                <w:sz w:val="22"/>
                <w:szCs w:val="22"/>
                <w:u w:val="single"/>
                <w:lang w:val="en-US"/>
              </w:rPr>
              <w:t>Иной документ</w:t>
            </w:r>
          </w:p>
        </w:tc>
        <w:tc>
          <w:tcPr>
            <w:tcW w:w="2551" w:type="dxa"/>
            <w:gridSpan w:val="6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93000" w:rsidRPr="00A62A9E" w:rsidRDefault="00CB275F" w:rsidP="00A62A9E">
            <w:pPr>
              <w:pStyle w:val="a6"/>
              <w:spacing w:before="113" w:beforeAutospacing="0" w:after="113"/>
              <w:rPr>
                <w:lang w:val="en-US"/>
              </w:rPr>
            </w:pPr>
            <w:r w:rsidRPr="00080428">
              <w:rPr>
                <w:sz w:val="22"/>
                <w:szCs w:val="22"/>
                <w:u w:val="single"/>
                <w:lang w:val="en-US"/>
              </w:rPr>
              <w:t>–</w:t>
            </w:r>
          </w:p>
        </w:tc>
      </w:tr>
      <w:tr w:rsidR="004648C9" w:rsidRPr="004A75A7" w:rsidTr="00E0098C">
        <w:trPr>
          <w:trHeight w:val="51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4648C9" w:rsidRPr="00FB5EE8" w:rsidRDefault="004648C9" w:rsidP="00E0098C">
            <w:pPr>
              <w:pStyle w:val="ConsPlusNonformat"/>
              <w:widowControl/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="007A7A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B123C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Пояснения к карте-плану территории</w:t>
            </w: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E0098C" w:rsidRPr="004A75A7" w:rsidTr="00BA5886">
        <w:trPr>
          <w:trHeight w:val="404"/>
        </w:trPr>
        <w:tc>
          <w:tcPr>
            <w:tcW w:w="10206" w:type="dxa"/>
            <w:gridSpan w:val="4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Карта-план территории подготовлена в результате выполнения комплексных кадастровых работ на территории кадастрового квартала 71:05:050107 (Российская Федерация, Тульская область, Веневский район, МО Центральное, деревня Дедиловские Выселки).</w:t>
            </w:r>
          </w:p>
          <w:p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Комплексные кадастровые работы (далее – ККР) выполняются на основании Соглашения о предоставлении из федерального бюджета субсидий, в том числе грантов в форме субсидий, юридическим лицам, индивидуальным предпринимателям, а также физическим лицам № 321-20-2025-002 от 30.01.2025, заключенным между Росреестром и ППК «Роскадастр».</w:t>
            </w:r>
          </w:p>
          <w:p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Правил землепользования и застройки муниципального образования Центральное Веневского района Тульской области, утвержденных Постановлением администрации муниципального образования Веневский район №136 от 17.02.2021, территория кадастрового квартала 71:05:050107 расположена в зоне Ж-1 – «Зона застройки индивидуальными жилыми домами». В данной территориальной зоне для земельных участков определены следующие предельные минимальные и максимальные размеры: для ведения личного подсобного хозяйства - 400 кв.м и 2000 кв.м; для индивидуального жилищного строительства - 400 кв.м. и 2000 кв.м. Ссылка на источник официального опубликования - 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venevskij</w:t>
            </w: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71.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gosweb</w:t>
            </w: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gosuslugi</w:t>
            </w: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deyatelnost</w:t>
            </w: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napravleniya</w:t>
            </w: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deyatelnosti</w:t>
            </w: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gradostroitelstvo</w:t>
            </w: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pravila</w:t>
            </w: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zemlepolzovaniya</w:t>
            </w: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B4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zastroyki</w:t>
            </w: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/.</w:t>
            </w:r>
          </w:p>
          <w:p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На территории выполнения ККР в администрации муниципального образования Веневский район отсутствуют проекты межевания территории и проекты организации и застройки территории (письмо администрации муниципального образования Веневский район от 03.03.2025 года №09-56/1477).</w:t>
            </w:r>
          </w:p>
          <w:p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На момент начала выполнения ККР в кадастровом квартале 71:05:050107 содержались сведения о 125 объектах недвижимости: 75 земельных участков, из которых 11 без границ, и 50 объект капитального строительства, из которых 20 без границ.</w:t>
            </w:r>
          </w:p>
          <w:p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Федеральным законом от 24.07.2007. №221-ФЗ "О кадастровой деятельности" уточнение местоположения границ земельных участков при выполнении </w:t>
            </w:r>
            <w:r w:rsidRPr="005C5C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комплексных кадастровых работ осуществляется по правилам, предусмотренным ч.1.1 ст.43 Федерального закона от 13 июля 2015 года №218-ФЗ "О государственной регистрации недвижимости". При уточнении границ земельного участка их местоположение определяется исходя из сведений, содержащихся в документе, подтверждающем право на земельный участок, или при отсутствии такого документа исходя из сведений, содержащихся в документах, определявших местоположение границ земельного участка при его образовании. В случае отсутствия в указанных документах сведений о местоположении границ земельного участка его границами считаются границы, существующие на местности пятнадцать лет и более. Исходя из положений ч.3 ст.42.8 Федерального закона от 24.07.2007 №221-ФЗ «О кадастровой деятельности» площадь уточняемого земельного участка не должна быть: 1) меньше площади земельного участка, сведения о которой относительно этого земельного участка содержатся в Едином государственном реестре недвижимости, более чем на десять процентов; 2) больше площади земельного участка, сведения о которой относительно этого земельного участка содержатся в Едином государственном реестре недвижимости, более чем на величину предельного минимального размера земельного участка, установленного в соответствии с земельным законодательством; 3) больше площади земельного участка, сведения о которой относительно этого земельного участка содержатся в Едином государственном реестре недвижимости, более чем на десять процентов, если предельный минимальный размер земельного участка не установлен.</w:t>
            </w:r>
          </w:p>
          <w:p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В результате выполнения комплексных кадастровых работ на территории кадастрового квартала 71:05:050107 осуществлено:</w:t>
            </w:r>
          </w:p>
          <w:p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- уточнение местоположения границ 10 земельных участков с кадастровыми номерами 71:05:050107:10, 71:05:050107:20, 71:05:050107:22, 71:05:050107:31, 71:05:050107:35, 71:05:050107:39, 71:05:050107:40, 71:05:050107:42, 71:05:050107:43, 71:05:060619:32;</w:t>
            </w:r>
          </w:p>
          <w:p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- исправление реестровой ошибки в описании местоположения границ 62 земельных участков с кадастровыми номерами 71:05:050107:12, 71:05:050107:18, 71:05:050107:192, 71:05:050107:193, 71:05:050107:2, 71:05:050107:201, 71:05:050107:203, 71:05:050107:213, 71:05:050107:216, 71:05:050107:221, 71:05:050107:224, 71:05:050107:239, 71:05:050107:241, 71:05:050107:242, 71:05:050107:243, 71:05:050107:244, 71:05:050107:246, 71:05:050107:247, 71:05:050107:248, 71:05:050107:249, 71:05:050107:25, 71:05:050107:250, 71:05:050107:251, 71:05:050107:252, 71:05:050107:26, 71:05:050107:264, 71:05:050107:267, 71:05:050107:268, 71:05:050107:27, 71:05:050107:272, 71:05:050107:273, 71:05:050107:274, 71:05:050107:28, 71:05:050107:29, 71:05:050107:3, 71:05:050107:34, 71:05:050107:38, 71:05:050107:386, 71:05:050107:388, 71:05:050107:389, 71:05:050107:390, 71:05:050107:391, 71:05:050107:396, 71:05:050107:397, 71:05:050107:399, 71:05:050107:4, 71:05:050107:400, 71:05:050107:41, 71:05:050107:47, 71:05:050107:49, 71:05:050107:5, 71:05:050107:53, 71:05:050107:54, 71:05:050107:58, 71:05:050107:59, 71:05:050107:7, 71:05:050107:8, 71:05:050107:9, 71:05:060619:44, 71:05:060619:47, 71:05:060619:72, 71:05:050107:45;</w:t>
            </w:r>
          </w:p>
          <w:p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- уточнение местоположение границ 19 объектов капитального строительства с кадастровыми номерами 71:05:000000:3931, 71:05:050107:104, 71:05:050107:107, 71:05:050107:132, 71:05:050107:148, 71:05:050107:155, 71:05:050107:156, 71:05:050107:166, 71:05:050107:189, 71:05:050107:206, 71:05:050107:233, 71:05:050107:395, 71:05:050107:62, 71:05:050107:63, 71:05:050107:70, 71:05:050107:71, 71:05:050107:98, 71:05:050107:99, 71:05:060619:179;</w:t>
            </w:r>
          </w:p>
          <w:p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 xml:space="preserve">- исправление реестровой ошибки в описании местоположения границ 25 объектов капитального строительства с кадастровыми номерами 71:05:000000:4160, 71:05:050107:169, 71:05:050107:190, 71:05:050107:191, 71:05:050107:194, 71:05:050107:195, 71:05:050107:196, 71:05:050107:205, 71:05:050107:222, 71:05:050107:236, 71:05:050107:254, 71:05:050107:255, 71:05:050107:256, 71:05:050107:257, 71:05:050107:259, 71:05:050107:261, 71:05:050107:262, 71:05:050107:263, 71:05:050107:265, 71:05:050107:269, 71:05:050107:385, 71:05:050107:387, </w:t>
            </w:r>
            <w:r w:rsidRPr="005C5C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71:05:050107:394, 71:05:050107:253, 71:05:050107:89.</w:t>
            </w:r>
          </w:p>
          <w:p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В количество 10 уточняемых земельных участков не включен земельный участок с кадастровым номером 71:05:050107:15, так как уточненная площадь земельного участка больше его площади, содержащейся в сведениях ЕГРН, более чем на величину предельного минимального размера земельного участка (54.2%). В отношении данных земельных участков в орган осуществляющий государственный земельный надзор будет направлена соответствующая информация.</w:t>
            </w:r>
          </w:p>
          <w:p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По существующему адресу объект капитального строительства с кадастровым номером 71:05:050107:210 на местности не найден.</w:t>
            </w:r>
          </w:p>
          <w:p w:rsidR="00E0098C" w:rsidRPr="004B4F2D" w:rsidRDefault="00D5662D" w:rsidP="00E0098C">
            <w:pPr>
              <w:pStyle w:val="ConsPlusNonformat"/>
              <w:numPr>
                <w:ilvl w:val="0"/>
                <w:numId w:val="48"/>
              </w:numPr>
              <w:spacing w:before="120" w:after="120"/>
              <w:ind w:left="318" w:hanging="31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5C1C">
              <w:rPr>
                <w:rFonts w:ascii="Times New Roman" w:hAnsi="Times New Roman" w:cs="Times New Roman"/>
                <w:sz w:val="24"/>
                <w:szCs w:val="24"/>
              </w:rPr>
              <w:t>Границы объектов недвижимости установлены по их фактическому использованию. При выполнении комплексных кадастровых работ значение площади уточняемых земельных участков и земельных участков, в ходе кадастровых работ которых выявлены и устранены несоответствия сведений о местоположении ранее установленных границ, соответствует требованиям, предусмотренным ч.3 ст.42.8 Федерального закона от 24.07.2007 №221-ФЗ «О кадастровой деятельности». Координаты характерных точек границ земельных участков и объектов капитального строительства определены методом спутниковых геодезических измерений. Точность определения координат характерных точек составляет 0.1м и соответствует требованиям к точности, установленным Приказом Росреестра от 23.10.2020 № П/0393 «Об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машино-места». Исправление реестровых ошибок осуществлялось на основании ст. 61 Федерального закона от 13.07.2015 №218-ФЗ с целью приведения в соответствие границ земельных участков, учтенных в Едином государственном реестре недвижимости, с их фактическим местоположением на местности.</w:t>
            </w:r>
          </w:p>
        </w:tc>
      </w:tr>
      <w:tr w:rsidR="00F33511" w:rsidRPr="004A75A7" w:rsidTr="002953A8">
        <w:trPr>
          <w:trHeight w:val="29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C245B" w:rsidRPr="00AC245B" w:rsidRDefault="004648C9" w:rsidP="00DE69F5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E22EAF">
              <w:rPr>
                <w:rFonts w:ascii="Times New Roman" w:hAnsi="Times New Roman" w:cs="Times New Roman"/>
                <w:b/>
                <w:sz w:val="24"/>
              </w:rPr>
              <w:lastRenderedPageBreak/>
              <w:t xml:space="preserve">Сведения о пунктах геодезической </w:t>
            </w:r>
            <w:r w:rsidR="002953A8" w:rsidRPr="00E22EAF">
              <w:rPr>
                <w:rFonts w:ascii="Times New Roman" w:hAnsi="Times New Roman" w:cs="Times New Roman"/>
                <w:b/>
                <w:sz w:val="24"/>
              </w:rPr>
              <w:t>сети</w:t>
            </w:r>
            <w:r w:rsidR="003026D0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2953A8" w:rsidRPr="00E22EAF">
              <w:rPr>
                <w:rFonts w:ascii="Times New Roman" w:hAnsi="Times New Roman" w:cs="Times New Roman"/>
                <w:b/>
                <w:sz w:val="24"/>
              </w:rPr>
              <w:t>и средствах</w:t>
            </w:r>
            <w:r w:rsidRPr="00E22EAF">
              <w:rPr>
                <w:rFonts w:ascii="Times New Roman" w:hAnsi="Times New Roman" w:cs="Times New Roman"/>
                <w:b/>
                <w:sz w:val="24"/>
              </w:rPr>
              <w:t xml:space="preserve"> измерений</w:t>
            </w:r>
          </w:p>
        </w:tc>
      </w:tr>
      <w:tr w:rsidR="002953A8" w:rsidRPr="004A75A7" w:rsidTr="002953A8">
        <w:trPr>
          <w:trHeight w:val="158"/>
        </w:trPr>
        <w:tc>
          <w:tcPr>
            <w:tcW w:w="10206" w:type="dxa"/>
            <w:gridSpan w:val="4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953A8" w:rsidRDefault="002953A8" w:rsidP="000D17D3">
            <w:pPr>
              <w:pStyle w:val="ConsPlusNonformat"/>
              <w:numPr>
                <w:ilvl w:val="0"/>
                <w:numId w:val="47"/>
              </w:numPr>
              <w:spacing w:before="120" w:after="120"/>
              <w:ind w:left="318" w:hanging="284"/>
              <w:rPr>
                <w:rFonts w:ascii="Times New Roman" w:hAnsi="Times New Roman" w:cs="Times New Roman"/>
                <w:b/>
              </w:rPr>
            </w:pPr>
            <w:r w:rsidRPr="00E22EAF">
              <w:rPr>
                <w:rFonts w:ascii="Times New Roman" w:hAnsi="Times New Roman" w:cs="Times New Roman"/>
                <w:b/>
                <w:sz w:val="22"/>
              </w:rPr>
              <w:t>Сведения о пунктах геодезической сети:</w:t>
            </w:r>
          </w:p>
        </w:tc>
      </w:tr>
      <w:tr w:rsidR="00D52202" w:rsidRPr="00F13182" w:rsidTr="00636ABD">
        <w:trPr>
          <w:trHeight w:val="617"/>
        </w:trPr>
        <w:tc>
          <w:tcPr>
            <w:tcW w:w="703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F13182" w:rsidRDefault="00D52202" w:rsidP="00A6428F">
            <w:pPr>
              <w:pStyle w:val="ConsPlusNonformat"/>
              <w:widowControl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1142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AC245B" w:rsidRDefault="00D52202" w:rsidP="00A6428F">
            <w:pPr>
              <w:pStyle w:val="ConsPlusNonformat"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245B">
              <w:rPr>
                <w:rFonts w:ascii="Times New Roman" w:hAnsi="Times New Roman" w:cs="Times New Roman"/>
                <w:b/>
                <w:sz w:val="22"/>
                <w:szCs w:val="22"/>
              </w:rPr>
              <w:t>Вид</w:t>
            </w:r>
          </w:p>
          <w:p w:rsidR="00D52202" w:rsidRPr="00F13182" w:rsidRDefault="00D52202" w:rsidP="00A6428F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AC245B">
              <w:rPr>
                <w:rFonts w:ascii="Times New Roman" w:hAnsi="Times New Roman" w:cs="Times New Roman"/>
                <w:b/>
                <w:sz w:val="22"/>
                <w:szCs w:val="22"/>
              </w:rPr>
              <w:t>геодезической сети</w:t>
            </w:r>
          </w:p>
        </w:tc>
        <w:tc>
          <w:tcPr>
            <w:tcW w:w="131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1C1D5A" w:rsidRDefault="00D52202" w:rsidP="00636ABD">
            <w:pPr>
              <w:pStyle w:val="ConsPlusNonformat"/>
              <w:widowControl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C245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Название пункта </w:t>
            </w:r>
            <w:r w:rsidR="00636A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геодезической сети и </w:t>
            </w:r>
            <w:r w:rsidRPr="00AC245B">
              <w:rPr>
                <w:rFonts w:ascii="Times New Roman" w:hAnsi="Times New Roman" w:cs="Times New Roman"/>
                <w:b/>
                <w:sz w:val="22"/>
                <w:szCs w:val="22"/>
              </w:rPr>
              <w:t>тип знака</w:t>
            </w:r>
          </w:p>
        </w:tc>
        <w:tc>
          <w:tcPr>
            <w:tcW w:w="123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D52202" w:rsidRDefault="00D52202" w:rsidP="00A6428F">
            <w:pPr>
              <w:pStyle w:val="ConsPlusNonformat"/>
              <w:widowControl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Система координат пункта геодезической сети</w:t>
            </w:r>
          </w:p>
        </w:tc>
        <w:tc>
          <w:tcPr>
            <w:tcW w:w="2129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2202" w:rsidRPr="00F13182" w:rsidRDefault="00D52202" w:rsidP="00A6428F">
            <w:pPr>
              <w:pStyle w:val="ConsPlusNonformat"/>
              <w:widowControl/>
              <w:spacing w:before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Координаты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пункта</w:t>
            </w: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, м</w:t>
            </w:r>
          </w:p>
        </w:tc>
        <w:tc>
          <w:tcPr>
            <w:tcW w:w="36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52202" w:rsidRPr="00A9191B" w:rsidRDefault="00D52202" w:rsidP="00A6428F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Дата обследования</w:t>
            </w:r>
          </w:p>
          <w:p w:rsidR="00D52202" w:rsidRPr="00060B11" w:rsidRDefault="00D52202" w:rsidP="00A6428F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60B11">
              <w:rPr>
                <w:rFonts w:ascii="Times New Roman" w:hAnsi="Times New Roman" w:cs="Times New Roman"/>
                <w:b/>
                <w:sz w:val="22"/>
                <w:szCs w:val="22"/>
              </w:rPr>
              <w:t>22.03.2025</w:t>
            </w:r>
          </w:p>
        </w:tc>
      </w:tr>
      <w:tr w:rsidR="00D52202" w:rsidRPr="00F13182" w:rsidTr="00636ABD">
        <w:trPr>
          <w:trHeight w:val="303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4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AC245B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AC245B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AC245B" w:rsidRDefault="00D52202" w:rsidP="00AC245B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29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F1318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68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52202" w:rsidRPr="00EF31F8" w:rsidRDefault="00D52202" w:rsidP="00A6428F">
            <w:pPr>
              <w:pStyle w:val="ConsPlusNonformat"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Сведения о состоянии</w:t>
            </w:r>
          </w:p>
        </w:tc>
      </w:tr>
      <w:tr w:rsidR="00D52202" w:rsidRPr="00F13182" w:rsidTr="00770A3A">
        <w:trPr>
          <w:trHeight w:val="199"/>
        </w:trPr>
        <w:tc>
          <w:tcPr>
            <w:tcW w:w="703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F1318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142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F1318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31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F1318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23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F13182" w:rsidRDefault="00D52202" w:rsidP="0053142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F13182" w:rsidRDefault="00D52202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X</w:t>
            </w:r>
          </w:p>
        </w:tc>
        <w:tc>
          <w:tcPr>
            <w:tcW w:w="1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202" w:rsidRPr="00F13182" w:rsidRDefault="00D52202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Y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EF31F8" w:rsidRDefault="00D52202" w:rsidP="00770A3A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1F8">
              <w:rPr>
                <w:rFonts w:ascii="Times New Roman" w:hAnsi="Times New Roman" w:cs="Times New Roman"/>
                <w:b/>
                <w:sz w:val="22"/>
                <w:szCs w:val="22"/>
              </w:rPr>
              <w:t>наружного знака пункта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EF31F8" w:rsidRDefault="00D52202" w:rsidP="00770A3A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EF31F8">
              <w:rPr>
                <w:rFonts w:ascii="Times New Roman" w:hAnsi="Times New Roman" w:cs="Times New Roman"/>
                <w:b/>
                <w:sz w:val="22"/>
                <w:szCs w:val="22"/>
              </w:rPr>
              <w:t>центра пункта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52202" w:rsidRPr="00EF31F8" w:rsidRDefault="00A6428F" w:rsidP="00770A3A">
            <w:pPr>
              <w:pStyle w:val="ConsPlusNormal"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м</w:t>
            </w:r>
            <w:r w:rsidR="00D52202" w:rsidRPr="00EF31F8">
              <w:rPr>
                <w:rFonts w:ascii="Times New Roman" w:hAnsi="Times New Roman" w:cs="Times New Roman"/>
                <w:b/>
                <w:sz w:val="22"/>
                <w:szCs w:val="22"/>
              </w:rPr>
              <w:t>арки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центра</w:t>
            </w:r>
            <w:r w:rsidR="00D5220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пункта</w:t>
            </w:r>
          </w:p>
        </w:tc>
      </w:tr>
      <w:tr w:rsidR="00636ABD" w:rsidRPr="00F13182" w:rsidTr="00636ABD">
        <w:trPr>
          <w:trHeight w:val="6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BD" w:rsidRPr="00636ABD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BD" w:rsidRPr="00636ABD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2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5</w:t>
            </w:r>
          </w:p>
        </w:tc>
        <w:tc>
          <w:tcPr>
            <w:tcW w:w="1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ABD" w:rsidRPr="00F13182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36ABD" w:rsidRPr="00636ABD" w:rsidRDefault="00636ABD" w:rsidP="000B5C41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</w:tr>
      <w:tr w:rsidR="00D52202" w:rsidRPr="004A75A7" w:rsidTr="00636ABD">
        <w:trPr>
          <w:trHeight w:val="6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Филатово</w:t>
            </w:r>
          </w:p>
        </w:tc>
        <w:tc>
          <w:tcPr>
            <w:tcW w:w="1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Филатово, ГГС</w:t>
            </w:r>
          </w:p>
        </w:tc>
        <w:tc>
          <w:tcPr>
            <w:tcW w:w="12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C3" w:rsidRPr="006318C3" w:rsidRDefault="006318C3" w:rsidP="006318C3">
            <w:pPr>
              <w:spacing w:before="120" w:after="120"/>
              <w:jc w:val="center"/>
              <w:rPr>
                <w:sz w:val="22"/>
                <w:u w:val="single"/>
              </w:rPr>
            </w:pPr>
            <w:r w:rsidRPr="006B4080">
              <w:rPr>
                <w:sz w:val="22"/>
                <w:szCs w:val="22"/>
                <w:lang w:val="en-US"/>
              </w:rPr>
              <w:t>МСК-71.1</w:t>
            </w:r>
          </w:p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762105.69</w:t>
            </w:r>
          </w:p>
        </w:tc>
        <w:tc>
          <w:tcPr>
            <w:tcW w:w="1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284209.62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утрачен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сохранился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отсутствует</w:t>
            </w:r>
          </w:p>
        </w:tc>
      </w:tr>
      <w:tr w:rsidR="00D52202" w:rsidRPr="004A75A7" w:rsidTr="00636ABD">
        <w:trPr>
          <w:trHeight w:val="6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Мордвесс</w:t>
            </w:r>
          </w:p>
        </w:tc>
        <w:tc>
          <w:tcPr>
            <w:tcW w:w="1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Мордвесс, ГГС</w:t>
            </w:r>
          </w:p>
        </w:tc>
        <w:tc>
          <w:tcPr>
            <w:tcW w:w="12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C3" w:rsidRPr="006318C3" w:rsidRDefault="006318C3" w:rsidP="006318C3">
            <w:pPr>
              <w:spacing w:before="120" w:after="120"/>
              <w:jc w:val="center"/>
              <w:rPr>
                <w:sz w:val="22"/>
                <w:u w:val="single"/>
              </w:rPr>
            </w:pPr>
            <w:r w:rsidRPr="006B4080">
              <w:rPr>
                <w:sz w:val="22"/>
                <w:szCs w:val="22"/>
                <w:lang w:val="en-US"/>
              </w:rPr>
              <w:t>МСК-71.1</w:t>
            </w:r>
          </w:p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785700.65</w:t>
            </w:r>
          </w:p>
        </w:tc>
        <w:tc>
          <w:tcPr>
            <w:tcW w:w="1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302846.43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утрачен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сохранился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отсутствует</w:t>
            </w:r>
          </w:p>
        </w:tc>
      </w:tr>
      <w:tr w:rsidR="00D52202" w:rsidRPr="004A75A7" w:rsidTr="00636ABD">
        <w:trPr>
          <w:trHeight w:val="6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4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Венёв</w:t>
            </w:r>
          </w:p>
        </w:tc>
        <w:tc>
          <w:tcPr>
            <w:tcW w:w="13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Венёв, 2</w:t>
            </w:r>
          </w:p>
        </w:tc>
        <w:tc>
          <w:tcPr>
            <w:tcW w:w="12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8C3" w:rsidRPr="006318C3" w:rsidRDefault="006318C3" w:rsidP="006318C3">
            <w:pPr>
              <w:spacing w:before="120" w:after="120"/>
              <w:jc w:val="center"/>
              <w:rPr>
                <w:sz w:val="22"/>
                <w:u w:val="single"/>
              </w:rPr>
            </w:pPr>
            <w:r w:rsidRPr="006B4080">
              <w:rPr>
                <w:sz w:val="22"/>
                <w:szCs w:val="22"/>
                <w:lang w:val="en-US"/>
              </w:rPr>
              <w:t>МСК-71.1</w:t>
            </w:r>
          </w:p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761294.46</w:t>
            </w:r>
          </w:p>
        </w:tc>
        <w:tc>
          <w:tcPr>
            <w:tcW w:w="1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302430.39</w:t>
            </w:r>
          </w:p>
        </w:tc>
        <w:tc>
          <w:tcPr>
            <w:tcW w:w="14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утрачен</w:t>
            </w:r>
          </w:p>
        </w:tc>
        <w:tc>
          <w:tcPr>
            <w:tcW w:w="10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сохранился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D52202" w:rsidRPr="00B75329" w:rsidRDefault="00D52202" w:rsidP="000B5C41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B75329">
              <w:rPr>
                <w:sz w:val="22"/>
                <w:szCs w:val="22"/>
                <w:lang w:val="en-US"/>
              </w:rPr>
              <w:t>отсутствует</w:t>
            </w:r>
          </w:p>
        </w:tc>
      </w:tr>
      <w:tr w:rsidR="003B64B7" w:rsidRPr="00F13182" w:rsidTr="0057753C">
        <w:trPr>
          <w:trHeight w:val="413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3B64B7" w:rsidRPr="00FB5EE8" w:rsidRDefault="00B862FE" w:rsidP="00B862FE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 </w:t>
            </w:r>
            <w:r w:rsidR="0057753C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>Сведения об использованных средствах измерений</w:t>
            </w:r>
            <w:r w:rsidR="0054745C" w:rsidRPr="00FB5EE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</w:tr>
      <w:tr w:rsidR="003B64B7" w:rsidRPr="00F13182" w:rsidTr="005C5C3E">
        <w:trPr>
          <w:trHeight w:val="966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3B64B7" w:rsidRPr="00B862FE" w:rsidRDefault="003B64B7" w:rsidP="005C5C3E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№</w:t>
            </w: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п/п</w:t>
            </w:r>
          </w:p>
        </w:tc>
        <w:tc>
          <w:tcPr>
            <w:tcW w:w="33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7" w:rsidRPr="00F13182" w:rsidRDefault="003B64B7" w:rsidP="005C5C3E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</w:t>
            </w:r>
            <w:r w:rsidR="0010057B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и обозначение типа средства измерений -</w:t>
            </w: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прибора (инструмента, аппаратуры)</w:t>
            </w:r>
          </w:p>
        </w:tc>
        <w:tc>
          <w:tcPr>
            <w:tcW w:w="2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B7" w:rsidRPr="00F13182" w:rsidRDefault="0057753C" w:rsidP="005C5C3E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7753C">
              <w:rPr>
                <w:rFonts w:ascii="Times New Roman" w:hAnsi="Times New Roman" w:cs="Times New Roman"/>
                <w:b/>
                <w:sz w:val="22"/>
                <w:szCs w:val="22"/>
              </w:rPr>
              <w:t>Заводской или серийный номер средства измерений</w:t>
            </w:r>
          </w:p>
        </w:tc>
        <w:tc>
          <w:tcPr>
            <w:tcW w:w="39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3B64B7" w:rsidRPr="00F13182" w:rsidRDefault="003B64B7" w:rsidP="005C5C3E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</w:rPr>
              <w:t>Реквизиты свидетельства о поверке прибора (инструмента, аппаратуры)</w:t>
            </w:r>
            <w:r w:rsidR="003026D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7753C" w:rsidRPr="0057753C">
              <w:rPr>
                <w:rFonts w:ascii="Times New Roman" w:hAnsi="Times New Roman" w:cs="Times New Roman"/>
                <w:b/>
                <w:sz w:val="22"/>
                <w:szCs w:val="22"/>
              </w:rPr>
              <w:t>и</w:t>
            </w:r>
            <w:r w:rsidR="003026D0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57753C" w:rsidRPr="0057753C">
              <w:rPr>
                <w:rFonts w:ascii="Times New Roman" w:hAnsi="Times New Roman" w:cs="Times New Roman"/>
                <w:b/>
                <w:sz w:val="22"/>
                <w:szCs w:val="22"/>
              </w:rPr>
              <w:t>(или) срок действия поверки</w:t>
            </w:r>
          </w:p>
        </w:tc>
      </w:tr>
      <w:tr w:rsidR="00E55487" w:rsidRPr="00F13182" w:rsidTr="00636ABD">
        <w:trPr>
          <w:trHeight w:val="6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87" w:rsidRPr="00F13182" w:rsidRDefault="00E55487" w:rsidP="00F1500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339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87" w:rsidRPr="00F13182" w:rsidRDefault="00E55487" w:rsidP="00F1500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5487" w:rsidRPr="00F13182" w:rsidRDefault="00E55487" w:rsidP="00F1500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398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55487" w:rsidRPr="00F13182" w:rsidRDefault="00E55487" w:rsidP="00F1500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4</w:t>
            </w:r>
          </w:p>
        </w:tc>
      </w:tr>
      <w:tr w:rsidR="00E55487" w:rsidRPr="004A75A7" w:rsidTr="005C5C3E">
        <w:trPr>
          <w:trHeight w:val="6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55487" w:rsidRPr="0057753C" w:rsidRDefault="00E55487" w:rsidP="0010057B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57753C">
              <w:rPr>
                <w:sz w:val="22"/>
                <w:szCs w:val="22"/>
              </w:rPr>
              <w:t>1</w:t>
            </w:r>
          </w:p>
        </w:tc>
        <w:tc>
          <w:tcPr>
            <w:tcW w:w="3392" w:type="dxa"/>
            <w:gridSpan w:val="1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55487" w:rsidRPr="0057753C" w:rsidRDefault="00E55487" w:rsidP="0010057B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57753C">
              <w:rPr>
                <w:sz w:val="22"/>
                <w:szCs w:val="22"/>
                <w:lang w:val="en-US"/>
              </w:rPr>
              <w:t>PrinCe i80</w:t>
            </w:r>
          </w:p>
        </w:tc>
        <w:tc>
          <w:tcPr>
            <w:tcW w:w="2130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55487" w:rsidRPr="00C44C4F" w:rsidRDefault="00334845" w:rsidP="00296364">
            <w:pPr>
              <w:rPr>
                <w:sz w:val="22"/>
                <w:szCs w:val="22"/>
              </w:rPr>
            </w:pPr>
            <w:r w:rsidRPr="00C44C4F">
              <w:rPr>
                <w:sz w:val="22"/>
                <w:szCs w:val="22"/>
              </w:rPr>
              <w:t>4357558</w:t>
            </w:r>
          </w:p>
        </w:tc>
        <w:tc>
          <w:tcPr>
            <w:tcW w:w="3981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55487" w:rsidRPr="0057753C" w:rsidRDefault="00E55487" w:rsidP="0010057B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57753C">
              <w:rPr>
                <w:sz w:val="22"/>
                <w:szCs w:val="22"/>
                <w:lang w:val="en-US"/>
              </w:rPr>
              <w:t>С-ЕВЕ/06-01-2025/408330134 от 26.01.2025</w:t>
            </w:r>
          </w:p>
        </w:tc>
      </w:tr>
      <w:tr w:rsidR="00E55487" w:rsidRPr="004A75A7" w:rsidTr="005C5C3E">
        <w:trPr>
          <w:trHeight w:val="68"/>
        </w:trPr>
        <w:tc>
          <w:tcPr>
            <w:tcW w:w="703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55487" w:rsidRPr="0057753C" w:rsidRDefault="00E55487" w:rsidP="0010057B">
            <w:pPr>
              <w:spacing w:before="120" w:after="120"/>
              <w:jc w:val="center"/>
              <w:rPr>
                <w:sz w:val="22"/>
                <w:szCs w:val="22"/>
                <w:lang w:val="en-US"/>
              </w:rPr>
            </w:pPr>
            <w:r w:rsidRPr="0057753C">
              <w:rPr>
                <w:sz w:val="22"/>
                <w:szCs w:val="22"/>
              </w:rPr>
              <w:t>2</w:t>
            </w:r>
          </w:p>
        </w:tc>
        <w:tc>
          <w:tcPr>
            <w:tcW w:w="3392" w:type="dxa"/>
            <w:gridSpan w:val="17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55487" w:rsidRPr="0057753C" w:rsidRDefault="00E55487" w:rsidP="0010057B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57753C">
              <w:rPr>
                <w:sz w:val="22"/>
                <w:szCs w:val="22"/>
                <w:lang w:val="en-US"/>
              </w:rPr>
              <w:t>PrinCe i30</w:t>
            </w:r>
          </w:p>
        </w:tc>
        <w:tc>
          <w:tcPr>
            <w:tcW w:w="2130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55487" w:rsidRPr="00C44C4F" w:rsidRDefault="00334845" w:rsidP="00296364">
            <w:pPr>
              <w:rPr>
                <w:sz w:val="22"/>
                <w:szCs w:val="22"/>
              </w:rPr>
            </w:pPr>
            <w:r w:rsidRPr="00C44C4F">
              <w:rPr>
                <w:sz w:val="22"/>
                <w:szCs w:val="22"/>
              </w:rPr>
              <w:t>3497406</w:t>
            </w:r>
          </w:p>
        </w:tc>
        <w:tc>
          <w:tcPr>
            <w:tcW w:w="3981" w:type="dxa"/>
            <w:gridSpan w:val="1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55487" w:rsidRPr="0057753C" w:rsidRDefault="00E55487" w:rsidP="0010057B">
            <w:pPr>
              <w:spacing w:before="120" w:after="120"/>
              <w:rPr>
                <w:sz w:val="22"/>
                <w:szCs w:val="22"/>
                <w:lang w:val="en-US"/>
              </w:rPr>
            </w:pPr>
            <w:r w:rsidRPr="0057753C">
              <w:rPr>
                <w:sz w:val="22"/>
                <w:szCs w:val="22"/>
                <w:lang w:val="en-US"/>
              </w:rPr>
              <w:t>С-ВЮ/06-088-2024/360970997 от 06.08.2024</w:t>
            </w:r>
          </w:p>
        </w:tc>
      </w:tr>
      <w:tr w:rsidR="00035E0C" w:rsidRPr="00EB43A2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2B4557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5C5C1C" w:rsidRDefault="002B4557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5C5C1C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5C5C1C">
              <w:rPr>
                <w:u w:val="single"/>
                <w:lang w:val="ru-RU"/>
              </w:rPr>
              <w:t>71:05:050107:10</w:t>
            </w:r>
          </w:p>
        </w:tc>
      </w:tr>
      <w:tr w:rsidR="00105FDF" w:rsidRPr="00EB43A2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2B4557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5C5C1C">
              <w:rPr>
                <w:b/>
                <w:lang w:val="ru-RU"/>
              </w:rPr>
              <w:t xml:space="preserve">  </w:t>
            </w:r>
            <w:r>
              <w:rPr>
                <w:b/>
              </w:rPr>
              <w:t xml:space="preserve">Система координат </w:t>
            </w:r>
            <w:r w:rsidRPr="00232BA7">
              <w:rPr>
                <w:u w:val="single"/>
              </w:rPr>
              <w:t>МСК-71.1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2B4557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2B4557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2B4557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</w:t>
            </w:r>
          </w:p>
          <w:p w:rsidR="000333FE" w:rsidRPr="008417BF" w:rsidRDefault="002B4557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>и итоговые (вычисленные) значения Мt,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2B4557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2B4557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C5C1C" w:rsidRDefault="005C5C1C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759647.97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290405.16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759637.35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290408.62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 xml:space="preserve">Метод спутниковых геодезических измерений </w:t>
            </w:r>
            <w:r w:rsidRPr="005C5C1C">
              <w:lastRenderedPageBreak/>
              <w:t>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759637.67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290409.45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759635.42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290410.34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24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759637.68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290416.10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759623.00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290422.40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26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759606.19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290429.58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759604.30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290430.32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 xml:space="preserve">Метод спутниковых геодезических </w:t>
            </w:r>
            <w:r w:rsidRPr="005C5C1C">
              <w:lastRenderedPageBreak/>
              <w:t>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759601.21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290431.37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759600.97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290430.80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н259У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759546.18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290453.73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759539.38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290436.99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242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759590.48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290416.02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759625.00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290403.20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</w:t>
            </w:r>
            <w:r w:rsidRPr="005C5C1C">
              <w:lastRenderedPageBreak/>
              <w:t>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759624.43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290401.21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759625.40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290400.77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759625.70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290401.49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759630.52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290399.35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759630.00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290398.10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239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759635.69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290396.63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 xml:space="preserve">Метод спутниковых </w:t>
            </w:r>
            <w:r w:rsidRPr="005C5C1C">
              <w:lastRenderedPageBreak/>
              <w:t>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238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759635.17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290394.26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759643.30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290391.53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759647.97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290405.16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71:05:050107:10</w:t>
            </w:r>
          </w:p>
        </w:tc>
      </w:tr>
      <w:tr w:rsidR="00590258" w:rsidRPr="00666D74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2B4557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2B4557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11.17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0.89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2.42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6.19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15.97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18.28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2.03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3.26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0.62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59.39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18.07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242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55.24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242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36.82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2.07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1.07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0.78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5.27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1.35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239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5.88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238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2.43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8.58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14.41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Согласовано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C5C1C" w:rsidRDefault="002B4557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5C5C1C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5C5C1C">
              <w:rPr>
                <w:lang w:val="ru-RU"/>
              </w:rPr>
              <w:t xml:space="preserve"> </w:t>
            </w:r>
            <w:r w:rsidRPr="005C5C1C">
              <w:rPr>
                <w:u w:val="single"/>
                <w:lang w:val="ru-RU"/>
              </w:rPr>
              <w:t>71:05:050107:10</w:t>
            </w:r>
          </w:p>
        </w:tc>
      </w:tr>
      <w:tr w:rsidR="00EB43A2" w:rsidRPr="00666D74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Тульская область, район Веневский, деревня Дедиловские Выселки, улица Школьная, земельный участок 61, Российская Федерация, Тульская область, Веневский муниципальный район, сельское поселение Центральное, деревня Дедиловские Выселки, улица Школьная, земельный участок №61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5C5C1C">
              <w:t>Российская Федерация, Тульская область, Веневский муниципальный район, сельское поселение Центральное, деревня Дедиловские Выселки, улица Школьная, земельный участок №61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1955 кв.м ± 9.53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√1955 * √((1 + 1.75²)/(2 * 1.75)) = 9.53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2000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Оценка расхождения 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45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6360AC" w:rsidRPr="004A75A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2B4557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Для личного подсобного хозяйства</w:t>
            </w:r>
          </w:p>
        </w:tc>
      </w:tr>
      <w:tr w:rsidR="00AF1B59" w:rsidRPr="004A75A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71:05:050107:132</w:t>
            </w:r>
          </w:p>
        </w:tc>
      </w:tr>
      <w:tr w:rsidR="00AF1B59" w:rsidRPr="004A75A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2B4557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71:05:050107:10</w:t>
            </w:r>
          </w:p>
        </w:tc>
      </w:tr>
      <w:tr w:rsidR="006360AC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2B4557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2B4557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2B4557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lastRenderedPageBreak/>
              <w:t>Сведения об уточняемых земельных участках</w:t>
            </w:r>
          </w:p>
        </w:tc>
      </w:tr>
      <w:tr w:rsidR="008D40AA" w:rsidRPr="00EB43A2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5C5C1C" w:rsidRDefault="002B4557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5C5C1C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5C5C1C">
              <w:rPr>
                <w:u w:val="single"/>
                <w:lang w:val="ru-RU"/>
              </w:rPr>
              <w:t>71:05:050107:20</w:t>
            </w:r>
          </w:p>
        </w:tc>
      </w:tr>
      <w:tr w:rsidR="00105FDF" w:rsidRPr="00EB43A2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2B4557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5C5C1C">
              <w:rPr>
                <w:b/>
                <w:lang w:val="ru-RU"/>
              </w:rPr>
              <w:t xml:space="preserve">  </w:t>
            </w:r>
            <w:r>
              <w:rPr>
                <w:b/>
              </w:rPr>
              <w:t xml:space="preserve">Система координат </w:t>
            </w:r>
            <w:r w:rsidRPr="00232BA7">
              <w:rPr>
                <w:u w:val="single"/>
              </w:rPr>
              <w:t>МСК-71.1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2B4557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2B4557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2B4557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</w:t>
            </w:r>
          </w:p>
          <w:p w:rsidR="000333FE" w:rsidRPr="008417BF" w:rsidRDefault="002B4557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>и итоговые (вычисленные) значения Мt,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2B4557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2B4557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C5C1C" w:rsidRDefault="005C5C1C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759653.47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290453.11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759660.67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290451.70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759665.55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290462.87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759659.64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290465.26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</w:t>
            </w:r>
            <w:r w:rsidRPr="005C5C1C">
              <w:lastRenderedPageBreak/>
              <w:t>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759663.57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290474.29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759651.15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290479.87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759650.02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290478.06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759619.60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290489.78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759614.85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290481.20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н24У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759604.17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290486.49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759599.34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290476.84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759613.95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290469.44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759653.47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290453.11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71:05:050107:20</w:t>
            </w:r>
          </w:p>
        </w:tc>
      </w:tr>
      <w:tr w:rsidR="00590258" w:rsidRPr="00666D74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2B4557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2B4557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7.34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12.19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6.37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9.85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н19У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13.62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2.13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32.60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9.81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11.92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10.79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16.38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42.76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C5C1C" w:rsidRDefault="002B4557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5C5C1C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5C5C1C">
              <w:rPr>
                <w:lang w:val="ru-RU"/>
              </w:rPr>
              <w:t xml:space="preserve"> </w:t>
            </w:r>
            <w:r w:rsidRPr="005C5C1C">
              <w:rPr>
                <w:u w:val="single"/>
                <w:lang w:val="ru-RU"/>
              </w:rPr>
              <w:t>71:05:050107:20</w:t>
            </w:r>
          </w:p>
        </w:tc>
      </w:tr>
      <w:tr w:rsidR="00EB43A2" w:rsidRPr="00666D74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Тульская область, район Веневский, деревня Дедиловские Выселки, улица Школьная, земельный участок 67, Российская Федерация, Тульская область, Веневский муниципальный район, сельское поселение Центральное, деревня Дедиловские Выселки, улица Школьная, земельный участок №67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5C5C1C">
              <w:t>Российская Федерация, Тульская область, Веневский муниципальный район, сельское поселение Центральное, деревня Дедиловские Выселки, улица Школьная, земельный участок №67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1235 кв.м ± 7.56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√1235 * √((1 + 1.74²)/(2 * 1.74)) = 7.56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Оценка расхождения 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265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6360AC" w:rsidRPr="004A75A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2B4557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для ЛПХ</w:t>
            </w:r>
          </w:p>
        </w:tc>
      </w:tr>
      <w:tr w:rsidR="00AF1B59" w:rsidRPr="004A75A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71:05:000000:3931</w:t>
            </w:r>
          </w:p>
        </w:tc>
      </w:tr>
      <w:tr w:rsidR="00AF1B59" w:rsidRPr="004A75A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2B4557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71:05:050107:20</w:t>
            </w:r>
          </w:p>
        </w:tc>
      </w:tr>
      <w:tr w:rsidR="006360AC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2B4557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2B4557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2B4557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5C5C1C" w:rsidRDefault="002B4557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5C5C1C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5C5C1C">
              <w:rPr>
                <w:u w:val="single"/>
                <w:lang w:val="ru-RU"/>
              </w:rPr>
              <w:t>71:05:050107:22</w:t>
            </w:r>
          </w:p>
        </w:tc>
      </w:tr>
      <w:tr w:rsidR="00105FDF" w:rsidRPr="00EB43A2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2B4557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5C5C1C">
              <w:rPr>
                <w:b/>
                <w:lang w:val="ru-RU"/>
              </w:rPr>
              <w:t xml:space="preserve">  </w:t>
            </w:r>
            <w:r>
              <w:rPr>
                <w:b/>
              </w:rPr>
              <w:t xml:space="preserve">Система координат </w:t>
            </w:r>
            <w:r w:rsidRPr="00232BA7">
              <w:rPr>
                <w:u w:val="single"/>
              </w:rPr>
              <w:t>МСК-71.1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2B4557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2B4557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2B4557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</w:t>
            </w:r>
            <w:r w:rsidRPr="00A9191B">
              <w:rPr>
                <w:b/>
                <w:sz w:val="22"/>
                <w:szCs w:val="22"/>
              </w:rPr>
              <w:lastRenderedPageBreak/>
              <w:t xml:space="preserve">точек границ (Мt), </w:t>
            </w:r>
          </w:p>
          <w:p w:rsidR="000333FE" w:rsidRPr="008417BF" w:rsidRDefault="002B4557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>и итоговые (вычисленные) значения Мt,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0333FE" w:rsidRPr="008417BF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2B4557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2B4557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C5C1C" w:rsidRDefault="005C5C1C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759450.03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289872.62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759379.50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289896.76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759371.78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289878.34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759443.10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289853.76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759450.03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289872.62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5C5C1C">
              <w:t>Метод спутниковых геодезических измерений (определени</w:t>
            </w:r>
            <w:r w:rsidRPr="005C5C1C">
              <w:lastRenderedPageBreak/>
              <w:t>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71:05:050107:22</w:t>
            </w:r>
          </w:p>
        </w:tc>
      </w:tr>
      <w:tr w:rsidR="00590258" w:rsidRPr="00666D74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2B4557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2B4557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74.55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19.97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75.44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20.09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C5C1C" w:rsidRDefault="002B4557" w:rsidP="00B1242C">
            <w:pPr>
              <w:pStyle w:val="a7"/>
              <w:spacing w:before="120" w:after="120"/>
              <w:jc w:val="both"/>
              <w:rPr>
                <w:u w:val="single"/>
                <w:lang w:val="ru-RU"/>
              </w:rPr>
            </w:pPr>
            <w:r w:rsidRPr="005C5C1C">
              <w:rPr>
                <w:b/>
                <w:lang w:val="ru-RU"/>
              </w:rPr>
              <w:t>3. Сведения о характеристиках уточняемого земельного участка с кадастровым номером</w:t>
            </w:r>
            <w:r w:rsidRPr="005C5C1C">
              <w:rPr>
                <w:lang w:val="ru-RU"/>
              </w:rPr>
              <w:t xml:space="preserve"> </w:t>
            </w:r>
            <w:r w:rsidRPr="005C5C1C">
              <w:rPr>
                <w:u w:val="single"/>
                <w:lang w:val="ru-RU"/>
              </w:rPr>
              <w:t>71:05:050107:22</w:t>
            </w:r>
          </w:p>
        </w:tc>
      </w:tr>
      <w:tr w:rsidR="00EB43A2" w:rsidRPr="00666D74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Тульская область, район Веневский, деревня Дедиловские Выселки, улица Школьная, земельный участок 27, Российская Федерация, Тульская область, Веневский муниципальный район, сельское поселение Центральное, деревня Дедиловские Выселки, улица Школьная, земельный участок №27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5C5C1C">
              <w:t>Российская Федерация, Тульская область, Веневский муниципальный район, сельское поселение Центральное, деревня Дедиловские Выселки, улица Школьная, земельный участок №27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1500 кв.м ± 8.43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√1500 * √((1 + 1.82²)/(2 * 1.82)) = 8.43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Оценка расхождения 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0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6360AC" w:rsidRPr="004A75A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2B4557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для индивидуального дачного строительства</w:t>
            </w:r>
          </w:p>
        </w:tc>
      </w:tr>
      <w:tr w:rsidR="00AF1B59" w:rsidRPr="004A75A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71:05:050107:89</w:t>
            </w:r>
          </w:p>
        </w:tc>
      </w:tr>
      <w:tr w:rsidR="00AF1B59" w:rsidRPr="004A75A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2B4557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71:05:050107:22</w:t>
            </w:r>
          </w:p>
        </w:tc>
      </w:tr>
      <w:tr w:rsidR="006360AC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2B4557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2B4557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2B4557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5C5C1C" w:rsidRDefault="002B4557" w:rsidP="00133EDB">
            <w:pPr>
              <w:pStyle w:val="a7"/>
              <w:spacing w:before="120"/>
              <w:jc w:val="both"/>
              <w:rPr>
                <w:u w:val="single"/>
                <w:lang w:val="ru-RU"/>
              </w:rPr>
            </w:pPr>
            <w:r w:rsidRPr="005C5C1C">
              <w:rPr>
                <w:b/>
                <w:lang w:val="ru-RU"/>
              </w:rPr>
              <w:t xml:space="preserve">1. Сведения о характерных точках границ уточняемого земельного участка с кадастровым номером </w:t>
            </w:r>
            <w:r w:rsidRPr="005C5C1C">
              <w:rPr>
                <w:u w:val="single"/>
                <w:lang w:val="ru-RU"/>
              </w:rPr>
              <w:t>71:05:050107:31</w:t>
            </w:r>
          </w:p>
        </w:tc>
      </w:tr>
      <w:tr w:rsidR="00105FDF" w:rsidRPr="00EB43A2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2B4557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 w:rsidRPr="005C5C1C">
              <w:rPr>
                <w:b/>
                <w:lang w:val="ru-RU"/>
              </w:rPr>
              <w:t xml:space="preserve">  </w:t>
            </w:r>
            <w:r>
              <w:rPr>
                <w:b/>
              </w:rPr>
              <w:t xml:space="preserve">Система координат </w:t>
            </w:r>
            <w:r w:rsidRPr="00232BA7">
              <w:rPr>
                <w:u w:val="single"/>
              </w:rPr>
              <w:t>МСК-71.1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2B4557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2B4557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2B4557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</w:t>
            </w:r>
            <w:r w:rsidRPr="00A9191B">
              <w:rPr>
                <w:b/>
                <w:sz w:val="22"/>
                <w:szCs w:val="22"/>
              </w:rPr>
              <w:lastRenderedPageBreak/>
              <w:t xml:space="preserve">точек границ (Мt), </w:t>
            </w:r>
          </w:p>
          <w:p w:rsidR="000333FE" w:rsidRPr="008417BF" w:rsidRDefault="002B4557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>и итоговые (вычисленные) значения Мt,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0333FE" w:rsidRPr="008417BF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2B4557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2B4557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</w:t>
            </w:r>
            <w:r w:rsidRPr="00A9191B">
              <w:rPr>
                <w:b/>
                <w:sz w:val="22"/>
                <w:szCs w:val="22"/>
              </w:rPr>
              <w:lastRenderedPageBreak/>
              <w:t>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C5C1C" w:rsidRDefault="005C5C1C" w:rsidP="00EB43A2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759457.50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289893.24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759464.99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289912.95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759461.65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289914.25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759428.20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289928.32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759402.09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289934.74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 xml:space="preserve">Метод спутниковых геодезических </w:t>
            </w:r>
            <w:r w:rsidRPr="00737280">
              <w:rPr>
                <w:lang w:val="en-US"/>
              </w:rPr>
              <w:lastRenderedPageBreak/>
              <w:t>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759397.33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289935.37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759391.31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289919.36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759425.61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289909.28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759443.25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289901.63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759443.15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289899.54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759449.53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289897.76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</w:t>
            </w:r>
            <w:r w:rsidRPr="00737280">
              <w:rPr>
                <w:lang w:val="en-US"/>
              </w:rPr>
              <w:lastRenderedPageBreak/>
              <w:t>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759449.53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289895.88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759457.50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289893.24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71:05:050107:31</w:t>
            </w:r>
          </w:p>
        </w:tc>
      </w:tr>
      <w:tr w:rsidR="00590258" w:rsidRPr="00666D74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2B4557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2B4557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21.09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3.58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36.29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26.89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4.80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17.10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35.75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19.23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2.09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6.62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1.88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н42У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8.40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2B4557" w:rsidP="00B1242C">
            <w:pPr>
              <w:pStyle w:val="a7"/>
              <w:spacing w:before="120" w:after="120"/>
              <w:jc w:val="both"/>
              <w:rPr>
                <w:u w:val="single"/>
              </w:rPr>
            </w:pPr>
            <w:r>
              <w:rPr>
                <w:b/>
              </w:rPr>
              <w:t xml:space="preserve">3. Сведения о характеристиках </w:t>
            </w:r>
            <w:r w:rsidRPr="00666D74">
              <w:rPr>
                <w:b/>
              </w:rPr>
              <w:t>уточняемо</w:t>
            </w:r>
            <w:r>
              <w:rPr>
                <w:b/>
              </w:rPr>
              <w:t>го земельного</w:t>
            </w:r>
            <w:r w:rsidRPr="00666D74">
              <w:rPr>
                <w:b/>
              </w:rPr>
              <w:t xml:space="preserve"> участк</w:t>
            </w:r>
            <w:r>
              <w:rPr>
                <w:b/>
              </w:rPr>
              <w:t>а</w:t>
            </w:r>
            <w:r w:rsidRPr="00666D74">
              <w:rPr>
                <w:b/>
              </w:rPr>
              <w:t xml:space="preserve"> с кадастровым номером</w:t>
            </w:r>
            <w:r w:rsidRPr="00590258">
              <w:t xml:space="preserve"> </w:t>
            </w:r>
            <w:r w:rsidRPr="00590258">
              <w:rPr>
                <w:u w:val="single"/>
              </w:rPr>
              <w:t>71:05:050107:31</w:t>
            </w:r>
          </w:p>
        </w:tc>
      </w:tr>
      <w:tr w:rsidR="00EB43A2" w:rsidRPr="00666D74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Тульская область, район Веневский, деревня Дедиловские Выселки, улица Школьная, дом 29, Российская Федерация, Тульская область, Веневский муниципальный район, сельское поселение Центральное, деревня Дедиловские Выселки, улица Школьная, земельный участок №29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Российская Федерация, Тульская область, Веневский муниципальный район, сельское поселение Центральное, деревня Дедиловские Выселки, улица Школьная, земельный участок №29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1354 кв.м ± 7.93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√1354 * √((1 + 1.75²)/(2 * 1.75)) = 7.93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Оценка расхождения 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146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6360AC" w:rsidRPr="004A75A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2B4557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 xml:space="preserve">для личного подсобного </w:t>
            </w:r>
            <w:r w:rsidRPr="00F70DBD">
              <w:rPr>
                <w:lang w:val="en-US"/>
              </w:rPr>
              <w:lastRenderedPageBreak/>
              <w:t>хозяйства</w:t>
            </w:r>
          </w:p>
        </w:tc>
      </w:tr>
      <w:tr w:rsidR="00AF1B59" w:rsidRPr="004A75A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71:05:060617:179</w:t>
            </w:r>
          </w:p>
        </w:tc>
      </w:tr>
      <w:tr w:rsidR="00AF1B59" w:rsidRPr="004A75A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2B4557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71:05:050107:31</w:t>
            </w:r>
          </w:p>
        </w:tc>
      </w:tr>
      <w:tr w:rsidR="006360AC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2B4557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2B4557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2B4557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E30EC3" w:rsidRDefault="002B4557" w:rsidP="00133EDB">
            <w:pPr>
              <w:pStyle w:val="a7"/>
              <w:spacing w:before="120"/>
              <w:jc w:val="both"/>
              <w:rPr>
                <w:u w:val="single"/>
              </w:rPr>
            </w:pPr>
            <w:r w:rsidRPr="00EB43A2">
              <w:rPr>
                <w:b/>
              </w:rPr>
              <w:t>1. Сведе</w:t>
            </w:r>
            <w:r>
              <w:rPr>
                <w:b/>
              </w:rPr>
              <w:t>ния о характерных точках границ</w:t>
            </w:r>
            <w:r w:rsidRPr="00EB43A2">
              <w:rPr>
                <w:b/>
              </w:rPr>
              <w:t xml:space="preserve"> уточняемого земельного участка с кадастровым номером</w:t>
            </w:r>
            <w:r w:rsidRPr="002E77F1">
              <w:rPr>
                <w:b/>
              </w:rPr>
              <w:t xml:space="preserve"> </w:t>
            </w:r>
            <w:r w:rsidRPr="002E77F1">
              <w:rPr>
                <w:u w:val="single"/>
              </w:rPr>
              <w:t>71:05:050107:35</w:t>
            </w:r>
          </w:p>
        </w:tc>
      </w:tr>
      <w:tr w:rsidR="00105FDF" w:rsidRPr="00EB43A2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2B4557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  Система координат </w:t>
            </w:r>
            <w:r w:rsidRPr="00232BA7">
              <w:rPr>
                <w:u w:val="single"/>
              </w:rPr>
              <w:t>МСК-71.1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2B4557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2B4557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2B4557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</w:t>
            </w:r>
          </w:p>
          <w:p w:rsidR="000333FE" w:rsidRPr="008417BF" w:rsidRDefault="002B4557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>и итоговые (вычисленные) значения Мt,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2B4557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2B4557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759624.53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290519.90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н262У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759623.37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290583.28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759575.27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290570.98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759577.38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290554.85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759604.79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290555.77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759604.69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290527.67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759592.76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290527.36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</w:t>
            </w:r>
            <w:r w:rsidRPr="00737280">
              <w:rPr>
                <w:lang w:val="en-US"/>
              </w:rPr>
              <w:lastRenderedPageBreak/>
              <w:t>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759592.76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290519.55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759624.53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290519.90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71:05:050107:35</w:t>
            </w:r>
          </w:p>
        </w:tc>
      </w:tr>
      <w:tr w:rsidR="00590258" w:rsidRPr="00666D74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2B4557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2B4557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63.39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49.65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16.27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27.43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28.10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11.93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7.81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31.77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2B4557" w:rsidP="00B1242C">
            <w:pPr>
              <w:pStyle w:val="a7"/>
              <w:spacing w:before="120" w:after="120"/>
              <w:jc w:val="both"/>
              <w:rPr>
                <w:u w:val="single"/>
              </w:rPr>
            </w:pPr>
            <w:r>
              <w:rPr>
                <w:b/>
              </w:rPr>
              <w:t xml:space="preserve">3. Сведения о характеристиках </w:t>
            </w:r>
            <w:r w:rsidRPr="00666D74">
              <w:rPr>
                <w:b/>
              </w:rPr>
              <w:t>уточняемо</w:t>
            </w:r>
            <w:r>
              <w:rPr>
                <w:b/>
              </w:rPr>
              <w:t>го земельного</w:t>
            </w:r>
            <w:r w:rsidRPr="00666D74">
              <w:rPr>
                <w:b/>
              </w:rPr>
              <w:t xml:space="preserve"> участк</w:t>
            </w:r>
            <w:r>
              <w:rPr>
                <w:b/>
              </w:rPr>
              <w:t>а</w:t>
            </w:r>
            <w:r w:rsidRPr="00666D74">
              <w:rPr>
                <w:b/>
              </w:rPr>
              <w:t xml:space="preserve"> с кадастровым номером</w:t>
            </w:r>
            <w:r w:rsidRPr="00590258">
              <w:t xml:space="preserve"> </w:t>
            </w:r>
            <w:r w:rsidRPr="00590258">
              <w:rPr>
                <w:u w:val="single"/>
              </w:rPr>
              <w:t>71:05:050107:35</w:t>
            </w:r>
          </w:p>
        </w:tc>
      </w:tr>
      <w:tr w:rsidR="00EB43A2" w:rsidRPr="00666D74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Тульская область, район Веневский, деревня Дедиловские Выселки, улица Школьная, земельный участок 71, Российская Федерация, Тульская область, Веневский муниципальный район, сельское поселение Центральное, деревня Дедиловские Выселки, улица Школьная, земельный участок №71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Российская Федерация, Тульская область, Веневский муниципальный район, сельское поселение Центральное, деревня Дедиловские Выселки, улица Школьная, земельный участок №71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 кв.м ± 8.56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√1500 * √((1 + 1.92²)/(2 * 1.92)) = 8.56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Оценка расхождения 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0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6360AC" w:rsidRPr="004A75A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2B4557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для личного подсобного хозяйства</w:t>
            </w:r>
          </w:p>
        </w:tc>
      </w:tr>
      <w:tr w:rsidR="00AF1B59" w:rsidRPr="004A75A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Кадастровый или иной государственный учетный номер (инвентарный) здания, сооружения, объекта незавершенного строительства, расположенного на </w:t>
            </w:r>
            <w:r w:rsidRPr="006360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71:05:050107:155</w:t>
            </w:r>
          </w:p>
        </w:tc>
      </w:tr>
      <w:tr w:rsidR="00AF1B59" w:rsidRPr="004A75A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2B4557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71:05:050107:35</w:t>
            </w:r>
          </w:p>
        </w:tc>
      </w:tr>
      <w:tr w:rsidR="006360AC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2B4557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2B4557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2B4557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E30EC3" w:rsidRDefault="002B4557" w:rsidP="00133EDB">
            <w:pPr>
              <w:pStyle w:val="a7"/>
              <w:spacing w:before="120"/>
              <w:jc w:val="both"/>
              <w:rPr>
                <w:u w:val="single"/>
              </w:rPr>
            </w:pPr>
            <w:r w:rsidRPr="00EB43A2">
              <w:rPr>
                <w:b/>
              </w:rPr>
              <w:t>1. Сведе</w:t>
            </w:r>
            <w:r>
              <w:rPr>
                <w:b/>
              </w:rPr>
              <w:t>ния о характерных точках границ</w:t>
            </w:r>
            <w:r w:rsidRPr="00EB43A2">
              <w:rPr>
                <w:b/>
              </w:rPr>
              <w:t xml:space="preserve"> уточняемого земельного участка с кадастровым номером</w:t>
            </w:r>
            <w:r w:rsidRPr="002E77F1">
              <w:rPr>
                <w:b/>
              </w:rPr>
              <w:t xml:space="preserve"> </w:t>
            </w:r>
            <w:r w:rsidRPr="002E77F1">
              <w:rPr>
                <w:u w:val="single"/>
              </w:rPr>
              <w:t>71:05:050107:39</w:t>
            </w:r>
          </w:p>
        </w:tc>
      </w:tr>
      <w:tr w:rsidR="00105FDF" w:rsidRPr="00EB43A2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2B4557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  Система координат </w:t>
            </w:r>
            <w:r w:rsidRPr="00232BA7">
              <w:rPr>
                <w:u w:val="single"/>
              </w:rPr>
              <w:t>МСК-71.1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2B4557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2B4557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2B4557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</w:t>
            </w:r>
          </w:p>
          <w:p w:rsidR="000333FE" w:rsidRPr="008417BF" w:rsidRDefault="002B4557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>и итоговые (вычисленные) значения Мt,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2B4557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2B4557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759582.53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290234.28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759584.66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290233.63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</w:t>
            </w:r>
            <w:r w:rsidRPr="00737280">
              <w:rPr>
                <w:lang w:val="en-US"/>
              </w:rPr>
              <w:lastRenderedPageBreak/>
              <w:t>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208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759591.34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290253.72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207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759541.87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290271.93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206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759542.88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290274.68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205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759483.09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290296.55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759455.01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290306.28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759448.68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290284.44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 xml:space="preserve">Метод спутниковых </w:t>
            </w:r>
            <w:r w:rsidRPr="00737280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759524.86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290257.53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759582.53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290234.28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71:05:050107:39</w:t>
            </w:r>
          </w:p>
        </w:tc>
      </w:tr>
      <w:tr w:rsidR="00590258" w:rsidRPr="00666D74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2B4557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2B4557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2.23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208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21.17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207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52.72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206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2.93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205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63.66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29.72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22.74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80.79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62.18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2B4557" w:rsidP="00B1242C">
            <w:pPr>
              <w:pStyle w:val="a7"/>
              <w:spacing w:before="120" w:after="120"/>
              <w:jc w:val="both"/>
              <w:rPr>
                <w:u w:val="single"/>
              </w:rPr>
            </w:pPr>
            <w:r>
              <w:rPr>
                <w:b/>
              </w:rPr>
              <w:t xml:space="preserve">3. Сведения о характеристиках </w:t>
            </w:r>
            <w:r w:rsidRPr="00666D74">
              <w:rPr>
                <w:b/>
              </w:rPr>
              <w:t>уточняемо</w:t>
            </w:r>
            <w:r>
              <w:rPr>
                <w:b/>
              </w:rPr>
              <w:t>го земельного</w:t>
            </w:r>
            <w:r w:rsidRPr="00666D74">
              <w:rPr>
                <w:b/>
              </w:rPr>
              <w:t xml:space="preserve"> участк</w:t>
            </w:r>
            <w:r>
              <w:rPr>
                <w:b/>
              </w:rPr>
              <w:t>а</w:t>
            </w:r>
            <w:r w:rsidRPr="00666D74">
              <w:rPr>
                <w:b/>
              </w:rPr>
              <w:t xml:space="preserve"> с кадастровым номером</w:t>
            </w:r>
            <w:r w:rsidRPr="00590258">
              <w:t xml:space="preserve"> </w:t>
            </w:r>
            <w:r w:rsidRPr="00590258">
              <w:rPr>
                <w:u w:val="single"/>
              </w:rPr>
              <w:lastRenderedPageBreak/>
              <w:t>71:05:050107:39</w:t>
            </w:r>
          </w:p>
        </w:tc>
      </w:tr>
      <w:tr w:rsidR="00EB43A2" w:rsidRPr="00666D74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Тульская область, район Веневский, деревня Дедиловские Выселки, улица Школьная, земельный участок 53, Тульская область, муниципальный район Веневский, сельское поселение Центральное, деревня Дедиловские Выселки, улица Школьная, земельный участок 53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Тульская область, муниципальный район Веневский, сельское поселение Центральное, деревня Дедиловские Выселки, улица Школьная, земельный участок 53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3185 кв.м ± 12.54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√3185 * √((1 + 1.96²)/(2 * 1.96)) = 12.54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3500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Оценка расхождения 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315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6360AC" w:rsidRPr="004A75A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2B4557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для ЛПХ</w:t>
            </w:r>
          </w:p>
        </w:tc>
      </w:tr>
      <w:tr w:rsidR="00AF1B59" w:rsidRPr="004A75A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71:05:050107:395</w:t>
            </w:r>
          </w:p>
        </w:tc>
      </w:tr>
      <w:tr w:rsidR="00AF1B59" w:rsidRPr="004A75A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2B4557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71:05:050107:39</w:t>
            </w:r>
          </w:p>
        </w:tc>
      </w:tr>
      <w:tr w:rsidR="006360AC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2B4557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2B4557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2B4557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E30EC3" w:rsidRDefault="002B4557" w:rsidP="00133EDB">
            <w:pPr>
              <w:pStyle w:val="a7"/>
              <w:spacing w:before="120"/>
              <w:jc w:val="both"/>
              <w:rPr>
                <w:u w:val="single"/>
              </w:rPr>
            </w:pPr>
            <w:r w:rsidRPr="00EB43A2">
              <w:rPr>
                <w:b/>
              </w:rPr>
              <w:t>1. Сведе</w:t>
            </w:r>
            <w:r>
              <w:rPr>
                <w:b/>
              </w:rPr>
              <w:t>ния о характерных точках границ</w:t>
            </w:r>
            <w:r w:rsidRPr="00EB43A2">
              <w:rPr>
                <w:b/>
              </w:rPr>
              <w:t xml:space="preserve"> уточняемого земельного участка с кадастровым номером</w:t>
            </w:r>
            <w:r w:rsidRPr="002E77F1">
              <w:rPr>
                <w:b/>
              </w:rPr>
              <w:t xml:space="preserve"> </w:t>
            </w:r>
            <w:r w:rsidRPr="002E77F1">
              <w:rPr>
                <w:u w:val="single"/>
              </w:rPr>
              <w:t>71:05:050107:40</w:t>
            </w:r>
          </w:p>
        </w:tc>
      </w:tr>
      <w:tr w:rsidR="00105FDF" w:rsidRPr="00EB43A2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2B4557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  Система координат </w:t>
            </w:r>
            <w:r w:rsidRPr="00232BA7">
              <w:rPr>
                <w:u w:val="single"/>
              </w:rPr>
              <w:t>МСК-71.1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2B4557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2B4557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2B4557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</w:t>
            </w:r>
          </w:p>
          <w:p w:rsidR="000333FE" w:rsidRPr="008417BF" w:rsidRDefault="002B4557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>и итоговые (вычисленные) значения Мt,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2B4557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2B4557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187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759572.93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290209.29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759582.53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290234.28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</w:t>
            </w:r>
            <w:r w:rsidRPr="00737280">
              <w:rPr>
                <w:lang w:val="en-US"/>
              </w:rPr>
              <w:lastRenderedPageBreak/>
              <w:t>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759524.86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290257.53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759516.33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290236.69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759528.09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290232.04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189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759555.95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290220.25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188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759554.46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290216.15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187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759572.93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290209.29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 xml:space="preserve">Метод спутниковых </w:t>
            </w:r>
            <w:r w:rsidRPr="00737280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71:05:050107:40</w:t>
            </w:r>
          </w:p>
        </w:tc>
      </w:tr>
      <w:tr w:rsidR="00590258" w:rsidRPr="00666D74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2B4557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2B4557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26.77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62.18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22.52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12.65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189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30.25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188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4.36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187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19.70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2B4557" w:rsidP="00B1242C">
            <w:pPr>
              <w:pStyle w:val="a7"/>
              <w:spacing w:before="120" w:after="120"/>
              <w:jc w:val="both"/>
              <w:rPr>
                <w:u w:val="single"/>
              </w:rPr>
            </w:pPr>
            <w:r>
              <w:rPr>
                <w:b/>
              </w:rPr>
              <w:t xml:space="preserve">3. Сведения о характеристиках </w:t>
            </w:r>
            <w:r w:rsidRPr="00666D74">
              <w:rPr>
                <w:b/>
              </w:rPr>
              <w:t>уточняемо</w:t>
            </w:r>
            <w:r>
              <w:rPr>
                <w:b/>
              </w:rPr>
              <w:t>го земельного</w:t>
            </w:r>
            <w:r w:rsidRPr="00666D74">
              <w:rPr>
                <w:b/>
              </w:rPr>
              <w:t xml:space="preserve"> участк</w:t>
            </w:r>
            <w:r>
              <w:rPr>
                <w:b/>
              </w:rPr>
              <w:t>а</w:t>
            </w:r>
            <w:r w:rsidRPr="00666D74">
              <w:rPr>
                <w:b/>
              </w:rPr>
              <w:t xml:space="preserve"> с кадастровым номером</w:t>
            </w:r>
            <w:r w:rsidRPr="00590258">
              <w:t xml:space="preserve"> </w:t>
            </w:r>
            <w:r w:rsidRPr="00590258">
              <w:rPr>
                <w:u w:val="single"/>
              </w:rPr>
              <w:t>71:05:050107:40</w:t>
            </w:r>
          </w:p>
        </w:tc>
      </w:tr>
      <w:tr w:rsidR="00EB43A2" w:rsidRPr="00666D74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Тульская область, район Веневский, деревня Дедиловские Выселки, улица Школьная, земельный участок 51, Российская Федерация, Тульская область, Веневский муниципальный район, сельское поселение Центральное, деревня Дедиловские Выселки, улица Школьная, земельный участок №51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Российская Федерация, Тульская область, Веневский муниципальный район, сельское поселение Центральное, деревня Дедиловские Выселки, улица Школьная, земельный участок №51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 кв.м ± 7.94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√1500 * √((1 + 1.37²)/(2 * 1.37)) = 7.94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Оценка расхождения 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0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6360AC" w:rsidRPr="004A75A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2B4557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для личного подсобного хозяйства</w:t>
            </w:r>
          </w:p>
        </w:tc>
      </w:tr>
      <w:tr w:rsidR="00AF1B59" w:rsidRPr="004A75A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71:05:050107:166</w:t>
            </w:r>
          </w:p>
        </w:tc>
      </w:tr>
      <w:tr w:rsidR="00AF1B59" w:rsidRPr="004A75A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2B4557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71:05:050107:40</w:t>
            </w:r>
          </w:p>
        </w:tc>
      </w:tr>
      <w:tr w:rsidR="006360AC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2B4557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2B4557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2B4557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E30EC3" w:rsidRDefault="002B4557" w:rsidP="00133EDB">
            <w:pPr>
              <w:pStyle w:val="a7"/>
              <w:spacing w:before="120"/>
              <w:jc w:val="both"/>
              <w:rPr>
                <w:u w:val="single"/>
              </w:rPr>
            </w:pPr>
            <w:r w:rsidRPr="00EB43A2">
              <w:rPr>
                <w:b/>
              </w:rPr>
              <w:t>1. Сведе</w:t>
            </w:r>
            <w:r>
              <w:rPr>
                <w:b/>
              </w:rPr>
              <w:t>ния о характерных точках границ</w:t>
            </w:r>
            <w:r w:rsidRPr="00EB43A2">
              <w:rPr>
                <w:b/>
              </w:rPr>
              <w:t xml:space="preserve"> уточняемого земельного участка с кадастровым номером</w:t>
            </w:r>
            <w:r w:rsidRPr="002E77F1">
              <w:rPr>
                <w:b/>
              </w:rPr>
              <w:t xml:space="preserve"> </w:t>
            </w:r>
            <w:r w:rsidRPr="002E77F1">
              <w:rPr>
                <w:u w:val="single"/>
              </w:rPr>
              <w:t>71:05:050107:42</w:t>
            </w:r>
          </w:p>
        </w:tc>
      </w:tr>
      <w:tr w:rsidR="00105FDF" w:rsidRPr="00EB43A2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2B4557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 Система координат </w:t>
            </w:r>
            <w:r w:rsidRPr="00232BA7">
              <w:rPr>
                <w:u w:val="single"/>
              </w:rPr>
              <w:t>МСК-71.1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2B4557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2B4557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2B4557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</w:t>
            </w:r>
          </w:p>
          <w:p w:rsidR="000333FE" w:rsidRPr="008417BF" w:rsidRDefault="002B4557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>и итоговые (вычисленные) значения Мt,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2B4557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2B4557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186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759565.29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290190.65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191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759519.77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290206.49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759502.29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290212.63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759495.48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290190.68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</w:t>
            </w:r>
            <w:r w:rsidRPr="00737280">
              <w:rPr>
                <w:lang w:val="en-US"/>
              </w:rPr>
              <w:lastRenderedPageBreak/>
              <w:t>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759558.21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290166.58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186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759565.29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290190.65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71:05:050107:42</w:t>
            </w:r>
          </w:p>
        </w:tc>
      </w:tr>
      <w:tr w:rsidR="00590258" w:rsidRPr="00666D74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2B4557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2B4557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191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48.20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191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18.53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22.98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67.20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186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25.09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2B4557" w:rsidP="00B1242C">
            <w:pPr>
              <w:pStyle w:val="a7"/>
              <w:spacing w:before="120" w:after="120"/>
              <w:jc w:val="both"/>
              <w:rPr>
                <w:u w:val="single"/>
              </w:rPr>
            </w:pPr>
            <w:r>
              <w:rPr>
                <w:b/>
              </w:rPr>
              <w:t xml:space="preserve">3. Сведения о характеристиках </w:t>
            </w:r>
            <w:r w:rsidRPr="00666D74">
              <w:rPr>
                <w:b/>
              </w:rPr>
              <w:t>уточняемо</w:t>
            </w:r>
            <w:r>
              <w:rPr>
                <w:b/>
              </w:rPr>
              <w:t>го земельного</w:t>
            </w:r>
            <w:r w:rsidRPr="00666D74">
              <w:rPr>
                <w:b/>
              </w:rPr>
              <w:t xml:space="preserve"> участк</w:t>
            </w:r>
            <w:r>
              <w:rPr>
                <w:b/>
              </w:rPr>
              <w:t>а</w:t>
            </w:r>
            <w:r w:rsidRPr="00666D74">
              <w:rPr>
                <w:b/>
              </w:rPr>
              <w:t xml:space="preserve"> с кадастровым номером</w:t>
            </w:r>
            <w:r w:rsidRPr="00590258">
              <w:t xml:space="preserve"> </w:t>
            </w:r>
            <w:r w:rsidRPr="00590258">
              <w:rPr>
                <w:u w:val="single"/>
              </w:rPr>
              <w:t>71:05:050107:42</w:t>
            </w:r>
          </w:p>
        </w:tc>
      </w:tr>
      <w:tr w:rsidR="00EB43A2" w:rsidRPr="00666D74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 xml:space="preserve">Тульская область, район Веневский, деревня Дедиловские Выселки, улица Школьная, земельный участок 47, Тульская область, муниципальный район Веневский, сельское поселение 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Центральное, деревня Дедиловские Выселки, улица Школьная, земельный участок 47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Тульская область, муниципальный район Веневский, сельское поселение Центральное, деревня Дедиловские Выселки, улица Школьная, земельный участок 47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1605 кв.м ± 8.36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√1605 * √((1 + 1.52²)/(2 * 1.52)) = 8.36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Оценка расхождения 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105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6360AC" w:rsidRPr="004A75A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2B4557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для личного подсобного хозяйства</w:t>
            </w:r>
          </w:p>
        </w:tc>
      </w:tr>
      <w:tr w:rsidR="00AF1B59" w:rsidRPr="004A75A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71:05:050107:107</w:t>
            </w:r>
          </w:p>
        </w:tc>
      </w:tr>
      <w:tr w:rsidR="00AF1B59" w:rsidRPr="004A75A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2B4557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71:05:050107:42</w:t>
            </w:r>
          </w:p>
        </w:tc>
      </w:tr>
      <w:tr w:rsidR="006360AC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2B4557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lastRenderedPageBreak/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2B4557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2B4557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E30EC3" w:rsidRDefault="002B4557" w:rsidP="00133EDB">
            <w:pPr>
              <w:pStyle w:val="a7"/>
              <w:spacing w:before="120"/>
              <w:jc w:val="both"/>
              <w:rPr>
                <w:u w:val="single"/>
              </w:rPr>
            </w:pPr>
            <w:r w:rsidRPr="00EB43A2">
              <w:rPr>
                <w:b/>
              </w:rPr>
              <w:t>1. Сведе</w:t>
            </w:r>
            <w:r>
              <w:rPr>
                <w:b/>
              </w:rPr>
              <w:t>ния о характерных точках границ</w:t>
            </w:r>
            <w:r w:rsidRPr="00EB43A2">
              <w:rPr>
                <w:b/>
              </w:rPr>
              <w:t xml:space="preserve"> уточняемого земельного участка с кадастровым номером</w:t>
            </w:r>
            <w:r w:rsidRPr="002E77F1">
              <w:rPr>
                <w:b/>
              </w:rPr>
              <w:t xml:space="preserve"> </w:t>
            </w:r>
            <w:r w:rsidRPr="002E77F1">
              <w:rPr>
                <w:u w:val="single"/>
              </w:rPr>
              <w:t>71:05:050107:43</w:t>
            </w:r>
          </w:p>
        </w:tc>
      </w:tr>
      <w:tr w:rsidR="00105FDF" w:rsidRPr="00EB43A2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2B4557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  Система координат </w:t>
            </w:r>
            <w:r w:rsidRPr="00232BA7">
              <w:rPr>
                <w:u w:val="single"/>
              </w:rPr>
              <w:t>МСК-71.1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2B4557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2B4557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2B4557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</w:t>
            </w:r>
          </w:p>
          <w:p w:rsidR="000333FE" w:rsidRPr="008417BF" w:rsidRDefault="002B4557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>и итоговые (вычисленные) значения Мt,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2B4557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2B4557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759551.10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290132.20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759559.69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290157.12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759466.98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290195.76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н61У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759457.11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290177.04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759487.49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290161.41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759492.80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290158.13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759496.35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290156.59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759497.20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290156.33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759509.57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290150.61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</w:t>
            </w:r>
            <w:r w:rsidRPr="00737280">
              <w:rPr>
                <w:lang w:val="en-US"/>
              </w:rPr>
              <w:lastRenderedPageBreak/>
              <w:t>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759516.05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290147.86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759533.57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290140.04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н69У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759541.36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290136.39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н70У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759548.90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290133.35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н58У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759551.10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290132.20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71:05:050107:43</w:t>
            </w:r>
          </w:p>
        </w:tc>
      </w:tr>
      <w:tr w:rsidR="00590258" w:rsidRPr="00666D74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 xml:space="preserve">Описание прохождения </w:t>
            </w:r>
            <w:r w:rsidRPr="00666D74">
              <w:rPr>
                <w:b/>
                <w:sz w:val="22"/>
                <w:szCs w:val="22"/>
              </w:rPr>
              <w:lastRenderedPageBreak/>
              <w:t>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2B4557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Сведения</w:t>
            </w:r>
          </w:p>
          <w:p w:rsidR="00590258" w:rsidRPr="00666D74" w:rsidRDefault="002B4557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о согласовании </w:t>
            </w:r>
            <w:r w:rsidRPr="00A9191B">
              <w:rPr>
                <w:b/>
                <w:sz w:val="22"/>
                <w:szCs w:val="22"/>
              </w:rPr>
              <w:lastRenderedPageBreak/>
              <w:t>местоположения границ (согласовано/спорное)</w:t>
            </w:r>
          </w:p>
        </w:tc>
      </w:tr>
      <w:tr w:rsidR="00590258" w:rsidRPr="00590258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lastRenderedPageBreak/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26.36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100.44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21.16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34.16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6.24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3.87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0.89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13.63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7.04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19.19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н69У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8.60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н70У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8.13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н58У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2.48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2B4557" w:rsidP="00B1242C">
            <w:pPr>
              <w:pStyle w:val="a7"/>
              <w:spacing w:before="120" w:after="120"/>
              <w:jc w:val="both"/>
              <w:rPr>
                <w:u w:val="single"/>
              </w:rPr>
            </w:pPr>
            <w:r>
              <w:rPr>
                <w:b/>
              </w:rPr>
              <w:t xml:space="preserve">3. Сведения о характеристиках </w:t>
            </w:r>
            <w:r w:rsidRPr="00666D74">
              <w:rPr>
                <w:b/>
              </w:rPr>
              <w:t>уточняемо</w:t>
            </w:r>
            <w:r>
              <w:rPr>
                <w:b/>
              </w:rPr>
              <w:t>го земельного</w:t>
            </w:r>
            <w:r w:rsidRPr="00666D74">
              <w:rPr>
                <w:b/>
              </w:rPr>
              <w:t xml:space="preserve"> участк</w:t>
            </w:r>
            <w:r>
              <w:rPr>
                <w:b/>
              </w:rPr>
              <w:t>а</w:t>
            </w:r>
            <w:r w:rsidRPr="00666D74">
              <w:rPr>
                <w:b/>
              </w:rPr>
              <w:t xml:space="preserve"> с кадастровым номером</w:t>
            </w:r>
            <w:r w:rsidRPr="00590258">
              <w:t xml:space="preserve"> </w:t>
            </w:r>
            <w:r w:rsidRPr="00590258">
              <w:rPr>
                <w:u w:val="single"/>
              </w:rPr>
              <w:t>71:05:050107:43</w:t>
            </w:r>
          </w:p>
        </w:tc>
      </w:tr>
      <w:tr w:rsidR="00EB43A2" w:rsidRPr="00666D74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Тульская область, район Веневский, деревня Дедиловские Выселки, улица Школьная, земельный участок 45, Российская Федерация, Тульская область, Веневский муниципальный район, сельское поселение Центральное, деревня Дедиловские Выселки, улица Школьная, земельный участок №45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едеральной информационной 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Российская Федерация, Тульская область, Веневский муниципальный район, сельское поселение Центральное, деревня Дедиловские Выселки, улица Школьная, земельный участок №45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2501 кв.м ± 10.56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√2501 * √((1 + 1.61²)/(2 * 1.61)) = 10.56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Оценка расхождения 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6360AC" w:rsidRPr="004A75A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2B4557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для личного подсобного хозяйства</w:t>
            </w:r>
          </w:p>
        </w:tc>
      </w:tr>
      <w:tr w:rsidR="00AF1B59" w:rsidRPr="004A75A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71:05:050107:194</w:t>
            </w:r>
          </w:p>
        </w:tc>
      </w:tr>
      <w:tr w:rsidR="00AF1B59" w:rsidRPr="004A75A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2B4557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71:05:050107:43</w:t>
            </w:r>
          </w:p>
        </w:tc>
      </w:tr>
      <w:tr w:rsidR="006360AC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2B4557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2B4557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EB43A2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EB43A2" w:rsidRDefault="002B4557" w:rsidP="00C67830">
            <w:pPr>
              <w:tabs>
                <w:tab w:val="left" w:pos="2885"/>
              </w:tabs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EB43A2">
              <w:rPr>
                <w:b/>
                <w:sz w:val="28"/>
                <w:szCs w:val="28"/>
              </w:rPr>
              <w:t>Сведения об уточняемых земельных участках</w:t>
            </w:r>
          </w:p>
        </w:tc>
      </w:tr>
      <w:tr w:rsidR="008D40AA" w:rsidRPr="00EB43A2" w:rsidTr="008F4E28">
        <w:trPr>
          <w:trHeight w:val="65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E30EC3" w:rsidRPr="00E30EC3" w:rsidRDefault="002B4557" w:rsidP="00133EDB">
            <w:pPr>
              <w:pStyle w:val="a7"/>
              <w:spacing w:before="120"/>
              <w:jc w:val="both"/>
              <w:rPr>
                <w:u w:val="single"/>
              </w:rPr>
            </w:pPr>
            <w:r w:rsidRPr="00EB43A2">
              <w:rPr>
                <w:b/>
              </w:rPr>
              <w:lastRenderedPageBreak/>
              <w:t>1. Сведе</w:t>
            </w:r>
            <w:r>
              <w:rPr>
                <w:b/>
              </w:rPr>
              <w:t>ния о характерных точках границ</w:t>
            </w:r>
            <w:r w:rsidRPr="00EB43A2">
              <w:rPr>
                <w:b/>
              </w:rPr>
              <w:t xml:space="preserve"> уточняемого земельного участка с кадастровым номером</w:t>
            </w:r>
            <w:r w:rsidRPr="002E77F1">
              <w:rPr>
                <w:b/>
              </w:rPr>
              <w:t xml:space="preserve"> </w:t>
            </w:r>
            <w:r w:rsidRPr="002E77F1">
              <w:rPr>
                <w:u w:val="single"/>
              </w:rPr>
              <w:t>71:05:060619:32</w:t>
            </w:r>
          </w:p>
        </w:tc>
      </w:tr>
      <w:tr w:rsidR="00105FDF" w:rsidRPr="00EB43A2" w:rsidTr="00A868BD">
        <w:trPr>
          <w:trHeight w:val="255"/>
        </w:trPr>
        <w:tc>
          <w:tcPr>
            <w:tcW w:w="6521" w:type="dxa"/>
            <w:gridSpan w:val="33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105FDF" w:rsidRPr="003603C1" w:rsidRDefault="002B4557" w:rsidP="00713DB9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  Система координат </w:t>
            </w:r>
            <w:r w:rsidRPr="00232BA7">
              <w:rPr>
                <w:u w:val="single"/>
              </w:rPr>
              <w:t>МСК-71.1</w:t>
            </w:r>
          </w:p>
        </w:tc>
        <w:tc>
          <w:tcPr>
            <w:tcW w:w="3685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  <w:shd w:val="clear" w:color="auto" w:fill="auto"/>
          </w:tcPr>
          <w:p w:rsidR="00105FDF" w:rsidRPr="00A868BD" w:rsidRDefault="002B4557" w:rsidP="00713DB9">
            <w:pPr>
              <w:spacing w:before="120" w:after="120"/>
              <w:jc w:val="both"/>
              <w:rPr>
                <w:b/>
              </w:rPr>
            </w:pPr>
            <w:r w:rsidRPr="00A868BD">
              <w:rPr>
                <w:b/>
              </w:rPr>
              <w:t>Зона №</w:t>
            </w:r>
            <w:r w:rsidRPr="00A868BD">
              <w:rPr>
                <w:lang w:val="en-US"/>
              </w:rPr>
              <w:t xml:space="preserve"> </w:t>
            </w:r>
            <w:r w:rsidRPr="00A868BD">
              <w:rPr>
                <w:u w:val="single"/>
                <w:lang w:val="en-US"/>
              </w:rPr>
              <w:t>1</w:t>
            </w:r>
          </w:p>
        </w:tc>
      </w:tr>
      <w:tr w:rsidR="000333FE" w:rsidRPr="008417BF" w:rsidTr="00A868BD">
        <w:trPr>
          <w:trHeight w:val="473"/>
        </w:trPr>
        <w:tc>
          <w:tcPr>
            <w:tcW w:w="1260" w:type="dxa"/>
            <w:gridSpan w:val="4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700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2B4557" w:rsidP="008417BF">
            <w:pPr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559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3FE" w:rsidRPr="008417BF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8417BF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12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A9191B" w:rsidRDefault="002B4557" w:rsidP="00CD0C58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</w:t>
            </w:r>
          </w:p>
          <w:p w:rsidR="000333FE" w:rsidRPr="008417BF" w:rsidRDefault="002B4557" w:rsidP="00CD0C58">
            <w:pPr>
              <w:spacing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 подставленными</w:t>
            </w:r>
            <w:r>
              <w:rPr>
                <w:b/>
                <w:sz w:val="22"/>
                <w:szCs w:val="22"/>
              </w:rPr>
              <w:br/>
            </w:r>
            <w:r w:rsidRPr="00A9191B"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A9191B">
              <w:rPr>
                <w:b/>
                <w:sz w:val="22"/>
                <w:szCs w:val="22"/>
              </w:rPr>
              <w:br/>
              <w:t>и итоговые (вычисленные) значения Мt, м</w:t>
            </w:r>
          </w:p>
        </w:tc>
        <w:tc>
          <w:tcPr>
            <w:tcW w:w="156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E35930" w:rsidRDefault="002B4557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  <w:r w:rsidRPr="000333FE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0333FE" w:rsidRPr="008417BF" w:rsidTr="00A868BD">
        <w:trPr>
          <w:trHeight w:val="1673"/>
        </w:trPr>
        <w:tc>
          <w:tcPr>
            <w:tcW w:w="1260" w:type="dxa"/>
            <w:gridSpan w:val="4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9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8417BF" w:rsidRDefault="002B4557" w:rsidP="00EA34D1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содержа</w:t>
            </w:r>
            <w:r>
              <w:rPr>
                <w:b/>
                <w:sz w:val="22"/>
                <w:szCs w:val="22"/>
              </w:rPr>
              <w:t>тся</w:t>
            </w:r>
            <w:r w:rsidRPr="00A9191B">
              <w:rPr>
                <w:b/>
                <w:sz w:val="22"/>
                <w:szCs w:val="22"/>
              </w:rPr>
              <w:br/>
              <w:t>в Едином государственном реестре недвижимости</w:t>
            </w:r>
          </w:p>
        </w:tc>
        <w:tc>
          <w:tcPr>
            <w:tcW w:w="170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33FE" w:rsidRPr="008417BF" w:rsidRDefault="002B4557" w:rsidP="00754338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A9191B">
              <w:rPr>
                <w:b/>
                <w:sz w:val="22"/>
                <w:szCs w:val="22"/>
              </w:rPr>
              <w:t xml:space="preserve"> в </w:t>
            </w:r>
            <w:r>
              <w:rPr>
                <w:b/>
                <w:sz w:val="22"/>
                <w:szCs w:val="22"/>
              </w:rPr>
              <w:t>результате</w:t>
            </w:r>
            <w:r w:rsidRPr="00A9191B">
              <w:rPr>
                <w:b/>
                <w:sz w:val="22"/>
                <w:szCs w:val="22"/>
              </w:rPr>
              <w:t xml:space="preserve"> выполнения комплексных кадастровых работ</w:t>
            </w:r>
          </w:p>
        </w:tc>
        <w:tc>
          <w:tcPr>
            <w:tcW w:w="1559" w:type="dxa"/>
            <w:gridSpan w:val="7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33FE" w:rsidRPr="008417BF" w:rsidRDefault="005C5C1C" w:rsidP="008417B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spacing w:before="120" w:after="120"/>
              <w:jc w:val="center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971"/>
        </w:trPr>
        <w:tc>
          <w:tcPr>
            <w:tcW w:w="1260" w:type="dxa"/>
            <w:gridSpan w:val="4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85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EB43A2" w:rsidRDefault="002B4557" w:rsidP="008F4E28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559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5C5C1C" w:rsidP="00EB43A2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1562" w:type="dxa"/>
            <w:gridSpan w:val="3"/>
            <w:vMerge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E35930" w:rsidRDefault="005C5C1C" w:rsidP="008F4E28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333FE" w:rsidRPr="00EB43A2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51" w:right="-68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45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EB43A2" w:rsidRDefault="002B4557" w:rsidP="008F4E28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left="-108" w:right="-108"/>
              <w:contextualSpacing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333FE" w:rsidRPr="005B4FA1" w:rsidRDefault="002B4557" w:rsidP="008F4E28">
            <w:pPr>
              <w:pStyle w:val="a7"/>
              <w:spacing w:before="120" w:after="120"/>
              <w:ind w:right="-108"/>
              <w:contextualSpacing w:val="0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759663.29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290449.20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н72У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759660.17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290450.56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759653.47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290453.11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759613.95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290469.44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</w:t>
            </w:r>
            <w:r w:rsidRPr="00737280">
              <w:rPr>
                <w:lang w:val="en-US"/>
              </w:rPr>
              <w:lastRenderedPageBreak/>
              <w:t>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н73У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759605.14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290445.92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н74У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759611.23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290443.43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н75У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759612.46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290445.57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н76У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759652.35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290429.52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н77У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759656.01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290428.05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0333FE" w:rsidRPr="00590258" w:rsidTr="00A868BD">
        <w:trPr>
          <w:trHeight w:val="64"/>
        </w:trPr>
        <w:tc>
          <w:tcPr>
            <w:tcW w:w="1260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н71У</w:t>
            </w:r>
          </w:p>
        </w:tc>
        <w:tc>
          <w:tcPr>
            <w:tcW w:w="9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590258" w:rsidRDefault="002B4557" w:rsidP="008F4E28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759663.29</w:t>
            </w:r>
          </w:p>
        </w:tc>
        <w:tc>
          <w:tcPr>
            <w:tcW w:w="8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Default="002B4557" w:rsidP="008F4E28">
            <w:pPr>
              <w:spacing w:before="120" w:after="120"/>
            </w:pPr>
            <w:r w:rsidRPr="009067AB">
              <w:rPr>
                <w:lang w:val="en-US"/>
              </w:rPr>
              <w:t>290449.20</w:t>
            </w:r>
          </w:p>
        </w:tc>
        <w:tc>
          <w:tcPr>
            <w:tcW w:w="15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</w:pPr>
            <w:r w:rsidRPr="00737280">
              <w:rPr>
                <w:lang w:val="en-US"/>
              </w:rPr>
              <w:t xml:space="preserve">Метод спутниковых </w:t>
            </w:r>
            <w:r w:rsidRPr="00737280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12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3FE" w:rsidRPr="00737280" w:rsidRDefault="002B4557" w:rsidP="008F4E28">
            <w:pPr>
              <w:spacing w:before="120" w:after="120"/>
              <w:rPr>
                <w:lang w:val="en-US"/>
              </w:rPr>
            </w:pPr>
            <w:r w:rsidRPr="00737280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0333FE" w:rsidRPr="000333FE" w:rsidRDefault="002B4557" w:rsidP="008F4E28">
            <w:pPr>
              <w:spacing w:before="120" w:after="120"/>
              <w:outlineLvl w:val="1"/>
              <w:rPr>
                <w:color w:val="000000"/>
              </w:rPr>
            </w:pPr>
            <w:r w:rsidRPr="00737280">
              <w:rPr>
                <w:color w:val="000000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both"/>
              <w:rPr>
                <w:b/>
                <w:u w:val="single"/>
              </w:rPr>
            </w:pPr>
            <w:r w:rsidRPr="00666D74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666D74">
              <w:rPr>
                <w:u w:val="single"/>
              </w:rPr>
              <w:t>71:05:060619:32</w:t>
            </w:r>
          </w:p>
        </w:tc>
      </w:tr>
      <w:tr w:rsidR="00590258" w:rsidRPr="00666D74" w:rsidTr="00A868BD">
        <w:trPr>
          <w:trHeight w:val="518"/>
        </w:trPr>
        <w:tc>
          <w:tcPr>
            <w:tcW w:w="2545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130" w:type="dxa"/>
            <w:gridSpan w:val="1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12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406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B4FA1" w:rsidRDefault="002B4557" w:rsidP="00133EDB">
            <w:pPr>
              <w:autoSpaceDE w:val="0"/>
              <w:autoSpaceDN w:val="0"/>
              <w:adjustRightInd w:val="0"/>
              <w:spacing w:before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</w:p>
          <w:p w:rsidR="00590258" w:rsidRPr="00666D74" w:rsidRDefault="002B4557" w:rsidP="00133EDB">
            <w:pPr>
              <w:spacing w:before="120" w:after="120"/>
              <w:contextualSpacing/>
              <w:jc w:val="center"/>
              <w:rPr>
                <w:b/>
                <w:sz w:val="22"/>
                <w:szCs w:val="22"/>
              </w:rPr>
            </w:pPr>
            <w:r w:rsidRPr="00A9191B">
              <w:rPr>
                <w:b/>
                <w:sz w:val="22"/>
                <w:szCs w:val="22"/>
              </w:rPr>
              <w:t>о согласовании местоположения границ (согласовано/спорное)</w:t>
            </w:r>
          </w:p>
        </w:tc>
      </w:tr>
      <w:tr w:rsidR="00590258" w:rsidRPr="00590258" w:rsidTr="00A868BD">
        <w:trPr>
          <w:trHeight w:val="346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от т</w:t>
            </w:r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590258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130" w:type="dxa"/>
            <w:gridSpan w:val="1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12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3406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5C5C1C" w:rsidP="00133EDB">
            <w:pPr>
              <w:pStyle w:val="a7"/>
              <w:spacing w:before="120" w:after="120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590258" w:rsidRPr="00666D74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666D74" w:rsidRDefault="002B4557" w:rsidP="00133ED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666D74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н72У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3.40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7.17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42.76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н73У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25.12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н74У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6.58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н75У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2.47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н76У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43.00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н77У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3.94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590258" w:rsidTr="00A868BD">
        <w:trPr>
          <w:trHeight w:val="64"/>
        </w:trPr>
        <w:tc>
          <w:tcPr>
            <w:tcW w:w="1269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133ED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н71У</w:t>
            </w:r>
          </w:p>
        </w:tc>
        <w:tc>
          <w:tcPr>
            <w:tcW w:w="213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22.37</w:t>
            </w:r>
          </w:p>
        </w:tc>
        <w:tc>
          <w:tcPr>
            <w:tcW w:w="212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133ED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4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B4FA1" w:rsidRDefault="002B4557" w:rsidP="00133EDB">
            <w:pPr>
              <w:spacing w:before="120" w:after="120"/>
              <w:jc w:val="center"/>
              <w:rPr>
                <w:highlight w:val="yellow"/>
              </w:rPr>
            </w:pPr>
            <w:r w:rsidRPr="003E3C94">
              <w:rPr>
                <w:lang w:val="en-US"/>
              </w:rPr>
              <w:t>–</w:t>
            </w:r>
          </w:p>
        </w:tc>
      </w:tr>
      <w:tr w:rsidR="00590258" w:rsidRPr="00EB43A2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590258" w:rsidRDefault="002B4557" w:rsidP="00B1242C">
            <w:pPr>
              <w:pStyle w:val="a7"/>
              <w:spacing w:before="120" w:after="120"/>
              <w:jc w:val="both"/>
              <w:rPr>
                <w:u w:val="single"/>
              </w:rPr>
            </w:pPr>
            <w:r>
              <w:rPr>
                <w:b/>
              </w:rPr>
              <w:t xml:space="preserve">3. Сведения о характеристиках </w:t>
            </w:r>
            <w:r w:rsidRPr="00666D74">
              <w:rPr>
                <w:b/>
              </w:rPr>
              <w:t>уточняемо</w:t>
            </w:r>
            <w:r>
              <w:rPr>
                <w:b/>
              </w:rPr>
              <w:t>го земельного</w:t>
            </w:r>
            <w:r w:rsidRPr="00666D74">
              <w:rPr>
                <w:b/>
              </w:rPr>
              <w:t xml:space="preserve"> участк</w:t>
            </w:r>
            <w:r>
              <w:rPr>
                <w:b/>
              </w:rPr>
              <w:t>а</w:t>
            </w:r>
            <w:r w:rsidRPr="00666D74">
              <w:rPr>
                <w:b/>
              </w:rPr>
              <w:t xml:space="preserve"> с кадастровым номером</w:t>
            </w:r>
            <w:r w:rsidRPr="00590258">
              <w:t xml:space="preserve"> </w:t>
            </w:r>
            <w:r w:rsidRPr="00590258">
              <w:rPr>
                <w:u w:val="single"/>
              </w:rPr>
              <w:t>71:05:060619:32</w:t>
            </w:r>
          </w:p>
        </w:tc>
      </w:tr>
      <w:tr w:rsidR="00EB43A2" w:rsidRPr="00666D74" w:rsidTr="00A868BD">
        <w:trPr>
          <w:trHeight w:val="567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666D74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Наименование характеристики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666D74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B1242C" w:rsidRDefault="002B4557" w:rsidP="00CE1DAD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242C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B1242C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Тульская область, район Веневский, деревня Дедиловские Выселки, улица Школьная, земельный участок 65, Российская Федерация, Тульская область, Веневский муниципальный район, сельское поселение Центральное, деревня Дедиловские Выселки, улица Школьная, земельный участок №65</w:t>
            </w:r>
          </w:p>
        </w:tc>
      </w:tr>
      <w:tr w:rsidR="00590258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B1242C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Pr="00B124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BB1C27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CE1DAD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92034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Российская Федерация, Тульская область, Веневский муниципальный район, сельское поселение Центральное, деревня Дедиловские Выселки, улица Школьная, земельный участок №65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 w:rsidRPr="002372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величина погрешности определения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(вычисления)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1239 кв.м ± 7.24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6360AC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погрешности определения площади земельного участка с подставленными значениями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итоговые (вычисленные) значения</w:t>
            </w:r>
            <w:r w:rsidRPr="00957A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√1239 * √((1 + 1.40²)/(2 * 1.40)) = 7.24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Единого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государственного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B0635">
              <w:rPr>
                <w:rFonts w:ascii="Times New Roman" w:hAnsi="Times New Roman" w:cs="Times New Roman"/>
                <w:sz w:val="24"/>
                <w:szCs w:val="24"/>
              </w:rPr>
              <w:t xml:space="preserve">реестра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недвижимости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5000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Оценка расхождения 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3778 кв.м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971CC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Предельн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минимальный и максимальный размеры земельного участка 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мин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макс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6360AC" w:rsidRPr="004A75A7" w:rsidTr="00A868BD">
        <w:trPr>
          <w:trHeight w:val="32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0AC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 xml:space="preserve">Вид (виды) разрешенного использования 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360AC" w:rsidRPr="006360AC" w:rsidRDefault="002B4557" w:rsidP="00877BFB">
            <w:pPr>
              <w:spacing w:before="120" w:after="120"/>
              <w:jc w:val="both"/>
            </w:pPr>
            <w:r w:rsidRPr="00F70DBD">
              <w:rPr>
                <w:lang w:val="en-US"/>
              </w:rPr>
              <w:t>для личного подсобного хозяйства</w:t>
            </w:r>
          </w:p>
        </w:tc>
      </w:tr>
      <w:tr w:rsidR="00AF1B59" w:rsidRPr="004A75A7" w:rsidTr="00A868BD">
        <w:trPr>
          <w:trHeight w:val="179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6360AC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AF1B59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1177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CE1DAD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CD1" w:rsidRPr="00E70CD1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60AC">
              <w:rPr>
                <w:rFonts w:ascii="Times New Roman" w:hAnsi="Times New Roman" w:cs="Times New Roman"/>
                <w:sz w:val="24"/>
                <w:szCs w:val="24"/>
              </w:rPr>
              <w:t>Кадастровый или иной государственный учетный номер (инвентарный) здания, сооружения, объекта незавершенного строительства, расположенного на земельном участке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70CD1" w:rsidRDefault="002B4557" w:rsidP="00AF1B59">
            <w:pPr>
              <w:spacing w:before="120" w:after="120"/>
              <w:jc w:val="both"/>
            </w:pPr>
            <w:r w:rsidRPr="003C4580">
              <w:rPr>
                <w:lang w:val="en-US"/>
              </w:rPr>
              <w:t>71:06:050107:196</w:t>
            </w:r>
          </w:p>
        </w:tc>
      </w:tr>
      <w:tr w:rsidR="00AF1B59" w:rsidRPr="004A75A7" w:rsidTr="00A868BD">
        <w:trPr>
          <w:trHeight w:val="163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Default="002B4557" w:rsidP="00CE1DAD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B59" w:rsidRPr="00DC26F1" w:rsidRDefault="002B4557" w:rsidP="00AF1B59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6F1"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F1B59" w:rsidRPr="00DC26F1" w:rsidRDefault="002B4557" w:rsidP="00AF1B59">
            <w:pPr>
              <w:spacing w:before="120" w:after="120"/>
              <w:jc w:val="both"/>
            </w:pPr>
            <w:r w:rsidRPr="00DC26F1">
              <w:rPr>
                <w:lang w:val="en-US"/>
              </w:rPr>
              <w:t>–</w:t>
            </w:r>
          </w:p>
        </w:tc>
      </w:tr>
      <w:tr w:rsidR="00E70CD1" w:rsidRPr="004A75A7" w:rsidTr="00A868BD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030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581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E70CD1" w:rsidRPr="008030E7" w:rsidRDefault="002B4557" w:rsidP="00AF1B5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0E7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687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E70CD1" w:rsidRPr="008030E7" w:rsidRDefault="002B4557" w:rsidP="00AF1B59">
            <w:pPr>
              <w:spacing w:before="120" w:after="120"/>
              <w:jc w:val="both"/>
            </w:pPr>
            <w:r w:rsidRPr="008030E7">
              <w:rPr>
                <w:lang w:val="en-US"/>
              </w:rPr>
              <w:t>–</w:t>
            </w:r>
          </w:p>
        </w:tc>
      </w:tr>
      <w:tr w:rsidR="006360AC" w:rsidRPr="004A75A7" w:rsidTr="006A27BB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shd w:val="clear" w:color="auto" w:fill="auto"/>
          </w:tcPr>
          <w:p w:rsid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6A27BB">
              <w:rPr>
                <w:b/>
              </w:rPr>
              <w:t xml:space="preserve">4. Пояснения к сведениям об уточняемом земельном участке с кадастровым номером: </w:t>
            </w:r>
            <w:r>
              <w:t xml:space="preserve"> </w:t>
            </w:r>
          </w:p>
          <w:p w:rsidR="006360AC" w:rsidRPr="00CD1C19" w:rsidRDefault="002B4557" w:rsidP="00AF1B59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  <w:rPr>
                <w:u w:val="single"/>
              </w:rPr>
            </w:pPr>
            <w:r w:rsidRPr="00CD1C19">
              <w:rPr>
                <w:u w:val="single"/>
              </w:rPr>
              <w:t>71:05:060619:32</w:t>
            </w:r>
          </w:p>
        </w:tc>
      </w:tr>
      <w:tr w:rsidR="006360AC" w:rsidRPr="004A75A7" w:rsidTr="00A868BD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360AC" w:rsidRPr="006360AC" w:rsidRDefault="002B4557" w:rsidP="00AF1B59">
            <w:pPr>
              <w:spacing w:before="120" w:after="120"/>
              <w:jc w:val="center"/>
              <w:rPr>
                <w:sz w:val="22"/>
                <w:lang w:val="en-US"/>
              </w:rPr>
            </w:pPr>
            <w:r w:rsidRPr="00F70DBD">
              <w:rPr>
                <w:lang w:val="en-US"/>
              </w:rPr>
              <w:t>1</w:t>
            </w:r>
            <w:r>
              <w:rPr>
                <w:sz w:val="22"/>
                <w:lang w:val="en-US"/>
              </w:rPr>
              <w:t>.</w:t>
            </w:r>
          </w:p>
        </w:tc>
        <w:tc>
          <w:tcPr>
            <w:tcW w:w="9502" w:type="dxa"/>
            <w:gridSpan w:val="4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360AC" w:rsidRPr="00F70DBD" w:rsidRDefault="002B4557" w:rsidP="00AF1B59">
            <w:pPr>
              <w:autoSpaceDE w:val="0"/>
              <w:autoSpaceDN w:val="0"/>
              <w:adjustRightInd w:val="0"/>
              <w:spacing w:before="120" w:after="120"/>
              <w:outlineLvl w:val="2"/>
              <w:rPr>
                <w:b/>
                <w:sz w:val="22"/>
                <w:szCs w:val="22"/>
                <w:lang w:val="en-US"/>
              </w:rPr>
            </w:pPr>
            <w:r w:rsidRPr="008030E7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lastRenderedPageBreak/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71:05:050107:12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759342.61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289582.79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759351.46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289606.15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759326.18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289614.93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759239.44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289631.03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759234.19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289605.04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</w:t>
            </w:r>
            <w:r w:rsidRPr="001121D1">
              <w:rPr>
                <w:lang w:val="en-US"/>
              </w:rPr>
              <w:lastRenderedPageBreak/>
              <w:t>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759322.68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289588.04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759342.31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289583.29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759351.16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289606.65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759325.88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289615.43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759239.14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289631.53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759233.89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289605.54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759322.38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289588.54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759342.61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289582.79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71:05:050107:12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24.98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26.76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88.22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26.51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90.11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20.61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71:05:050107:12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 кв.м ± 13.06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√3000 * √((1 + 2.43²)/(2 * 2.43)) = 13.06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71:05:050107:12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71:05:050107:18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759437.07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290265.52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759437.07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290265.52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10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759427.70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290240.17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759427.70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290240.17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759438.54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290236.21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759493.65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290216.07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759502.99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290241.55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759443.39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290263.21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759493.68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290216.04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Mt=√(0.14²+0.14²)=0.20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759503.14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290241.36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Mt=√(0.14²+0.14²)=0.20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759437.07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290265.52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759437.07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290265.52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71:05:050107:18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Обозначение части </w:t>
            </w:r>
            <w:r w:rsidRPr="00DF5913">
              <w:rPr>
                <w:b/>
                <w:sz w:val="22"/>
                <w:szCs w:val="22"/>
              </w:rPr>
              <w:lastRenderedPageBreak/>
              <w:t>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 xml:space="preserve">Горизонтальное </w:t>
            </w:r>
            <w:r w:rsidRPr="00DF5913">
              <w:rPr>
                <w:b/>
                <w:sz w:val="22"/>
                <w:szCs w:val="22"/>
              </w:rPr>
              <w:lastRenderedPageBreak/>
              <w:t>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 xml:space="preserve">Описание </w:t>
            </w:r>
            <w:r w:rsidRPr="00DF5913">
              <w:rPr>
                <w:b/>
                <w:sz w:val="22"/>
                <w:szCs w:val="22"/>
              </w:rPr>
              <w:lastRenderedPageBreak/>
              <w:t>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</w:t>
            </w:r>
            <w:r w:rsidRPr="007B5679">
              <w:rPr>
                <w:b/>
                <w:sz w:val="22"/>
                <w:szCs w:val="22"/>
              </w:rPr>
              <w:lastRenderedPageBreak/>
              <w:t>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27.03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11.54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58.67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27.14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63.41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6.73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71:05:050107:18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1900 кв.м ± 9.10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√1900 * √((1 + 1.52²)/(2 * 1.52)) = 9.10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1900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71:05:050107:18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71:05:050107:192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759493.81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290011.94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759493.81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290011.94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12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759495.47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290016.65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759495.47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290016.65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759486.34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290020.04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759486.34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290020.04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759419.41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290059.80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759418.95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290060.06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759414.11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290062.54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759414.11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290062.54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759396.98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290032.06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759396.98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290032.06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759428.96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290015.77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759428.96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290015.77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759442.16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290040.58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759442.16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290040.58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759484.69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290015.33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759484.69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290015.33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759493.81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290011.94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759493.81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290011.94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71:05:050107:192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4.99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9.74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78.38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5.44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34.96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35.89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28.10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49.46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9.73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71:05:050107:192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 кв.м ± 8.59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√1500 * √((1 + 1.95²)/(2 * 1.95)) = 8.59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71:05:050107:192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71:05:050107:193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 xml:space="preserve">ном реестре </w:t>
            </w:r>
            <w:r w:rsidRPr="001D786B">
              <w:rPr>
                <w:b/>
                <w:sz w:val="22"/>
                <w:szCs w:val="22"/>
              </w:rPr>
              <w:lastRenderedPageBreak/>
              <w:t>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lastRenderedPageBreak/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</w:t>
            </w:r>
            <w:r w:rsidRPr="001D786B">
              <w:rPr>
                <w:b/>
                <w:sz w:val="22"/>
                <w:szCs w:val="22"/>
              </w:rPr>
              <w:lastRenderedPageBreak/>
              <w:t>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759486.67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289991.60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759486.67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289991.60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759493.81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290011.94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759493.81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290011.94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759484.69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290015.33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759484.69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290015.33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759442.16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290040.58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759442.16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290040.58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759428.96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290015.77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759428.96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290015.77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759444.31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290007.95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759443.33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290008.35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759486.67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289991.60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759486.67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289991.60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71:05:050107:193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21.56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9.73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49.46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28.10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16.17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46.46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71:05:050107:193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 кв.м ± 7.90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площади земельного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∆Р = 2 * 0.10 * √1500 * √((1 + 1.32²)/(2 * 1.32)) = 7.90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71:05:050107:193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</w:t>
            </w:r>
            <w:r w:rsidRPr="00C9601F">
              <w:rPr>
                <w:b/>
                <w:sz w:val="22"/>
                <w:szCs w:val="22"/>
              </w:rPr>
              <w:lastRenderedPageBreak/>
              <w:t>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759645.60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290413.29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759645.60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290413.29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759637.68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290416.10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759637.68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290416.10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759623.45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290421.17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759623.00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290422.40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759606.19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290429.58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759606.19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290429.58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759605.91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290431.55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759542.83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290456.24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759546.00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290465.53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30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759607.60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290443.33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759608.13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290444.74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759610.63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290444.00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759610.82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290446.28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759604.30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290430.32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759601.21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290431.37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759601.88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290433.13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759543.45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290456.12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759546.64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290465.29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759607.54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290443.48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759611.23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290443.43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759612.46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290445.57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н76У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759652.35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290429.52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759651.86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290428.78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759645.60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290413.29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759645.60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290413.29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71:05:050107:2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8.40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15.97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18.28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2.03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3.26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1.88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62.79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9.71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64.69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3.69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2.47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43.00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н76У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17.58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71:05:050107:2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16.71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8.40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15.11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19.20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1.99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67.74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9.82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65.48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1.51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2.61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2.29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44.62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 кв.м ± 8.78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√1500 * √((1 + 2.09²)/(2 * 2.09)) = 8.78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lastRenderedPageBreak/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71:05:050107:201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759392.22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289714.80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759387.58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289716.55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759385.00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289709.61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759383.34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289705.08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759373.33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289708.69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</w:t>
            </w:r>
            <w:r w:rsidRPr="001121D1">
              <w:rPr>
                <w:lang w:val="en-US"/>
              </w:rPr>
              <w:lastRenderedPageBreak/>
              <w:t>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759372.86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289708.86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759377.57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289721.35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759332.64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289738.33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759321.69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289708.92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759349.49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289700.18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759352.46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289707.85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759388.56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289703.38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759391.84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289714.90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759387.20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289716.65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759384.60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289709.73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759382.91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289705.24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759372.95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289708.79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759372.48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289708.96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759377.22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289721.49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759332.29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289738.48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759321.34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289709.07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759349.13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289700.27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75935</w:t>
            </w:r>
            <w:r>
              <w:rPr>
                <w:lang w:val="en-US"/>
              </w:rPr>
              <w:lastRenderedPageBreak/>
              <w:t>2.10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28970</w:t>
            </w:r>
            <w:r>
              <w:rPr>
                <w:lang w:val="en-US"/>
              </w:rPr>
              <w:lastRenderedPageBreak/>
              <w:t>7.94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</w:t>
            </w:r>
            <w:r w:rsidRPr="001121D1">
              <w:rPr>
                <w:lang w:val="en-US"/>
              </w:rPr>
              <w:lastRenderedPageBreak/>
              <w:t>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759388.20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289703.47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759392.22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289714.80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71:05:050107:201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4.96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7.40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4.82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10.64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13.35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48.03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31.38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29.14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8.22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36.38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11.99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71:05:050107:201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1346 кв.м ± 8.02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√1346 * √((1 + 1.85²)/(2 * 1.85)) = 8.02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1348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71:05:050107:201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lastRenderedPageBreak/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71:05:050107:203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759406.83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289752.26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759406.83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289752.26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759376.80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289761.54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759376.80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289761.54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759223.89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289802.59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759223.54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289802.74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759223.54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289802.74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759222.81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289802.95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</w:t>
            </w:r>
            <w:r w:rsidRPr="001121D1">
              <w:rPr>
                <w:lang w:val="en-US"/>
              </w:rPr>
              <w:lastRenderedPageBreak/>
              <w:t>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759208.04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289744.89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759208.04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289744.89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759289.40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289719.16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759321.34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289709.07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759332.29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289738.48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759377.22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289721.50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759378.64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289725.24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759389.13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289721.28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759387.71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289717.54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759230.65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289737.70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759259.96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289728.43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759289.75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289719.01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759321.69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289708.92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759332.64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289738.33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759377.57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289721.35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759378.99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289725.09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759389.48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289721.13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759388.06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289717.39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75939</w:t>
            </w:r>
            <w:r w:rsidRPr="009067AB">
              <w:rPr>
                <w:lang w:val="en-US"/>
              </w:rPr>
              <w:lastRenderedPageBreak/>
              <w:t>2.49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28971</w:t>
            </w:r>
            <w:r w:rsidRPr="009067AB">
              <w:rPr>
                <w:lang w:val="en-US"/>
              </w:rPr>
              <w:lastRenderedPageBreak/>
              <w:t>5.71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 xml:space="preserve">Метод </w:t>
            </w:r>
            <w:r w:rsidRPr="001121D1">
              <w:rPr>
                <w:lang w:val="en-US"/>
              </w:rPr>
              <w:lastRenderedPageBreak/>
              <w:t>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759398.53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289733.73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759392.14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289715.86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759398.18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289733.88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759406.83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289752.26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759406.83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289752.26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71:05:050107:203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31.43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158.32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0.38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59.89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23.73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30.74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31.24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33.50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н102У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31.38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48.03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4.00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11.21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4.00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4.74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19.01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20.30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71:05:050107:203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9955 кв.м ± 22.72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√9955 * √((1 + 2.12²)/(2 * 2.12)) = 22.72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9955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развития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71:05:050107:203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71:05:050107:213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759354.87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289609.37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н116У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759366.52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289642.30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759303.46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289658.26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759299.75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289642.84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759295.88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289625.48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759295.70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289624.25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759324.95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289617.77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759351.21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289610.37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759363.42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289643.17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759301.67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289660.90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759292.33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289626.63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759296.60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289625.82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759323.66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289618.88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759354.87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289609.37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71:05:050107:213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34.93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65.05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15.86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17.79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1.24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29.96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31.08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71:05:050107:213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№ </w:t>
            </w:r>
            <w:r w:rsidRPr="00DF5913">
              <w:rPr>
                <w:b/>
                <w:sz w:val="22"/>
                <w:szCs w:val="22"/>
              </w:rPr>
              <w:lastRenderedPageBreak/>
              <w:t>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2173 кв.м ± 9.64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√2173 * √((1 + 1.45²)/(2 * 1.45)) = 9.64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2175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71:05:050107:213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lastRenderedPageBreak/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lastRenderedPageBreak/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71:05:050107:216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759247.60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289635.82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759254.78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289663.15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759240.21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289666.29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759234.39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289667.67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759227.59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289640.59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59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759245.28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289635.55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759251.86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289659.82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759238.76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289663.57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759230.50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289665.94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759223.39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289639.70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759247.60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289635.82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71:05:050107:216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28.26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14.90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5.98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27.92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н126У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20.57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71:05:050107:216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581 кв.м ± 4.85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√581 * √((1 + 1.17²)/(2 * 1.17)) = 4.85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581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lastRenderedPageBreak/>
              <w:t>71:05:050107:216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71:05:050107:221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759227.59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289640.59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759234.39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289667.67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759220.86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289670.69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759212.11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289672.48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н129У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759205.45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289645.61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759223.39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289639.70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759230.50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289665.94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759208.82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289672.15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759201.18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289643.91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759227.59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289640.59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71:05:050107:221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27.92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13.86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8.93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27.68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н129У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22.70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71:05:050107:221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633 кв.м ± 5.04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√633 * √((1 + 1.10²)/(2 * 1.10)) = 5.04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636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lastRenderedPageBreak/>
              <w:t>71:05:050107:221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71:05:050107:224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759383.34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289705.08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759385.00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289709.61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759387.58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289716.55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759392.22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289714.80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н106У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759392.49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289715.71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759388.06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289717.39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759389.48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289721.13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759378.99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289725.09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759377.57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289721.35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759372.86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289708.86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759373.33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289708.69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759382.91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289705.24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759384.60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289709.73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759387.20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289716.65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759391.84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289714.90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759392.14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289715.86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759387.71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289717.54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759389.13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289721.28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759378.64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289725.24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759377.22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289721.50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759372.48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289708.96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759372.95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289708.79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</w:t>
            </w:r>
            <w:r w:rsidRPr="001121D1">
              <w:rPr>
                <w:lang w:val="en-US"/>
              </w:rPr>
              <w:lastRenderedPageBreak/>
              <w:t>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759383.34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289705.08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71:05:050107:224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4.82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7.40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4.96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0.95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4.74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4.00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11.21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4.00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13.35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н97У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10.64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71:05:050107:224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 xml:space="preserve">едеральной информационной </w:t>
            </w:r>
            <w:r w:rsidRPr="002E34DF">
              <w:rPr>
                <w:szCs w:val="22"/>
              </w:rPr>
              <w:lastRenderedPageBreak/>
              <w:t>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197 кв.м ± 2.81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√197 * √((1 + 1.02²)/(2 * 1.02)) = 2.81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197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строительства магазина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71:05:050107:224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71:05:050107:239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</w:t>
            </w:r>
            <w:r w:rsidRPr="00DF5913">
              <w:rPr>
                <w:b/>
                <w:sz w:val="22"/>
                <w:szCs w:val="22"/>
              </w:rPr>
              <w:lastRenderedPageBreak/>
              <w:t>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lastRenderedPageBreak/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Метод </w:t>
            </w:r>
            <w:r w:rsidRPr="00DF5913">
              <w:rPr>
                <w:b/>
                <w:sz w:val="22"/>
                <w:szCs w:val="22"/>
              </w:rPr>
              <w:lastRenderedPageBreak/>
              <w:t>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lastRenderedPageBreak/>
              <w:t xml:space="preserve">Формулы,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 xml:space="preserve">Описание </w:t>
            </w:r>
            <w:r w:rsidRPr="00365430">
              <w:rPr>
                <w:b/>
                <w:sz w:val="22"/>
                <w:szCs w:val="22"/>
              </w:rPr>
              <w:lastRenderedPageBreak/>
              <w:t>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759295.88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289625.48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759299.75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289642.84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759278.16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289648.38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759274.00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289630.99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759292.33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289626.63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759297.00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289643.77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</w:t>
            </w:r>
            <w:r>
              <w:rPr>
                <w:lang w:val="en-US"/>
              </w:rPr>
              <w:lastRenderedPageBreak/>
              <w:t>5.27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28964</w:t>
            </w:r>
            <w:r>
              <w:rPr>
                <w:lang w:val="en-US"/>
              </w:rPr>
              <w:lastRenderedPageBreak/>
              <w:t>8.46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</w:t>
            </w:r>
            <w:r w:rsidRPr="001121D1">
              <w:rPr>
                <w:lang w:val="en-US"/>
              </w:rPr>
              <w:lastRenderedPageBreak/>
              <w:t>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759270.49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289630.77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759295.88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289625.48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71:05:050107:239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17.79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22.29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17.88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22.56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71:05:050107:239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400 кв.м ± 4.01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√400 * √((1 + 1.12²)/(2 * 1.12)) = 4.01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71:05:050107:239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71:05:050107:241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759234.39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289667.67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759240.21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289666.29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759244.89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289684.06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759245.18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289685.19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759227.78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289689.75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759225.35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289690.40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759220.86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289670.69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</w:t>
            </w:r>
            <w:r>
              <w:rPr>
                <w:lang w:val="en-US"/>
              </w:rPr>
              <w:lastRenderedPageBreak/>
              <w:t>8.76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28966</w:t>
            </w:r>
            <w:r>
              <w:rPr>
                <w:lang w:val="en-US"/>
              </w:rPr>
              <w:lastRenderedPageBreak/>
              <w:t>3.57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759244.24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289683.90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759225.57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289688.31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759223.71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289684.43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759220.66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289668.76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759230.50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289665.94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759234.39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289667.67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71:05:050107:241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5.98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18.38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н132У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1.17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17.99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2.52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20.21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13.86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71:05:050107:241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400 кв.м ± 4.00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√400 * √((1 + 1.01²)/(2 * 1.01)) = 4.00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сведения об использовании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lastRenderedPageBreak/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71:05:050107:241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71:05:050107:242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759227.78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289689.75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759234.52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289713.58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759221.33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289718.09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</w:t>
            </w:r>
            <w:r w:rsidRPr="001121D1">
              <w:rPr>
                <w:lang w:val="en-US"/>
              </w:rPr>
              <w:lastRenderedPageBreak/>
              <w:t>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759214.68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289696.48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759208.42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289673.23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759212.11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289672.48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759220.86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289670.69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759225.35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289690.40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759227.36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289687.89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759234.87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289713.09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759221.03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289717.28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759208.82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289672.15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759220.66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289668.76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759223.71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289684.43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759225.57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289688.31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759227.78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289689.75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71:05:050107:242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24.76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13.94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22.61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24.08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3.77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8.93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20.21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2.52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lastRenderedPageBreak/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71:05:050107:242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612 кв.м ± 5.38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√612 * √((1 + 1.82²)/(2 * 1.82)) = 5.38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610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71:05:050107:242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71:05:050107:243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759245.18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289685.19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759251.55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289708.17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759234.52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289713.58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759227.78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289689.75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</w:t>
            </w:r>
            <w:r>
              <w:rPr>
                <w:lang w:val="en-US"/>
              </w:rPr>
              <w:lastRenderedPageBreak/>
              <w:t>4.24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28968</w:t>
            </w:r>
            <w:r>
              <w:rPr>
                <w:lang w:val="en-US"/>
              </w:rPr>
              <w:lastRenderedPageBreak/>
              <w:t>3.90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759250.81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289708.27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759234.87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289713.09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759227.36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289687.89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759245.18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289685.19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71:05:050107:243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23.85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17.87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24.76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17.99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71:05:050107:243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436 кв.м ± 4.21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√436 * √((1 + 1.19²)/(2 * 1.19)) = 4.21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438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71:05:050107:243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lastRenderedPageBreak/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71:05:050107:244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C5C1C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759264.16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289633.05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759267.87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289651.45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759263.04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289652.85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759264.86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289660.74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759262.30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289661.34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н123У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759254.78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289663.15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759247.60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289635.82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759263.80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289632.04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759265.96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289651.43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759262.75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289652.23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759263.79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289656.40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759251.86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289659.82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759245.28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289635.55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759264.16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289633.05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 xml:space="preserve">Метод спутниковых геодезических измерений </w:t>
            </w:r>
            <w:r w:rsidRPr="005C5C1C"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71:05:050107:244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18.77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5.03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8.10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2.63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7.73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28.26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16.79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71:05:050107:244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401 кв.м ± 4.16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√401 * √((1 + 1.48²)/(2 * 1.48)) = 4.16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401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71:05:050107:244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71:05:050107:246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5C5C1C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н146У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759262.30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289661.34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759266.74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289677.97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759259.15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289679.97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759244.89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289684.06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759240.21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289666.29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759254.78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289663.15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759263.79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289656.40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759267.72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289670.65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759255.43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289674.73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 xml:space="preserve">Метод спутниковых геодезических измерений </w:t>
            </w:r>
            <w:r w:rsidRPr="005C5C1C"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759242.89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289678.89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759238.76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289663.57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759251.86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289659.82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759262.30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289661.34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71:05:050107:246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17.21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7.85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14.83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18.38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14.90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7.73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71:05:050107:246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400 кв.м ± 4.03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√400 * √((1 + 1.17²)/(2 * 1.17)) = 4.03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71:05:050107:246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lastRenderedPageBreak/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71:05:050107:247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759259.15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289679.97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759266.61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289706.17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759252.25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289710.59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759251.55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289708.17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759245.18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289685.19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н132У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759244.89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289684.06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759255.43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289674.73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759263.76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289704.35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759250.81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289708.27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759242.89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289678.89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759259.15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289679.97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71:05:050107:247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27.24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15.02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2.52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23.85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н140У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1.17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14.83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71:05:050107:247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409 кв.м ± 4.17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√409 * √((1 + 1.41²)/(2 * 1.41)) = 4.17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409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71:05:050107:247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71:05:050107:248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759266.74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289677.97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759264.32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289668.78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759268.90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289667.48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759271.44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289676.58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</w:t>
            </w:r>
            <w:r w:rsidRPr="001121D1">
              <w:rPr>
                <w:lang w:val="en-US"/>
              </w:rPr>
              <w:lastRenderedPageBreak/>
              <w:t>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759276.03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289691.81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759279.30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289702.53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759266.61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289706.17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759259.15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289679.97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759267.72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289670.65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759273.93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289692.71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759276.14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289700.61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759263.76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289704.35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759255.43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289674.73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759266.74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289677.97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71:05:050107:248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4.76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9.45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15.91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11.21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13.20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27.24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7.85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71:05:050107:248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398 кв.м ± 4.41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√398 * √((1 + 1.92²)/(2 * 1.92)) = 4.41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71:05:050107:248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71:05:050107:249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</w:t>
            </w:r>
            <w:r w:rsidRPr="001D786B">
              <w:rPr>
                <w:b/>
                <w:sz w:val="22"/>
                <w:szCs w:val="22"/>
              </w:rPr>
              <w:lastRenderedPageBreak/>
              <w:t>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759214.68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289696.48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759221.33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289718.09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759221.55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289718.83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759194.85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289727.11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759186.73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289703.93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759214.92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289694.70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759221.03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289717.28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88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759194.06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289725.44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759186.36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289703.11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759214.68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289696.48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71:05:050107:249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22.61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0.77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27.95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24.56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28.93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71:05:050107:249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681 кв.м ± 5.24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√681 * √((1 + 1.14²)/(2 * 1.14)) = 5.24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681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71:05:050107:249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71:05:050107:25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</w:t>
            </w:r>
            <w:r w:rsidRPr="00DF5913">
              <w:rPr>
                <w:b/>
                <w:sz w:val="22"/>
                <w:szCs w:val="22"/>
              </w:rPr>
              <w:lastRenderedPageBreak/>
              <w:t>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lastRenderedPageBreak/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Метод </w:t>
            </w:r>
            <w:r w:rsidRPr="00DF5913">
              <w:rPr>
                <w:b/>
                <w:sz w:val="22"/>
                <w:szCs w:val="22"/>
              </w:rPr>
              <w:lastRenderedPageBreak/>
              <w:t>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lastRenderedPageBreak/>
              <w:t xml:space="preserve">Формулы,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 xml:space="preserve">Описание </w:t>
            </w:r>
            <w:r w:rsidRPr="00365430">
              <w:rPr>
                <w:b/>
                <w:sz w:val="22"/>
                <w:szCs w:val="22"/>
              </w:rPr>
              <w:lastRenderedPageBreak/>
              <w:t>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759272.09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289565.96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759275.84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289591.63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759217.92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289597.89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759214.71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289572.26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759271.79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289566.46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Mt=√(0.14²+0.14²)=0.20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759275.54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289592.13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Mt=√(0.14²+0.14²)=0.20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75921</w:t>
            </w:r>
            <w:r>
              <w:rPr>
                <w:lang w:val="en-US"/>
              </w:rPr>
              <w:lastRenderedPageBreak/>
              <w:t>7.62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28959</w:t>
            </w:r>
            <w:r>
              <w:rPr>
                <w:lang w:val="en-US"/>
              </w:rPr>
              <w:lastRenderedPageBreak/>
              <w:t>8.39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</w:t>
            </w:r>
            <w:r w:rsidRPr="001121D1">
              <w:rPr>
                <w:lang w:val="en-US"/>
              </w:rPr>
              <w:lastRenderedPageBreak/>
              <w:t>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Mt=√(0.14²+0.14²)=</w:t>
            </w:r>
            <w:r w:rsidRPr="001121D1">
              <w:rPr>
                <w:lang w:val="en-US"/>
              </w:rPr>
              <w:lastRenderedPageBreak/>
              <w:t>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759214.41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289572.76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Mt=√(0.14²+0.14²)=0.20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759272.09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289565.96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71:05:050107:25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25.94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58.26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25.83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57.72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71:05:050107:25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1501 кв.м ± 8.55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√1501 * √((1 + 1.91²)/(2 * 1.91)) = 8.55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71:05:050107:25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71:05:050107:250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759208.42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289673.23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759214.68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289696.48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759186.73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289703.93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759179.30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289680.08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759196.24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289676.28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759208.82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289672.15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759214.92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289694.70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75918</w:t>
            </w:r>
            <w:r>
              <w:rPr>
                <w:lang w:val="en-US"/>
              </w:rPr>
              <w:lastRenderedPageBreak/>
              <w:t>6.36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28970</w:t>
            </w:r>
            <w:r>
              <w:rPr>
                <w:lang w:val="en-US"/>
              </w:rPr>
              <w:lastRenderedPageBreak/>
              <w:t>3.11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759178.65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289680.78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759208.42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289673.23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71:05:050107:250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24.08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28.93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24.98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17.36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12.56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71:05:050107:250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718 кв.м ± 5.39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√718 * √((1 + 1.15²)/(2 * 1.15)) = 5.39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718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71:05:050107:250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71:05:050107:251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</w:t>
            </w:r>
            <w:r w:rsidRPr="001D786B">
              <w:rPr>
                <w:b/>
                <w:sz w:val="22"/>
                <w:szCs w:val="22"/>
              </w:rPr>
              <w:lastRenderedPageBreak/>
              <w:t>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759189.25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289649.16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759196.24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289676.28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759179.30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289680.08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759173.13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289652.23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759186.58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289646.68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759193.75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289676.46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759178.65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289680.78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97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759172.06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289649.43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759189.25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289649.16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71:05:050107:251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28.01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17.36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28.53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16.41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71:05:050107:251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477 кв.м ± 4.46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площади земельного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 xml:space="preserve">∆Р = 2 * 0.10 * √477 * √((1 + </w:t>
            </w:r>
            <w:r w:rsidRPr="003C4580">
              <w:rPr>
                <w:lang w:val="en-US"/>
              </w:rPr>
              <w:lastRenderedPageBreak/>
              <w:t>1.34²)/(2 * 1.34)) = 4.46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477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71:05:050107:251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71:05:050107:252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</w:t>
            </w:r>
            <w:r w:rsidRPr="00C9601F">
              <w:rPr>
                <w:b/>
                <w:sz w:val="22"/>
                <w:szCs w:val="22"/>
              </w:rPr>
              <w:lastRenderedPageBreak/>
              <w:t>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759205.45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289645.61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759212.11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289672.48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759208.42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289673.23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759196.24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289676.28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759189.25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289649.16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759201.18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289643.91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759208.82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289672.15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759193.75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289676.46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95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759186.58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289646.68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759205.45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289645.61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71:05:050107:252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27.68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3.77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12.56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28.01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16.58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71:05:050107:252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457 кв.м ± 4.37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√457 * √((1 + 1.34²)/(2 * 1.34)) = 4.37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457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71:05:050107:252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71:05:050107:26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759242.21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289530.04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759242.21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289530.04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759225.66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289530.29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Mt=√(0.21²+0.21²)=0.30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759226.10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289559.25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Mt=√(0.21²+0.21²)=0.30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759242.60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289559.00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Mt=√(0.21²+0.21²)=0.30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759319.49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289550.77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Mt=√(0.21²+0.21²)=0.30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759232.55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289530.18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759225.96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289529.79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</w:t>
            </w:r>
            <w:r w:rsidRPr="009067AB">
              <w:rPr>
                <w:lang w:val="en-US"/>
              </w:rPr>
              <w:lastRenderedPageBreak/>
              <w:t>6.40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28955</w:t>
            </w:r>
            <w:r w:rsidRPr="009067AB">
              <w:rPr>
                <w:lang w:val="en-US"/>
              </w:rPr>
              <w:lastRenderedPageBreak/>
              <w:t>8.75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759327.62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289547.90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759324.36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289524.60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759274.91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289529.47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759317.29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289524.44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Mt=√(0.42²+0.42²)=0.60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759274.61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289529.97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Mt=√(0.42²+0.42²)=0.60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759242.21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289530.04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759242.21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289530.04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71:05:050107:26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185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9.66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6.60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н167У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28.96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101.80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23.53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49.69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32.70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71:05:050107:26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 кв.м ± 12.88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√2501 * √((1 + 2.98²)/(2 * 2.98)) = 12.88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Дополнительные сведения об использовании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lastRenderedPageBreak/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71:05:050107:26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71:05:050107:264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759299.75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289642.84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759303.46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289658.26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759268.90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289667.48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</w:t>
            </w:r>
            <w:r w:rsidRPr="001121D1">
              <w:rPr>
                <w:lang w:val="en-US"/>
              </w:rPr>
              <w:lastRenderedPageBreak/>
              <w:t>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759264.32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289668.78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759262.30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289661.34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759264.86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289660.74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759263.04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289652.85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759267.87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289651.45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759264.16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289633.05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759274.00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289630.99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759278.16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289648.38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759297.00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289643.77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759301.67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289660.90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759280.29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289667.04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759267.72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289670.65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759263.79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289656.40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759262.75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289652.23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759265.96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289651.43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759263.80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289632.04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759270.49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289630.77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</w:t>
            </w:r>
            <w:r>
              <w:rPr>
                <w:lang w:val="en-US"/>
              </w:rPr>
              <w:lastRenderedPageBreak/>
              <w:t>5.27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28964</w:t>
            </w:r>
            <w:r>
              <w:rPr>
                <w:lang w:val="en-US"/>
              </w:rPr>
              <w:lastRenderedPageBreak/>
              <w:t>8.46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</w:t>
            </w:r>
            <w:r w:rsidRPr="001121D1">
              <w:rPr>
                <w:lang w:val="en-US"/>
              </w:rPr>
              <w:lastRenderedPageBreak/>
              <w:t>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759299.75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289642.84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71:05:050107:264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15.86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35.77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4.76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7.71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2.63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8.10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5.03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18.77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н142У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10.05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17.88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22.29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71:05:050107:264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</w:t>
            </w:r>
            <w:r w:rsidRPr="002E34DF">
              <w:rPr>
                <w:szCs w:val="22"/>
              </w:rPr>
              <w:lastRenderedPageBreak/>
              <w:t xml:space="preserve">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816 кв.м ± 5.72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√816 * √((1 + 1.09²)/(2 * 1.09)) = 5.72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817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71:05:050107:264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71:05:050107:267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</w:t>
            </w:r>
            <w:r w:rsidRPr="00DF5913">
              <w:rPr>
                <w:b/>
                <w:sz w:val="22"/>
                <w:szCs w:val="22"/>
              </w:rPr>
              <w:lastRenderedPageBreak/>
              <w:t>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lastRenderedPageBreak/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Метод </w:t>
            </w:r>
            <w:r w:rsidRPr="00DF5913">
              <w:rPr>
                <w:b/>
                <w:sz w:val="22"/>
                <w:szCs w:val="22"/>
              </w:rPr>
              <w:lastRenderedPageBreak/>
              <w:t>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lastRenderedPageBreak/>
              <w:t xml:space="preserve">Формулы,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 xml:space="preserve">Описание </w:t>
            </w:r>
            <w:r w:rsidRPr="00365430">
              <w:rPr>
                <w:b/>
                <w:sz w:val="22"/>
                <w:szCs w:val="22"/>
              </w:rPr>
              <w:lastRenderedPageBreak/>
              <w:t>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759197.01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289600.16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759204.38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289637.21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759172.14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289642.90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759162.96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289603.84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759196.71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289600.66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759204.08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289637.71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75917</w:t>
            </w:r>
            <w:r>
              <w:rPr>
                <w:lang w:val="en-US"/>
              </w:rPr>
              <w:lastRenderedPageBreak/>
              <w:t>1.84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28964</w:t>
            </w:r>
            <w:r>
              <w:rPr>
                <w:lang w:val="en-US"/>
              </w:rPr>
              <w:lastRenderedPageBreak/>
              <w:t>3.40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</w:t>
            </w:r>
            <w:r w:rsidRPr="001121D1">
              <w:rPr>
                <w:lang w:val="en-US"/>
              </w:rPr>
              <w:lastRenderedPageBreak/>
              <w:t>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759162.66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289604.34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759197.01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289600.16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71:05:050107:267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37.78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32.74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40.12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34.25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71:05:050107:267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1300 кв.м ± 7.21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√1300 * √((1 + 1.03²)/(2 * 1.03)) = 7.21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1300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71:05:050107:267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71:05:050107:268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</w:t>
            </w:r>
            <w:r w:rsidRPr="001D786B">
              <w:rPr>
                <w:b/>
                <w:sz w:val="22"/>
                <w:szCs w:val="22"/>
              </w:rPr>
              <w:lastRenderedPageBreak/>
              <w:t>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759715.68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290645.79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759716.35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290667.89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759697.92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290668.06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759697.58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290646.34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759715.58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290645.39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759716.25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290667.49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759698.15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290668.03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113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759697.48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290645.94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759715.68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290645.79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71:05:050107:268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22.11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18.43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21.72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18.11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71:05:050107:268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400 кв.м ± 4.03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площади земельного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 xml:space="preserve">∆Р = 2 * 0.10 * √400 * √((1 + </w:t>
            </w:r>
            <w:r w:rsidRPr="003C4580">
              <w:rPr>
                <w:lang w:val="en-US"/>
              </w:rPr>
              <w:lastRenderedPageBreak/>
              <w:t>1.19²)/(2 * 1.19)) = 4.03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строительства магазина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71:05:050107:268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71:05:050107:27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</w:t>
            </w:r>
            <w:r w:rsidRPr="00C9601F">
              <w:rPr>
                <w:b/>
                <w:sz w:val="22"/>
                <w:szCs w:val="22"/>
              </w:rPr>
              <w:lastRenderedPageBreak/>
              <w:t>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759329.32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289523.72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759274.91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289529.47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759254.07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289529.34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759253.85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289506.51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759326.96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289507.89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759317.29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289524.44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Mt=√(0.42²+0.42²)=0.60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759274.61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289529.97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Mt=√(0.42²+0.42²)=0.60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759242.21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289530.04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Mt=√(0.42²+0.42²)=0.60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114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759241.88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289507.61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Mt=√(0.42²+0.42²)=0.60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759315.58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289508.96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Mt=√(0.42²+0.42²)=0.60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759329.32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289523.72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71:05:050107:27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54.71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20.84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22.83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73.12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16.00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71:05:050107:27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 кв.м ± 10.38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√1500 * √((1 + 3.29²)/(2 * 3.29)) = 10.38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71:05:050107:27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71:05:050107:272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</w:t>
            </w:r>
            <w:r w:rsidRPr="00DF5913">
              <w:rPr>
                <w:b/>
                <w:sz w:val="22"/>
                <w:szCs w:val="22"/>
              </w:rPr>
              <w:lastRenderedPageBreak/>
              <w:t>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lastRenderedPageBreak/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Метод </w:t>
            </w:r>
            <w:r w:rsidRPr="00DF5913">
              <w:rPr>
                <w:b/>
                <w:sz w:val="22"/>
                <w:szCs w:val="22"/>
              </w:rPr>
              <w:lastRenderedPageBreak/>
              <w:t>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lastRenderedPageBreak/>
              <w:t xml:space="preserve">Формулы,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 xml:space="preserve">Описание </w:t>
            </w:r>
            <w:r w:rsidRPr="00365430">
              <w:rPr>
                <w:b/>
                <w:sz w:val="22"/>
                <w:szCs w:val="22"/>
              </w:rPr>
              <w:lastRenderedPageBreak/>
              <w:t>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759208.58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289506.92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759209.34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289528.92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759186.19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289529.54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759186.32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289507.50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759208.64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289507.98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759209.21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289529.40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75918</w:t>
            </w:r>
            <w:r>
              <w:rPr>
                <w:lang w:val="en-US"/>
              </w:rPr>
              <w:lastRenderedPageBreak/>
              <w:t>5.89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28953</w:t>
            </w:r>
            <w:r>
              <w:rPr>
                <w:lang w:val="en-US"/>
              </w:rPr>
              <w:lastRenderedPageBreak/>
              <w:t>0.04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</w:t>
            </w:r>
            <w:r w:rsidRPr="001121D1">
              <w:rPr>
                <w:lang w:val="en-US"/>
              </w:rPr>
              <w:lastRenderedPageBreak/>
              <w:t>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759185.32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289508.62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759208.58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289506.92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71:05:050107:272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22.01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23.16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22.04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22.27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71:05:050107:272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500 кв.м ± 4.47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√500 * √((1 + 1.02²)/(2 * 1.02)) = 4.47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индивидуального жилищного строительства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71:05:050107:272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71:05:050107:273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</w:t>
            </w:r>
            <w:r w:rsidRPr="001D786B">
              <w:rPr>
                <w:b/>
                <w:sz w:val="22"/>
                <w:szCs w:val="22"/>
              </w:rPr>
              <w:lastRenderedPageBreak/>
              <w:t>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759186.32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289507.50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759186.19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289529.54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759163.28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289530.28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759162.07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289509.34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759185.32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289508.62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759185.89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289530.04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120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759162.57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289530.68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121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759161.99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289509.26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759186.32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289507.50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71:05:050107:273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22.04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22.92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20.97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24.32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71:05:050107:273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 кв.м ± 4.47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площади земельного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 xml:space="preserve">∆Р = 2 * 0.10 * √500 * √((1 + </w:t>
            </w:r>
            <w:r w:rsidRPr="003C4580">
              <w:rPr>
                <w:lang w:val="en-US"/>
              </w:rPr>
              <w:lastRenderedPageBreak/>
              <w:t>1.02²)/(2 * 1.02)) = 4.47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индивидуального жилищного строительства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71:05:050107:273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71:05:050107:274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</w:t>
            </w:r>
            <w:r w:rsidRPr="00C9601F">
              <w:rPr>
                <w:b/>
                <w:sz w:val="22"/>
                <w:szCs w:val="22"/>
              </w:rPr>
              <w:lastRenderedPageBreak/>
              <w:t>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122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759231.96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289507.34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759231.96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289507.34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123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759232.54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289528.76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759209.21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289529.40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759208.64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289507.98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759232.53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289528.22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759225.94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289528.46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759209.34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289528.92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759208.58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289506.92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122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759231.96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289507.34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759231.96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289507.34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71:05:050107:274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20.89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6.59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16.61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22.01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23.38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71:05:050107:274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 кв.м ± 4.48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√500 * √((1 + 1.09²)/(2 * 1.09)) = 4.48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индивидуального жилищного строительства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71:05:050107:274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71:05:050107:28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124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759426.14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289957.51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759426.14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289957.51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125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759448.30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289997.16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759448.19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289997.84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126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759418.00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290011.78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759418.00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290011.78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127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759394.74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289970.67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759394.74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289970.67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124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759426.14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289957.51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759426.14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289957.51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71:05:050107:28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45.96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33.25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47.23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34.05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lastRenderedPageBreak/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71:05:050107:28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1561 кв.м ± 7.90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√1561 * √((1 + 1.02²)/(2 * 1.02)) = 7.90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1561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индивидуального жилищного строительства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lastRenderedPageBreak/>
              <w:t>71:05:050107:28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71:05:050107:29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127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759394.74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289970.67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759394.74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289970.67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126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759418.00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290011.78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759418.00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290011.78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128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759386.17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290025.29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759386.31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290025.35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129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759364.07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289985.52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759364.07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289985.52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127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759394.74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289970.67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759394.74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289970.67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71:05:050107:29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47.23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34.47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45.62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34.08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71:05:050107:29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1585 кв.м ± 7.96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площади земельного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 xml:space="preserve">∆Р = 2 * 0.10 * √1585 * √((1 + </w:t>
            </w:r>
            <w:r w:rsidRPr="003C4580">
              <w:rPr>
                <w:lang w:val="en-US"/>
              </w:rPr>
              <w:lastRenderedPageBreak/>
              <w:t>1.01²)/(2 * 1.01)) = 7.96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1585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индивидуального жилищного строительства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71:05:050107:29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71:05:050107:3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</w:t>
            </w:r>
            <w:r w:rsidRPr="00C9601F">
              <w:rPr>
                <w:b/>
                <w:sz w:val="22"/>
                <w:szCs w:val="22"/>
              </w:rPr>
              <w:lastRenderedPageBreak/>
              <w:t>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759374.85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289666.62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759354.08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289673.70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759340.83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289677.83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759342.13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289681.72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759282.58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289700.75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759289.75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289719.01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759321.69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289708.92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759349.49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289700.18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н104У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759352.46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289707.85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759388.56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289703.38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759374.51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289666.10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759353.78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289673.45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759340.97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289677.99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759342.71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289682.06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759282.23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289700.77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759289.40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289719.16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759349.13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289700.27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759352.10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289707.94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759388.20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289703.47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759374.85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289666.62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71:05:050107:3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21.94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13.88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4.10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62.52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19.62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33.50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29.14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8.22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36.38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39.23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71:05:050107:3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№ </w:t>
            </w:r>
            <w:r w:rsidRPr="00DF5913">
              <w:rPr>
                <w:b/>
                <w:sz w:val="22"/>
                <w:szCs w:val="22"/>
              </w:rPr>
              <w:lastRenderedPageBreak/>
              <w:t>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 кв.м ± 11.21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√2500 * √((1 + 2.02²)/(2 * 2.02)) = 11.21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71:05:050107:3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lastRenderedPageBreak/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lastRenderedPageBreak/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71:05:050107:34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759600.41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290637.39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759600.41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290637.39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759499.11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290594.32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759499.11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290594.32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759511.87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290559.83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759511.87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290559.83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759597.08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290594.53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759597.08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290594.53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759635.07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290605.22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н197У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759633.19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290614.00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759664.28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290626.07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759658.25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290650.00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759631.07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290603.66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Mt=√(0.21²+0.21²)=0.30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759629.80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290612.74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Mt=√(0.21²+0.21²)=0.30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759665.40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290626.57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Mt=√(0.21²+0.21²)=0.30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759659.24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290650.25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Mt=√(0.21²+0.21²)=0.30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759600.41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290637.39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759600.41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290637.39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71:05:050107:34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 xml:space="preserve">Обозначение части </w:t>
            </w:r>
            <w:r w:rsidRPr="00DF5913">
              <w:rPr>
                <w:b/>
                <w:sz w:val="22"/>
                <w:szCs w:val="22"/>
              </w:rPr>
              <w:lastRenderedPageBreak/>
              <w:t>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 xml:space="preserve">Горизонтальное </w:t>
            </w:r>
            <w:r w:rsidRPr="00DF5913">
              <w:rPr>
                <w:b/>
                <w:sz w:val="22"/>
                <w:szCs w:val="22"/>
              </w:rPr>
              <w:lastRenderedPageBreak/>
              <w:t>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 xml:space="preserve">Описание </w:t>
            </w:r>
            <w:r w:rsidRPr="00DF5913">
              <w:rPr>
                <w:b/>
                <w:sz w:val="22"/>
                <w:szCs w:val="22"/>
              </w:rPr>
              <w:lastRenderedPageBreak/>
              <w:t>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</w:t>
            </w:r>
            <w:r w:rsidRPr="007B5679">
              <w:rPr>
                <w:b/>
                <w:sz w:val="22"/>
                <w:szCs w:val="22"/>
              </w:rPr>
              <w:lastRenderedPageBreak/>
              <w:t>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71:05:050107:34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110.08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36.77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92.00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39.47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8.98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33.35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24.68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н199У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59.20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71:05:050107:34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9.17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38.19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24.47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60.22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110.08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36.77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92.00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35.19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71:05:050107:34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6000 кв.м ± 16.89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√6000 * √((1 + 1.83²)/(2 * 1.83)) = 16.89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6000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71:05:050107:34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71:05:050107:38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lastRenderedPageBreak/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759589.13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290286.81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759589.13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290286.81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759563.72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290297.61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759563.72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290297.61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759560.34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290293.41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759560.34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290293.41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759526.73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290306.26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759526.73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290306.26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759503.61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290314.95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759503.61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290314.95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759523.27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290364.57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Mt=√(0.42²+0.42²)=0.60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н200У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759523.59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290364.45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н201У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759533.28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290360.88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759621.20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290327.84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759621.20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290327.84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150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759612.92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290307.60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Mt=√(0.42²+0.42²)=0.60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н202У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759613.42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290307.41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151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759599.52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290312.72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759599.52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290312.72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759589.13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290286.81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759589.13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290286.81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71:05:050107:38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143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27.61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5.39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146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35.98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24.70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53.38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10.33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93.92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21.86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151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14.88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151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27.92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71:05:050107:38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4999 кв.м ± 14.74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√4999 * √((1 + 1.51²)/(2 * 1.51)) = 14.74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</w:t>
            </w:r>
            <w:r w:rsidRPr="001121D1">
              <w:rPr>
                <w:szCs w:val="22"/>
              </w:rPr>
              <w:lastRenderedPageBreak/>
              <w:t xml:space="preserve">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71:05:050107:38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71:05:050107:386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759204.38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289637.21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</w:t>
            </w:r>
            <w:r w:rsidRPr="001121D1">
              <w:rPr>
                <w:lang w:val="en-US"/>
              </w:rPr>
              <w:lastRenderedPageBreak/>
              <w:t>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759197.01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289600.16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759217.92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289597.89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н203У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759232.56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289596.31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759234.19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289605.04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759239.44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289631.03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759204.08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289637.71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759196.71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289600.66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759217.62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289598.39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152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759232.26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289596.81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759233.89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289605.54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759239.14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289631.53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759204.38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289637.21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71:05:050107:386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37.78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21.03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14.73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8.88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26.51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н171У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35.60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71:05:050107:386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1301 кв.м ± 7.22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√1301 * √((1 + 1.04²)/(2 * 1.04)) = 7.22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1301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индивидуального жилищного строительства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71:05:050107:386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71:05:050107:388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lastRenderedPageBreak/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759225.94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289528.46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759225.96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289529.79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759226.40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289558.75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н204У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759242.90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289558.50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н205У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759270.57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289555.55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759272.09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289565.96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759214.71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289572.26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759160.23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289578.38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н206У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759151.93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289530.69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759163.28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289530.28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759186.19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289529.54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759209.34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289528.92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153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759225.64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289528.96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759225.66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289530.29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759226.10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289559.25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</w:t>
            </w:r>
            <w:r w:rsidRPr="001121D1">
              <w:rPr>
                <w:lang w:val="en-US"/>
              </w:rPr>
              <w:lastRenderedPageBreak/>
              <w:t>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759242.60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289559.00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154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759270.27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289556.05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759271.79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289566.46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759214.41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289572.76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155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759159.92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289578.74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156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759151.54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289530.99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120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759162.57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289530.68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759185.89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289530.04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759209.21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289529.40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759225.94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289528.46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71:05:050107:388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1.33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28.96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н168У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27.83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10.52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57.72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54.82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48.41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11.36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22.92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23.16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16.61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71:05:050107:388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3680 кв.м ± 14.42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√3680 * √((1 + 2.41²)/(2 * 2.41)) = 14.42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3680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71:05:050107:388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71:05:050107:389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lastRenderedPageBreak/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157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759283.58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289704.25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759283.58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289704.25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759289.40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289719.16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158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759259.61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289728.58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159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759254.10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289713.30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759289.75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289719.01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759259.96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289728.43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н207У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759254.21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289713.07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157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759283.58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289704.25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759283.58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289704.25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71:05:050107:389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157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16.00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31.24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16.40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157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30.67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71:05:050107:389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 кв.м ± 4.64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√500 * √((1 + 1.47²)/(2 * 1.47)) = 4.64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71:05:050107:389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71:05:050107:390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н207У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759254.21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289713.07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759259.96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289728.43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759230.65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289737.70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н208У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759225.19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289722.15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159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759254.10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289713.30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158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759259.61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289728.58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160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759230.30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289737.85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161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</w:t>
            </w:r>
            <w:r>
              <w:rPr>
                <w:lang w:val="en-US"/>
              </w:rPr>
              <w:lastRenderedPageBreak/>
              <w:t>4.85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28972</w:t>
            </w:r>
            <w:r>
              <w:rPr>
                <w:lang w:val="en-US"/>
              </w:rPr>
              <w:lastRenderedPageBreak/>
              <w:t>2.28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н207У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759254.21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289713.07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71:05:050107:390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16.40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30.74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16.48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30.41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71:05:050107:390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502 кв.м ± 4.61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√502 * √((1 + 1.41²)/(2 * 1.41)) = 4.61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502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71:05:050107:390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71:05:050107:391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 xml:space="preserve">и итоговые (вычисленные) </w:t>
            </w:r>
            <w:r w:rsidRPr="00C9601F">
              <w:rPr>
                <w:b/>
                <w:sz w:val="22"/>
                <w:szCs w:val="22"/>
              </w:rPr>
              <w:lastRenderedPageBreak/>
              <w:t>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759208.04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289744.89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759208.04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289744.89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162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759201.63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289746.96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163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759196.05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289731.12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н209У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759201.85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289746.90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759196.50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289731.02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н208У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759225.19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289722.15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759230.65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289737.70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161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759224.85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289722.28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160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759230.30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289737.85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759208.04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289744.89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759208.04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289744.89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71:05:050107:391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6.51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16.76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30.03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16.48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23.73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71:05:050107:391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 кв.м ± 4.59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√500 * √((1 + 1.38²)/(2 * 1.38)) = 4.59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71:05:050107:391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71:05:050107:396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759528.74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290076.49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759534.82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290092.79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759448.68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290129.70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759441.69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290113.77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759481.99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290095.27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759499.73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290087.87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759514.58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290081.93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164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75952</w:t>
            </w:r>
            <w:r>
              <w:rPr>
                <w:lang w:val="en-US"/>
              </w:rPr>
              <w:lastRenderedPageBreak/>
              <w:t>8.84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29007</w:t>
            </w:r>
            <w:r>
              <w:rPr>
                <w:lang w:val="en-US"/>
              </w:rPr>
              <w:lastRenderedPageBreak/>
              <w:t>6.54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165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759534.92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290092.84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166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759448.78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290129.75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167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759441.79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290113.82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168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759482.09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290095.32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169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759499.83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290087.92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170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759514.68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290081.98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759528.74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290076.49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71:05:050107:396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lastRenderedPageBreak/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17.40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93.71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17.40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44.34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19.22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15.99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15.17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71:05:050107:396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1700 кв.м ± 8.88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√1700 * √((1 + 1.75²)/(2 * 1.75)) = 8.88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1700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71:05:050107:396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71:05:050107:397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759534.82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290092.79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н218У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759541.63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290111.04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759534.10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290114.01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н220У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759527.05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290116.83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н221У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759508.74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290124.52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н222У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759501.89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290127.00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н223У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759483.16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290136.31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н224У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759476.60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290139.15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н225У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759456.85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290148.36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759448.68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290129.70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165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759534.92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290092.84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171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759541.73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290111.09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172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759534.20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290114.06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173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759527.15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290116.88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174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759508.84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290124.57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175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759501.99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290127.05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176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759483.26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290136.36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177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759476.70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290139.20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178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759456.95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290148.41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</w:t>
            </w:r>
            <w:r w:rsidRPr="001121D1">
              <w:rPr>
                <w:lang w:val="en-US"/>
              </w:rPr>
              <w:lastRenderedPageBreak/>
              <w:t>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166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759448.78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290129.75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759534.82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290092.79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71:05:050107:397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19.48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8.09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7.59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19.86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7.29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20.92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7.15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21.79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20.37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93.71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71:05:050107:397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1800 кв.м ± 9.04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√1800 * √((1 + 1.67²)/(2 * 1.67)) = 9.04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1800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71:05:050107:397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71:05:050107:399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lastRenderedPageBreak/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179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759670.48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290475.77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759670.48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290475.77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759682.32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290508.35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759682.32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290508.35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759632.81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290519.06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н226У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759631.69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290518.80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759624.48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290495.18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759624.48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290495.18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179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759670.48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290475.77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759670.48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290475.77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71:05:050107:399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71:05:050107:399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179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34.66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51.70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24.70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179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49.93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71:05:050107:399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34.66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50.66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25.29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49.93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71:05:050107:399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1500 кв.м ± 7.91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√1500 * √((1 + 1.34²)/(2 * 1.34)) = 7.91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эксплуатации и обслуживания индивидуального жилого дома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71:05:050107:399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71:05:050107:4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759374.51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289666.10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759374.51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289666.10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759366.27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289642.36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759267.72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289670.65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759273.93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289692.71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759328.88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289677.64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759366.52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289642.30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759303.46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289658.26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75926</w:t>
            </w:r>
            <w:r w:rsidRPr="009067AB">
              <w:rPr>
                <w:lang w:val="en-US"/>
              </w:rPr>
              <w:lastRenderedPageBreak/>
              <w:t>8.90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28966</w:t>
            </w:r>
            <w:r w:rsidRPr="009067AB">
              <w:rPr>
                <w:lang w:val="en-US"/>
              </w:rPr>
              <w:lastRenderedPageBreak/>
              <w:t>7.48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759271.44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289676.58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759276.03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289691.81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н227У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759352.18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289669.24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759353.78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289673.45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759353.78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289673.45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130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759374.51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289666.10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759374.51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289666.10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71:05:050107:4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25.11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65.05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35.77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9.45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н154У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15.91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н154У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79.42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21.99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71:05:050107:4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2485 кв.м ± 11.37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√2485 * √((1 + 2.13²)/(2 * 2.13)) = 11.37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 (землях общего пользования, территории общего пользования),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lastRenderedPageBreak/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71:05:050107:4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71:05:050107:400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759241.88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289507.61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759241.88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289507.61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100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759242.21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289530.04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759242.21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289530.04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759232.55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289530.18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759232.55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289530.18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123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</w:t>
            </w:r>
            <w:r>
              <w:rPr>
                <w:lang w:val="en-US"/>
              </w:rPr>
              <w:lastRenderedPageBreak/>
              <w:t>2.54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28952</w:t>
            </w:r>
            <w:r>
              <w:rPr>
                <w:lang w:val="en-US"/>
              </w:rPr>
              <w:lastRenderedPageBreak/>
              <w:t>8.76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</w:t>
            </w:r>
            <w:r w:rsidRPr="001121D1">
              <w:rPr>
                <w:lang w:val="en-US"/>
              </w:rPr>
              <w:lastRenderedPageBreak/>
              <w:t>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759232.53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289528.22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122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759231.96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289507.34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759231.96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289507.34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114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759241.88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289507.61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759241.88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289507.61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71:05:050107:400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114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22.43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185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9.66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1.96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н188У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20.89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122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114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9.92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71:05:050107:400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</w:t>
            </w:r>
            <w:r w:rsidRPr="002E34DF">
              <w:rPr>
                <w:szCs w:val="22"/>
              </w:rPr>
              <w:lastRenderedPageBreak/>
              <w:t xml:space="preserve">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221 кв.м ± 3.44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√221 * √((1 + 2.23²)/(2 * 2.23)) = 3.44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221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огородничества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71:05:050107:400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71:05:050107:41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759565.29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290190.65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759565.29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290190.65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759572.93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290209.29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759572.93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290209.29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759554.46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290216.15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759554.46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290216.15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759555.95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290220.25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759555.95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290220.25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190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759528.19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290232.20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Mt=√(0.14²+0.14²)=0.20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759503.14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290241.36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Mt=√(0.14²+0.14²)=0.20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759493.68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290216.04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Mt=√(0.14²+0.14²)=0.20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н54У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759528.09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290232.04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759502.99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290241.55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н84У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759493.65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290216.07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191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759519.77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290206.49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759519.77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290206.49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186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759565.29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290190.65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759565.29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290190.65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71:05:050107:41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20.14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188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19.70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4.36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н54У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30.25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н54У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26.84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27.14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н84У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191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27.82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191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186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48.20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71:05:050107:41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1900 кв.м ± 9.14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√1900 * √((1 + 1.56²)/(2 * 1.56)) = 9.14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1900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71:05:050107:41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71:05:050107:47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194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759391.81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289787.92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759391.81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289787.92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195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759391.41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289786.89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196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759377.09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289790.90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197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759362.67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289795.21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н270У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759391.43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289786.94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н271У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759377.09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289790.92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н272У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759362.67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289795.31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198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759343.47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289801.56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759343.47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289801.56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199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759339.02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289802.67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759339.02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289802.67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759338.56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289801.56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759338.56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289801.56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759279.73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289818.73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759279.73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289818.73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759276.13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289805.25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</w:t>
            </w:r>
            <w:r w:rsidRPr="001121D1">
              <w:rPr>
                <w:lang w:val="en-US"/>
              </w:rPr>
              <w:lastRenderedPageBreak/>
              <w:t>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н273У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759275.26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289805.74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н228У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759409.76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289768.05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759413.83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289781.71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192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759409.83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289768.09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193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759413.61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289781.59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194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759391.81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289787.92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759391.81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289787.92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71:05:050107:47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194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н270У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1.05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н270У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н271У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14.88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н271У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н272У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15.07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н272У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198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20.19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198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199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4.59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199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1.20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61.28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н273У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13.74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н273У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139.68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14.25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194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22.88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71:05:050107:47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1900 кв.м ± 10.85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√1900 * √((1 + 2.73²)/(2 * 2.73)) = 10.85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1900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71:05:050107:47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71:05:050107:49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759156.55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289579.11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759156.55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289579.11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н46У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759157.77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289578.97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759160.23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289578.38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759214.71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289572.26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759217.92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289597.89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н45У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759160.05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289604.15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759214.41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289572.76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Mt=√(0.14²+0.14²)=0.20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92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759217.62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289598.39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Mt=√(0.14²+0.14²)=0.20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759159.75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289604.65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Mt=√(0.14²+0.14²)=0.20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759156.55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289579.11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759156.55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289579.11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71:05:050107:49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1.23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2.53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54.82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25.83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58.21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н45У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25.28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71:05:050107:49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 кв.м ± 8.56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√1500 * √((1 + 1.92²)/(2 * 1.92)) = 8.56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71:05:050107:49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71:05:050107:5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75948</w:t>
            </w:r>
            <w:r>
              <w:rPr>
                <w:lang w:val="en-US"/>
              </w:rPr>
              <w:lastRenderedPageBreak/>
              <w:t>3.09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29029</w:t>
            </w:r>
            <w:r>
              <w:rPr>
                <w:lang w:val="en-US"/>
              </w:rPr>
              <w:lastRenderedPageBreak/>
              <w:t>6.55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75948</w:t>
            </w:r>
            <w:r w:rsidRPr="009067AB">
              <w:rPr>
                <w:lang w:val="en-US"/>
              </w:rPr>
              <w:lastRenderedPageBreak/>
              <w:t>3.09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29029</w:t>
            </w:r>
            <w:r w:rsidRPr="009067AB">
              <w:rPr>
                <w:lang w:val="en-US"/>
              </w:rPr>
              <w:lastRenderedPageBreak/>
              <w:t>6.55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759542.88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290274.68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759542.88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290274.68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759541.87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290271.93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759541.87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290271.93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759591.34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290253.72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759591.34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290253.72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759597.86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290272.17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759597.86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290272.17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759585.10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290276.68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759585.10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290276.68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759589.13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290286.81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759589.13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290286.81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759563.72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290297.61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759563.72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290297.61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759560.34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290293.41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759560.34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290293.41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75952</w:t>
            </w:r>
            <w:r>
              <w:rPr>
                <w:lang w:val="en-US"/>
              </w:rPr>
              <w:lastRenderedPageBreak/>
              <w:t>6.73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29030</w:t>
            </w:r>
            <w:r>
              <w:rPr>
                <w:lang w:val="en-US"/>
              </w:rPr>
              <w:lastRenderedPageBreak/>
              <w:t>6.26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75952</w:t>
            </w:r>
            <w:r w:rsidRPr="009067AB">
              <w:rPr>
                <w:lang w:val="en-US"/>
              </w:rPr>
              <w:lastRenderedPageBreak/>
              <w:t>6.73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29030</w:t>
            </w:r>
            <w:r w:rsidRPr="009067AB">
              <w:rPr>
                <w:lang w:val="en-US"/>
              </w:rPr>
              <w:lastRenderedPageBreak/>
              <w:t>6.26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 xml:space="preserve">Метод </w:t>
            </w:r>
            <w:r w:rsidRPr="001121D1">
              <w:rPr>
                <w:lang w:val="en-US"/>
              </w:rPr>
              <w:lastRenderedPageBreak/>
              <w:t>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147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759503.61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290314.95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759492.54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290319.13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759492.54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290319.13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205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759483.09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290296.55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759483.09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290296.55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71:05:050107:5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206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63.66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2.93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208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52.72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19.57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13.53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10.90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27.61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5.39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146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35.98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24.70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147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11.83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211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205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24.48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71:05:050107:5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2950 кв.м ± 11.70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√2950 * √((1 + 1.75²)/(2 * 1.75)) = 11.70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2950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lastRenderedPageBreak/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71:05:050107:5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71:05:050107:53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759626.95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290349.97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759626.95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290349.97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759542.32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290380.25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759542.32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290380.25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759548.42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290400.88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Mt=√(0.21²+0.21²)=0.30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759582.51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290389.10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759634.94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290371.25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Mt=√(0.21²+0.21²)=0.30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759541.99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290380.37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н231У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759548.52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290401.20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н232У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759582.23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290388.97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н233У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759635.11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290371.12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759626.95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290349.97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759626.95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290349.97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71:05:050107:53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89.88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0.35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21.83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н231У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35.86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55.81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22.67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71:05:050107:53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2000 кв.м ± 9.74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√2000 * √((1 + 1.82²)/(2 * 1.82)) = 9.74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2000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индивидуального жилищного строительства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 (землях общего пользования, территории общего пользования),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lastRenderedPageBreak/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71:05:050107:53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71:05:050107:54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759626.95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290349.97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759626.95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290349.97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759542.32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290380.25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759542.32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290380.25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759541.99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290380.37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759541.99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290380.37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75953</w:t>
            </w:r>
            <w:r>
              <w:rPr>
                <w:lang w:val="en-US"/>
              </w:rPr>
              <w:lastRenderedPageBreak/>
              <w:t>3.48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29036</w:t>
            </w:r>
            <w:r>
              <w:rPr>
                <w:lang w:val="en-US"/>
              </w:rPr>
              <w:lastRenderedPageBreak/>
              <w:t>0.75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</w:t>
            </w:r>
            <w:r w:rsidRPr="001121D1">
              <w:rPr>
                <w:lang w:val="en-US"/>
              </w:rPr>
              <w:lastRenderedPageBreak/>
              <w:t>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Mt=√(0.21²+0.21²)=</w:t>
            </w:r>
            <w:r w:rsidRPr="001121D1">
              <w:rPr>
                <w:lang w:val="en-US"/>
              </w:rPr>
              <w:lastRenderedPageBreak/>
              <w:t>0.30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н201У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759533.28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290360.88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759618.93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290328.70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759618.93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290328.70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759626.95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290349.97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759626.95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290349.97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71:05:050107:54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89.88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0.35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21.35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н201У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91.50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212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22.73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71:05:050107:54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</w:t>
            </w:r>
            <w:r w:rsidRPr="002E34DF">
              <w:rPr>
                <w:szCs w:val="22"/>
              </w:rPr>
              <w:lastRenderedPageBreak/>
              <w:t xml:space="preserve">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lastRenderedPageBreak/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2000 кв.м ± 9.72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√2000 * √((1 + 1.81²)/(2 * 1.81)) = 9.72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2000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индивидуального жилищного строительства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71:05:050107:54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71:05:050107:58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н234У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759436.34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289827.08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н235У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759442.48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289853.97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н236У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759375.70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289876.47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н237У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759369.69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289850.57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220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759436.14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289827.03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221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759442.28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289853.92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222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759375.50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289876.42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223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759369.49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289850.52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н234У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759436.34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289827.08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71:05:050107:58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27.58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70.47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26.59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70.67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71:05:050107:58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1901 кв.м ± 9.04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√1901 * √((1 + 1.47²)/(2 * 1.47)) = 9.04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1900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71:05:050107:58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71:05:050107:59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</w:t>
            </w:r>
            <w:r w:rsidRPr="00C9601F">
              <w:rPr>
                <w:b/>
                <w:sz w:val="22"/>
                <w:szCs w:val="22"/>
              </w:rPr>
              <w:lastRenderedPageBreak/>
              <w:t xml:space="preserve">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lastRenderedPageBreak/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 xml:space="preserve">ном реестре </w:t>
            </w:r>
            <w:r w:rsidRPr="001D786B">
              <w:rPr>
                <w:b/>
                <w:sz w:val="22"/>
                <w:szCs w:val="22"/>
              </w:rPr>
              <w:lastRenderedPageBreak/>
              <w:t>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lastRenderedPageBreak/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</w:t>
            </w:r>
            <w:r w:rsidRPr="001D786B">
              <w:rPr>
                <w:b/>
                <w:sz w:val="22"/>
                <w:szCs w:val="22"/>
              </w:rPr>
              <w:lastRenderedPageBreak/>
              <w:t>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228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759339.37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289577.61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759339.37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289577.61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н238У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759332.46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289550.99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н239У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759281.25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289561.62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н240У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759287.57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289590.18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н241У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759326.85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289580.76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224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759332.29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289551.56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225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759283.14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289559.67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226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759288.15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289589.61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227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759326.94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289581.86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228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759339.37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289577.61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759339.37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289577.61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71:05:050107:59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71:05:050107:59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228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52.30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29.25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40.39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228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12.91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71:05:050107:59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49.81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30.36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39.56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13.14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 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26.99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71:05:050107:59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1501 кв.м ± 8.04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√1501 * √((1 + 1.48²)/(2 * 1.48)) = 8.04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lastRenderedPageBreak/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71:05:050107:59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71:05:050107:7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759406.83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289752.26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759406.83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289752.26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759376.80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289761.54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759376.80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289761.54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759223.54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289802.74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759223.54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289802.74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н242У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759228.94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289818.34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н228У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759409.76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289768.05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н243У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759412.77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289767.00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229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759228.20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289818.57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192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759409.83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289768.09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230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759408.80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289764.75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231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759411.06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289764.03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759406.83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289752.26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759406.83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289752.26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71:05:050107:7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31.43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158.70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50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16.51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187.68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н228У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3.19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48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15.89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71:05:050107:7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 кв.м ± 13.88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√3000 * √((1 + 2.86²)/(2 * 2.86)) = 13.88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71:05:050107:7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71:05:050107:8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232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759494.21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290019.08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759494.21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290019.08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233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759502.40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290044.09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н244У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75950</w:t>
            </w:r>
            <w:r w:rsidRPr="009067AB">
              <w:rPr>
                <w:lang w:val="en-US"/>
              </w:rPr>
              <w:lastRenderedPageBreak/>
              <w:t>2.36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29004</w:t>
            </w:r>
            <w:r w:rsidRPr="009067AB">
              <w:rPr>
                <w:lang w:val="en-US"/>
              </w:rPr>
              <w:lastRenderedPageBreak/>
              <w:t>4.29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234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759491.59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290047.66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759491.59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290047.66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235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759483.36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290022.65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759483.36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290022.65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232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759494.21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290019.08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759494.21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290019.08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71:05:050107:8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71:05:050107:8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26.49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11.28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235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26.33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11.42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71:05:050107:8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26.32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11.38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26.33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11.42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lastRenderedPageBreak/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71:05:050107:8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 кв.м ± 3.60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√300 * √((1 + 1.50²)/(2 * 1.50)) = 3.60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300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эксплуатации и обслуживания здания почты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lastRenderedPageBreak/>
              <w:t>71:05:050107:8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71:05:050107:9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236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759636.83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290370.61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759636.83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290370.61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237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759643.86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290391.19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759643.86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290391.19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238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759635.17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290394.26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759635.17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290394.26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239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759635.69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290396.63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759635.69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290396.63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240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759624.57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290400.93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241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759625.29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290402.73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242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759590.48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290416.02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215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759582.51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290389.10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759630.00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290398.10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759630.52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290399.35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759625.70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290401.49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759625.40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290400.77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759624.43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290401.21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н260У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759625.00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290403.20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н245У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759591.56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290415.59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н232У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759582.23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290388.97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236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759636.83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290370.61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759636.83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290370.61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71:05:050107:9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21.75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238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9.22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238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2.43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5.88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1.35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5.27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0.78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н10У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1.07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н260У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2.07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н260У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35.66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н232У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28.21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н232У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236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57.60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71:05:050107:9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 кв.м ± 7.94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√1500 * √((1 + 1.37²)/(2 * 1.37)) = 7.94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земельных участках (землях общего пользования, территории общего пользования),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lastRenderedPageBreak/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71:05:050107:9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71:05:060619:44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н246У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759704.88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290575.74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н247У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759714.78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290611.91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н248У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759676.20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290622.48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н249У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75966</w:t>
            </w:r>
            <w:r w:rsidRPr="009067AB">
              <w:rPr>
                <w:lang w:val="en-US"/>
              </w:rPr>
              <w:lastRenderedPageBreak/>
              <w:t>6.30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29058</w:t>
            </w:r>
            <w:r w:rsidRPr="009067AB">
              <w:rPr>
                <w:lang w:val="en-US"/>
              </w:rPr>
              <w:lastRenderedPageBreak/>
              <w:t>6.31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 xml:space="preserve">Метод </w:t>
            </w:r>
            <w:r w:rsidRPr="001121D1">
              <w:rPr>
                <w:lang w:val="en-US"/>
              </w:rPr>
              <w:lastRenderedPageBreak/>
              <w:t>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243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759704.68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290575.24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244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759714.58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290611.41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245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759676.00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290621.98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246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759666.10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290585.81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н246У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759704.88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290575.74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71:05:060619:44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71:05:060619:44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37.50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40.00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н249У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37.50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н249У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н246У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40.00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71:05:060619:44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37.50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40.00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37.50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40.00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71:05:060619:44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 кв.м ± 7.75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√1500 * √((1 + 1.04²)/(2 * 1.04)) = 7.75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индивидуального дачного строительства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71:05:060619:44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71:05:060619:47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247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759429.16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289807.64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759429.16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289807.64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220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759436.14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289827.03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759436.14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289827.03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223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759369.49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289850.52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759369.49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289850.52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248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759362.53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289827.84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н250У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759362.58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289828.00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249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759365.70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289827.00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759365.70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289827.00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250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759393.77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289819.62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759393.77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289819.62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251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759414.34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289813.36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759414.34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289813.36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252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759417.84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289812.01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759417.84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289812.01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247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759429.16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289807.64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759429.16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289807.64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71:05:060619:47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lastRenderedPageBreak/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247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20.61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220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223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70.67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223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н250У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23.56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н250У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249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3.28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249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29.02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250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251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21.50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251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252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3.75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252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247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12.13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71:05:060619:47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 кв.м ± 8.31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√1500 * √((1 + 1.72²)/(2 * 1.72)) = 8.31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ЛПХ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71:05:060619:47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71:05:060619:72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254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759468.56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289933.27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759468.56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289933.27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измерений </w:t>
            </w:r>
            <w:r w:rsidRPr="001121D1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255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759457.57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289935.96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759457.57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289935.96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256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759446.00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289947.25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Mt=√(0.14²+0.14²)=0.20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257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759409.49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289959.64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Mt=√(0.14²+0.14²)=0.20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258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759401.66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289933.94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Mt=√(0.14²+0.14²)=0.20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259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759428.85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289927.10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Mt=√(0.14²+0.14²)=0.20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н253У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759446.34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289947.29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н254У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759408.47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289960.19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н255У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759401.06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289935.04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759428.20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289928.32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спутниковых геодезических </w:t>
            </w:r>
            <w:r w:rsidRPr="001121D1">
              <w:rPr>
                <w:lang w:val="en-US"/>
              </w:rPr>
              <w:lastRenderedPageBreak/>
              <w:t>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н33У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759461.65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289914.25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253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759460.79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289914.48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Mt=√(0.14²+0.14²)=0.20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254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759468.56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289933.27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759468.56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289933.27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71:05:060619:72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71:05:060619:72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254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255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11.31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255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15.95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40.01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26.22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27.96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н33У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36.29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н33У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254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20.24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71:05:060619:72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20.33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2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3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11.31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н 3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16.17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5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38.56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5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6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26.87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6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7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28.04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7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 1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34.34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71:05:060619:72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 кв.м ± 8.03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√1500 * √((1 + 1.47²)/(2 * 1.47)) = 8.03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1500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ведения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71:05:060619:72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B634EE" w:rsidTr="00EB43A2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35E0C" w:rsidRPr="00B634EE" w:rsidRDefault="002B4557" w:rsidP="0076690B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B634EE">
              <w:rPr>
                <w:b/>
                <w:sz w:val="28"/>
                <w:szCs w:val="28"/>
              </w:rPr>
              <w:t xml:space="preserve">Сведения об уточняемых земельных участках, необходимые для исправления </w:t>
            </w:r>
            <w:r w:rsidRPr="000E3607">
              <w:rPr>
                <w:b/>
                <w:sz w:val="28"/>
                <w:szCs w:val="28"/>
              </w:rPr>
              <w:t>реестровых</w:t>
            </w:r>
            <w:r w:rsidRPr="00B634EE">
              <w:rPr>
                <w:b/>
                <w:sz w:val="28"/>
                <w:szCs w:val="28"/>
              </w:rPr>
              <w:t xml:space="preserve"> ошибок в сведениях о местоположении их границ</w:t>
            </w:r>
          </w:p>
        </w:tc>
      </w:tr>
      <w:tr w:rsidR="001D786B" w:rsidRPr="00DF5913" w:rsidTr="0056426E">
        <w:trPr>
          <w:trHeight w:val="74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1D786B" w:rsidRPr="00BF41B4" w:rsidRDefault="002B4557" w:rsidP="0076690B">
            <w:pPr>
              <w:spacing w:before="120" w:after="120"/>
              <w:jc w:val="both"/>
              <w:rPr>
                <w:u w:val="single"/>
              </w:rPr>
            </w:pPr>
            <w:r w:rsidRPr="00DF5913">
              <w:rPr>
                <w:b/>
              </w:rPr>
              <w:t xml:space="preserve">1. </w:t>
            </w:r>
            <w:r w:rsidRPr="00942F16">
              <w:rPr>
                <w:b/>
                <w:sz w:val="22"/>
              </w:rPr>
              <w:t>Сведе</w:t>
            </w:r>
            <w:r>
              <w:rPr>
                <w:b/>
                <w:sz w:val="22"/>
              </w:rPr>
              <w:t>ния о характерных точках границ</w:t>
            </w:r>
            <w:r w:rsidRPr="00942F16">
              <w:rPr>
                <w:b/>
                <w:sz w:val="22"/>
              </w:rPr>
              <w:t xml:space="preserve"> уточняемого земельного участка с кадастровым номером </w:t>
            </w:r>
            <w:r w:rsidRPr="009178A3">
              <w:rPr>
                <w:u w:val="single"/>
              </w:rPr>
              <w:t>71:05:050107:45</w:t>
            </w:r>
          </w:p>
        </w:tc>
      </w:tr>
      <w:tr w:rsidR="001D786B" w:rsidRPr="00DF5913" w:rsidTr="002F4CB1">
        <w:trPr>
          <w:trHeight w:val="247"/>
        </w:trPr>
        <w:tc>
          <w:tcPr>
            <w:tcW w:w="6663" w:type="dxa"/>
            <w:gridSpan w:val="3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  <w:lang w:val="en-US"/>
              </w:rPr>
            </w:pPr>
            <w:r w:rsidRPr="001121D1">
              <w:rPr>
                <w:b/>
              </w:rPr>
              <w:t xml:space="preserve">Система координат </w:t>
            </w:r>
            <w:r w:rsidRPr="003F1CA2">
              <w:rPr>
                <w:u w:val="single"/>
              </w:rPr>
              <w:t>МСК-71.1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1D786B" w:rsidRPr="001D786B" w:rsidRDefault="002B4557" w:rsidP="002F4CB1">
            <w:pPr>
              <w:spacing w:before="120" w:after="120"/>
              <w:jc w:val="both"/>
              <w:rPr>
                <w:b/>
                <w:highlight w:val="yellow"/>
              </w:rPr>
            </w:pPr>
            <w:r w:rsidRPr="00A832ED">
              <w:rPr>
                <w:b/>
              </w:rPr>
              <w:t>Зона №</w:t>
            </w:r>
            <w:r>
              <w:rPr>
                <w:b/>
              </w:rPr>
              <w:t xml:space="preserve"> </w:t>
            </w:r>
            <w:r w:rsidRPr="00A832ED">
              <w:rPr>
                <w:u w:val="single"/>
                <w:lang w:val="en-US"/>
              </w:rPr>
              <w:t>1</w:t>
            </w:r>
          </w:p>
        </w:tc>
      </w:tr>
      <w:tr w:rsidR="001D786B" w:rsidRPr="00DF5913" w:rsidTr="0076690B">
        <w:trPr>
          <w:trHeight w:val="407"/>
        </w:trPr>
        <w:tc>
          <w:tcPr>
            <w:tcW w:w="1267" w:type="dxa"/>
            <w:gridSpan w:val="5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характерных точек границ</w:t>
            </w:r>
          </w:p>
        </w:tc>
        <w:tc>
          <w:tcPr>
            <w:tcW w:w="3695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701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26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C9601F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погрешности определения координат характерных точек границ (Мt), с подставленными </w:t>
            </w:r>
            <w:r>
              <w:rPr>
                <w:b/>
                <w:sz w:val="22"/>
                <w:szCs w:val="22"/>
              </w:rPr>
              <w:t xml:space="preserve">в такие формулы значениями </w:t>
            </w:r>
            <w:r w:rsidRPr="00C9601F">
              <w:rPr>
                <w:b/>
                <w:sz w:val="22"/>
                <w:szCs w:val="22"/>
              </w:rPr>
              <w:t>и итоговые (вычисленные) значения Мt, м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365430">
              <w:rPr>
                <w:b/>
                <w:sz w:val="22"/>
                <w:szCs w:val="22"/>
              </w:rPr>
              <w:t>Описание закрепления точки</w:t>
            </w:r>
          </w:p>
        </w:tc>
      </w:tr>
      <w:tr w:rsidR="001D786B" w:rsidRPr="00DF5913" w:rsidTr="0076690B">
        <w:trPr>
          <w:trHeight w:val="1021"/>
        </w:trPr>
        <w:tc>
          <w:tcPr>
            <w:tcW w:w="1267" w:type="dxa"/>
            <w:gridSpan w:val="5"/>
            <w:vMerge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соде</w:t>
            </w:r>
            <w:r>
              <w:rPr>
                <w:b/>
                <w:sz w:val="22"/>
                <w:szCs w:val="22"/>
              </w:rPr>
              <w:t>ржатся в Едином государствен</w:t>
            </w:r>
            <w:r w:rsidRPr="001D786B">
              <w:rPr>
                <w:b/>
                <w:sz w:val="22"/>
                <w:szCs w:val="22"/>
              </w:rPr>
              <w:t>ном реестре недвижимости</w:t>
            </w:r>
          </w:p>
        </w:tc>
        <w:tc>
          <w:tcPr>
            <w:tcW w:w="1848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6B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1D786B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1D786B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1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1D786B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EB43A2" w:rsidTr="001B35A6">
        <w:trPr>
          <w:trHeight w:val="971"/>
        </w:trPr>
        <w:tc>
          <w:tcPr>
            <w:tcW w:w="1267" w:type="dxa"/>
            <w:gridSpan w:val="5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44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74" w:right="-67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92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65" w:right="-36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924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EB43A2" w:rsidRDefault="002B4557" w:rsidP="001B35A6">
            <w:pPr>
              <w:spacing w:before="120" w:after="120"/>
              <w:ind w:left="-40" w:right="-63"/>
              <w:jc w:val="center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Y</w:t>
            </w:r>
          </w:p>
        </w:tc>
        <w:tc>
          <w:tcPr>
            <w:tcW w:w="1701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268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EB43A2" w:rsidRDefault="005C5C1C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EB43A2" w:rsidRPr="00EB43A2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44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74" w:right="-67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65" w:right="-36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40" w:right="-63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EB43A2" w:rsidRDefault="002B4557" w:rsidP="0076690B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  <w:r w:rsidRPr="00EB43A2">
              <w:rPr>
                <w:b/>
                <w:sz w:val="22"/>
                <w:szCs w:val="22"/>
              </w:rPr>
              <w:t>8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264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759496.16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290051.23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759496.16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290051.23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н256У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759514.09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290044.86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н211У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75952</w:t>
            </w:r>
            <w:r w:rsidRPr="009067AB">
              <w:rPr>
                <w:lang w:val="en-US"/>
              </w:rPr>
              <w:lastRenderedPageBreak/>
              <w:t>8.74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29007</w:t>
            </w:r>
            <w:r w:rsidRPr="009067AB">
              <w:rPr>
                <w:lang w:val="en-US"/>
              </w:rPr>
              <w:lastRenderedPageBreak/>
              <w:t>6.49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 xml:space="preserve">Метод спутниковых </w:t>
            </w:r>
            <w:r w:rsidRPr="001121D1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759514.58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290081.93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н216У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759499.73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290087.87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н215У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759481.99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290095.27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н214У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759441.69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290113.77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н257У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759408.25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290127.98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н258У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759393.54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290087.23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260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759509.29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290046.41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261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759518.97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290072.69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262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75935</w:t>
            </w:r>
            <w:r>
              <w:rPr>
                <w:lang w:val="en-US"/>
              </w:rPr>
              <w:lastRenderedPageBreak/>
              <w:t>0.21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29013</w:t>
            </w:r>
            <w:r>
              <w:rPr>
                <w:lang w:val="en-US"/>
              </w:rPr>
              <w:lastRenderedPageBreak/>
              <w:t>2.81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 xml:space="preserve">Метод </w:t>
            </w:r>
            <w:r w:rsidRPr="001121D1">
              <w:rPr>
                <w:lang w:val="en-US"/>
              </w:rPr>
              <w:lastRenderedPageBreak/>
              <w:t>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lastRenderedPageBreak/>
              <w:t>Mt=√(0.07²+0.07²)=</w:t>
            </w:r>
            <w:r w:rsidRPr="001121D1">
              <w:rPr>
                <w:lang w:val="en-US"/>
              </w:rPr>
              <w:lastRenderedPageBreak/>
              <w:t>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lastRenderedPageBreak/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263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759340.83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290106.43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590258" w:rsidTr="00365430">
        <w:trPr>
          <w:trHeight w:val="64"/>
        </w:trPr>
        <w:tc>
          <w:tcPr>
            <w:tcW w:w="1267" w:type="dxa"/>
            <w:gridSpan w:val="5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264</w:t>
            </w:r>
          </w:p>
        </w:tc>
        <w:tc>
          <w:tcPr>
            <w:tcW w:w="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759496.16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290051.23</w:t>
            </w:r>
          </w:p>
        </w:tc>
        <w:tc>
          <w:tcPr>
            <w:tcW w:w="9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759496.16</w:t>
            </w:r>
          </w:p>
        </w:tc>
        <w:tc>
          <w:tcPr>
            <w:tcW w:w="92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290051.23</w:t>
            </w:r>
          </w:p>
        </w:tc>
        <w:tc>
          <w:tcPr>
            <w:tcW w:w="17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1121D1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Mt=√(0.07²+0.07²)=0.10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413553">
              <w:t>–</w:t>
            </w:r>
          </w:p>
        </w:tc>
      </w:tr>
      <w:tr w:rsidR="00590258" w:rsidRPr="00DF5913" w:rsidTr="00EE74C6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443290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443290">
              <w:rPr>
                <w:b/>
              </w:rPr>
              <w:t xml:space="preserve">2. Сведения о частях границ уточняемого земельного участка с кадастровым номером </w:t>
            </w:r>
            <w:r w:rsidRPr="00443290">
              <w:rPr>
                <w:u w:val="single"/>
              </w:rPr>
              <w:t>71:05:050107:45</w:t>
            </w:r>
          </w:p>
        </w:tc>
      </w:tr>
      <w:tr w:rsidR="00590258" w:rsidRPr="00DF5913" w:rsidTr="0076690B">
        <w:trPr>
          <w:trHeight w:val="518"/>
        </w:trPr>
        <w:tc>
          <w:tcPr>
            <w:tcW w:w="2552" w:type="dxa"/>
            <w:gridSpan w:val="1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Обозначение части границ</w:t>
            </w:r>
          </w:p>
        </w:tc>
        <w:tc>
          <w:tcPr>
            <w:tcW w:w="2055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Горизонтальное проложение (S), м</w:t>
            </w:r>
          </w:p>
        </w:tc>
        <w:tc>
          <w:tcPr>
            <w:tcW w:w="2056" w:type="dxa"/>
            <w:gridSpan w:val="11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Описание прохождения части границ</w:t>
            </w:r>
          </w:p>
        </w:tc>
        <w:tc>
          <w:tcPr>
            <w:tcW w:w="35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Сведения</w:t>
            </w:r>
            <w:r w:rsidRPr="007B5679">
              <w:rPr>
                <w:b/>
                <w:sz w:val="22"/>
                <w:szCs w:val="22"/>
              </w:rPr>
              <w:t xml:space="preserve"> о согласовании местоположения границ (согласовано/спорное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590258" w:rsidRPr="00DF5913" w:rsidTr="002E34DF">
        <w:trPr>
          <w:trHeight w:val="310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от т.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до т.</w:t>
            </w:r>
          </w:p>
        </w:tc>
        <w:tc>
          <w:tcPr>
            <w:tcW w:w="2055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56" w:type="dxa"/>
            <w:gridSpan w:val="11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5C5C1C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90258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5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264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19.03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н211У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34.86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н211У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15.17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н216У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15.99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н216У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н215У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19.22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н215У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н214У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44.34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н214У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н257У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36.33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н257У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н258У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43.32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590258" w:rsidTr="002E34DF">
        <w:trPr>
          <w:trHeight w:val="64"/>
        </w:trPr>
        <w:tc>
          <w:tcPr>
            <w:tcW w:w="1276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н258У</w:t>
            </w:r>
          </w:p>
        </w:tc>
        <w:tc>
          <w:tcPr>
            <w:tcW w:w="127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Pr="00590258" w:rsidRDefault="002B4557" w:rsidP="0076690B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264</w:t>
            </w:r>
          </w:p>
        </w:tc>
        <w:tc>
          <w:tcPr>
            <w:tcW w:w="20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  <w:jc w:val="center"/>
            </w:pPr>
            <w:r w:rsidRPr="009067AB">
              <w:rPr>
                <w:lang w:val="en-US"/>
              </w:rPr>
              <w:t>108.75</w:t>
            </w:r>
          </w:p>
        </w:tc>
        <w:tc>
          <w:tcPr>
            <w:tcW w:w="205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3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Default="002B4557" w:rsidP="0076690B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590258" w:rsidRPr="00EB43A2" w:rsidTr="0076690B"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90258" w:rsidRPr="000049CC" w:rsidRDefault="002B4557" w:rsidP="001B35A6">
            <w:pPr>
              <w:spacing w:before="120" w:after="120"/>
              <w:jc w:val="both"/>
              <w:rPr>
                <w:b/>
                <w:u w:val="single"/>
              </w:rPr>
            </w:pPr>
            <w:r w:rsidRPr="000049CC">
              <w:rPr>
                <w:b/>
              </w:rPr>
              <w:t>3. Сведения о характеристиках уточняемого земельного участка с кадастровым номером</w:t>
            </w:r>
            <w:r>
              <w:rPr>
                <w:b/>
              </w:rPr>
              <w:t xml:space="preserve"> </w:t>
            </w:r>
            <w:r w:rsidRPr="000049CC">
              <w:rPr>
                <w:u w:val="single"/>
              </w:rPr>
              <w:t>71:05:050107:45</w:t>
            </w:r>
          </w:p>
        </w:tc>
      </w:tr>
      <w:tr w:rsidR="00EB43A2" w:rsidRPr="00590258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DF5913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B43A2" w:rsidRPr="00F13182" w:rsidTr="009E4793">
        <w:trPr>
          <w:trHeight w:val="6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EB43A2" w:rsidRPr="00DF5913" w:rsidRDefault="002B4557" w:rsidP="0076690B">
            <w:pPr>
              <w:spacing w:before="120" w:after="120"/>
              <w:jc w:val="center"/>
              <w:rPr>
                <w:b/>
                <w:sz w:val="22"/>
                <w:szCs w:val="22"/>
                <w:lang w:val="en-US"/>
              </w:rPr>
            </w:pPr>
            <w:r w:rsidRPr="00DF5913">
              <w:rPr>
                <w:b/>
                <w:sz w:val="22"/>
                <w:szCs w:val="22"/>
                <w:lang w:val="en-US"/>
              </w:rPr>
              <w:t>3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Адрес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3C4580" w:rsidRDefault="002B4557" w:rsidP="0076690B">
            <w:pPr>
              <w:spacing w:before="120" w:after="120"/>
              <w:jc w:val="both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6A3E83" w:rsidRDefault="002B4557" w:rsidP="0076690B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2E34DF">
              <w:rPr>
                <w:szCs w:val="22"/>
              </w:rPr>
              <w:t xml:space="preserve">Сведения о местоположении земельного участка (при отсутствии адреса) в структурированном в соответствии с </w:t>
            </w:r>
            <w:r>
              <w:rPr>
                <w:szCs w:val="22"/>
              </w:rPr>
              <w:t>ф</w:t>
            </w:r>
            <w:r w:rsidRPr="002E34DF">
              <w:rPr>
                <w:szCs w:val="22"/>
              </w:rPr>
              <w:t>едеральной информационной адресной системой виде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Площадь земельного участка 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величина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предельной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погрешности определения </w:t>
            </w:r>
            <w:r w:rsidRPr="002E34DF">
              <w:rPr>
                <w:rFonts w:ascii="Times New Roman" w:hAnsi="Times New Roman" w:cs="Times New Roman"/>
                <w:sz w:val="24"/>
                <w:szCs w:val="24"/>
              </w:rPr>
              <w:t>(вычисления)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площади (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± ∆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4989 кв.м ± 14.96 кв.м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Формула, примененная для вычисления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предельной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погрешности определения площади земельного участка с подставленными значениями (ΔР), м</w:t>
            </w:r>
            <w:r w:rsidRPr="00942F1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∆Р = 2 * 0.10 * √4989 * √((1 + 1.63²)/(2 * 1.63)) = 14.96</w:t>
            </w:r>
          </w:p>
        </w:tc>
      </w:tr>
      <w:tr w:rsidR="002E34DF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2E34DF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4DF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 согласно сведениям Единого государственного реестра недвижимости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(P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2E34DF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 xml:space="preserve">Оценка расхождения 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P и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 xml:space="preserve"> (P - P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кад</w:t>
            </w: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), м</w:t>
            </w:r>
            <w:r w:rsidRPr="00E70CD1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942F16" w:rsidRPr="00942F16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942F16" w:rsidRPr="004A75A7" w:rsidTr="00BB3E23">
        <w:trPr>
          <w:trHeight w:val="711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F16" w:rsidRPr="00942F16" w:rsidRDefault="002B4557" w:rsidP="009E4793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Cs w:val="22"/>
              </w:rPr>
            </w:pPr>
            <w:r w:rsidRPr="001121D1">
              <w:rPr>
                <w:szCs w:val="22"/>
              </w:rPr>
              <w:t>Предельн</w:t>
            </w:r>
            <w:r>
              <w:rPr>
                <w:szCs w:val="22"/>
              </w:rPr>
              <w:t>ые</w:t>
            </w:r>
            <w:r w:rsidRPr="001121D1">
              <w:rPr>
                <w:szCs w:val="22"/>
              </w:rPr>
              <w:t xml:space="preserve"> минимальный и максимальный размер</w:t>
            </w:r>
            <w:r>
              <w:rPr>
                <w:szCs w:val="22"/>
              </w:rPr>
              <w:t>ы</w:t>
            </w:r>
            <w:r w:rsidRPr="001121D1">
              <w:rPr>
                <w:szCs w:val="22"/>
              </w:rPr>
              <w:t xml:space="preserve"> земельного участка </w:t>
            </w:r>
            <w:r w:rsidRPr="001121D1">
              <w:t>(P</w:t>
            </w:r>
            <w:r w:rsidRPr="001121D1">
              <w:rPr>
                <w:vertAlign w:val="subscript"/>
              </w:rPr>
              <w:t>мин</w:t>
            </w:r>
            <w:r w:rsidRPr="001121D1">
              <w:t xml:space="preserve"> и P</w:t>
            </w:r>
            <w:r w:rsidRPr="001121D1">
              <w:rPr>
                <w:vertAlign w:val="subscript"/>
              </w:rPr>
              <w:t>макс</w:t>
            </w:r>
            <w:r w:rsidRPr="001121D1">
              <w:t>), м</w:t>
            </w:r>
            <w:r w:rsidRPr="001121D1">
              <w:rPr>
                <w:vertAlign w:val="superscript"/>
              </w:rPr>
              <w:t>2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51014" w:rsidRPr="000825F3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189"/>
        </w:trPr>
        <w:tc>
          <w:tcPr>
            <w:tcW w:w="704" w:type="dxa"/>
            <w:gridSpan w:val="2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Кадастровый номер или иной государственный учетный номер (инвентарный) объекта недвижимости, расположенного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F16">
              <w:rPr>
                <w:rFonts w:ascii="Times New Roman" w:hAnsi="Times New Roman" w:cs="Times New Roman"/>
                <w:sz w:val="24"/>
                <w:szCs w:val="24"/>
              </w:rPr>
              <w:t>на земельном участке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5E1946" w:rsidRDefault="002B4557" w:rsidP="001B3342">
            <w:pPr>
              <w:pStyle w:val="a6"/>
              <w:spacing w:before="113" w:beforeAutospacing="0" w:after="113"/>
              <w:ind w:right="136"/>
              <w:rPr>
                <w:lang w:val="en-US"/>
              </w:rPr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16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(виды) разрешенного использования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6A1AA4">
            <w:pPr>
              <w:spacing w:before="120" w:after="120"/>
              <w:jc w:val="both"/>
              <w:rPr>
                <w:lang w:val="en-US"/>
              </w:rPr>
            </w:pPr>
            <w:r w:rsidRPr="00954E32">
              <w:rPr>
                <w:lang w:val="en-US"/>
              </w:rPr>
              <w:t>для личного подсобного хозяйства</w:t>
            </w:r>
          </w:p>
        </w:tc>
      </w:tr>
      <w:tr w:rsidR="007C13B7" w:rsidRPr="004A75A7" w:rsidTr="009E4793">
        <w:trPr>
          <w:trHeight w:val="228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об использовании земельного участка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275"/>
        </w:trPr>
        <w:tc>
          <w:tcPr>
            <w:tcW w:w="704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76690B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Pr="00942F16" w:rsidRDefault="002B4557" w:rsidP="0076690B">
            <w:pPr>
              <w:pStyle w:val="ConsPlusNonformat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земельных участках (землях общего пользования, территории общего пользования), посредством которых обеспечивается доступ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54E32" w:rsidRDefault="002B4557" w:rsidP="0076690B">
            <w:pPr>
              <w:spacing w:before="120" w:after="120"/>
              <w:jc w:val="both"/>
            </w:pPr>
            <w:r w:rsidRPr="00954E32">
              <w:rPr>
                <w:lang w:val="en-US"/>
              </w:rPr>
              <w:t>–</w:t>
            </w:r>
          </w:p>
        </w:tc>
      </w:tr>
      <w:tr w:rsidR="007C13B7" w:rsidRPr="004A75A7" w:rsidTr="009E4793">
        <w:trPr>
          <w:trHeight w:val="68"/>
        </w:trPr>
        <w:tc>
          <w:tcPr>
            <w:tcW w:w="704" w:type="dxa"/>
            <w:gridSpan w:val="2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942F16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5" w:type="dxa"/>
            <w:gridSpan w:val="2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C13B7" w:rsidRPr="00E70CD1" w:rsidRDefault="002B4557" w:rsidP="0076690B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CD1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7C13B7" w:rsidRDefault="002B4557" w:rsidP="0076690B">
            <w:pPr>
              <w:spacing w:before="120" w:after="120"/>
              <w:jc w:val="both"/>
            </w:pPr>
            <w:r w:rsidRPr="003C4580">
              <w:rPr>
                <w:lang w:val="en-US"/>
              </w:rPr>
              <w:t>–</w:t>
            </w:r>
          </w:p>
        </w:tc>
      </w:tr>
      <w:tr w:rsidR="007C13B7" w:rsidRPr="004A75A7" w:rsidTr="00601D79">
        <w:trPr>
          <w:trHeight w:val="68"/>
        </w:trPr>
        <w:tc>
          <w:tcPr>
            <w:tcW w:w="10206" w:type="dxa"/>
            <w:gridSpan w:val="42"/>
            <w:tcBorders>
              <w:top w:val="double" w:sz="4" w:space="0" w:color="auto"/>
              <w:left w:val="double" w:sz="4" w:space="0" w:color="auto"/>
              <w:bottom w:val="single" w:sz="2" w:space="0" w:color="000000"/>
              <w:right w:val="double" w:sz="4" w:space="0" w:color="auto"/>
            </w:tcBorders>
          </w:tcPr>
          <w:p w:rsidR="007C13B7" w:rsidRPr="00601D79" w:rsidRDefault="002B4557" w:rsidP="00B4071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sz w:val="22"/>
                <w:szCs w:val="22"/>
              </w:rPr>
            </w:pPr>
            <w:r w:rsidRPr="000049CC">
              <w:rPr>
                <w:b/>
              </w:rPr>
              <w:t>4. Пояснения к сведениям об уточняемом земельном участке с кадастровым номером:</w:t>
            </w:r>
            <w:r>
              <w:rPr>
                <w:b/>
              </w:rPr>
              <w:t xml:space="preserve"> </w:t>
            </w:r>
            <w:r w:rsidRPr="009178A3">
              <w:rPr>
                <w:u w:val="single"/>
              </w:rPr>
              <w:t>71:05:050107:45</w:t>
            </w:r>
          </w:p>
        </w:tc>
      </w:tr>
      <w:tr w:rsidR="007C13B7" w:rsidRPr="004A75A7" w:rsidTr="00154D1F">
        <w:trPr>
          <w:trHeight w:val="68"/>
        </w:trPr>
        <w:tc>
          <w:tcPr>
            <w:tcW w:w="704" w:type="dxa"/>
            <w:gridSpan w:val="2"/>
            <w:tcBorders>
              <w:top w:val="single" w:sz="2" w:space="0" w:color="000000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7C13B7" w:rsidRDefault="002B4557" w:rsidP="009E4793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2" w:type="dxa"/>
            <w:gridSpan w:val="40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7C13B7" w:rsidRPr="00942F16" w:rsidRDefault="002B4557" w:rsidP="009E4793">
            <w:pPr>
              <w:spacing w:before="120" w:after="120"/>
            </w:pPr>
            <w:r w:rsidRPr="001121D1">
              <w:rPr>
                <w:lang w:val="en-US"/>
              </w:rPr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71:05:000000:3931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759653.17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290453.43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759655.73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290459.19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759649.17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290462.08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759646.57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290456.31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759653.17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290453.43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71:05:000000:3931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71:05:050107:20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р-н Веневский, д Дедиловские Выселки, ул Школьная, д 67, Российская Федерация, Тульская область, Веневский район, муниципальное образование Центральное, деревня Дедиловские Выселки, улица Школьная, дом 67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 xml:space="preserve">Российская Федерация, Тульская область, Веневский район, муниципальное образование Центральное, деревня Дедиловские Выселки, улица </w:t>
            </w:r>
            <w:r>
              <w:rPr>
                <w:lang w:val="en-US"/>
              </w:rPr>
              <w:lastRenderedPageBreak/>
              <w:t>Школьная, дом 67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71:05:000000:3931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71:05:050107:104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759412.47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289788.57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759413.70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289791.81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</w:t>
            </w:r>
            <w:r w:rsidRPr="009067AB">
              <w:rPr>
                <w:lang w:val="en-US"/>
              </w:rPr>
              <w:lastRenderedPageBreak/>
              <w:t>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н7О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759411.29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289792.80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759414.40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289800.68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759408.66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289802.87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759404.45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289791.19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759412.47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289788.57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71:05:050107:104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71:05:050107:15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р-н Веневский, д Дедиловские Выселки, ул Школьная, д 23, Тульская область, муниципальный район Веневский, сельское поселение Центральное, деревня Дедиловские Выселки, улица Школьная, дом 23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муниципальный район Веневский, сельское поселение Центральное, деревня Дедиловские Выселки, улица Школьная, дом 23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71:05:050107:104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71:05:050107:107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759551.80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290186.77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759553.51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290192.89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759546.49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290195.40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759544.59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290189.28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759551.80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290186.77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71:05:050107:107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71:05:050107:42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р-н Веневский, д Дедиловские Выселки, ул Школьная, д 47, Тульская область, муниципальный район Веневский, сельское поселение Центральное, деревня Дедиловские Выселки, улица Школьная, дом 47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муниципальный район Веневский, сельское поселение Центральное, деревня Дедиловские Выселки, улица Школьная, дом 47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71:05:050107:132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759632.20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290401.68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759635.30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290410.08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н17О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759629.04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290412.45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759625.83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290403.98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759632.20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290401.68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71:05:050107:132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71:05:050107:10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 xml:space="preserve">Тульская область, р-н Веневский, д Дедиловские Выселки, ул Школьная, д 61, Тульская область, муниципальный район Веневский, сельское поселение Центральное, деревня </w:t>
            </w:r>
            <w:r>
              <w:rPr>
                <w:lang w:val="en-US"/>
              </w:rPr>
              <w:lastRenderedPageBreak/>
              <w:t>Дедиловские Выселки, улица Школьная, дом 61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муниципальный район Веневский, сельское поселение Центральное, деревня Дедиловские Выселки, улица Школьная, дом 61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71:05:050107:132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71:05:050107:148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759338.56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289596.51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759340.51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289602.77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759328.19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289606.68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759326.38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289600.31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н18О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759338.56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289596.51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71:05:050107:148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Ранее присвоенный государственный учетный номер (инвентарный) здания, сооружения, объекта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lastRenderedPageBreak/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71:05:050107:12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р-н Веневский, д Дедиловские Выселки, ул Школьная, д 9, Тульская область, муниципальный район Веневский, сельское поселение Центральное, деревня Дедиловские Выселки, улица Школьная, дом 9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муниципальный район Веневский, сельское поселение Центральное, деревня Дедиловские Выселки, улица Школьная, дом 9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71:05:050107:148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71:05:050107:155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759616.16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290561.36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759616.36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290571.53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759609.70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290571.78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759609.55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290561.46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н22О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759616.16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290561.36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71:05:050107:155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71:05:050107:35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р-н Веневский, д Дедиловские Выселки, ул Школьная, Тульская область, муниципальный район Веневский, сельское поселение Центральное, деревня Дедиловские Выселки, улица Школьная, дом 71/1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муниципальный район Веневский, сельское поселение Центральное, деревня Дедиловские Выселки, улица Школьная, дом 71/1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71:05:050107:155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71:05:050107:156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759486.63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290002.84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н27О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759489.92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290010.96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759483.80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290013.42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759480.98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290005.20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н26О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759486.63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290002.84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71:05:050107:156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71:05:050107:156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 xml:space="preserve">Тульская область, р-н Веневский, д Дедиловские Выселки, ул Школьная, д 35, Тульская область, муниципальный район Веневский, сельское поселение Центральное, деревня </w:t>
            </w:r>
            <w:r>
              <w:rPr>
                <w:lang w:val="en-US"/>
              </w:rPr>
              <w:lastRenderedPageBreak/>
              <w:t>Дедиловские Выселки, улица Школьная, дом 35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муниципальный район Веневский, сельское поселение Центральное, деревня Дедиловские Выселки, улица Школьная, дом 35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71:05:050107:156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71:05:050107:166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759565.56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290228.96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759567.92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290234.57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759564.55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290235.98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759565.92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290239.33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759563.32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290240.31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759559.45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290231.51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759565.56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290228.96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</w:t>
            </w:r>
            <w:r w:rsidRPr="009067AB">
              <w:rPr>
                <w:lang w:val="en-US"/>
              </w:rPr>
              <w:lastRenderedPageBreak/>
              <w:t>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71:05:050107:166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71:05:050107:40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р-н Веневский, д Дедиловские Выселки, ул Школьная, д 51, Тульская область, муниципальный район Веневский, сельское поселение Центральное, деревня Дедиловские Выселки, улица Школьная, дом 51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муниципальный район Веневский, сельское поселение Центральное, деревня Дедиловские Выселки, улица Школьная, дом 51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71:05:050107:166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lastRenderedPageBreak/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71:05:050107:189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759633.31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290614.50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н37О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759630.65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290626.57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759623.94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290625.42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759625.49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290618.21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759623.18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290617.71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759624.39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290612.85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н36О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759633.31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290614.50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71:05:050107:189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71:05:050107:34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р-н Веневский, д Дедиловские Выселки, ул Школьная, д 73, Тульская область, муниципальный район Веневский, сельское поселение Центральное, деревня Дедиловские Выселки, улица Школьная, дом 73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муниципальный район Веневский, сельское поселение Центральное, деревня Дедиловские Выселки, улица Школьная, дом 73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71:05:050107:189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71:05:050107:206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 xml:space="preserve">квадратической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759579.62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290262.58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759583.18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290272.20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759577.06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290274.46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759573.16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290264.94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759579.62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290262.58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lastRenderedPageBreak/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71:05:050107:206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71:05:050107:5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р-н Веневский, д Дедиловские Выселки, ул Школьная, д 55, Российская Федерация, Тульская область, Веневский муниципальный район, сельское поселение Центральное, деревня Дедиловские Выселки, улица Школьная, дом №55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Российская Федерация, Тульская область, Веневский муниципальный район, сельское поселение Центральное, деревня Дедиловские Выселки, улица Школьная, дом №55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71:05:050107:206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lastRenderedPageBreak/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71:05:050107:233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759601.89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290436.52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н47О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759603.99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290442.31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759596.20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290445.24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759594.15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290439.22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н46О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759601.89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290436.52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71:05:050107:233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71:05:050107:2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р-н Веневский, д Дедиловские Выселки, ул Школьная, Российская Федерация, Тульская область, Веневский муниципальный район, сельское поселение Центральное, деревня Дедиловские Выселки, улица Школьная, нежилое здание №63а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ктурированном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lastRenderedPageBreak/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Российская Федерация, Тульская область, Веневский муниципальный район, сельское поселение Центральное, деревня Дедиловские Выселки, улица Школьная, нежилое здание №63а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71:05:050107:233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71:05:050107:395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</w:t>
            </w:r>
            <w:r w:rsidRPr="009067AB">
              <w:rPr>
                <w:lang w:val="en-US"/>
              </w:rPr>
              <w:lastRenderedPageBreak/>
              <w:t>71.85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lastRenderedPageBreak/>
              <w:t>2902</w:t>
            </w:r>
            <w:r w:rsidRPr="009067AB">
              <w:rPr>
                <w:lang w:val="en-US"/>
              </w:rPr>
              <w:lastRenderedPageBreak/>
              <w:t>45.67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 xml:space="preserve">Метод </w:t>
            </w:r>
            <w:r w:rsidRPr="009067AB">
              <w:rPr>
                <w:lang w:val="en-US"/>
              </w:rPr>
              <w:lastRenderedPageBreak/>
              <w:t>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Mt=√(0.07²+0.07²)=0.</w:t>
            </w:r>
            <w:r w:rsidRPr="005E14F4">
              <w:rPr>
                <w:lang w:val="en-US"/>
              </w:rPr>
              <w:lastRenderedPageBreak/>
              <w:t>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н51О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759574.16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290251.08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759564.46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290255.49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759562.11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290250.06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759571.85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290245.67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71:05:050107:395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71:05:050107:39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р-н Веневский, д Дедиловские Выселки, ул Школьная, д 53, Российская Федерация, Тульская область, Веневский муниципальный район, сельское поселение Центральное, деревня Дедиловские Выселки, улица Школьная, дом №53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Российская Федерация, Тульская область, Веневский муниципальный район, сельское поселение Центральное, деревня Дедиловские Выселки, улица Школьная, дом №53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71:05:050107:395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71:05:050107:62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 xml:space="preserve">квадратической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759321.71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289527.15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759323.96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289536.87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759315.04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289539.02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н57О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759313.54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289532.26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759316.09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289531.86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н59О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759315.49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289528.30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н54О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759321.71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289527.15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71:05:050107:62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71:05:050107:26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р-н Веневский, д Дедиловские Выселки, ул Школьная, д 5, Тульская область, муниципальный район Веневский, сельское поселение Центральное, деревня Дедиловские Выселки, улица Школьная, дом 5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муниципальный район Веневский, сельское поселение Центральное, деревня Дедиловские Выселки, улица Школьная, дом 5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71:05:050107:62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71:05:050107:63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759317.40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289513.22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759318.50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289521.94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759310.08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289523.04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759308.88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289514.12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759317.40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289513.22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71:05:050107:63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71:05:050107:27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р-н Веневский, д Дедиловские Выселки, ул Школьная, д 3, Тульская область, муниципальный район Веневский, сельское поселение Центральное, деревня Дедиловские Выселки, улица Школьная, дом 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муниципальный район Веневский, сельское поселение Центральное, деревня Дедиловские Выселки, улица Школьная, дом 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71:05:050107:63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71:05:050107:70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 xml:space="preserve">квадратической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759362.79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289651.11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759366.95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289661.50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759358.71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289664.80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н67О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759358.04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289663.01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759356.36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289663.67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н69О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759353.76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289658.03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н70О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759356.51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289656.56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н71О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759355.29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289653.99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н64О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759362.79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289651.11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71:05:050107:70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71:05:050107:4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 xml:space="preserve">Тульская область, р-н Веневский, д Дедиловские Выселки, ул </w:t>
            </w:r>
            <w:r>
              <w:rPr>
                <w:lang w:val="en-US"/>
              </w:rPr>
              <w:lastRenderedPageBreak/>
              <w:t>Школьная, д 13, Тульская область, муниципальный район Веневский, сельское поселение Центральное, деревня Дедиловские Выселки, улица Школьная, дом 13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муниципальный район Веневский, сельское поселение Центральное, деревня Дедиловские Выселки, улица Школьная, дом 13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71:05:050107:70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71:05:050107:71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 xml:space="preserve">квадратической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н72О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759374.62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289682.50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н73О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759378.22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289692.42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н74О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759370.91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289694.80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н75О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759367.60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289685.20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н72О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759374.62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289682.50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lastRenderedPageBreak/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71:05:050107:71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р-н Веневский, д Дедиловские Выселки, ул Школьная, д 15, Тульская область, муниципальный район Веневский, сельское поселение Центральное, деревня Дедиловские Выселки, улица Школьная, дом 15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муниципальный район Веневский, сельское поселение Центральное, деревня Дедиловские Выселки, улица Школьная, дом 15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71:05:050107:71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lastRenderedPageBreak/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lastRenderedPageBreak/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71:05:050107:98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н76О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759422.77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289822.23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н77О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759425.62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289830.29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н78О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759420.66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289832.10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</w:t>
            </w:r>
            <w:r w:rsidRPr="009067AB">
              <w:rPr>
                <w:lang w:val="en-US"/>
              </w:rPr>
              <w:lastRenderedPageBreak/>
              <w:t>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н79О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759417.61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289824.13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н76О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759422.77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289822.23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71:05:050107:98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71:05:060619:47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р-н Веневский, д Дедиловские Выселки, ул Школьная, д 25, Тульская область, муниципальный район Веневский, сельское поселение Центральное, деревня Дедиловские Выселки, улица Школьная, дом 25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муниципальный район Веневский, сельское поселение Центральное, деревня Дедиловские Выселки, улица Школьная, дом 25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71:05:050107:98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71:05:050107:99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Обозначение характерных 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>квадратической погрешности определения 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н80О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759495.82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290027.94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lastRenderedPageBreak/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н81О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759499.43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290038.76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н82О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759494.57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290040.77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н83О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759490.71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290029.95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н80О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759495.82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290027.94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71:05:050107:99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71:05:050107:8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р-н Веневский, д Дедиловские Выселки, ул Школьная, Российская Федерация, Тульская область, Веневский муниципальный район, сельское поселение Центральное, деревня Дедиловские Выселки, улица Школьная, нежилое здание № 37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Российская Федерация, Тульская область, Веневский муниципальный район, сельское поселение Центральное, деревня Дедиловские Выселки, улица Школьная, нежилое здание № 37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71:05:050107:99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  <w:tr w:rsidR="00035E0C" w:rsidRPr="0091230B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C4520" w:rsidRDefault="002B4557" w:rsidP="00AC4520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Описание местоположения здани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>, сооружени</w:t>
            </w:r>
            <w:r>
              <w:rPr>
                <w:b/>
                <w:sz w:val="28"/>
                <w:szCs w:val="28"/>
              </w:rPr>
              <w:t>й</w:t>
            </w:r>
            <w:r w:rsidRPr="0091230B">
              <w:rPr>
                <w:b/>
                <w:sz w:val="28"/>
                <w:szCs w:val="28"/>
              </w:rPr>
              <w:t xml:space="preserve">, </w:t>
            </w:r>
          </w:p>
          <w:p w:rsidR="00035E0C" w:rsidRPr="0091230B" w:rsidRDefault="002B4557" w:rsidP="00F80DFE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91230B">
              <w:rPr>
                <w:b/>
                <w:sz w:val="28"/>
                <w:szCs w:val="28"/>
              </w:rPr>
              <w:t>объект</w:t>
            </w:r>
            <w:r>
              <w:rPr>
                <w:b/>
                <w:sz w:val="28"/>
                <w:szCs w:val="28"/>
              </w:rPr>
              <w:t>ов</w:t>
            </w:r>
            <w:r w:rsidRPr="0091230B">
              <w:rPr>
                <w:b/>
                <w:sz w:val="28"/>
                <w:szCs w:val="28"/>
              </w:rPr>
              <w:t xml:space="preserve"> незавершенного строительства на земельном участке</w:t>
            </w:r>
          </w:p>
        </w:tc>
      </w:tr>
      <w:tr w:rsidR="008D40AA" w:rsidRPr="00EB43A2" w:rsidTr="002E139C">
        <w:trPr>
          <w:trHeight w:val="1066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6F133D" w:rsidRPr="00872610" w:rsidRDefault="002B4557" w:rsidP="00154D32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A2456D">
              <w:rPr>
                <w:b/>
              </w:rPr>
              <w:t xml:space="preserve">1. Сведения о характерных точках контура объекта недвижимости с кадастровым номером </w:t>
            </w:r>
            <w:r w:rsidRPr="0091230B">
              <w:rPr>
                <w:u w:val="single"/>
              </w:rPr>
              <w:t>71:05:060619:179</w:t>
            </w:r>
          </w:p>
        </w:tc>
      </w:tr>
      <w:tr w:rsidR="00786373" w:rsidRPr="00EB43A2" w:rsidTr="002E139C">
        <w:trPr>
          <w:trHeight w:val="505"/>
        </w:trPr>
        <w:tc>
          <w:tcPr>
            <w:tcW w:w="6237" w:type="dxa"/>
            <w:gridSpan w:val="30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786373" w:rsidRPr="00786373" w:rsidRDefault="002B4557" w:rsidP="002E139C">
            <w:pPr>
              <w:pStyle w:val="a7"/>
              <w:spacing w:before="120" w:after="120"/>
              <w:contextualSpacing w:val="0"/>
              <w:jc w:val="both"/>
              <w:rPr>
                <w:b/>
              </w:rPr>
            </w:pPr>
            <w:r>
              <w:rPr>
                <w:b/>
              </w:rPr>
              <w:t xml:space="preserve">Система координат </w:t>
            </w:r>
            <w:r w:rsidRPr="00F40F06">
              <w:rPr>
                <w:u w:val="single"/>
              </w:rPr>
              <w:t>МСК-71.1</w:t>
            </w:r>
          </w:p>
        </w:tc>
        <w:tc>
          <w:tcPr>
            <w:tcW w:w="3974" w:type="dxa"/>
            <w:gridSpan w:val="1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uble" w:sz="4" w:space="0" w:color="auto"/>
            </w:tcBorders>
          </w:tcPr>
          <w:p w:rsidR="00786373" w:rsidRPr="002E139C" w:rsidRDefault="002B4557" w:rsidP="002E139C">
            <w:pPr>
              <w:spacing w:before="120" w:after="120"/>
              <w:jc w:val="both"/>
              <w:rPr>
                <w:b/>
              </w:rPr>
            </w:pPr>
            <w:r w:rsidRPr="002E139C">
              <w:rPr>
                <w:b/>
              </w:rPr>
              <w:t xml:space="preserve">Зона № </w:t>
            </w:r>
            <w:r w:rsidRPr="002E139C">
              <w:rPr>
                <w:u w:val="single"/>
              </w:rPr>
              <w:t>1</w:t>
            </w:r>
          </w:p>
        </w:tc>
      </w:tr>
      <w:tr w:rsidR="00A2456D" w:rsidRPr="00F62916" w:rsidTr="008C2CFD">
        <w:trPr>
          <w:trHeight w:val="2009"/>
        </w:trPr>
        <w:tc>
          <w:tcPr>
            <w:tcW w:w="947" w:type="dxa"/>
            <w:gridSpan w:val="3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A2456D" w:rsidRPr="00BB7DA2" w:rsidRDefault="002B4557" w:rsidP="008741B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Обозначение характерных </w:t>
            </w:r>
            <w:r>
              <w:rPr>
                <w:b/>
              </w:rPr>
              <w:lastRenderedPageBreak/>
              <w:t>точек</w:t>
            </w:r>
            <w:r w:rsidRPr="00BB7DA2">
              <w:rPr>
                <w:b/>
              </w:rPr>
              <w:t xml:space="preserve"> контура</w:t>
            </w:r>
          </w:p>
        </w:tc>
        <w:tc>
          <w:tcPr>
            <w:tcW w:w="256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С</w:t>
            </w:r>
            <w:r w:rsidRPr="00573515">
              <w:rPr>
                <w:b/>
              </w:rPr>
              <w:t>одержа</w:t>
            </w:r>
            <w:r>
              <w:rPr>
                <w:b/>
              </w:rPr>
              <w:t>т</w:t>
            </w:r>
            <w:r w:rsidRPr="00573515">
              <w:rPr>
                <w:b/>
              </w:rPr>
              <w:t>ся</w:t>
            </w:r>
            <w:r>
              <w:rPr>
                <w:b/>
              </w:rPr>
              <w:t xml:space="preserve"> </w:t>
            </w:r>
            <w:r w:rsidRPr="00573515">
              <w:rPr>
                <w:b/>
              </w:rPr>
              <w:t>в Едином государственном реестре недвижимости</w:t>
            </w:r>
          </w:p>
        </w:tc>
        <w:tc>
          <w:tcPr>
            <w:tcW w:w="270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Определены</w:t>
            </w:r>
            <w:r w:rsidRPr="00573515">
              <w:rPr>
                <w:b/>
              </w:rPr>
              <w:t xml:space="preserve"> в ходе выполнения </w:t>
            </w:r>
            <w:r>
              <w:rPr>
                <w:b/>
              </w:rPr>
              <w:t>комплекс</w:t>
            </w:r>
            <w:r w:rsidRPr="00573515">
              <w:rPr>
                <w:b/>
              </w:rPr>
              <w:t>ных кадаст</w:t>
            </w:r>
            <w:r>
              <w:rPr>
                <w:b/>
              </w:rPr>
              <w:t>ро</w:t>
            </w:r>
            <w:r w:rsidRPr="00573515">
              <w:rPr>
                <w:b/>
              </w:rPr>
              <w:t>вых работ</w:t>
            </w:r>
          </w:p>
        </w:tc>
        <w:tc>
          <w:tcPr>
            <w:tcW w:w="162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Метод определения координат</w:t>
            </w:r>
          </w:p>
        </w:tc>
        <w:tc>
          <w:tcPr>
            <w:tcW w:w="236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A2456D" w:rsidRPr="00BB7DA2" w:rsidRDefault="002B4557" w:rsidP="00737AE8">
            <w:pPr>
              <w:spacing w:before="120" w:after="120"/>
              <w:jc w:val="center"/>
              <w:rPr>
                <w:b/>
              </w:rPr>
            </w:pPr>
            <w:r w:rsidRPr="00546C11">
              <w:rPr>
                <w:b/>
              </w:rPr>
              <w:t>Формулы, п</w:t>
            </w:r>
            <w:r>
              <w:rPr>
                <w:b/>
              </w:rPr>
              <w:t xml:space="preserve">римененные для расчета средней </w:t>
            </w:r>
            <w:r w:rsidRPr="00546C11">
              <w:rPr>
                <w:b/>
              </w:rPr>
              <w:t xml:space="preserve">квадратической погрешности определения </w:t>
            </w:r>
            <w:r w:rsidRPr="00546C11">
              <w:rPr>
                <w:b/>
              </w:rPr>
              <w:lastRenderedPageBreak/>
              <w:t>координат характерных точек</w:t>
            </w:r>
            <w:r w:rsidRPr="00546C11" w:rsidDel="00B34332">
              <w:rPr>
                <w:b/>
              </w:rPr>
              <w:t xml:space="preserve"> </w:t>
            </w:r>
            <w:r w:rsidRPr="00546C11">
              <w:rPr>
                <w:b/>
              </w:rPr>
              <w:t>(M</w:t>
            </w:r>
            <w:r w:rsidRPr="00546C11">
              <w:rPr>
                <w:b/>
                <w:vertAlign w:val="subscript"/>
              </w:rPr>
              <w:t>t</w:t>
            </w:r>
            <w:r>
              <w:rPr>
                <w:b/>
                <w:vertAlign w:val="subscript"/>
              </w:rPr>
              <w:t>,</w:t>
            </w:r>
            <w:r w:rsidRPr="00546C11">
              <w:rPr>
                <w:b/>
              </w:rPr>
              <w:t>), м</w:t>
            </w:r>
            <w:r>
              <w:rPr>
                <w:b/>
              </w:rPr>
              <w:t>,</w:t>
            </w:r>
            <w:r w:rsidRPr="00546C11">
              <w:rPr>
                <w:b/>
              </w:rPr>
              <w:t xml:space="preserve"> </w:t>
            </w:r>
            <w:r>
              <w:rPr>
                <w:b/>
              </w:rPr>
              <w:t xml:space="preserve">с подставленными в такие формулы значениями </w:t>
            </w:r>
            <w:r w:rsidRPr="00546C11">
              <w:rPr>
                <w:b/>
              </w:rPr>
              <w:t>и итоговые (вычисленные) значения Мt, м</w:t>
            </w:r>
          </w:p>
        </w:tc>
      </w:tr>
      <w:tr w:rsidR="008C2CFD" w:rsidRPr="00EB43A2" w:rsidTr="008C2CFD">
        <w:trPr>
          <w:trHeight w:val="3539"/>
        </w:trPr>
        <w:tc>
          <w:tcPr>
            <w:tcW w:w="947" w:type="dxa"/>
            <w:gridSpan w:val="3"/>
            <w:vMerge/>
            <w:tcBorders>
              <w:left w:val="doub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1622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3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Координаты, м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Радиус</w:t>
            </w:r>
            <w:r w:rsidRPr="00BB7DA2">
              <w:rPr>
                <w:b/>
              </w:rPr>
              <w:t>, м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33" w:right="-55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63" w:right="-81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EB43A2" w:rsidTr="008C2CFD">
        <w:trPr>
          <w:trHeight w:val="800"/>
        </w:trPr>
        <w:tc>
          <w:tcPr>
            <w:tcW w:w="947" w:type="dxa"/>
            <w:gridSpan w:val="3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5C5C1C" w:rsidP="00CF2321">
            <w:pPr>
              <w:pStyle w:val="a7"/>
              <w:spacing w:before="120" w:after="120"/>
              <w:ind w:left="-52" w:right="-66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X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Y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R</w:t>
            </w:r>
          </w:p>
        </w:tc>
        <w:tc>
          <w:tcPr>
            <w:tcW w:w="1622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  <w:tc>
          <w:tcPr>
            <w:tcW w:w="236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5C5C1C" w:rsidP="00CF2321">
            <w:pPr>
              <w:pStyle w:val="a7"/>
              <w:spacing w:before="120" w:after="120"/>
              <w:ind w:left="-108" w:right="-110"/>
              <w:contextualSpacing w:val="0"/>
              <w:rPr>
                <w:b/>
                <w:sz w:val="22"/>
                <w:szCs w:val="22"/>
              </w:rPr>
            </w:pPr>
          </w:p>
        </w:tc>
      </w:tr>
      <w:tr w:rsidR="008C2CFD" w:rsidRPr="00F62916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 w:rsidRPr="00BB7DA2">
              <w:rPr>
                <w:b/>
              </w:rPr>
              <w:t>1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A2456D" w:rsidRPr="00BB7DA2" w:rsidRDefault="002B4557" w:rsidP="00CF2321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н84О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759449.95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289898.10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н85О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759451.40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289902.90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н86О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759454.64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289902.04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н87О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759455.46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289905.20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н88О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759446.04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289908.32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н89О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759443.33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289899.96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8C2CFD" w:rsidRPr="00590258" w:rsidTr="008C2CFD">
        <w:trPr>
          <w:trHeight w:val="91"/>
        </w:trPr>
        <w:tc>
          <w:tcPr>
            <w:tcW w:w="94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AB6621" w:rsidRDefault="002B4557" w:rsidP="00CF2321">
            <w:pPr>
              <w:spacing w:before="120" w:after="120"/>
              <w:rPr>
                <w:lang w:val="en-US"/>
              </w:rPr>
            </w:pPr>
            <w:r w:rsidRPr="00590258">
              <w:rPr>
                <w:lang w:val="en-US"/>
              </w:rPr>
              <w:t>н84О</w:t>
            </w:r>
          </w:p>
        </w:tc>
        <w:tc>
          <w:tcPr>
            <w:tcW w:w="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590258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9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759449.95</w:t>
            </w:r>
          </w:p>
        </w:tc>
        <w:tc>
          <w:tcPr>
            <w:tcW w:w="81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289898.10</w:t>
            </w: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Pr="009067AB" w:rsidRDefault="002B4557" w:rsidP="00CF2321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6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56D" w:rsidRDefault="002B4557" w:rsidP="00CF2321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3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A2456D" w:rsidRPr="005E14F4" w:rsidRDefault="002B4557" w:rsidP="00CF2321">
            <w:pPr>
              <w:spacing w:before="120" w:after="120"/>
              <w:rPr>
                <w:highlight w:val="yellow"/>
                <w:lang w:val="en-US"/>
              </w:rPr>
            </w:pPr>
            <w:r w:rsidRPr="005E14F4">
              <w:rPr>
                <w:lang w:val="en-US"/>
              </w:rPr>
              <w:t>Mt=√(0.07²+0.07²)=0.10</w:t>
            </w:r>
          </w:p>
        </w:tc>
      </w:tr>
      <w:tr w:rsidR="00546C11" w:rsidRPr="00EB43A2" w:rsidTr="002E139C">
        <w:trPr>
          <w:trHeight w:val="205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4A12A4">
            <w:pPr>
              <w:pStyle w:val="a7"/>
              <w:spacing w:before="120" w:after="120"/>
              <w:ind w:left="34"/>
              <w:contextualSpacing w:val="0"/>
              <w:jc w:val="both"/>
              <w:rPr>
                <w:u w:val="single"/>
              </w:rPr>
            </w:pPr>
            <w:r w:rsidRPr="00041DE6">
              <w:rPr>
                <w:b/>
              </w:rPr>
              <w:t xml:space="preserve">2. </w:t>
            </w:r>
            <w:r>
              <w:rPr>
                <w:b/>
              </w:rPr>
              <w:t>Сведения о х</w:t>
            </w:r>
            <w:r w:rsidRPr="00041DE6">
              <w:rPr>
                <w:b/>
              </w:rPr>
              <w:t>арактеристи</w:t>
            </w:r>
            <w:r>
              <w:rPr>
                <w:b/>
              </w:rPr>
              <w:t>ках</w:t>
            </w:r>
            <w:r w:rsidRPr="00041DE6">
              <w:rPr>
                <w:b/>
              </w:rPr>
              <w:t xml:space="preserve"> объекта недвижимости с кадастровым номером</w:t>
            </w:r>
            <w:r>
              <w:rPr>
                <w:b/>
              </w:rPr>
              <w:t xml:space="preserve"> </w:t>
            </w:r>
            <w:r w:rsidRPr="005C4E99">
              <w:rPr>
                <w:u w:val="single"/>
              </w:rPr>
              <w:t>71:05:060619:179</w:t>
            </w:r>
          </w:p>
        </w:tc>
      </w:tr>
      <w:tr w:rsidR="00546C11" w:rsidRPr="00590258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№ п/п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634EE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90258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590258">
              <w:rPr>
                <w:rFonts w:ascii="Times New Roman" w:hAnsi="Times New Roman" w:cs="Times New Roman"/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546C11" w:rsidRPr="00F13182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46C11" w:rsidRPr="00F13182" w:rsidRDefault="002B4557" w:rsidP="005C4E99">
            <w:pPr>
              <w:pStyle w:val="ConsPlusNonformat"/>
              <w:widowControl/>
              <w:spacing w:before="12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F13182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3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Вид объекта недвижимости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Здание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Ранее присвоенный государственный учетный номер (инвентарный)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 (земельных участков), в граница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которого (которых) расположены</w:t>
            </w: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71:05:050107:31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Уникальный учетный номер кадастрового квартала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границах которого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расположен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 xml:space="preserve"> здание, сооружение, объект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</w:pPr>
            <w:r w:rsidRPr="00BE7498">
              <w:rPr>
                <w:lang w:val="en-US"/>
              </w:rPr>
              <w:t>71:05:050107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Адрес здания, сооружения, объекта незавершенного строительства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Тульская область, р-н Веневский, д Дедиловские Выселки, ул Школьная, д 29, Тульская область, муниципальный район Веневский, сельское поселение Центральное, деревня Дедиловские Выселки, улица Школьная, дом 29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Сведения о местоположении здания, сооружения, объекта незавершенного строительства (при отсутствии адреса)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в стру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ктурированном в соответствии с ф</w:t>
            </w:r>
            <w:r w:rsidRPr="00546C11">
              <w:rPr>
                <w:rFonts w:ascii="Times New Roman" w:hAnsi="Times New Roman" w:cs="Times New Roman"/>
                <w:sz w:val="24"/>
                <w:szCs w:val="24"/>
              </w:rPr>
              <w:t>едеральной информационной адресной системой виде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546C11" w:rsidRP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BEF">
              <w:rPr>
                <w:rFonts w:ascii="Times New Roman" w:hAnsi="Times New Roman" w:cs="Times New Roman"/>
                <w:sz w:val="24"/>
                <w:szCs w:val="24"/>
              </w:rPr>
              <w:t>Дополнительные сведения о местоположении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46C11" w:rsidRPr="005C5C1C" w:rsidRDefault="002B4557" w:rsidP="00B138FB">
            <w:pPr>
              <w:spacing w:before="120" w:after="120"/>
            </w:pPr>
            <w:r w:rsidRPr="005C5C1C">
              <w:t>Тульская область, муниципальный район Веневский, сельское поселение Центральное, деревня Дедиловские Выселки, улица Школьная, дом 29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DF6CF8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05" w:type="dxa"/>
            <w:gridSpan w:val="3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Pr="00BE7498" w:rsidRDefault="002B4557" w:rsidP="005C4E99">
            <w:pPr>
              <w:pStyle w:val="ConsPlusNonformat"/>
              <w:widowControl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498">
              <w:rPr>
                <w:rFonts w:ascii="Times New Roman" w:hAnsi="Times New Roman" w:cs="Times New Roman"/>
                <w:sz w:val="24"/>
                <w:szCs w:val="24"/>
              </w:rPr>
              <w:t>Иные сведения</w:t>
            </w:r>
          </w:p>
        </w:tc>
        <w:tc>
          <w:tcPr>
            <w:tcW w:w="3747" w:type="dxa"/>
            <w:gridSpan w:val="10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BE7498" w:rsidRDefault="002B4557" w:rsidP="00B138FB">
            <w:pPr>
              <w:spacing w:before="120" w:after="120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</w:tr>
      <w:tr w:rsidR="00546C11" w:rsidRPr="004A75A7" w:rsidTr="002E139C">
        <w:trPr>
          <w:trHeight w:val="357"/>
        </w:trPr>
        <w:tc>
          <w:tcPr>
            <w:tcW w:w="10211" w:type="dxa"/>
            <w:gridSpan w:val="42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</w:tcPr>
          <w:p w:rsidR="00546C11" w:rsidRPr="005E14F4" w:rsidRDefault="002B4557" w:rsidP="00AE1FF0">
            <w:pPr>
              <w:autoSpaceDE w:val="0"/>
              <w:autoSpaceDN w:val="0"/>
              <w:adjustRightInd w:val="0"/>
              <w:spacing w:before="120" w:after="120"/>
              <w:jc w:val="both"/>
              <w:outlineLvl w:val="2"/>
            </w:pPr>
            <w:r w:rsidRPr="005C4E99">
              <w:rPr>
                <w:b/>
                <w:szCs w:val="22"/>
              </w:rPr>
              <w:t>3. Пояснения к сведениям о</w:t>
            </w:r>
            <w:r>
              <w:rPr>
                <w:b/>
                <w:szCs w:val="22"/>
              </w:rPr>
              <w:t>б объекте недвижимости с кадастровым номером</w:t>
            </w:r>
            <w:r w:rsidRPr="005C4E99">
              <w:rPr>
                <w:b/>
                <w:szCs w:val="22"/>
              </w:rPr>
              <w:t xml:space="preserve"> </w:t>
            </w:r>
            <w:r w:rsidRPr="00AE1FF0">
              <w:rPr>
                <w:u w:val="single"/>
              </w:rPr>
              <w:t>71:05:060619:179</w:t>
            </w:r>
          </w:p>
        </w:tc>
      </w:tr>
      <w:tr w:rsidR="00546C11" w:rsidRPr="004A75A7" w:rsidTr="002E139C">
        <w:trPr>
          <w:trHeight w:val="97"/>
        </w:trPr>
        <w:tc>
          <w:tcPr>
            <w:tcW w:w="65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46C11" w:rsidRDefault="002B4557" w:rsidP="005C4E99">
            <w:pPr>
              <w:pStyle w:val="ConsPlusNonformat"/>
              <w:widowControl/>
              <w:spacing w:before="120" w:after="120"/>
              <w:ind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52" w:type="dxa"/>
            <w:gridSpan w:val="41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6C11" w:rsidRPr="00A552E8" w:rsidRDefault="002B4557" w:rsidP="005C4E99">
            <w:pPr>
              <w:spacing w:before="120" w:after="120"/>
            </w:pPr>
            <w:r w:rsidRPr="00A552E8">
              <w:t>–</w:t>
            </w:r>
          </w:p>
        </w:tc>
      </w:tr>
    </w:tbl>
    <w:tbl>
      <w:tblPr>
        <w:tblpPr w:leftFromText="180" w:rightFromText="180" w:vertAnchor="text" w:tblpX="108" w:tblpY="1"/>
        <w:tblOverlap w:val="never"/>
        <w:tblW w:w="1020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9"/>
        <w:gridCol w:w="851"/>
        <w:gridCol w:w="852"/>
        <w:gridCol w:w="1131"/>
        <w:gridCol w:w="711"/>
        <w:gridCol w:w="70"/>
        <w:gridCol w:w="781"/>
        <w:gridCol w:w="994"/>
        <w:gridCol w:w="140"/>
        <w:gridCol w:w="1560"/>
        <w:gridCol w:w="1700"/>
        <w:gridCol w:w="317"/>
      </w:tblGrid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71:05:000000:4160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н90О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759523.07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290129.20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н91О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759530.82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290126.15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lastRenderedPageBreak/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н92О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759534.29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290135.59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н93О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759529.05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290137.66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н94О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759529.08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290137.75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н95О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759524.63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290139.50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н96О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759522.80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290134.51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н97О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759524.74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290133.75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759523.20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290129.31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759530.95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290126.26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759534.42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290135.70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759529.18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290137.77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759529.21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290137.86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759524.76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290139.61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759522.93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290134.62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759524.87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290133.86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н90О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759523.07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290129.20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71:05:000000:4160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71:05:000000:4160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lastRenderedPageBreak/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lastRenderedPageBreak/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71:05:050107:169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759345.70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289618.05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759345.70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289618.05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759349.33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289629.49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759337.76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289632.74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759336.54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289628.94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759333.33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289629.96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lastRenderedPageBreak/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759332.19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289626.35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759335.39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289625.34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759334.10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289621.33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н98О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759347.54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289624.35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н99О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759336.56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289627.21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н100О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759334.53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289621.17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759345.70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289618.05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759345.70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289618.05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71:05:050107:169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71:05:050107:169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lastRenderedPageBreak/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C5C1C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  <w:lang w:val="ru-RU"/>
              </w:rPr>
            </w:pPr>
            <w:r w:rsidRPr="005C5C1C">
              <w:rPr>
                <w:b/>
                <w:lang w:val="ru-RU"/>
              </w:rPr>
              <w:t xml:space="preserve">1. Сведения о характерных точках контура </w:t>
            </w:r>
            <w:r w:rsidRPr="005C5C1C">
              <w:rPr>
                <w:lang w:val="ru-RU"/>
              </w:rPr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5C5C1C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  <w:lang w:val="ru-RU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71:05:050107:190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н101О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759606.90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290339.52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н102О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759608.86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290344.76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н103О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759604.03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290346.72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н104О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759601.97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290341.47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759612.36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290337.84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759613.84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290343.44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759619.52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290341.88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759618.03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290336.29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н101О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759606.90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290339.52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C5C1C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5C5C1C">
              <w:rPr>
                <w:b/>
                <w:lang w:val="ru-RU"/>
              </w:rPr>
              <w:t>2.</w:t>
            </w:r>
            <w:r w:rsidRPr="005C5C1C">
              <w:rPr>
                <w:b/>
                <w:sz w:val="22"/>
                <w:szCs w:val="22"/>
                <w:lang w:val="ru-RU"/>
              </w:rPr>
              <w:t xml:space="preserve"> Иные сведения об объекте недвижимости с кадастровым номером</w:t>
            </w:r>
            <w:r w:rsidRPr="005C5C1C">
              <w:rPr>
                <w:lang w:val="ru-RU"/>
              </w:rPr>
              <w:t xml:space="preserve"> </w:t>
            </w:r>
            <w:r w:rsidRPr="005C5C1C">
              <w:rPr>
                <w:u w:val="single"/>
                <w:lang w:val="ru-RU"/>
              </w:rPr>
              <w:t>71:05:050107:190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71:05:050107:190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C5C1C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  <w:lang w:val="ru-RU"/>
              </w:rPr>
            </w:pPr>
            <w:r w:rsidRPr="005C5C1C">
              <w:rPr>
                <w:b/>
                <w:lang w:val="ru-RU"/>
              </w:rPr>
              <w:t xml:space="preserve">1. Сведения о характерных точках контура </w:t>
            </w:r>
            <w:r w:rsidRPr="005C5C1C">
              <w:rPr>
                <w:lang w:val="ru-RU"/>
              </w:rPr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5C5C1C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  <w:lang w:val="ru-RU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5C5C1C" w:rsidRDefault="002B4557" w:rsidP="00785D45">
            <w:pPr>
              <w:pStyle w:val="a7"/>
              <w:ind w:left="-113" w:right="-113"/>
              <w:jc w:val="both"/>
              <w:rPr>
                <w:b/>
                <w:lang w:val="ru-RU"/>
              </w:rPr>
            </w:pPr>
            <w:r w:rsidRPr="005C5C1C">
              <w:rPr>
                <w:sz w:val="13"/>
                <w:szCs w:val="13"/>
                <w:lang w:val="ru-RU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5C5C1C" w:rsidRDefault="005C5C1C" w:rsidP="00283AD9">
            <w:pPr>
              <w:pStyle w:val="a7"/>
              <w:spacing w:line="360" w:lineRule="auto"/>
              <w:rPr>
                <w:sz w:val="13"/>
                <w:szCs w:val="13"/>
                <w:lang w:val="ru-RU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71:05:050107:191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 xml:space="preserve">Обозначение характерных </w:t>
            </w:r>
            <w:r w:rsidRPr="00B46FC3">
              <w:rPr>
                <w:b/>
                <w:sz w:val="22"/>
                <w:szCs w:val="22"/>
              </w:rPr>
              <w:lastRenderedPageBreak/>
              <w:t>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</w:t>
            </w:r>
            <w:r w:rsidRPr="00B46FC3">
              <w:rPr>
                <w:b/>
                <w:sz w:val="22"/>
                <w:szCs w:val="22"/>
              </w:rPr>
              <w:lastRenderedPageBreak/>
              <w:t>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5C5C1C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н105О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759383.79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289740.94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н106О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759392.92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289737.73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н107О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759397.63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289749.96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н108О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759388.49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289753.17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759383.89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289740.78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759393.02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289737.57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759397.73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289749.80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lastRenderedPageBreak/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759388.59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289753.01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н105О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759383.79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289740.94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71:05:050107:191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71:05:050107:191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71:05:050107:194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759537.43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290146.34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759537.43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290146.34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759542.89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290162.34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759536.27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290164.62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н109О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759540.90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290156.77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н110О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759534.37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290158.99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759530.81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290148.61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759530.81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290148.61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759537.43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290146.34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759537.43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290146.34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71:05:050107:194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71:05:050107:194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lastRenderedPageBreak/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lastRenderedPageBreak/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71:05:050107:195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н111О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759383.54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289707.41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н112О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759387.28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289718.27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н113О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759381.60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289720.25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н114О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759378.92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289712.56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н115О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759375.17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289713.96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lastRenderedPageBreak/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н116О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759374.05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289710.73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759383.34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289707.76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759387.08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289718.62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759381.40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289720.60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759378.72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289712.91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759374.97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289714.31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759373.85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289711.08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н111О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759383.54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289707.41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71:05:050107:195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lastRenderedPageBreak/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71:05:050107:195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71:05:050107:196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н117О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759646.32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290437.14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н118О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759650.03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290445.92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н119О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759650.81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290447.84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н120О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759644.45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290450.42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н121О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759643.61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290448.26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н122О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759640.03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290439.80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759646.13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290437.42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759649.84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290446.20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759649.54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290446.33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759650.36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290448.26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759644.52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290450.35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759643.71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290448.41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lastRenderedPageBreak/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759643.42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290448.54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759639.84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290440.08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н117О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759646.32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290437.14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71:05:050107:196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71:05:050107:196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71:05:050107:205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</w:t>
            </w:r>
            <w:r w:rsidRPr="00B46FC3">
              <w:rPr>
                <w:b/>
                <w:sz w:val="22"/>
                <w:szCs w:val="22"/>
              </w:rPr>
              <w:lastRenderedPageBreak/>
              <w:t>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н123О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759632.38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290422.24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н124О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759636.43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290432.92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н125О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759631.10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290434.88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н126О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759627.05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290424.20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759632.12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290422.19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759636.17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290432.87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759630.84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290434.83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759626.79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290424.15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н123О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759632.38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290422.24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71:05:050107:205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71:05:050107:205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71:05:050107:222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н127О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759505.45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290055.72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н128О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759510.65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290069.17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н129О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759504.14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290071.48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н130О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759498.94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290058.03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759505.20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290055.87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759510.40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290069.32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759503.89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290071.63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759498.69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290058.18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н127О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759505.45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290055.72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71:05:050107:222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71:05:050107:222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lastRenderedPageBreak/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lastRenderedPageBreak/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71:05:050107:236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н131О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759308.74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289564.22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н132О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759319.93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289561.39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н133О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759321.28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289566.98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н134О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759325.29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289566.04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н135О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759326.20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289570.22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lastRenderedPageBreak/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н136О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759322.19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289571.22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н137О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759323.56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289576.48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н138О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759312.43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289579.16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759308.72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289564.43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759319.91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289561.60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759321.26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289567.19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759325.27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289566.25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759326.18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289570.43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759322.17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289571.43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759323.54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289576.69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759312.41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289579.37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н131О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759308.74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289564.22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71:05:050107:236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71:05:050107:236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71:05:050107:254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 xml:space="preserve">Обозначение характерных </w:t>
            </w:r>
            <w:r w:rsidRPr="00B46FC3">
              <w:rPr>
                <w:b/>
                <w:sz w:val="22"/>
                <w:szCs w:val="22"/>
              </w:rPr>
              <w:lastRenderedPageBreak/>
              <w:t>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</w:t>
            </w:r>
            <w:r w:rsidRPr="00B46FC3">
              <w:rPr>
                <w:b/>
                <w:sz w:val="22"/>
                <w:szCs w:val="22"/>
              </w:rPr>
              <w:lastRenderedPageBreak/>
              <w:t>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н139О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759225.02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289647.45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н140О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759227.76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289658.79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н141О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759215.88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289661.77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н142О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759213.19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289650.15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759218.57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289648.89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759221.35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289660.22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759214.86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289662.09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lastRenderedPageBreak/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759211.98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289650.57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н139О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759225.02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289647.45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71:05:050107:254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71:05:050107:254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71:05:050107:255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759279.77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289647.19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759279.77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289647.19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759276.76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289635.18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н145О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759276.99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289635.18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н143О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759289.24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289632.17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н144О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759292.36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289644.02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759284.23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289633.31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759287.24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289645.58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759279.77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289647.19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759279.77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289647.19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71:05:050107:255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lastRenderedPageBreak/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71:05:050107:255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71:05:050107:256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н146О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759234.27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289669.05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н147О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759236.49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289681.21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н148О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759224.19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289683.62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н149О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759221.78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289671.32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</w:t>
            </w:r>
            <w:r w:rsidRPr="009067AB">
              <w:rPr>
                <w:lang w:val="en-US"/>
              </w:rPr>
              <w:lastRenderedPageBreak/>
              <w:t>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lastRenderedPageBreak/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759234.17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289669.20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759236.39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289681.36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759224.09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289683.77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759221.68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289671.47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н146О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759234.27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289669.05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71:05:050107:256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71:05:050107:256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71:05:050107:257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lastRenderedPageBreak/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н150О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759258.38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289662.93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н151О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759260.38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289670.76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н152О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759248.33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289673.85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н153О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759246.32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289666.02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759257.67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289663.35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759259.67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289671.18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759247.62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289674.27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759245.61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289666.44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н150О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759258.38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289662.93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71:05:050107:257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71:05:050107:257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71:05:050107:259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н154О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759203.48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289652.37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н155О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759206.19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289664.16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н156О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759194.27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289666.87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н157О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759191.33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289655.13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759197.91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289653.59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759200.68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289665.18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759193.90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289666.82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759191.18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289655.17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н154О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759203.48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289652.37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lastRenderedPageBreak/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71:05:050107:259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71:05:050107:259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71:05:050107:261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н158О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759189.04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289680.68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н159О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759191.67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289692.28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н160О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759184.81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289693.88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н161О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759182.11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289682.32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759188.63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289680.43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759191.26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289692.03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759184.40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289693.63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759181.70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289682.07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н158О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759189.04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289680.68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71:05:050107:261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71:05:050107:261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lastRenderedPageBreak/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lastRenderedPageBreak/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71:05:050107:262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н162О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759214.25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289705.30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н163О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759217.10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289714.78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н164О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759206.65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289717.98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н165О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759203.83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289708.47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759213.63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289705.42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lastRenderedPageBreak/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759216.48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289714.90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759206.03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289718.10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759203.21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289708.59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н162О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759214.25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289705.30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71:05:050107:262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71:05:050107:262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71:05:050107:263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 xml:space="preserve">Обозначение характерных </w:t>
            </w:r>
            <w:r w:rsidRPr="00B46FC3">
              <w:rPr>
                <w:b/>
                <w:sz w:val="22"/>
                <w:szCs w:val="22"/>
              </w:rPr>
              <w:lastRenderedPageBreak/>
              <w:t>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 xml:space="preserve">Формулы, примененные для расчета средней квадратической </w:t>
            </w:r>
            <w:r w:rsidRPr="00B46FC3">
              <w:rPr>
                <w:b/>
                <w:sz w:val="22"/>
                <w:szCs w:val="22"/>
              </w:rPr>
              <w:lastRenderedPageBreak/>
              <w:t>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н166О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759243.97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289696.69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н167О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759246.70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289706.18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н168О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759237.20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289708.99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н169О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759234.42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289699.41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759243.92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289696.84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759246.65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289706.33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759237.15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289709.14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lastRenderedPageBreak/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759234.37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289699.56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н166О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759243.97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289696.69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71:05:050107:263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71:05:050107:263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71:05:050107:265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н170О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759229.91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289702.85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н171О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759231.86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289709.67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н172О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759222.23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289712.43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н173О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759220.25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289705.62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759229.50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289703.06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759231.45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289709.88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759221.82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289712.64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759219.84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289705.83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н170О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759229.91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289702.85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lastRenderedPageBreak/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71:05:050107:265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71:05:050107:265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71:05:050107:269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н174О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759706.46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290650.10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н175О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759706.84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290658.43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н176О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759699.47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290658.77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н177О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759699.09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290650.43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759706.31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290650.25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759706.69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290658.58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759699.32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290658.92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759698.94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290650.58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н174О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759706.46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290650.10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71:05:050107:269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71:05:050107:269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lastRenderedPageBreak/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lastRenderedPageBreak/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71:05:050107:385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н178О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759380.13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289762.70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н179О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759381.79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289768.15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н180О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759383.55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289768.48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н181О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759384.07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289770.17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н182О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759382.77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289771.41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 xml:space="preserve">Метод спутниковых геодезических измерений </w:t>
            </w:r>
            <w:r w:rsidRPr="009067AB">
              <w:rPr>
                <w:lang w:val="en-US"/>
              </w:rPr>
              <w:lastRenderedPageBreak/>
              <w:t>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lastRenderedPageBreak/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н183О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759375.13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289773.74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н184О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759372.47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289765.02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759380.16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289762.59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759381.82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289768.04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759383.58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289768.37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759384.10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289770.06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759382.80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289771.30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759375.16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289773.63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759372.50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289764.91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н178О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759380.13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289762.70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71:05:050107:385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71:05:050107:385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71:05:050107:387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н185О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759576.22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290308.70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н186О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759580.71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290320.01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н187О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759571.33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290323.84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н188О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759566.77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290312.51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759576.02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290308.73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759580.51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290320.04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759571.13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290323.87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759566.57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290312.54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н185О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759576.22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290308.70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90258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</w:rPr>
            </w:pPr>
            <w:r w:rsidRPr="00572230">
              <w:rPr>
                <w:b/>
              </w:rPr>
              <w:t>2.</w:t>
            </w:r>
            <w:r w:rsidRPr="00572230">
              <w:rPr>
                <w:b/>
                <w:sz w:val="22"/>
                <w:szCs w:val="22"/>
              </w:rPr>
              <w:t xml:space="preserve"> Иные сведения о</w:t>
            </w:r>
            <w:r>
              <w:rPr>
                <w:b/>
                <w:sz w:val="22"/>
                <w:szCs w:val="22"/>
              </w:rPr>
              <w:t>б</w:t>
            </w:r>
            <w:r w:rsidRPr="00572230">
              <w:rPr>
                <w:b/>
                <w:sz w:val="22"/>
                <w:szCs w:val="22"/>
              </w:rPr>
              <w:t xml:space="preserve"> объекте недвижимости с кадастровым номером</w:t>
            </w:r>
            <w:r w:rsidRPr="00590258">
              <w:t xml:space="preserve"> </w:t>
            </w:r>
            <w:r w:rsidRPr="0091230B">
              <w:rPr>
                <w:u w:val="single"/>
              </w:rPr>
              <w:t>71:05:050107:387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lastRenderedPageBreak/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71:05:050107:387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B036F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</w:rPr>
            </w:pPr>
            <w:r w:rsidRPr="00B46FC3">
              <w:rPr>
                <w:b/>
              </w:rPr>
              <w:t xml:space="preserve">1. Сведения о характерных точках контура </w:t>
            </w:r>
            <w:r w:rsidRPr="009774C6"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9774C6" w:rsidRDefault="002B4557" w:rsidP="00785D45">
            <w:pPr>
              <w:pStyle w:val="a7"/>
              <w:ind w:left="-113" w:right="-113"/>
              <w:jc w:val="both"/>
              <w:rPr>
                <w:b/>
              </w:rPr>
            </w:pPr>
            <w:r w:rsidRPr="00CE5B86">
              <w:rPr>
                <w:sz w:val="13"/>
                <w:szCs w:val="13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283AD9" w:rsidRDefault="005C5C1C" w:rsidP="00283AD9">
            <w:pPr>
              <w:pStyle w:val="a7"/>
              <w:spacing w:line="360" w:lineRule="auto"/>
              <w:rPr>
                <w:sz w:val="13"/>
                <w:szCs w:val="13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71:05:050107:394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н189О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759330.59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289552.06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н190О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759332.10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289557.92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н191О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759322.99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289560.00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н192О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759321.48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289554.13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 xml:space="preserve">Метод спутниковых геодезических </w:t>
            </w:r>
            <w:r w:rsidRPr="005C5C1C">
              <w:lastRenderedPageBreak/>
              <w:t>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lastRenderedPageBreak/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759330.82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289551.83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759332.33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289557.69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759323.22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289559.77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759321.71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289553.90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н189О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759330.59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289552.06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C5C1C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5C5C1C">
              <w:rPr>
                <w:b/>
                <w:lang w:val="ru-RU"/>
              </w:rPr>
              <w:t>2.</w:t>
            </w:r>
            <w:r w:rsidRPr="005C5C1C">
              <w:rPr>
                <w:b/>
                <w:sz w:val="22"/>
                <w:szCs w:val="22"/>
                <w:lang w:val="ru-RU"/>
              </w:rPr>
              <w:t xml:space="preserve"> Иные сведения об объекте недвижимости с кадастровым номером</w:t>
            </w:r>
            <w:r w:rsidRPr="005C5C1C">
              <w:rPr>
                <w:lang w:val="ru-RU"/>
              </w:rPr>
              <w:t xml:space="preserve"> </w:t>
            </w:r>
            <w:r w:rsidRPr="005C5C1C">
              <w:rPr>
                <w:u w:val="single"/>
                <w:lang w:val="ru-RU"/>
              </w:rPr>
              <w:t>71:05:050107:394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71:05:050107:394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C5C1C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  <w:lang w:val="ru-RU"/>
              </w:rPr>
            </w:pPr>
            <w:r w:rsidRPr="005C5C1C">
              <w:rPr>
                <w:b/>
                <w:lang w:val="ru-RU"/>
              </w:rPr>
              <w:t xml:space="preserve">1. Сведения о характерных точках контура </w:t>
            </w:r>
            <w:r w:rsidRPr="005C5C1C">
              <w:rPr>
                <w:lang w:val="ru-RU"/>
              </w:rPr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5C5C1C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  <w:lang w:val="ru-RU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5C5C1C" w:rsidRDefault="002B4557" w:rsidP="00785D45">
            <w:pPr>
              <w:pStyle w:val="a7"/>
              <w:ind w:left="-113" w:right="-113"/>
              <w:jc w:val="both"/>
              <w:rPr>
                <w:b/>
                <w:lang w:val="ru-RU"/>
              </w:rPr>
            </w:pPr>
            <w:r w:rsidRPr="005C5C1C">
              <w:rPr>
                <w:sz w:val="13"/>
                <w:szCs w:val="13"/>
                <w:lang w:val="ru-RU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5C5C1C" w:rsidRDefault="005C5C1C" w:rsidP="00283AD9">
            <w:pPr>
              <w:pStyle w:val="a7"/>
              <w:spacing w:line="360" w:lineRule="auto"/>
              <w:rPr>
                <w:sz w:val="13"/>
                <w:szCs w:val="13"/>
                <w:lang w:val="ru-RU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71:05:050107:253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lastRenderedPageBreak/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5C5C1C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759243.66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289655.74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759243.66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289655.74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759237.00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289657.41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759237.00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289657.41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759234.16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289645.18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н196О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759234.28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289645.45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н193О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759246.57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289642.74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н194О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759248.27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289650.71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н195О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759242.84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289651.89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759240.94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289643.50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759243.66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289655.74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759243.66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289655.74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C5C1C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5C5C1C">
              <w:rPr>
                <w:b/>
                <w:lang w:val="ru-RU"/>
              </w:rPr>
              <w:t>2.</w:t>
            </w:r>
            <w:r w:rsidRPr="005C5C1C">
              <w:rPr>
                <w:b/>
                <w:sz w:val="22"/>
                <w:szCs w:val="22"/>
                <w:lang w:val="ru-RU"/>
              </w:rPr>
              <w:t xml:space="preserve"> Иные сведения об объекте недвижимости с кадастровым номером</w:t>
            </w:r>
            <w:r w:rsidRPr="005C5C1C">
              <w:rPr>
                <w:lang w:val="ru-RU"/>
              </w:rPr>
              <w:t xml:space="preserve"> </w:t>
            </w:r>
            <w:r w:rsidRPr="005C5C1C">
              <w:rPr>
                <w:u w:val="single"/>
                <w:lang w:val="ru-RU"/>
              </w:rPr>
              <w:t>71:05:050107:253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71:05:050107:253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  <w:tr w:rsidR="00035E0C" w:rsidRPr="0062256B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E5B86" w:rsidRDefault="002B4557" w:rsidP="00283AD9">
            <w:pPr>
              <w:spacing w:before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Сведения о зданиях, сооружениях, объектах незавершенного строительства, необходимые для исправления </w:t>
            </w:r>
            <w:r w:rsidRPr="00334F6D">
              <w:rPr>
                <w:b/>
                <w:sz w:val="28"/>
                <w:szCs w:val="28"/>
              </w:rPr>
              <w:t xml:space="preserve">реестровых </w:t>
            </w:r>
            <w:r w:rsidRPr="0062256B">
              <w:rPr>
                <w:b/>
                <w:sz w:val="28"/>
                <w:szCs w:val="28"/>
              </w:rPr>
              <w:t>ошибок в сведениях</w:t>
            </w:r>
          </w:p>
          <w:p w:rsidR="00035E0C" w:rsidRPr="0062256B" w:rsidRDefault="002B4557" w:rsidP="00283AD9">
            <w:pPr>
              <w:spacing w:after="120"/>
              <w:jc w:val="center"/>
              <w:rPr>
                <w:b/>
                <w:sz w:val="28"/>
                <w:szCs w:val="28"/>
              </w:rPr>
            </w:pPr>
            <w:r w:rsidRPr="0062256B">
              <w:rPr>
                <w:b/>
                <w:sz w:val="28"/>
                <w:szCs w:val="28"/>
              </w:rPr>
              <w:t xml:space="preserve"> об описании их местоположения</w:t>
            </w:r>
          </w:p>
        </w:tc>
      </w:tr>
      <w:tr w:rsidR="008D40AA" w:rsidRPr="00EB43A2" w:rsidTr="00103522">
        <w:trPr>
          <w:trHeight w:val="441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CE5B86" w:rsidRPr="005C5C1C" w:rsidRDefault="002B4557" w:rsidP="00283AD9">
            <w:pPr>
              <w:pStyle w:val="a7"/>
              <w:spacing w:before="120"/>
              <w:jc w:val="both"/>
              <w:rPr>
                <w:sz w:val="13"/>
                <w:szCs w:val="13"/>
                <w:lang w:val="ru-RU"/>
              </w:rPr>
            </w:pPr>
            <w:r w:rsidRPr="005C5C1C">
              <w:rPr>
                <w:b/>
                <w:lang w:val="ru-RU"/>
              </w:rPr>
              <w:t xml:space="preserve">1. Сведения о характерных точках контура </w:t>
            </w:r>
            <w:r w:rsidRPr="005C5C1C">
              <w:rPr>
                <w:lang w:val="ru-RU"/>
              </w:rPr>
              <w:t>Здание</w:t>
            </w:r>
          </w:p>
        </w:tc>
      </w:tr>
      <w:tr w:rsidR="00283AD9" w:rsidRPr="00EB43A2" w:rsidTr="00B71AA6">
        <w:trPr>
          <w:trHeight w:val="175"/>
        </w:trPr>
        <w:tc>
          <w:tcPr>
            <w:tcW w:w="4644" w:type="dxa"/>
            <w:gridSpan w:val="5"/>
            <w:tcBorders>
              <w:top w:val="single" w:sz="4" w:space="0" w:color="FFFFFF" w:themeColor="background1"/>
              <w:left w:val="double" w:sz="4" w:space="0" w:color="auto"/>
              <w:bottom w:val="nil"/>
              <w:right w:val="nil"/>
            </w:tcBorders>
          </w:tcPr>
          <w:p w:rsidR="00283AD9" w:rsidRPr="005C5C1C" w:rsidRDefault="005C5C1C" w:rsidP="00283AD9">
            <w:pPr>
              <w:pStyle w:val="a7"/>
              <w:spacing w:line="360" w:lineRule="auto"/>
              <w:rPr>
                <w:b/>
                <w:sz w:val="13"/>
                <w:szCs w:val="13"/>
                <w:lang w:val="ru-RU"/>
              </w:rPr>
            </w:pP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83AD9" w:rsidRPr="005C5C1C" w:rsidRDefault="002B4557" w:rsidP="00785D45">
            <w:pPr>
              <w:pStyle w:val="a7"/>
              <w:ind w:left="-113" w:right="-113"/>
              <w:jc w:val="both"/>
              <w:rPr>
                <w:b/>
                <w:lang w:val="ru-RU"/>
              </w:rPr>
            </w:pPr>
            <w:r w:rsidRPr="005C5C1C">
              <w:rPr>
                <w:sz w:val="13"/>
                <w:szCs w:val="13"/>
                <w:lang w:val="ru-RU"/>
              </w:rPr>
              <w:t>вид объекта недвижимости (здание, сооружение, объект незавершенного строительства)</w:t>
            </w:r>
          </w:p>
        </w:tc>
        <w:tc>
          <w:tcPr>
            <w:tcW w:w="317" w:type="dxa"/>
            <w:tcBorders>
              <w:top w:val="single" w:sz="4" w:space="0" w:color="FFFFFF" w:themeColor="background1"/>
              <w:left w:val="nil"/>
              <w:bottom w:val="nil"/>
              <w:right w:val="double" w:sz="4" w:space="0" w:color="auto"/>
            </w:tcBorders>
          </w:tcPr>
          <w:p w:rsidR="00283AD9" w:rsidRPr="005C5C1C" w:rsidRDefault="005C5C1C" w:rsidP="00283AD9">
            <w:pPr>
              <w:pStyle w:val="a7"/>
              <w:spacing w:line="360" w:lineRule="auto"/>
              <w:rPr>
                <w:sz w:val="13"/>
                <w:szCs w:val="13"/>
                <w:lang w:val="ru-RU"/>
              </w:rPr>
            </w:pPr>
          </w:p>
        </w:tc>
      </w:tr>
      <w:tr w:rsidR="00F26439" w:rsidRPr="00EB43A2" w:rsidTr="00103522">
        <w:trPr>
          <w:trHeight w:val="283"/>
        </w:trPr>
        <w:tc>
          <w:tcPr>
            <w:tcW w:w="10206" w:type="dxa"/>
            <w:gridSpan w:val="12"/>
            <w:tcBorders>
              <w:top w:val="nil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:rsidR="00F26439" w:rsidRPr="00F26439" w:rsidRDefault="002B4557" w:rsidP="00103522">
            <w:pPr>
              <w:pStyle w:val="a7"/>
              <w:spacing w:after="120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 </w:t>
            </w:r>
            <w:r w:rsidRPr="00F26439">
              <w:rPr>
                <w:b/>
                <w:sz w:val="22"/>
              </w:rPr>
              <w:t>кадастровы</w:t>
            </w:r>
            <w:r>
              <w:rPr>
                <w:b/>
                <w:sz w:val="22"/>
              </w:rPr>
              <w:t>м</w:t>
            </w:r>
            <w:r w:rsidRPr="00F26439">
              <w:rPr>
                <w:b/>
                <w:sz w:val="22"/>
              </w:rPr>
              <w:t xml:space="preserve"> номер</w:t>
            </w:r>
            <w:r>
              <w:rPr>
                <w:b/>
                <w:sz w:val="22"/>
              </w:rPr>
              <w:t>ом</w:t>
            </w:r>
            <w:r w:rsidRPr="00F26439">
              <w:rPr>
                <w:sz w:val="22"/>
              </w:rPr>
              <w:t xml:space="preserve"> </w:t>
            </w:r>
            <w:r w:rsidRPr="0091230B">
              <w:rPr>
                <w:u w:val="single"/>
              </w:rPr>
              <w:t>71:05:050107:89</w:t>
            </w:r>
          </w:p>
        </w:tc>
      </w:tr>
      <w:tr w:rsidR="00F26439" w:rsidRPr="00EB43A2" w:rsidTr="00283AD9">
        <w:trPr>
          <w:trHeight w:val="262"/>
        </w:trPr>
        <w:tc>
          <w:tcPr>
            <w:tcW w:w="6629" w:type="dxa"/>
            <w:gridSpan w:val="9"/>
            <w:tcBorders>
              <w:top w:val="single" w:sz="4" w:space="0" w:color="FFFFFF" w:themeColor="background1"/>
              <w:left w:val="double" w:sz="4" w:space="0" w:color="auto"/>
              <w:bottom w:val="single" w:sz="4" w:space="0" w:color="auto"/>
              <w:right w:val="single" w:sz="4" w:space="0" w:color="FFFFFF" w:themeColor="background1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Система координат </w:t>
            </w:r>
            <w:r w:rsidRPr="00045114">
              <w:rPr>
                <w:u w:val="single"/>
              </w:rPr>
              <w:t>МСК-71.1</w:t>
            </w:r>
          </w:p>
        </w:tc>
        <w:tc>
          <w:tcPr>
            <w:tcW w:w="3577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double" w:sz="4" w:space="0" w:color="auto"/>
            </w:tcBorders>
          </w:tcPr>
          <w:p w:rsidR="00F26439" w:rsidRPr="00F26439" w:rsidRDefault="002B4557" w:rsidP="00283AD9">
            <w:pPr>
              <w:pStyle w:val="a7"/>
              <w:spacing w:before="120" w:after="120" w:line="276" w:lineRule="auto"/>
              <w:contextualSpacing w:val="0"/>
              <w:jc w:val="both"/>
              <w:rPr>
                <w:b/>
                <w:sz w:val="22"/>
              </w:rPr>
            </w:pPr>
            <w:r w:rsidRPr="00A832ED">
              <w:rPr>
                <w:b/>
              </w:rPr>
              <w:t>Зона №</w:t>
            </w:r>
            <w:r w:rsidRPr="00A9675E">
              <w:t xml:space="preserve"> </w:t>
            </w:r>
            <w:r w:rsidRPr="00F26439">
              <w:rPr>
                <w:u w:val="single"/>
              </w:rPr>
              <w:t>1</w:t>
            </w:r>
          </w:p>
        </w:tc>
      </w:tr>
      <w:tr w:rsidR="00651FBC" w:rsidRPr="00483EE9" w:rsidTr="00283AD9">
        <w:trPr>
          <w:trHeight w:val="478"/>
        </w:trPr>
        <w:tc>
          <w:tcPr>
            <w:tcW w:w="1099" w:type="dxa"/>
            <w:vMerge w:val="restart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Обозначение характерных точек контура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B46FC3">
              <w:rPr>
                <w:b/>
                <w:sz w:val="22"/>
                <w:szCs w:val="22"/>
              </w:rPr>
              <w:t>одержащиеся в Едином государственном реестре недвижимости</w:t>
            </w:r>
          </w:p>
        </w:tc>
        <w:tc>
          <w:tcPr>
            <w:tcW w:w="2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Определен</w:t>
            </w:r>
            <w:r>
              <w:rPr>
                <w:b/>
                <w:sz w:val="22"/>
                <w:szCs w:val="22"/>
              </w:rPr>
              <w:t>ы</w:t>
            </w:r>
            <w:r w:rsidRPr="00B46FC3">
              <w:rPr>
                <w:b/>
                <w:sz w:val="22"/>
                <w:szCs w:val="22"/>
              </w:rPr>
              <w:t xml:space="preserve"> в ходе выполнения комплексных кадастровых работ</w:t>
            </w:r>
          </w:p>
        </w:tc>
        <w:tc>
          <w:tcPr>
            <w:tcW w:w="1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Метод определения координат</w:t>
            </w:r>
          </w:p>
        </w:tc>
        <w:tc>
          <w:tcPr>
            <w:tcW w:w="20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Формулы, примененные для расчета средней квадратической погрешности определения координат характерных точек</w:t>
            </w:r>
            <w:r w:rsidRPr="00B46FC3" w:rsidDel="00B34332">
              <w:rPr>
                <w:b/>
                <w:sz w:val="22"/>
                <w:szCs w:val="22"/>
              </w:rPr>
              <w:t xml:space="preserve"> </w:t>
            </w:r>
            <w:r w:rsidRPr="00B46FC3">
              <w:rPr>
                <w:b/>
                <w:sz w:val="22"/>
                <w:szCs w:val="22"/>
              </w:rPr>
              <w:t>(M</w:t>
            </w:r>
            <w:r w:rsidRPr="00B46FC3">
              <w:rPr>
                <w:b/>
                <w:sz w:val="22"/>
                <w:szCs w:val="22"/>
                <w:vertAlign w:val="subscript"/>
              </w:rPr>
              <w:t>t</w:t>
            </w:r>
            <w:r w:rsidRPr="00B46FC3">
              <w:rPr>
                <w:b/>
                <w:sz w:val="22"/>
                <w:szCs w:val="22"/>
              </w:rPr>
              <w:t>), м</w:t>
            </w:r>
            <w:r>
              <w:rPr>
                <w:b/>
                <w:sz w:val="22"/>
                <w:szCs w:val="22"/>
              </w:rPr>
              <w:t>,</w:t>
            </w:r>
            <w:r w:rsidRPr="00B46FC3">
              <w:rPr>
                <w:b/>
                <w:sz w:val="22"/>
                <w:szCs w:val="22"/>
              </w:rPr>
              <w:t xml:space="preserve"> с подставленными в такие формулы значениями и итоговые (вычисленные) значения Мt, м</w:t>
            </w:r>
          </w:p>
        </w:tc>
      </w:tr>
      <w:tr w:rsidR="00651FBC" w:rsidRPr="00483EE9" w:rsidTr="00283AD9">
        <w:trPr>
          <w:trHeight w:val="2282"/>
        </w:trPr>
        <w:tc>
          <w:tcPr>
            <w:tcW w:w="1099" w:type="dxa"/>
            <w:vMerge/>
            <w:tcBorders>
              <w:left w:val="double" w:sz="4" w:space="0" w:color="auto"/>
              <w:right w:val="single" w:sz="4" w:space="0" w:color="auto"/>
            </w:tcBorders>
          </w:tcPr>
          <w:p w:rsidR="00651FBC" w:rsidRPr="005C5C1C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5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координаты, 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  <w:szCs w:val="22"/>
              </w:rPr>
              <w:t>радиус, м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3" w:right="-55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37" w:right="-51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510"/>
        </w:trPr>
        <w:tc>
          <w:tcPr>
            <w:tcW w:w="1099" w:type="dxa"/>
            <w:vMerge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5C5C1C" w:rsidP="00283AD9">
            <w:pPr>
              <w:pStyle w:val="a7"/>
              <w:ind w:left="-52" w:right="-66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X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</w:rPr>
            </w:pPr>
            <w:r w:rsidRPr="00B46FC3">
              <w:rPr>
                <w:b/>
                <w:sz w:val="22"/>
              </w:rPr>
              <w:t>Y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B46FC3" w:rsidRDefault="002B4557" w:rsidP="00283AD9">
            <w:pPr>
              <w:spacing w:before="120" w:after="120"/>
              <w:jc w:val="center"/>
              <w:rPr>
                <w:b/>
                <w:sz w:val="22"/>
                <w:szCs w:val="22"/>
              </w:rPr>
            </w:pPr>
            <w:r w:rsidRPr="00B46FC3">
              <w:rPr>
                <w:b/>
                <w:sz w:val="22"/>
              </w:rPr>
              <w:t>R</w:t>
            </w:r>
          </w:p>
        </w:tc>
        <w:tc>
          <w:tcPr>
            <w:tcW w:w="17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5C5C1C" w:rsidP="00283AD9">
            <w:pPr>
              <w:pStyle w:val="a7"/>
              <w:ind w:left="-108" w:right="-110"/>
              <w:rPr>
                <w:b/>
                <w:sz w:val="22"/>
                <w:szCs w:val="22"/>
              </w:rPr>
            </w:pPr>
          </w:p>
        </w:tc>
      </w:tr>
      <w:tr w:rsidR="00651FBC" w:rsidRPr="00483EE9" w:rsidTr="00283AD9">
        <w:trPr>
          <w:trHeight w:val="64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1FBC" w:rsidRPr="00483EE9" w:rsidRDefault="002B4557" w:rsidP="00283AD9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lastRenderedPageBreak/>
              <w:t>н197О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759436.21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289860.21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н198О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759439.02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289868.87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н199О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759434.08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289870.44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н200О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759431.26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289862.14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289859.91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759435.75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289868.88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759438.90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289870.56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759434.00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289861.58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759430.90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–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>Метод спутниковых геодезических измерений 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651FBC" w:rsidRPr="00590258" w:rsidTr="00283AD9">
        <w:trPr>
          <w:trHeight w:val="962"/>
        </w:trPr>
        <w:tc>
          <w:tcPr>
            <w:tcW w:w="109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 w:rsidRPr="00590258">
              <w:rPr>
                <w:lang w:val="en-US"/>
              </w:rPr>
              <w:t>н197О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590258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759436.21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9067AB">
              <w:rPr>
                <w:lang w:val="en-US"/>
              </w:rPr>
              <w:t>289860.21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Pr="009067AB" w:rsidRDefault="002B4557" w:rsidP="00283AD9">
            <w:pPr>
              <w:spacing w:before="120" w:after="120"/>
              <w:jc w:val="center"/>
              <w:rPr>
                <w:lang w:val="en-US"/>
              </w:rPr>
            </w:pPr>
            <w:r>
              <w:rPr>
                <w:lang w:val="en-US"/>
              </w:rPr>
              <w:t>–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1FBC" w:rsidRDefault="002B4557" w:rsidP="00283AD9">
            <w:pPr>
              <w:spacing w:before="120" w:after="120"/>
            </w:pPr>
            <w:r w:rsidRPr="005C5C1C">
              <w:t xml:space="preserve">Метод спутниковых геодезических измерений </w:t>
            </w:r>
            <w:r w:rsidRPr="005C5C1C">
              <w:lastRenderedPageBreak/>
              <w:t>(определений)</w:t>
            </w:r>
          </w:p>
        </w:tc>
        <w:tc>
          <w:tcPr>
            <w:tcW w:w="2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651FBC" w:rsidRPr="00697B13" w:rsidRDefault="002B4557" w:rsidP="00283AD9">
            <w:pPr>
              <w:spacing w:before="120" w:after="120"/>
              <w:rPr>
                <w:lang w:val="en-US"/>
              </w:rPr>
            </w:pPr>
            <w:r w:rsidRPr="00572230">
              <w:rPr>
                <w:lang w:val="en-US"/>
              </w:rPr>
              <w:lastRenderedPageBreak/>
              <w:t>Mt=√(0.07²+0.07²)=0.10</w:t>
            </w:r>
            <w:r w:rsidRPr="00572230">
              <w:rPr>
                <w:b/>
              </w:rPr>
              <w:t xml:space="preserve"> </w:t>
            </w:r>
          </w:p>
        </w:tc>
      </w:tr>
      <w:tr w:rsidR="007C04D3" w:rsidRPr="00EB43A2" w:rsidTr="00283AD9"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7C04D3" w:rsidRPr="005C5C1C" w:rsidRDefault="002B4557" w:rsidP="00283AD9">
            <w:pPr>
              <w:pStyle w:val="a7"/>
              <w:spacing w:before="120" w:after="120"/>
              <w:contextualSpacing w:val="0"/>
              <w:jc w:val="both"/>
              <w:rPr>
                <w:u w:val="single"/>
                <w:lang w:val="ru-RU"/>
              </w:rPr>
            </w:pPr>
            <w:r w:rsidRPr="005C5C1C">
              <w:rPr>
                <w:b/>
                <w:lang w:val="ru-RU"/>
              </w:rPr>
              <w:t>2.</w:t>
            </w:r>
            <w:r w:rsidRPr="005C5C1C">
              <w:rPr>
                <w:b/>
                <w:sz w:val="22"/>
                <w:szCs w:val="22"/>
                <w:lang w:val="ru-RU"/>
              </w:rPr>
              <w:t xml:space="preserve"> Иные сведения об объекте недвижимости с кадастровым номером</w:t>
            </w:r>
            <w:r w:rsidRPr="005C5C1C">
              <w:rPr>
                <w:lang w:val="ru-RU"/>
              </w:rPr>
              <w:t xml:space="preserve"> </w:t>
            </w:r>
            <w:r w:rsidRPr="005C5C1C">
              <w:rPr>
                <w:u w:val="single"/>
                <w:lang w:val="ru-RU"/>
              </w:rPr>
              <w:t>71:05:050107:89</w:t>
            </w:r>
          </w:p>
        </w:tc>
      </w:tr>
      <w:tr w:rsidR="0062256B" w:rsidRPr="00EB43A2" w:rsidTr="00283AD9"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62256B" w:rsidRPr="00F22E7D" w:rsidRDefault="002B4557" w:rsidP="00283AD9">
            <w:pPr>
              <w:spacing w:before="120" w:after="120"/>
              <w:ind w:left="284"/>
              <w:jc w:val="both"/>
            </w:pPr>
            <w:r>
              <w:t>1.</w:t>
            </w:r>
            <w:r w:rsidRPr="00F22E7D">
              <w:t>–</w:t>
            </w:r>
          </w:p>
        </w:tc>
      </w:tr>
      <w:tr w:rsidR="00F22E7D" w:rsidRPr="00EB43A2" w:rsidTr="00283AD9">
        <w:trPr>
          <w:trHeight w:val="476"/>
        </w:trPr>
        <w:tc>
          <w:tcPr>
            <w:tcW w:w="10206" w:type="dxa"/>
            <w:gridSpan w:val="12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2E7D" w:rsidRDefault="002B4557" w:rsidP="00283AD9">
            <w:pPr>
              <w:spacing w:before="120" w:after="120"/>
              <w:jc w:val="both"/>
            </w:pPr>
            <w:r>
              <w:rPr>
                <w:b/>
                <w:sz w:val="22"/>
                <w:szCs w:val="22"/>
              </w:rPr>
              <w:t xml:space="preserve">3. </w:t>
            </w:r>
            <w:r w:rsidRPr="00BC5089">
              <w:rPr>
                <w:b/>
                <w:sz w:val="22"/>
                <w:szCs w:val="22"/>
              </w:rPr>
              <w:t>Пояснения к сведениям</w:t>
            </w:r>
            <w:r>
              <w:rPr>
                <w:b/>
                <w:sz w:val="22"/>
                <w:szCs w:val="22"/>
              </w:rPr>
              <w:t xml:space="preserve"> об объекте недвижимости </w:t>
            </w:r>
            <w:r w:rsidRPr="003629ED">
              <w:rPr>
                <w:b/>
                <w:sz w:val="22"/>
                <w:szCs w:val="22"/>
              </w:rPr>
              <w:t xml:space="preserve">с кадастровым номером </w:t>
            </w:r>
            <w:r w:rsidRPr="003629ED">
              <w:rPr>
                <w:u w:val="single"/>
              </w:rPr>
              <w:t>71:05:050107:89</w:t>
            </w:r>
          </w:p>
        </w:tc>
      </w:tr>
      <w:tr w:rsidR="003629ED" w:rsidRPr="00EB43A2" w:rsidTr="00283AD9">
        <w:trPr>
          <w:trHeight w:val="463"/>
        </w:trPr>
        <w:tc>
          <w:tcPr>
            <w:tcW w:w="10206" w:type="dxa"/>
            <w:gridSpan w:val="1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3629ED" w:rsidRPr="003629ED" w:rsidRDefault="002B4557" w:rsidP="00283AD9">
            <w:pPr>
              <w:spacing w:before="120" w:after="120"/>
              <w:ind w:firstLine="284"/>
              <w:jc w:val="both"/>
              <w:rPr>
                <w:b/>
                <w:sz w:val="22"/>
                <w:szCs w:val="22"/>
                <w:lang w:val="en-US"/>
              </w:rPr>
            </w:pPr>
            <w:r w:rsidRPr="00572230">
              <w:rPr>
                <w:sz w:val="22"/>
                <w:szCs w:val="22"/>
              </w:rPr>
              <w:t>1</w:t>
            </w:r>
            <w:r w:rsidRPr="00A045EF">
              <w:t xml:space="preserve">. </w:t>
            </w:r>
            <w:r w:rsidRPr="00A045EF">
              <w:rPr>
                <w:lang w:val="en-US"/>
              </w:rPr>
              <w:t>–</w:t>
            </w:r>
          </w:p>
        </w:tc>
      </w:tr>
    </w:tbl>
    <w:p w:rsidR="00E40981" w:rsidRPr="005C5C1C" w:rsidRDefault="00E40981" w:rsidP="005C5C1C">
      <w:pPr>
        <w:rPr>
          <w:sz w:val="2"/>
        </w:rPr>
      </w:pPr>
      <w:bookmarkStart w:id="0" w:name="_GoBack"/>
      <w:bookmarkEnd w:id="0"/>
    </w:p>
    <w:sectPr w:rsidR="00E40981" w:rsidRPr="005C5C1C" w:rsidSect="006252B1">
      <w:headerReference w:type="default" r:id="rId8"/>
      <w:headerReference w:type="first" r:id="rId9"/>
      <w:pgSz w:w="11906" w:h="16838"/>
      <w:pgMar w:top="1134" w:right="850" w:bottom="1134" w:left="1134" w:header="692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0CE6" w:rsidRDefault="00C10CE6">
      <w:r>
        <w:separator/>
      </w:r>
    </w:p>
  </w:endnote>
  <w:endnote w:type="continuationSeparator" w:id="0">
    <w:p w:rsidR="00C10CE6" w:rsidRDefault="00C1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0CE6" w:rsidRDefault="00C10CE6">
      <w:r>
        <w:separator/>
      </w:r>
    </w:p>
  </w:footnote>
  <w:footnote w:type="continuationSeparator" w:id="0">
    <w:p w:rsidR="00C10CE6" w:rsidRDefault="00C10C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AA3" w:rsidRDefault="005C5C1C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left:0;text-align:left;margin-left:437.75pt;margin-top:22.55pt;width:33.75pt;height:27pt;z-index:251659264" filled="f" stroked="f" strokeweight="2pt">
          <v:textbox style="mso-next-textbox:#_x0000_s2056">
            <w:txbxContent>
              <w:p w:rsidR="00E81AA3" w:rsidRPr="00850851" w:rsidRDefault="002B4557" w:rsidP="00E81AA3">
                <w:pPr>
                  <w:jc w:val="center"/>
                  <w:rPr>
                    <w:sz w:val="20"/>
                    <w:szCs w:val="20"/>
                  </w:rPr>
                </w:pPr>
                <w:r w:rsidRPr="00850851">
                  <w:rPr>
                    <w:sz w:val="20"/>
                    <w:szCs w:val="20"/>
                  </w:rPr>
                  <w:fldChar w:fldCharType="begin"/>
                </w:r>
                <w:r w:rsidRPr="00850851">
                  <w:rPr>
                    <w:sz w:val="20"/>
                    <w:szCs w:val="20"/>
                  </w:rPr>
                  <w:instrText xml:space="preserve"> PAGE   \* MERGEFORMAT </w:instrText>
                </w:r>
                <w:r w:rsidRPr="00850851">
                  <w:rPr>
                    <w:sz w:val="20"/>
                    <w:szCs w:val="20"/>
                  </w:rPr>
                  <w:fldChar w:fldCharType="separate"/>
                </w:r>
                <w:r w:rsidR="005C5C1C">
                  <w:rPr>
                    <w:noProof/>
                    <w:sz w:val="20"/>
                    <w:szCs w:val="20"/>
                  </w:rPr>
                  <w:t>353</w:t>
                </w:r>
                <w:r w:rsidRPr="00850851">
                  <w:rPr>
                    <w:sz w:val="20"/>
                    <w:szCs w:val="20"/>
                  </w:rPr>
                  <w:fldChar w:fldCharType="end"/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AA3" w:rsidRDefault="005C5C1C">
    <w:pPr>
      <w:pStyle w:val="a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left:0;text-align:left;margin-left:436.35pt;margin-top:146.6pt;width:37.4pt;height:15.65pt;z-index:251658240;mso-position-horizontal-relative:margin" filled="f" stroked="f" strokeweight="2pt">
          <v:textbox style="mso-next-textbox:#_x0000_s2055">
            <w:txbxContent>
              <w:p w:rsidR="00E81AA3" w:rsidRPr="00E81AA3" w:rsidRDefault="002B4557" w:rsidP="00E81AA3">
                <w:pPr>
                  <w:jc w:val="center"/>
                  <w:rPr>
                    <w:rFonts w:ascii="Arial" w:hAnsi="Arial" w:cs="Arial"/>
                    <w:sz w:val="20"/>
                    <w:szCs w:val="20"/>
                  </w:rPr>
                </w:pPr>
                <w:r w:rsidRPr="00E81AA3">
                  <w:rPr>
                    <w:rFonts w:ascii="Arial" w:hAnsi="Arial" w:cs="Arial"/>
                    <w:sz w:val="20"/>
                    <w:szCs w:val="20"/>
                  </w:rPr>
                  <w:fldChar w:fldCharType="begin"/>
                </w:r>
                <w:r w:rsidRPr="00E81AA3">
                  <w:rPr>
                    <w:rFonts w:ascii="Arial" w:hAnsi="Arial" w:cs="Arial"/>
                    <w:sz w:val="20"/>
                    <w:szCs w:val="20"/>
                  </w:rPr>
                  <w:instrText xml:space="preserve"> PAGE   \* MERGEFORMAT </w:instrText>
                </w:r>
                <w:r w:rsidRPr="00E81AA3">
                  <w:rPr>
                    <w:rFonts w:ascii="Arial" w:hAnsi="Arial" w:cs="Arial"/>
                    <w:sz w:val="20"/>
                    <w:szCs w:val="20"/>
                  </w:rPr>
                  <w:fldChar w:fldCharType="separate"/>
                </w:r>
                <w:r w:rsidR="005C5C1C">
                  <w:rPr>
                    <w:rFonts w:ascii="Arial" w:hAnsi="Arial" w:cs="Arial"/>
                    <w:noProof/>
                    <w:sz w:val="20"/>
                    <w:szCs w:val="20"/>
                  </w:rPr>
                  <w:t>1</w:t>
                </w:r>
                <w:r w:rsidRPr="00E81AA3">
                  <w:rPr>
                    <w:rFonts w:ascii="Arial" w:hAnsi="Arial" w:cs="Arial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37137"/>
    <w:multiLevelType w:val="hybridMultilevel"/>
    <w:tmpl w:val="636A3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393321"/>
    <w:multiLevelType w:val="hybridMultilevel"/>
    <w:tmpl w:val="636A3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43E90E78"/>
    <w:multiLevelType w:val="hybridMultilevel"/>
    <w:tmpl w:val="973C58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9" w15:restartNumberingAfterBreak="0">
    <w:nsid w:val="46671C9A"/>
    <w:multiLevelType w:val="hybridMultilevel"/>
    <w:tmpl w:val="E73202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53027A"/>
    <w:multiLevelType w:val="hybridMultilevel"/>
    <w:tmpl w:val="AB0440F8"/>
    <w:lvl w:ilvl="0" w:tplc="EF5ADF2E">
      <w:start w:val="1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4C5E6CE6"/>
    <w:multiLevelType w:val="hybridMultilevel"/>
    <w:tmpl w:val="FB22F4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C7B1F"/>
    <w:multiLevelType w:val="hybridMultilevel"/>
    <w:tmpl w:val="F25EA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7082114"/>
    <w:multiLevelType w:val="hybridMultilevel"/>
    <w:tmpl w:val="636A31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0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31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 w15:restartNumberingAfterBreak="0">
    <w:nsid w:val="70E02052"/>
    <w:multiLevelType w:val="hybridMultilevel"/>
    <w:tmpl w:val="9EBAE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8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8F93E1A"/>
    <w:multiLevelType w:val="hybridMultilevel"/>
    <w:tmpl w:val="4A10D078"/>
    <w:lvl w:ilvl="0" w:tplc="447A553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386FCB"/>
    <w:multiLevelType w:val="hybridMultilevel"/>
    <w:tmpl w:val="E3D05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7D6024D6"/>
    <w:multiLevelType w:val="hybridMultilevel"/>
    <w:tmpl w:val="59685A6E"/>
    <w:lvl w:ilvl="0" w:tplc="880A86FC">
      <w:start w:val="1"/>
      <w:numFmt w:val="decimal"/>
      <w:pStyle w:val="3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3"/>
  </w:num>
  <w:num w:numId="2">
    <w:abstractNumId w:val="29"/>
  </w:num>
  <w:num w:numId="3">
    <w:abstractNumId w:val="39"/>
  </w:num>
  <w:num w:numId="4">
    <w:abstractNumId w:val="15"/>
  </w:num>
  <w:num w:numId="5">
    <w:abstractNumId w:val="12"/>
  </w:num>
  <w:num w:numId="6">
    <w:abstractNumId w:val="28"/>
  </w:num>
  <w:num w:numId="7">
    <w:abstractNumId w:val="17"/>
  </w:num>
  <w:num w:numId="8">
    <w:abstractNumId w:val="43"/>
  </w:num>
  <w:num w:numId="9">
    <w:abstractNumId w:val="7"/>
  </w:num>
  <w:num w:numId="10">
    <w:abstractNumId w:val="1"/>
  </w:num>
  <w:num w:numId="11">
    <w:abstractNumId w:val="13"/>
  </w:num>
  <w:num w:numId="12">
    <w:abstractNumId w:val="31"/>
  </w:num>
  <w:num w:numId="13">
    <w:abstractNumId w:val="25"/>
  </w:num>
  <w:num w:numId="14">
    <w:abstractNumId w:val="32"/>
  </w:num>
  <w:num w:numId="15">
    <w:abstractNumId w:val="5"/>
  </w:num>
  <w:num w:numId="16">
    <w:abstractNumId w:val="36"/>
  </w:num>
  <w:num w:numId="17">
    <w:abstractNumId w:val="0"/>
  </w:num>
  <w:num w:numId="18">
    <w:abstractNumId w:val="40"/>
  </w:num>
  <w:num w:numId="19">
    <w:abstractNumId w:val="10"/>
  </w:num>
  <w:num w:numId="20">
    <w:abstractNumId w:val="4"/>
  </w:num>
  <w:num w:numId="21">
    <w:abstractNumId w:val="38"/>
  </w:num>
  <w:num w:numId="22">
    <w:abstractNumId w:val="11"/>
  </w:num>
  <w:num w:numId="23">
    <w:abstractNumId w:val="34"/>
  </w:num>
  <w:num w:numId="24">
    <w:abstractNumId w:val="21"/>
  </w:num>
  <w:num w:numId="25">
    <w:abstractNumId w:val="2"/>
  </w:num>
  <w:num w:numId="26">
    <w:abstractNumId w:val="22"/>
  </w:num>
  <w:num w:numId="27">
    <w:abstractNumId w:val="45"/>
  </w:num>
  <w:num w:numId="28">
    <w:abstractNumId w:val="30"/>
  </w:num>
  <w:num w:numId="29">
    <w:abstractNumId w:val="37"/>
  </w:num>
  <w:num w:numId="30">
    <w:abstractNumId w:val="14"/>
  </w:num>
  <w:num w:numId="31">
    <w:abstractNumId w:val="6"/>
  </w:num>
  <w:num w:numId="32">
    <w:abstractNumId w:val="8"/>
  </w:num>
  <w:num w:numId="33">
    <w:abstractNumId w:val="27"/>
  </w:num>
  <w:num w:numId="34">
    <w:abstractNumId w:val="18"/>
  </w:num>
  <w:num w:numId="35">
    <w:abstractNumId w:val="19"/>
  </w:num>
  <w:num w:numId="36">
    <w:abstractNumId w:val="24"/>
  </w:num>
  <w:num w:numId="37">
    <w:abstractNumId w:val="3"/>
  </w:num>
  <w:num w:numId="38">
    <w:abstractNumId w:val="9"/>
  </w:num>
  <w:num w:numId="39">
    <w:abstractNumId w:val="26"/>
  </w:num>
  <w:num w:numId="40">
    <w:abstractNumId w:val="44"/>
  </w:num>
  <w:num w:numId="41">
    <w:abstractNumId w:val="44"/>
    <w:lvlOverride w:ilvl="0">
      <w:startOverride w:val="1"/>
    </w:lvlOverride>
  </w:num>
  <w:num w:numId="42">
    <w:abstractNumId w:val="44"/>
    <w:lvlOverride w:ilvl="0">
      <w:startOverride w:val="1"/>
    </w:lvlOverride>
  </w:num>
  <w:num w:numId="43">
    <w:abstractNumId w:val="44"/>
    <w:lvlOverride w:ilvl="0">
      <w:startOverride w:val="1"/>
    </w:lvlOverride>
  </w:num>
  <w:num w:numId="44">
    <w:abstractNumId w:val="16"/>
  </w:num>
  <w:num w:numId="45">
    <w:abstractNumId w:val="20"/>
  </w:num>
  <w:num w:numId="46">
    <w:abstractNumId w:val="42"/>
  </w:num>
  <w:num w:numId="47">
    <w:abstractNumId w:val="41"/>
  </w:num>
  <w:num w:numId="48">
    <w:abstractNumId w:val="35"/>
  </w:num>
  <w:num w:numId="4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754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0AA"/>
    <w:rsid w:val="00011BCA"/>
    <w:rsid w:val="00013A19"/>
    <w:rsid w:val="00035E0C"/>
    <w:rsid w:val="00036196"/>
    <w:rsid w:val="00037F27"/>
    <w:rsid w:val="000423A0"/>
    <w:rsid w:val="000602F9"/>
    <w:rsid w:val="00060B11"/>
    <w:rsid w:val="000710AB"/>
    <w:rsid w:val="0007437B"/>
    <w:rsid w:val="00080428"/>
    <w:rsid w:val="00081D69"/>
    <w:rsid w:val="00086122"/>
    <w:rsid w:val="000903EC"/>
    <w:rsid w:val="000931F3"/>
    <w:rsid w:val="00094F99"/>
    <w:rsid w:val="00096C4E"/>
    <w:rsid w:val="000B171F"/>
    <w:rsid w:val="000B5C41"/>
    <w:rsid w:val="000C3E63"/>
    <w:rsid w:val="000C6101"/>
    <w:rsid w:val="000C6FE3"/>
    <w:rsid w:val="000D17D3"/>
    <w:rsid w:val="000E0AF3"/>
    <w:rsid w:val="000E147A"/>
    <w:rsid w:val="000E15D8"/>
    <w:rsid w:val="000E6177"/>
    <w:rsid w:val="0010057B"/>
    <w:rsid w:val="00124CB3"/>
    <w:rsid w:val="00151D15"/>
    <w:rsid w:val="00172FF9"/>
    <w:rsid w:val="00176EAD"/>
    <w:rsid w:val="00181EE1"/>
    <w:rsid w:val="00193B7C"/>
    <w:rsid w:val="00194F66"/>
    <w:rsid w:val="001A40E6"/>
    <w:rsid w:val="001B0450"/>
    <w:rsid w:val="001B248E"/>
    <w:rsid w:val="001B5787"/>
    <w:rsid w:val="001C159F"/>
    <w:rsid w:val="001C1D5A"/>
    <w:rsid w:val="001C3AD5"/>
    <w:rsid w:val="001D1BAD"/>
    <w:rsid w:val="001E73ED"/>
    <w:rsid w:val="001F2194"/>
    <w:rsid w:val="00203B8F"/>
    <w:rsid w:val="00203BF6"/>
    <w:rsid w:val="00205123"/>
    <w:rsid w:val="002145BD"/>
    <w:rsid w:val="00214F7F"/>
    <w:rsid w:val="00217EF9"/>
    <w:rsid w:val="002215EE"/>
    <w:rsid w:val="00231FE1"/>
    <w:rsid w:val="00235B59"/>
    <w:rsid w:val="00244AC1"/>
    <w:rsid w:val="00250AF5"/>
    <w:rsid w:val="00281DA4"/>
    <w:rsid w:val="00290D69"/>
    <w:rsid w:val="00291D46"/>
    <w:rsid w:val="002953A8"/>
    <w:rsid w:val="00296364"/>
    <w:rsid w:val="002B4557"/>
    <w:rsid w:val="002B4F81"/>
    <w:rsid w:val="002C0C4A"/>
    <w:rsid w:val="002C453E"/>
    <w:rsid w:val="002D1410"/>
    <w:rsid w:val="002E69BF"/>
    <w:rsid w:val="002F04DF"/>
    <w:rsid w:val="002F2CB9"/>
    <w:rsid w:val="002F3837"/>
    <w:rsid w:val="003026D0"/>
    <w:rsid w:val="00316C68"/>
    <w:rsid w:val="0032318F"/>
    <w:rsid w:val="00333228"/>
    <w:rsid w:val="00334845"/>
    <w:rsid w:val="00335943"/>
    <w:rsid w:val="00341334"/>
    <w:rsid w:val="003504A5"/>
    <w:rsid w:val="0039586F"/>
    <w:rsid w:val="00396072"/>
    <w:rsid w:val="0039666B"/>
    <w:rsid w:val="003A2F3B"/>
    <w:rsid w:val="003A6154"/>
    <w:rsid w:val="003A730A"/>
    <w:rsid w:val="003B64B7"/>
    <w:rsid w:val="003C1093"/>
    <w:rsid w:val="003C310B"/>
    <w:rsid w:val="003E196B"/>
    <w:rsid w:val="003F7F20"/>
    <w:rsid w:val="0040093A"/>
    <w:rsid w:val="00406266"/>
    <w:rsid w:val="004179A5"/>
    <w:rsid w:val="00421AFA"/>
    <w:rsid w:val="00430B96"/>
    <w:rsid w:val="00432044"/>
    <w:rsid w:val="00460DB2"/>
    <w:rsid w:val="004648C9"/>
    <w:rsid w:val="004709A1"/>
    <w:rsid w:val="00473B88"/>
    <w:rsid w:val="004764A0"/>
    <w:rsid w:val="00482D1C"/>
    <w:rsid w:val="00484ED8"/>
    <w:rsid w:val="004951A1"/>
    <w:rsid w:val="004A574D"/>
    <w:rsid w:val="004B43CE"/>
    <w:rsid w:val="004B45EA"/>
    <w:rsid w:val="004B4F2D"/>
    <w:rsid w:val="004C2A7C"/>
    <w:rsid w:val="004C5CB2"/>
    <w:rsid w:val="004D6734"/>
    <w:rsid w:val="004E1151"/>
    <w:rsid w:val="004F381C"/>
    <w:rsid w:val="004F6433"/>
    <w:rsid w:val="00512758"/>
    <w:rsid w:val="00521413"/>
    <w:rsid w:val="005246D9"/>
    <w:rsid w:val="00531425"/>
    <w:rsid w:val="00533FA6"/>
    <w:rsid w:val="0053542D"/>
    <w:rsid w:val="00543F5A"/>
    <w:rsid w:val="00545F2F"/>
    <w:rsid w:val="0054745C"/>
    <w:rsid w:val="005532DC"/>
    <w:rsid w:val="005567D2"/>
    <w:rsid w:val="00567640"/>
    <w:rsid w:val="005710C3"/>
    <w:rsid w:val="00575FA4"/>
    <w:rsid w:val="0057753C"/>
    <w:rsid w:val="00581244"/>
    <w:rsid w:val="00584E7A"/>
    <w:rsid w:val="00591062"/>
    <w:rsid w:val="00593246"/>
    <w:rsid w:val="005A2F41"/>
    <w:rsid w:val="005B4876"/>
    <w:rsid w:val="005C0DA3"/>
    <w:rsid w:val="005C5C1C"/>
    <w:rsid w:val="005C5C3E"/>
    <w:rsid w:val="005D41C3"/>
    <w:rsid w:val="006141CF"/>
    <w:rsid w:val="006151C2"/>
    <w:rsid w:val="00616A58"/>
    <w:rsid w:val="00624B89"/>
    <w:rsid w:val="006318C3"/>
    <w:rsid w:val="00636ABD"/>
    <w:rsid w:val="00652FF0"/>
    <w:rsid w:val="00655E3F"/>
    <w:rsid w:val="006619A4"/>
    <w:rsid w:val="006731FF"/>
    <w:rsid w:val="0068222D"/>
    <w:rsid w:val="0068648B"/>
    <w:rsid w:val="0069712B"/>
    <w:rsid w:val="006A16E6"/>
    <w:rsid w:val="006B1514"/>
    <w:rsid w:val="006B4080"/>
    <w:rsid w:val="006B7EAA"/>
    <w:rsid w:val="006C1AA7"/>
    <w:rsid w:val="006C7AFB"/>
    <w:rsid w:val="006D1DF4"/>
    <w:rsid w:val="006F15CC"/>
    <w:rsid w:val="006F2733"/>
    <w:rsid w:val="006F318B"/>
    <w:rsid w:val="006F6A57"/>
    <w:rsid w:val="007024B2"/>
    <w:rsid w:val="007032F8"/>
    <w:rsid w:val="00706863"/>
    <w:rsid w:val="00712E45"/>
    <w:rsid w:val="007148E3"/>
    <w:rsid w:val="00717232"/>
    <w:rsid w:val="00723478"/>
    <w:rsid w:val="00724B44"/>
    <w:rsid w:val="00730CA2"/>
    <w:rsid w:val="00747B15"/>
    <w:rsid w:val="00760549"/>
    <w:rsid w:val="007651FB"/>
    <w:rsid w:val="00765353"/>
    <w:rsid w:val="00770A3A"/>
    <w:rsid w:val="00787A14"/>
    <w:rsid w:val="007920ED"/>
    <w:rsid w:val="0079330C"/>
    <w:rsid w:val="007A7AFC"/>
    <w:rsid w:val="007B1A3F"/>
    <w:rsid w:val="007C396C"/>
    <w:rsid w:val="007C6380"/>
    <w:rsid w:val="007D1217"/>
    <w:rsid w:val="007D5EA7"/>
    <w:rsid w:val="007E1B10"/>
    <w:rsid w:val="007F2625"/>
    <w:rsid w:val="007F2A27"/>
    <w:rsid w:val="007F59BC"/>
    <w:rsid w:val="008015A2"/>
    <w:rsid w:val="00807165"/>
    <w:rsid w:val="0082546C"/>
    <w:rsid w:val="0083400A"/>
    <w:rsid w:val="00835530"/>
    <w:rsid w:val="008444C0"/>
    <w:rsid w:val="00847554"/>
    <w:rsid w:val="00853973"/>
    <w:rsid w:val="0086301E"/>
    <w:rsid w:val="008757C6"/>
    <w:rsid w:val="00875876"/>
    <w:rsid w:val="00882CE6"/>
    <w:rsid w:val="008847D5"/>
    <w:rsid w:val="008A3736"/>
    <w:rsid w:val="008C06BE"/>
    <w:rsid w:val="008C22C9"/>
    <w:rsid w:val="008D1623"/>
    <w:rsid w:val="008D3331"/>
    <w:rsid w:val="008D40AA"/>
    <w:rsid w:val="008D51C3"/>
    <w:rsid w:val="008E3537"/>
    <w:rsid w:val="008E3D70"/>
    <w:rsid w:val="008E4A69"/>
    <w:rsid w:val="008E5C17"/>
    <w:rsid w:val="008E6F48"/>
    <w:rsid w:val="008F310B"/>
    <w:rsid w:val="008F7421"/>
    <w:rsid w:val="008F7691"/>
    <w:rsid w:val="009034B4"/>
    <w:rsid w:val="00920541"/>
    <w:rsid w:val="00924A51"/>
    <w:rsid w:val="00936DD4"/>
    <w:rsid w:val="0094258A"/>
    <w:rsid w:val="00961424"/>
    <w:rsid w:val="00961F5D"/>
    <w:rsid w:val="009636C1"/>
    <w:rsid w:val="00966A27"/>
    <w:rsid w:val="00972D2B"/>
    <w:rsid w:val="00981376"/>
    <w:rsid w:val="0098542B"/>
    <w:rsid w:val="009855A8"/>
    <w:rsid w:val="009922D3"/>
    <w:rsid w:val="00997D53"/>
    <w:rsid w:val="009A0C27"/>
    <w:rsid w:val="009A7986"/>
    <w:rsid w:val="009B303B"/>
    <w:rsid w:val="009B43FE"/>
    <w:rsid w:val="009B7B33"/>
    <w:rsid w:val="009C6EC5"/>
    <w:rsid w:val="009E0C22"/>
    <w:rsid w:val="009E297A"/>
    <w:rsid w:val="009F1A89"/>
    <w:rsid w:val="009F3C61"/>
    <w:rsid w:val="00A14A37"/>
    <w:rsid w:val="00A162D6"/>
    <w:rsid w:val="00A200BC"/>
    <w:rsid w:val="00A21BB7"/>
    <w:rsid w:val="00A21FED"/>
    <w:rsid w:val="00A232A5"/>
    <w:rsid w:val="00A309DC"/>
    <w:rsid w:val="00A30C8E"/>
    <w:rsid w:val="00A4138A"/>
    <w:rsid w:val="00A522C1"/>
    <w:rsid w:val="00A54C29"/>
    <w:rsid w:val="00A62A9E"/>
    <w:rsid w:val="00A6428F"/>
    <w:rsid w:val="00A65E21"/>
    <w:rsid w:val="00A675D7"/>
    <w:rsid w:val="00A7341C"/>
    <w:rsid w:val="00A831D0"/>
    <w:rsid w:val="00A90D67"/>
    <w:rsid w:val="00A91CB9"/>
    <w:rsid w:val="00A96DE5"/>
    <w:rsid w:val="00AA2415"/>
    <w:rsid w:val="00AA2E2C"/>
    <w:rsid w:val="00AA69D2"/>
    <w:rsid w:val="00AB0141"/>
    <w:rsid w:val="00AC245B"/>
    <w:rsid w:val="00AD0B32"/>
    <w:rsid w:val="00AD1547"/>
    <w:rsid w:val="00AD2104"/>
    <w:rsid w:val="00AE1E33"/>
    <w:rsid w:val="00AE2FF4"/>
    <w:rsid w:val="00AE5C65"/>
    <w:rsid w:val="00B01473"/>
    <w:rsid w:val="00B24595"/>
    <w:rsid w:val="00B334E1"/>
    <w:rsid w:val="00B4125C"/>
    <w:rsid w:val="00B60B00"/>
    <w:rsid w:val="00B61964"/>
    <w:rsid w:val="00B678B2"/>
    <w:rsid w:val="00B75329"/>
    <w:rsid w:val="00B83637"/>
    <w:rsid w:val="00B862FE"/>
    <w:rsid w:val="00B90700"/>
    <w:rsid w:val="00B94B6D"/>
    <w:rsid w:val="00B96A0D"/>
    <w:rsid w:val="00BA5886"/>
    <w:rsid w:val="00BA63F4"/>
    <w:rsid w:val="00BD0F3E"/>
    <w:rsid w:val="00BE1C64"/>
    <w:rsid w:val="00C018DB"/>
    <w:rsid w:val="00C10CE6"/>
    <w:rsid w:val="00C1180D"/>
    <w:rsid w:val="00C15F16"/>
    <w:rsid w:val="00C26752"/>
    <w:rsid w:val="00C31218"/>
    <w:rsid w:val="00C353BB"/>
    <w:rsid w:val="00C364D0"/>
    <w:rsid w:val="00C40534"/>
    <w:rsid w:val="00C42270"/>
    <w:rsid w:val="00C44C4F"/>
    <w:rsid w:val="00C44FA2"/>
    <w:rsid w:val="00C505F1"/>
    <w:rsid w:val="00C51B21"/>
    <w:rsid w:val="00C54B37"/>
    <w:rsid w:val="00C6242B"/>
    <w:rsid w:val="00C71517"/>
    <w:rsid w:val="00C746E6"/>
    <w:rsid w:val="00C808E7"/>
    <w:rsid w:val="00CA151C"/>
    <w:rsid w:val="00CA7794"/>
    <w:rsid w:val="00CB275F"/>
    <w:rsid w:val="00CB731D"/>
    <w:rsid w:val="00CC4C2B"/>
    <w:rsid w:val="00CC78C8"/>
    <w:rsid w:val="00CE126D"/>
    <w:rsid w:val="00CF523C"/>
    <w:rsid w:val="00CF61AF"/>
    <w:rsid w:val="00CF75EF"/>
    <w:rsid w:val="00CF7B29"/>
    <w:rsid w:val="00D00B35"/>
    <w:rsid w:val="00D165D6"/>
    <w:rsid w:val="00D21A18"/>
    <w:rsid w:val="00D31A86"/>
    <w:rsid w:val="00D36737"/>
    <w:rsid w:val="00D4067F"/>
    <w:rsid w:val="00D42EF9"/>
    <w:rsid w:val="00D43D87"/>
    <w:rsid w:val="00D51471"/>
    <w:rsid w:val="00D52202"/>
    <w:rsid w:val="00D54A2F"/>
    <w:rsid w:val="00D5662D"/>
    <w:rsid w:val="00D65BF5"/>
    <w:rsid w:val="00D65FAC"/>
    <w:rsid w:val="00D976DC"/>
    <w:rsid w:val="00DA0CE2"/>
    <w:rsid w:val="00DA30ED"/>
    <w:rsid w:val="00DA3B4D"/>
    <w:rsid w:val="00DA51FF"/>
    <w:rsid w:val="00DA6BAC"/>
    <w:rsid w:val="00DB123C"/>
    <w:rsid w:val="00DB6CA0"/>
    <w:rsid w:val="00DC21C5"/>
    <w:rsid w:val="00DC3827"/>
    <w:rsid w:val="00DD7A9C"/>
    <w:rsid w:val="00DD7C8C"/>
    <w:rsid w:val="00DE3C8C"/>
    <w:rsid w:val="00DE69F5"/>
    <w:rsid w:val="00DF340B"/>
    <w:rsid w:val="00DF5051"/>
    <w:rsid w:val="00DF6A6C"/>
    <w:rsid w:val="00DF7293"/>
    <w:rsid w:val="00E0098C"/>
    <w:rsid w:val="00E0274D"/>
    <w:rsid w:val="00E06E9C"/>
    <w:rsid w:val="00E22EAF"/>
    <w:rsid w:val="00E27149"/>
    <w:rsid w:val="00E323C1"/>
    <w:rsid w:val="00E34A2D"/>
    <w:rsid w:val="00E40981"/>
    <w:rsid w:val="00E55143"/>
    <w:rsid w:val="00E55487"/>
    <w:rsid w:val="00E66623"/>
    <w:rsid w:val="00E66D99"/>
    <w:rsid w:val="00E74542"/>
    <w:rsid w:val="00E844BD"/>
    <w:rsid w:val="00E8672D"/>
    <w:rsid w:val="00E86795"/>
    <w:rsid w:val="00E93000"/>
    <w:rsid w:val="00E93F2A"/>
    <w:rsid w:val="00E96AA0"/>
    <w:rsid w:val="00EA5D2E"/>
    <w:rsid w:val="00EB5D1E"/>
    <w:rsid w:val="00EC1A3D"/>
    <w:rsid w:val="00EC4360"/>
    <w:rsid w:val="00EC548A"/>
    <w:rsid w:val="00EE1FBE"/>
    <w:rsid w:val="00EF0936"/>
    <w:rsid w:val="00EF31F8"/>
    <w:rsid w:val="00F029FF"/>
    <w:rsid w:val="00F04828"/>
    <w:rsid w:val="00F07C00"/>
    <w:rsid w:val="00F10CB1"/>
    <w:rsid w:val="00F13182"/>
    <w:rsid w:val="00F1500D"/>
    <w:rsid w:val="00F26D72"/>
    <w:rsid w:val="00F33511"/>
    <w:rsid w:val="00F3457B"/>
    <w:rsid w:val="00F35B4A"/>
    <w:rsid w:val="00F52752"/>
    <w:rsid w:val="00F54CB3"/>
    <w:rsid w:val="00F550FD"/>
    <w:rsid w:val="00F568EE"/>
    <w:rsid w:val="00F60973"/>
    <w:rsid w:val="00F61163"/>
    <w:rsid w:val="00F67646"/>
    <w:rsid w:val="00F76CEA"/>
    <w:rsid w:val="00F90BB8"/>
    <w:rsid w:val="00F94324"/>
    <w:rsid w:val="00F95BE1"/>
    <w:rsid w:val="00F969E1"/>
    <w:rsid w:val="00FB1D71"/>
    <w:rsid w:val="00FB4885"/>
    <w:rsid w:val="00FB4D94"/>
    <w:rsid w:val="00FB5EE8"/>
    <w:rsid w:val="00FB7C64"/>
    <w:rsid w:val="00FC1640"/>
    <w:rsid w:val="00FC48B8"/>
    <w:rsid w:val="00FE4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47"/>
    <o:shapelayout v:ext="edit">
      <o:idmap v:ext="edit" data="1,4,5,6,7"/>
    </o:shapelayout>
  </w:shapeDefaults>
  <w:decimalSymbol w:val=","/>
  <w:listSeparator w:val=";"/>
  <w14:docId w14:val="59F17859"/>
  <w15:docId w15:val="{D66E0AE8-4882-41E5-B236-EA99768FE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9B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E554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5B487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F7293"/>
  </w:style>
  <w:style w:type="paragraph" w:customStyle="1" w:styleId="ConsPlusNonformat">
    <w:name w:val="ConsPlusNonformat"/>
    <w:uiPriority w:val="99"/>
    <w:rsid w:val="00035E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rmal (Web)"/>
    <w:basedOn w:val="a"/>
    <w:uiPriority w:val="99"/>
    <w:unhideWhenUsed/>
    <w:rsid w:val="00035E0C"/>
    <w:pPr>
      <w:spacing w:before="100" w:beforeAutospacing="1" w:after="119"/>
    </w:pPr>
  </w:style>
  <w:style w:type="paragraph" w:styleId="a7">
    <w:name w:val="List Paragraph"/>
    <w:basedOn w:val="a"/>
    <w:link w:val="a8"/>
    <w:uiPriority w:val="34"/>
    <w:qFormat/>
    <w:rsid w:val="00972D2B"/>
    <w:pPr>
      <w:contextualSpacing/>
      <w:jc w:val="center"/>
    </w:pPr>
    <w:rPr>
      <w:lang w:val="en-US"/>
    </w:rPr>
  </w:style>
  <w:style w:type="paragraph" w:customStyle="1" w:styleId="11">
    <w:name w:val="Стиль1"/>
    <w:basedOn w:val="a7"/>
    <w:link w:val="12"/>
    <w:qFormat/>
    <w:rsid w:val="000710AB"/>
  </w:style>
  <w:style w:type="paragraph" w:customStyle="1" w:styleId="2">
    <w:name w:val="Стиль2"/>
    <w:basedOn w:val="a7"/>
    <w:link w:val="20"/>
    <w:qFormat/>
    <w:rsid w:val="000710AB"/>
  </w:style>
  <w:style w:type="character" w:customStyle="1" w:styleId="a8">
    <w:name w:val="Абзац списка Знак"/>
    <w:basedOn w:val="a0"/>
    <w:link w:val="a7"/>
    <w:uiPriority w:val="34"/>
    <w:rsid w:val="00972D2B"/>
    <w:rPr>
      <w:sz w:val="24"/>
      <w:szCs w:val="24"/>
      <w:lang w:val="en-US"/>
    </w:rPr>
  </w:style>
  <w:style w:type="character" w:customStyle="1" w:styleId="12">
    <w:name w:val="Стиль1 Знак"/>
    <w:basedOn w:val="a8"/>
    <w:link w:val="11"/>
    <w:rsid w:val="000710AB"/>
    <w:rPr>
      <w:sz w:val="24"/>
      <w:szCs w:val="24"/>
      <w:lang w:val="en-US"/>
    </w:rPr>
  </w:style>
  <w:style w:type="paragraph" w:customStyle="1" w:styleId="3">
    <w:name w:val="Стиль3"/>
    <w:basedOn w:val="a7"/>
    <w:link w:val="30"/>
    <w:qFormat/>
    <w:rsid w:val="000710AB"/>
    <w:pPr>
      <w:numPr>
        <w:numId w:val="43"/>
      </w:numPr>
    </w:pPr>
  </w:style>
  <w:style w:type="character" w:customStyle="1" w:styleId="20">
    <w:name w:val="Стиль2 Знак"/>
    <w:basedOn w:val="a8"/>
    <w:link w:val="2"/>
    <w:rsid w:val="000710AB"/>
    <w:rPr>
      <w:sz w:val="24"/>
      <w:szCs w:val="24"/>
      <w:lang w:val="en-US"/>
    </w:rPr>
  </w:style>
  <w:style w:type="character" w:customStyle="1" w:styleId="30">
    <w:name w:val="Стиль3 Знак"/>
    <w:basedOn w:val="a8"/>
    <w:link w:val="3"/>
    <w:rsid w:val="000710AB"/>
    <w:rPr>
      <w:sz w:val="24"/>
      <w:szCs w:val="24"/>
      <w:lang w:val="en-US"/>
    </w:rPr>
  </w:style>
  <w:style w:type="paragraph" w:customStyle="1" w:styleId="ConsPlusNormal">
    <w:name w:val="ConsPlusNormal"/>
    <w:rsid w:val="0083400A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Cell">
    <w:name w:val="ConsPlusCell"/>
    <w:uiPriority w:val="99"/>
    <w:rsid w:val="0083400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10">
    <w:name w:val="Заголовок 1 Знак"/>
    <w:basedOn w:val="a0"/>
    <w:link w:val="1"/>
    <w:uiPriority w:val="9"/>
    <w:rsid w:val="00E55487"/>
    <w:rPr>
      <w:rFonts w:ascii="Cambria" w:hAnsi="Cambria"/>
      <w:b/>
      <w:bCs/>
      <w:kern w:val="32"/>
      <w:sz w:val="32"/>
      <w:szCs w:val="32"/>
    </w:rPr>
  </w:style>
  <w:style w:type="paragraph" w:customStyle="1" w:styleId="13">
    <w:name w:val="Обычный1"/>
    <w:rsid w:val="003B64B7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2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4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88;&#1072;&#1073;&#1086;&#1090;&#1072;\&#1090;&#1077;&#1082;&#1091;&#1097;&#1072;&#1103;%20&#1088;&#1072;&#1073;&#1086;&#1090;&#1072;\&#1087;&#1086;&#1083;&#1080;&#1075;&#1086;&#1085;%20development\Polygon%20Development\Polygon\bin\Debug\&#1064;&#1072;&#1073;&#1083;&#1086;&#1085;&#1099;%20&#1055;&#1058;&#1055;\&#1058;&#1080;&#1090;&#1091;&#1083;&#1100;&#1085;&#1099;&#1081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1305A9-115F-44F6-AE50-4B654080C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Титульный</Template>
  <TotalTime>7</TotalTime>
  <Pages>353</Pages>
  <Words>63014</Words>
  <Characters>359186</Characters>
  <Application>Microsoft Office Word</Application>
  <DocSecurity>0</DocSecurity>
  <Lines>2993</Lines>
  <Paragraphs>842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>rnd</Company>
  <LinksUpToDate>false</LinksUpToDate>
  <CharactersWithSpaces>421358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Microsoft</dc:creator>
  <cp:lastModifiedBy>Архипова Анна Александровна</cp:lastModifiedBy>
  <cp:revision>3</cp:revision>
  <cp:lastPrinted>2025-04-01T07:50:00Z</cp:lastPrinted>
  <dcterms:created xsi:type="dcterms:W3CDTF">2025-04-01T07:37:00Z</dcterms:created>
  <dcterms:modified xsi:type="dcterms:W3CDTF">2025-04-01T07:51:00Z</dcterms:modified>
</cp:coreProperties>
</file>