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F3EF" w14:textId="77777777" w:rsidR="005F543C" w:rsidRPr="001B6393" w:rsidRDefault="005F543C" w:rsidP="005F543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B6393">
        <w:rPr>
          <w:rFonts w:ascii="PT Astra Serif" w:eastAsia="Times New Roman" w:hAnsi="PT Astra Serif" w:cs="Times New Roman"/>
          <w:b/>
          <w:sz w:val="28"/>
          <w:szCs w:val="28"/>
        </w:rPr>
        <w:t xml:space="preserve">Информация по обработкам полей </w:t>
      </w:r>
    </w:p>
    <w:p w14:paraId="155608BE" w14:textId="2F60539F" w:rsidR="005F543C" w:rsidRPr="001B6393" w:rsidRDefault="00E56713" w:rsidP="005F543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Веневский район </w:t>
      </w:r>
    </w:p>
    <w:p w14:paraId="209A30AD" w14:textId="77777777" w:rsidR="005F543C" w:rsidRPr="001B6393" w:rsidRDefault="005F543C" w:rsidP="005F543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64A138B" w14:textId="602D5BDA" w:rsidR="005F543C" w:rsidRPr="001B6393" w:rsidRDefault="005F543C" w:rsidP="005F543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  <w:r w:rsidRPr="001B6393">
        <w:rPr>
          <w:rFonts w:ascii="PT Astra Serif" w:eastAsia="Times New Roman" w:hAnsi="PT Astra Serif" w:cs="Times New Roman"/>
          <w:b/>
          <w:sz w:val="24"/>
          <w:szCs w:val="24"/>
        </w:rPr>
        <w:t xml:space="preserve">По состоянию на </w:t>
      </w:r>
      <w:r w:rsidR="00E56713">
        <w:rPr>
          <w:rFonts w:ascii="PT Astra Serif" w:eastAsia="Times New Roman" w:hAnsi="PT Astra Serif" w:cs="Times New Roman"/>
          <w:b/>
          <w:sz w:val="24"/>
          <w:szCs w:val="24"/>
          <w:u w:val="single"/>
        </w:rPr>
        <w:t>1</w:t>
      </w:r>
      <w:r w:rsidR="00AD3358">
        <w:rPr>
          <w:rFonts w:ascii="PT Astra Serif" w:eastAsia="Times New Roman" w:hAnsi="PT Astra Serif" w:cs="Times New Roman"/>
          <w:b/>
          <w:sz w:val="24"/>
          <w:szCs w:val="24"/>
          <w:u w:val="single"/>
        </w:rPr>
        <w:t>5</w:t>
      </w:r>
      <w:r w:rsidR="00E56713">
        <w:rPr>
          <w:rFonts w:ascii="PT Astra Serif" w:eastAsia="Times New Roman" w:hAnsi="PT Astra Serif" w:cs="Times New Roman"/>
          <w:b/>
          <w:sz w:val="24"/>
          <w:szCs w:val="24"/>
          <w:u w:val="single"/>
        </w:rPr>
        <w:t>.0</w:t>
      </w:r>
      <w:r w:rsidR="00A76A45">
        <w:rPr>
          <w:rFonts w:ascii="PT Astra Serif" w:eastAsia="Times New Roman" w:hAnsi="PT Astra Serif" w:cs="Times New Roman"/>
          <w:b/>
          <w:sz w:val="24"/>
          <w:szCs w:val="24"/>
          <w:u w:val="single"/>
        </w:rPr>
        <w:t>5</w:t>
      </w:r>
      <w:r w:rsidR="00E56713">
        <w:rPr>
          <w:rFonts w:ascii="PT Astra Serif" w:eastAsia="Times New Roman" w:hAnsi="PT Astra Serif" w:cs="Times New Roman"/>
          <w:b/>
          <w:sz w:val="24"/>
          <w:szCs w:val="24"/>
          <w:u w:val="single"/>
        </w:rPr>
        <w:t>.2025</w:t>
      </w:r>
    </w:p>
    <w:p w14:paraId="72DCAC43" w14:textId="77777777" w:rsidR="005F543C" w:rsidRPr="001B6393" w:rsidRDefault="005F543C" w:rsidP="005F543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2239"/>
        <w:gridCol w:w="3544"/>
        <w:gridCol w:w="1843"/>
        <w:gridCol w:w="1559"/>
        <w:gridCol w:w="2663"/>
      </w:tblGrid>
      <w:tr w:rsidR="005F543C" w:rsidRPr="001B6393" w14:paraId="7B818AD0" w14:textId="77777777" w:rsidTr="00BE648B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96E58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ADDF1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Дата проведения обработки</w:t>
            </w:r>
          </w:p>
          <w:p w14:paraId="78413453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142D1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Время проведения обработки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D5712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близлежащих  населенных пунктов,</w:t>
            </w:r>
          </w:p>
          <w:p w14:paraId="59320CDA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 полей (или кадастровые номера)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F3B0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Используемый препарат (пестицид, агрохимикат)</w:t>
            </w:r>
          </w:p>
          <w:p w14:paraId="2E48A7BE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7E0CB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Контактное лицо</w:t>
            </w:r>
          </w:p>
          <w:p w14:paraId="2A578B23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(ФИО, телефон)</w:t>
            </w:r>
          </w:p>
        </w:tc>
      </w:tr>
      <w:tr w:rsidR="005F543C" w:rsidRPr="001B6393" w14:paraId="27184B1A" w14:textId="77777777" w:rsidTr="00BE648B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4A3F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80FF5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8DEE7" w14:textId="77777777" w:rsidR="005F543C" w:rsidRPr="001B6393" w:rsidRDefault="005F543C" w:rsidP="008C6F8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C26E6" w14:textId="77777777" w:rsidR="005F543C" w:rsidRPr="001B6393" w:rsidRDefault="005F543C" w:rsidP="008C6F8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D5F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ADB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B639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класс опасности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D9921" w14:textId="77777777" w:rsidR="005F543C" w:rsidRPr="001B6393" w:rsidRDefault="005F543C" w:rsidP="008C6F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5F543C" w:rsidRPr="001B6393" w14:paraId="5FCBE71E" w14:textId="77777777" w:rsidTr="00BE648B">
        <w:trPr>
          <w:trHeight w:val="616"/>
        </w:trPr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C31" w14:textId="76C6C935" w:rsidR="005F543C" w:rsidRPr="001B6393" w:rsidRDefault="00E56713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ООО «НТ Агри»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308" w14:textId="5868828A" w:rsidR="005F543C" w:rsidRPr="001B6393" w:rsidRDefault="00AD3358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="00FD257B">
              <w:rPr>
                <w:rFonts w:ascii="PT Astra Serif" w:eastAsia="Times New Roman" w:hAnsi="PT Astra Serif" w:cs="Times New Roman"/>
                <w:sz w:val="24"/>
                <w:szCs w:val="24"/>
              </w:rPr>
              <w:t>.0</w:t>
            </w:r>
            <w:r w:rsidR="00A76A4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FD257B">
              <w:rPr>
                <w:rFonts w:ascii="PT Astra Serif" w:eastAsia="Times New Roman" w:hAnsi="PT Astra Serif" w:cs="Times New Roman"/>
                <w:sz w:val="24"/>
                <w:szCs w:val="24"/>
              </w:rPr>
              <w:t>.2025-</w:t>
            </w:r>
            <w:r w:rsidR="00A76A45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  <w:r w:rsidR="00FD257B">
              <w:rPr>
                <w:rFonts w:ascii="PT Astra Serif" w:eastAsia="Times New Roman" w:hAnsi="PT Astra Serif" w:cs="Times New Roman"/>
                <w:sz w:val="24"/>
                <w:szCs w:val="24"/>
              </w:rPr>
              <w:t>.05.2025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4F1" w14:textId="053DBDCA" w:rsidR="00EB08E5" w:rsidRPr="001B6393" w:rsidRDefault="00DC063E" w:rsidP="00E674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День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1A3" w14:textId="77777777" w:rsidR="00A000C1" w:rsidRDefault="00A000C1" w:rsidP="00A000C1">
            <w:r>
              <w:t xml:space="preserve">71:05:050101:163, </w:t>
            </w:r>
            <w:r w:rsidRPr="00942F8A">
              <w:t>Тульская обл., Веневский район,</w:t>
            </w:r>
            <w:r>
              <w:t xml:space="preserve"> вблизи</w:t>
            </w:r>
            <w:r w:rsidRPr="00942F8A">
              <w:t xml:space="preserve"> д. Дьяково</w:t>
            </w:r>
          </w:p>
          <w:p w14:paraId="6CE3D30C" w14:textId="77777777" w:rsidR="00A000C1" w:rsidRDefault="00A000C1" w:rsidP="00A000C1">
            <w:r>
              <w:t xml:space="preserve">71:05:050101:164, </w:t>
            </w:r>
            <w:r w:rsidRPr="000C6EA1">
              <w:t>Тульская обл., Веневский район,</w:t>
            </w:r>
            <w:r>
              <w:t xml:space="preserve"> вблизи</w:t>
            </w:r>
            <w:r w:rsidRPr="000C6EA1">
              <w:t xml:space="preserve"> д. Дьяково</w:t>
            </w:r>
          </w:p>
          <w:p w14:paraId="7B247356" w14:textId="77777777" w:rsidR="00A000C1" w:rsidRDefault="00A000C1" w:rsidP="00A000C1">
            <w:r>
              <w:t xml:space="preserve">71:05:050101:165, </w:t>
            </w:r>
            <w:r w:rsidRPr="00483C0C">
              <w:t>Тульская обл., Веневский район,</w:t>
            </w:r>
            <w:r>
              <w:t xml:space="preserve"> вблизи</w:t>
            </w:r>
            <w:r w:rsidRPr="00483C0C">
              <w:t xml:space="preserve"> д. Дьяково</w:t>
            </w:r>
          </w:p>
          <w:p w14:paraId="4069A473" w14:textId="77777777" w:rsidR="00A000C1" w:rsidRDefault="00A000C1" w:rsidP="00A000C1">
            <w:r>
              <w:t xml:space="preserve">71:05:050101:371, </w:t>
            </w:r>
            <w:r w:rsidRPr="001A3858">
              <w:t>Тульская обл., Веневский район,</w:t>
            </w:r>
            <w:r>
              <w:t xml:space="preserve"> вблизи</w:t>
            </w:r>
            <w:r w:rsidRPr="001A3858">
              <w:t xml:space="preserve"> п. Грицовский</w:t>
            </w:r>
          </w:p>
          <w:p w14:paraId="2FD6B382" w14:textId="77777777" w:rsidR="00A000C1" w:rsidRDefault="00A000C1" w:rsidP="00A000C1">
            <w:r>
              <w:t xml:space="preserve">71:05:050101:224, </w:t>
            </w:r>
            <w:r w:rsidRPr="00E63F0D">
              <w:t>Тульская обл., Веневский район,</w:t>
            </w:r>
            <w:r>
              <w:t xml:space="preserve"> вблизи</w:t>
            </w:r>
            <w:r w:rsidRPr="00E63F0D">
              <w:t xml:space="preserve"> п. Октябрьский</w:t>
            </w:r>
          </w:p>
          <w:p w14:paraId="5AB152FF" w14:textId="77777777" w:rsidR="00A000C1" w:rsidRDefault="00A000C1" w:rsidP="00A000C1">
            <w:r>
              <w:lastRenderedPageBreak/>
              <w:t xml:space="preserve">71:05:050101:247, </w:t>
            </w:r>
            <w:r w:rsidRPr="00530A9C">
              <w:t xml:space="preserve">Тульская обл., Веневский район, </w:t>
            </w:r>
            <w:r>
              <w:t xml:space="preserve">вблизи </w:t>
            </w:r>
            <w:r w:rsidRPr="00530A9C">
              <w:t>п. Октябрьский</w:t>
            </w:r>
          </w:p>
          <w:p w14:paraId="5FC9F97F" w14:textId="77777777" w:rsidR="00A000C1" w:rsidRDefault="00A000C1" w:rsidP="00A000C1">
            <w:r>
              <w:t xml:space="preserve">71:05:050101:38, </w:t>
            </w:r>
            <w:r w:rsidRPr="00146A15">
              <w:t>Тульская обл., Веневский район,</w:t>
            </w:r>
            <w:r>
              <w:t xml:space="preserve"> вблизи</w:t>
            </w:r>
            <w:r w:rsidRPr="00146A15">
              <w:t xml:space="preserve"> д. Дьяково</w:t>
            </w:r>
          </w:p>
          <w:p w14:paraId="62755673" w14:textId="77777777" w:rsidR="00A000C1" w:rsidRDefault="00A000C1" w:rsidP="00A000C1">
            <w:r>
              <w:t xml:space="preserve">71:05:000000:3361, </w:t>
            </w:r>
            <w:r w:rsidRPr="00A27E51">
              <w:t xml:space="preserve">Тульская обл., Веневский район, </w:t>
            </w:r>
            <w:r>
              <w:t xml:space="preserve">вблизи </w:t>
            </w:r>
            <w:r w:rsidRPr="00A27E51">
              <w:t>д. Дьяково</w:t>
            </w:r>
          </w:p>
          <w:p w14:paraId="3C7CAEEB" w14:textId="4A826766" w:rsidR="005F543C" w:rsidRPr="001B6393" w:rsidRDefault="00A000C1" w:rsidP="00A000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t xml:space="preserve">71:05:050101:107, </w:t>
            </w:r>
            <w:r w:rsidRPr="00144CBE">
              <w:t>Тульская обл., Веневский район,</w:t>
            </w:r>
            <w:r>
              <w:t xml:space="preserve"> вблизи</w:t>
            </w:r>
            <w:r w:rsidRPr="00144CBE">
              <w:t xml:space="preserve"> п. Октябрьский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581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Метас, ВР Действующее вещество: </w:t>
            </w:r>
            <w:hyperlink r:id="rId4" w:tgtFrame="_blank" w:history="1">
              <w:r w:rsidRPr="00761E46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Имазамокс</w:t>
              </w:r>
            </w:hyperlink>
          </w:p>
          <w:p w14:paraId="49687A7F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действующего вещества: 40 г/л</w:t>
            </w:r>
          </w:p>
          <w:p w14:paraId="483042A9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Химический класс: </w:t>
            </w:r>
            <w:hyperlink r:id="rId5" w:tgtFrame="_blank" w:history="1">
              <w:r w:rsidRPr="00761E46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Имидазолиноны</w:t>
              </w:r>
            </w:hyperlink>
          </w:p>
          <w:p w14:paraId="328BA064" w14:textId="77777777" w:rsid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96E6E" w14:textId="77777777" w:rsid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23FCA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t>Гарпун, КС</w:t>
            </w:r>
          </w:p>
          <w:p w14:paraId="03B989F9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Препаративная форма: концентрат суспензии</w:t>
            </w:r>
          </w:p>
          <w:p w14:paraId="7FEED930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Действующее вещество: </w:t>
            </w:r>
            <w:hyperlink r:id="rId6" w:tgtFrame="_blank" w:history="1">
              <w:r w:rsidRPr="00761E46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Ацетамиприд</w:t>
              </w:r>
            </w:hyperlink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t> + </w:t>
            </w:r>
            <w:hyperlink r:id="rId7" w:tgtFrame="_blank" w:history="1">
              <w:r w:rsidRPr="00761E46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лямбда-цигалотрин</w:t>
              </w:r>
            </w:hyperlink>
          </w:p>
          <w:p w14:paraId="090F0E70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действующего вещества: 115 + 106 г/л</w:t>
            </w:r>
          </w:p>
          <w:p w14:paraId="21A985E1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Химический класс: </w:t>
            </w:r>
            <w:hyperlink r:id="rId8" w:tgtFrame="_blank" w:history="1">
              <w:r w:rsidRPr="00761E46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Неоникотиноиды</w:t>
              </w:r>
            </w:hyperlink>
            <w:r w:rsidRPr="00761E46">
              <w:rPr>
                <w:rFonts w:ascii="Times New Roman" w:eastAsia="Times New Roman" w:hAnsi="Times New Roman" w:cs="Times New Roman"/>
                <w:sz w:val="20"/>
                <w:szCs w:val="20"/>
              </w:rPr>
              <w:t> + </w:t>
            </w:r>
            <w:hyperlink r:id="rId9" w:tgtFrame="_blank" w:history="1">
              <w:r w:rsidRPr="00761E46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Пиретроиды</w:t>
              </w:r>
            </w:hyperlink>
          </w:p>
          <w:p w14:paraId="18CF4BAD" w14:textId="77777777" w:rsidR="00761E46" w:rsidRPr="00761E46" w:rsidRDefault="00761E46" w:rsidP="007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30D10" w14:textId="7E7A3624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4CFD3E1B" w14:textId="77777777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1CF9BB74" w14:textId="77777777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1449A56C" w14:textId="77777777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263A5A44" w14:textId="77777777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17CF8541" w14:textId="77777777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6B87C238" w14:textId="77777777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03F259A6" w14:textId="77777777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7707B92E" w14:textId="77777777" w:rsidR="00A000C1" w:rsidRDefault="00A000C1" w:rsidP="008C2A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  <w:p w14:paraId="164F3E26" w14:textId="50043E3C" w:rsidR="00963EC1" w:rsidRPr="001B6393" w:rsidRDefault="00963EC1" w:rsidP="00963E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5C8" w14:textId="77777777" w:rsidR="000C0C00" w:rsidRDefault="00855B1C" w:rsidP="008230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0C0C0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lastRenderedPageBreak/>
              <w:t>3 для пчёл ограничение лёта пчёл 20-24 часа после обработки/3 для человека (умеренно опасные)</w:t>
            </w:r>
            <w:r w:rsidR="008D044B" w:rsidRPr="00855B1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br/>
            </w:r>
            <w:r w:rsidR="008D044B" w:rsidRPr="00855B1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br/>
            </w:r>
          </w:p>
          <w:p w14:paraId="0FB29D1D" w14:textId="77777777" w:rsidR="000C0C00" w:rsidRDefault="000C0C00" w:rsidP="008230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14:paraId="4E494D73" w14:textId="77777777" w:rsidR="000C0C00" w:rsidRDefault="000C0C00" w:rsidP="008230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14:paraId="5C9A7460" w14:textId="52422319" w:rsidR="00855B1C" w:rsidRPr="000C0C00" w:rsidRDefault="00823099" w:rsidP="008230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0C0C0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</w:t>
            </w:r>
            <w:r w:rsidR="00B57A2C" w:rsidRPr="000C0C0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для пчёл ограничение лёта пчёл </w:t>
            </w:r>
            <w:r w:rsidRPr="000C0C0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4-6</w:t>
            </w:r>
            <w:r w:rsidR="00B57A2C" w:rsidRPr="000C0C0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</w:t>
            </w:r>
            <w:r w:rsidRPr="000C0C0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суток</w:t>
            </w:r>
            <w:r w:rsidR="00B57A2C" w:rsidRPr="000C0C0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после обработки/ 2 для человека, вход и въезд посторонним на поля запрещен в течении 4 дней после обработки</w:t>
            </w:r>
          </w:p>
          <w:p w14:paraId="4C16ED86" w14:textId="77777777" w:rsidR="00B57A2C" w:rsidRDefault="00B57A2C" w:rsidP="008D04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14:paraId="790FE3EF" w14:textId="7781F796" w:rsidR="00963EC1" w:rsidRPr="00855B1C" w:rsidRDefault="00963EC1" w:rsidP="0082309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780" w14:textId="3EB6E675" w:rsidR="005F543C" w:rsidRPr="001B6393" w:rsidRDefault="00E56713" w:rsidP="0075214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Трубицына Ирина Викторовна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910-702-2721</w:t>
            </w:r>
          </w:p>
        </w:tc>
      </w:tr>
    </w:tbl>
    <w:p w14:paraId="2C6E6036" w14:textId="77777777" w:rsidR="005F543C" w:rsidRDefault="005F543C" w:rsidP="005F543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16DCA31" w14:textId="77777777" w:rsidR="005F543C" w:rsidRPr="00023197" w:rsidRDefault="005F543C" w:rsidP="005F543C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</w:p>
    <w:p w14:paraId="0BF273B9" w14:textId="77777777" w:rsidR="009B5FF7" w:rsidRDefault="009B5FF7"/>
    <w:sectPr w:rsidR="009B5FF7" w:rsidSect="001B63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C"/>
    <w:rsid w:val="00033CCA"/>
    <w:rsid w:val="0004534D"/>
    <w:rsid w:val="0007696A"/>
    <w:rsid w:val="000C0C00"/>
    <w:rsid w:val="0013409F"/>
    <w:rsid w:val="0017570B"/>
    <w:rsid w:val="001A3831"/>
    <w:rsid w:val="0022762C"/>
    <w:rsid w:val="002F34C9"/>
    <w:rsid w:val="003A7041"/>
    <w:rsid w:val="003A75FD"/>
    <w:rsid w:val="003E3B82"/>
    <w:rsid w:val="003F7B70"/>
    <w:rsid w:val="00420F08"/>
    <w:rsid w:val="00423E18"/>
    <w:rsid w:val="004460B3"/>
    <w:rsid w:val="005A15C8"/>
    <w:rsid w:val="005D684B"/>
    <w:rsid w:val="005F543C"/>
    <w:rsid w:val="005F5C60"/>
    <w:rsid w:val="00752141"/>
    <w:rsid w:val="0075728F"/>
    <w:rsid w:val="00761E46"/>
    <w:rsid w:val="007B47EA"/>
    <w:rsid w:val="007D78BE"/>
    <w:rsid w:val="007E4C8E"/>
    <w:rsid w:val="00823099"/>
    <w:rsid w:val="00855B1C"/>
    <w:rsid w:val="008C2A0C"/>
    <w:rsid w:val="008D044B"/>
    <w:rsid w:val="00903E7E"/>
    <w:rsid w:val="00963EC1"/>
    <w:rsid w:val="00967469"/>
    <w:rsid w:val="009B5FF7"/>
    <w:rsid w:val="00A000C1"/>
    <w:rsid w:val="00A06A1F"/>
    <w:rsid w:val="00A76A45"/>
    <w:rsid w:val="00A92577"/>
    <w:rsid w:val="00AD3358"/>
    <w:rsid w:val="00AF3087"/>
    <w:rsid w:val="00B31E4A"/>
    <w:rsid w:val="00B57A2C"/>
    <w:rsid w:val="00BE648B"/>
    <w:rsid w:val="00C26F85"/>
    <w:rsid w:val="00C61CE0"/>
    <w:rsid w:val="00CC2C72"/>
    <w:rsid w:val="00CF4460"/>
    <w:rsid w:val="00DB0E61"/>
    <w:rsid w:val="00DC063E"/>
    <w:rsid w:val="00E02482"/>
    <w:rsid w:val="00E469F1"/>
    <w:rsid w:val="00E47892"/>
    <w:rsid w:val="00E56713"/>
    <w:rsid w:val="00E67409"/>
    <w:rsid w:val="00E92B4E"/>
    <w:rsid w:val="00E978AA"/>
    <w:rsid w:val="00EB08E5"/>
    <w:rsid w:val="00F0071B"/>
    <w:rsid w:val="00F570F1"/>
    <w:rsid w:val="00FB542D"/>
    <w:rsid w:val="00FD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C77F"/>
  <w15:docId w15:val="{F6CEF1B0-1BE3-4B9E-B8DE-36FB1EE6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3C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5B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5B1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855B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xxi.ru/goshandbook/wiki/group_substances/neonicotinoid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groxxi.ru/goshandbook/wiki/active_substance/lambda-cyhalothr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xxi.ru/goshandbook/wiki/active_substance/acetamiprid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groxxi.ru/goshandbook/wiki/group_substances/imidazolinone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groxxi.ru/goshandbook/wiki/active_substance/Imazamox.html" TargetMode="External"/><Relationship Id="rId9" Type="http://schemas.openxmlformats.org/officeDocument/2006/relationships/hyperlink" Target="https://www.agroxxi.ru/goshandbook/wiki/group_substances/pyrethroid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Админиистрация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ALEKSEJ SHILIN</cp:lastModifiedBy>
  <cp:revision>31</cp:revision>
  <cp:lastPrinted>2022-05-18T08:22:00Z</cp:lastPrinted>
  <dcterms:created xsi:type="dcterms:W3CDTF">2025-04-16T12:26:00Z</dcterms:created>
  <dcterms:modified xsi:type="dcterms:W3CDTF">2025-05-15T09:24:00Z</dcterms:modified>
</cp:coreProperties>
</file>