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53141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727ADB" w:rsidRPr="000B5E49">
        <w:rPr>
          <w:rFonts w:ascii="GOST type B" w:hAnsi="GOST type B"/>
          <w:sz w:val="28"/>
          <w:szCs w:val="28"/>
        </w:rPr>
        <w:t>г</w:t>
      </w:r>
      <w:proofErr w:type="gramStart"/>
      <w:r w:rsidR="00727ADB" w:rsidRPr="000B5E49">
        <w:rPr>
          <w:rFonts w:ascii="GOST type B" w:hAnsi="GOST type B"/>
          <w:sz w:val="28"/>
          <w:szCs w:val="28"/>
        </w:rPr>
        <w:t>.В</w:t>
      </w:r>
      <w:proofErr w:type="gramEnd"/>
      <w:r w:rsidR="00727ADB" w:rsidRPr="000B5E49">
        <w:rPr>
          <w:rFonts w:ascii="GOST type B" w:hAnsi="GOST type B"/>
          <w:sz w:val="28"/>
          <w:szCs w:val="28"/>
        </w:rPr>
        <w:t>енёв</w:t>
      </w:r>
      <w:proofErr w:type="spellEnd"/>
      <w:r w:rsidR="00727ADB" w:rsidRPr="000B5E49">
        <w:rPr>
          <w:rFonts w:ascii="GOST type B" w:hAnsi="GOST type B"/>
          <w:sz w:val="28"/>
          <w:szCs w:val="28"/>
        </w:rPr>
        <w:t xml:space="preserve">, </w:t>
      </w:r>
      <w:r w:rsidR="001A4629">
        <w:rPr>
          <w:rFonts w:ascii="GOST type B" w:hAnsi="GOST type B"/>
          <w:sz w:val="28"/>
          <w:szCs w:val="28"/>
        </w:rPr>
        <w:t xml:space="preserve">а/д </w:t>
      </w:r>
      <w:r w:rsidR="00F378CE">
        <w:rPr>
          <w:rFonts w:ascii="GOST type B" w:hAnsi="GOST type B"/>
          <w:sz w:val="28"/>
          <w:szCs w:val="28"/>
        </w:rPr>
        <w:t>«</w:t>
      </w:r>
      <w:proofErr w:type="spellStart"/>
      <w:r w:rsidR="00F378CE" w:rsidRPr="00F378CE">
        <w:rPr>
          <w:rFonts w:ascii="GOST type B" w:hAnsi="GOST type B"/>
          <w:sz w:val="28"/>
          <w:szCs w:val="28"/>
        </w:rPr>
        <w:t>Студенец-Улыбышево-Потетино</w:t>
      </w:r>
      <w:proofErr w:type="spellEnd"/>
      <w:r w:rsidR="00053141">
        <w:rPr>
          <w:rFonts w:ascii="GOST type B" w:hAnsi="GOST type B"/>
          <w:sz w:val="28"/>
          <w:szCs w:val="28"/>
        </w:rPr>
        <w:t>.</w:t>
      </w:r>
    </w:p>
    <w:p w:rsidR="00244168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 w:rsidR="00CF6C72">
        <w:rPr>
          <w:rFonts w:ascii="GOST type B" w:hAnsi="GOST type B"/>
          <w:b/>
          <w:sz w:val="28"/>
          <w:szCs w:val="28"/>
        </w:rPr>
        <w:t xml:space="preserve"> </w:t>
      </w:r>
      <w:r w:rsidR="00244168">
        <w:rPr>
          <w:rFonts w:ascii="GOST type B" w:hAnsi="GOST type B"/>
          <w:sz w:val="28"/>
          <w:szCs w:val="28"/>
        </w:rPr>
        <w:t xml:space="preserve"> 0+000_</w:t>
      </w:r>
      <w:r w:rsidR="00F378CE">
        <w:rPr>
          <w:rFonts w:ascii="GOST type B" w:hAnsi="GOST type B"/>
          <w:sz w:val="28"/>
          <w:szCs w:val="28"/>
        </w:rPr>
        <w:t>8+400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F378CE">
        <w:rPr>
          <w:rFonts w:ascii="GOST type B" w:hAnsi="GOST type B"/>
          <w:sz w:val="28"/>
          <w:szCs w:val="28"/>
        </w:rPr>
        <w:t>8+400</w:t>
      </w:r>
      <w:r w:rsidR="00FA1AF6">
        <w:rPr>
          <w:rFonts w:ascii="GOST type B" w:hAnsi="GOST type B"/>
          <w:sz w:val="28"/>
          <w:szCs w:val="28"/>
        </w:rPr>
        <w:t>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1A4629">
        <w:trPr>
          <w:jc w:val="center"/>
        </w:trPr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86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474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1A4629">
        <w:trPr>
          <w:trHeight w:val="623"/>
          <w:jc w:val="center"/>
        </w:trPr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280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37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63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40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43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1A4629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1A4629" w:rsidRDefault="00F378CE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8+400</w:t>
            </w:r>
          </w:p>
        </w:tc>
        <w:tc>
          <w:tcPr>
            <w:tcW w:w="1252" w:type="dxa"/>
            <w:vAlign w:val="center"/>
          </w:tcPr>
          <w:p w:rsidR="001A4629" w:rsidRDefault="00F378CE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8,400</w:t>
            </w:r>
          </w:p>
        </w:tc>
        <w:tc>
          <w:tcPr>
            <w:tcW w:w="1280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1A4629" w:rsidRDefault="00F378CE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8,400</w:t>
            </w:r>
          </w:p>
        </w:tc>
        <w:tc>
          <w:tcPr>
            <w:tcW w:w="163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244168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6062"/>
        <w:gridCol w:w="1276"/>
        <w:gridCol w:w="1190"/>
        <w:gridCol w:w="2354"/>
      </w:tblGrid>
      <w:tr w:rsidR="009A76F8" w:rsidTr="00244168">
        <w:trPr>
          <w:trHeight w:val="794"/>
        </w:trPr>
        <w:tc>
          <w:tcPr>
            <w:tcW w:w="6062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276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190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F378CE" w:rsidP="00244168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 w:rsidRPr="00F378CE">
              <w:rPr>
                <w:rFonts w:ascii="GOST type B" w:hAnsi="GOST type B"/>
                <w:sz w:val="28"/>
                <w:szCs w:val="28"/>
              </w:rPr>
              <w:t>Студенец-Улыбышево-Потетино</w:t>
            </w:r>
            <w:proofErr w:type="spellEnd"/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F378CE" w:rsidP="00F378C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8+400</w:t>
            </w:r>
          </w:p>
        </w:tc>
        <w:tc>
          <w:tcPr>
            <w:tcW w:w="2354" w:type="dxa"/>
            <w:vAlign w:val="center"/>
          </w:tcPr>
          <w:p w:rsidR="00244168" w:rsidRPr="00825760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V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244168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 и граничит: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западе с Ясногорским и Ленинским районами Тульской области;</w:t>
      </w:r>
    </w:p>
    <w:p w:rsidR="00825760" w:rsidRPr="000110C8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Мордвес,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CF10A1" w:rsidRDefault="00CF10A1" w:rsidP="00825760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F378CE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ул. Школьная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244168" w:rsidP="00907F9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F378CE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F378CE" w:rsidP="00727AD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ул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r w:rsidRPr="00F378CE">
              <w:rPr>
                <w:rFonts w:ascii="GOST type B" w:hAnsi="GOST type B"/>
                <w:sz w:val="28"/>
                <w:szCs w:val="28"/>
              </w:rPr>
              <w:t xml:space="preserve">. </w:t>
            </w:r>
            <w:proofErr w:type="gramEnd"/>
            <w:r w:rsidRPr="00F378CE">
              <w:rPr>
                <w:rFonts w:ascii="GOST type B" w:hAnsi="GOST type B"/>
                <w:sz w:val="28"/>
                <w:szCs w:val="28"/>
              </w:rPr>
              <w:t>Березовая</w:t>
            </w:r>
          </w:p>
        </w:tc>
        <w:tc>
          <w:tcPr>
            <w:tcW w:w="2693" w:type="dxa"/>
            <w:vAlign w:val="center"/>
          </w:tcPr>
          <w:p w:rsidR="00907F91" w:rsidRDefault="0005314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F378CE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F378CE" w:rsidTr="00C42FF9">
        <w:trPr>
          <w:trHeight w:val="397"/>
        </w:trPr>
        <w:tc>
          <w:tcPr>
            <w:tcW w:w="1526" w:type="dxa"/>
            <w:vAlign w:val="center"/>
          </w:tcPr>
          <w:p w:rsidR="00F378CE" w:rsidRDefault="00F378CE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0+022</w:t>
            </w:r>
          </w:p>
        </w:tc>
        <w:tc>
          <w:tcPr>
            <w:tcW w:w="3827" w:type="dxa"/>
            <w:vAlign w:val="center"/>
          </w:tcPr>
          <w:p w:rsidR="00F378CE" w:rsidRDefault="00F378CE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F378CE" w:rsidRDefault="00F378CE" w:rsidP="00C42FF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F378CE" w:rsidRDefault="00F378CE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F378CE" w:rsidTr="00C42FF9">
        <w:trPr>
          <w:trHeight w:val="397"/>
        </w:trPr>
        <w:tc>
          <w:tcPr>
            <w:tcW w:w="1526" w:type="dxa"/>
            <w:vAlign w:val="center"/>
          </w:tcPr>
          <w:p w:rsidR="00F378CE" w:rsidRDefault="00F378CE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0+036</w:t>
            </w:r>
          </w:p>
        </w:tc>
        <w:tc>
          <w:tcPr>
            <w:tcW w:w="3827" w:type="dxa"/>
            <w:vAlign w:val="center"/>
          </w:tcPr>
          <w:p w:rsidR="00F378CE" w:rsidRDefault="00F378CE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F378CE" w:rsidRDefault="00F378CE" w:rsidP="00C42FF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F378CE" w:rsidRDefault="00F378CE" w:rsidP="0063648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F378CE" w:rsidTr="00C42FF9">
        <w:trPr>
          <w:trHeight w:val="397"/>
        </w:trPr>
        <w:tc>
          <w:tcPr>
            <w:tcW w:w="1526" w:type="dxa"/>
            <w:vAlign w:val="center"/>
          </w:tcPr>
          <w:p w:rsidR="00F378CE" w:rsidRDefault="00F378CE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0+345</w:t>
            </w:r>
          </w:p>
        </w:tc>
        <w:tc>
          <w:tcPr>
            <w:tcW w:w="3827" w:type="dxa"/>
            <w:vAlign w:val="center"/>
          </w:tcPr>
          <w:p w:rsidR="00F378CE" w:rsidRDefault="00F378CE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F378CE" w:rsidRDefault="00F378CE" w:rsidP="00C42FF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F378CE" w:rsidRDefault="00F378CE" w:rsidP="00C42FF9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F378CE" w:rsidTr="00C42FF9">
        <w:trPr>
          <w:trHeight w:val="397"/>
        </w:trPr>
        <w:tc>
          <w:tcPr>
            <w:tcW w:w="1526" w:type="dxa"/>
            <w:vAlign w:val="center"/>
          </w:tcPr>
          <w:p w:rsidR="00F378CE" w:rsidRDefault="00F378CE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0+534</w:t>
            </w:r>
          </w:p>
        </w:tc>
        <w:tc>
          <w:tcPr>
            <w:tcW w:w="3827" w:type="dxa"/>
            <w:vAlign w:val="center"/>
          </w:tcPr>
          <w:p w:rsidR="00F378CE" w:rsidRDefault="00F378CE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F378CE" w:rsidRDefault="00F378CE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F378CE" w:rsidRDefault="00F378CE" w:rsidP="008244F0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0+684</w:t>
            </w:r>
          </w:p>
        </w:tc>
        <w:tc>
          <w:tcPr>
            <w:tcW w:w="3827" w:type="dxa"/>
            <w:vAlign w:val="center"/>
          </w:tcPr>
          <w:p w:rsidR="006A77B6" w:rsidRDefault="006A77B6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с.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Студенец</w:t>
            </w:r>
            <w:proofErr w:type="spellEnd"/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A77B6" w:rsidRDefault="006A77B6" w:rsidP="00D53F4D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C42FF9" w:rsidTr="00DA2C36">
        <w:trPr>
          <w:trHeight w:val="397"/>
        </w:trPr>
        <w:tc>
          <w:tcPr>
            <w:tcW w:w="1526" w:type="dxa"/>
            <w:vAlign w:val="center"/>
          </w:tcPr>
          <w:p w:rsidR="00C42FF9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0+684</w:t>
            </w:r>
          </w:p>
        </w:tc>
        <w:tc>
          <w:tcPr>
            <w:tcW w:w="3827" w:type="dxa"/>
            <w:vAlign w:val="center"/>
          </w:tcPr>
          <w:p w:rsidR="00C42FF9" w:rsidRDefault="00C42FF9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C42FF9" w:rsidRDefault="00C42FF9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C42FF9" w:rsidRDefault="00C42FF9" w:rsidP="00D53F4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0+970</w:t>
            </w:r>
          </w:p>
        </w:tc>
        <w:tc>
          <w:tcPr>
            <w:tcW w:w="3827" w:type="dxa"/>
            <w:vAlign w:val="center"/>
          </w:tcPr>
          <w:p w:rsidR="006A77B6" w:rsidRDefault="006A77B6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с.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Студенец</w:t>
            </w:r>
            <w:proofErr w:type="spellEnd"/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A77B6" w:rsidRDefault="006A77B6" w:rsidP="0005314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0+970</w:t>
            </w:r>
          </w:p>
        </w:tc>
        <w:tc>
          <w:tcPr>
            <w:tcW w:w="3827" w:type="dxa"/>
            <w:vAlign w:val="center"/>
          </w:tcPr>
          <w:p w:rsidR="006A77B6" w:rsidRDefault="006A77B6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к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</w:t>
            </w:r>
            <w:proofErr w:type="gramStart"/>
            <w:r w:rsidRPr="00C42FF9">
              <w:rPr>
                <w:rFonts w:ascii="GOST type B" w:hAnsi="GOST type B"/>
                <w:sz w:val="28"/>
                <w:szCs w:val="28"/>
              </w:rPr>
              <w:t>.А</w:t>
            </w:r>
            <w:proofErr w:type="gramEnd"/>
            <w:r w:rsidRPr="00C42FF9">
              <w:rPr>
                <w:rFonts w:ascii="GOST type B" w:hAnsi="GOST type B"/>
                <w:sz w:val="28"/>
                <w:szCs w:val="28"/>
              </w:rPr>
              <w:t>ндреевка</w:t>
            </w:r>
            <w:proofErr w:type="spellEnd"/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A77B6" w:rsidRDefault="00A703C6" w:rsidP="0005314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1+118</w:t>
            </w:r>
          </w:p>
        </w:tc>
        <w:tc>
          <w:tcPr>
            <w:tcW w:w="3827" w:type="dxa"/>
            <w:vAlign w:val="center"/>
          </w:tcPr>
          <w:p w:rsidR="00A703C6" w:rsidRPr="00CF10A1" w:rsidRDefault="00A703C6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693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C42FF9" w:rsidTr="00DA2C36">
        <w:trPr>
          <w:trHeight w:val="397"/>
        </w:trPr>
        <w:tc>
          <w:tcPr>
            <w:tcW w:w="1526" w:type="dxa"/>
            <w:vAlign w:val="center"/>
          </w:tcPr>
          <w:p w:rsidR="00C42FF9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1+310</w:t>
            </w:r>
          </w:p>
        </w:tc>
        <w:tc>
          <w:tcPr>
            <w:tcW w:w="3827" w:type="dxa"/>
            <w:vAlign w:val="center"/>
          </w:tcPr>
          <w:p w:rsidR="00C42FF9" w:rsidRDefault="00C42FF9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C42FF9" w:rsidRDefault="00C42FF9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C42FF9" w:rsidRDefault="00C42FF9" w:rsidP="0005314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C42FF9" w:rsidTr="00DA2C36">
        <w:trPr>
          <w:trHeight w:val="397"/>
        </w:trPr>
        <w:tc>
          <w:tcPr>
            <w:tcW w:w="1526" w:type="dxa"/>
            <w:vAlign w:val="center"/>
          </w:tcPr>
          <w:p w:rsidR="00C42FF9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1+312</w:t>
            </w:r>
          </w:p>
        </w:tc>
        <w:tc>
          <w:tcPr>
            <w:tcW w:w="3827" w:type="dxa"/>
            <w:vAlign w:val="center"/>
          </w:tcPr>
          <w:p w:rsidR="00C42FF9" w:rsidRDefault="00C42FF9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C42FF9" w:rsidRDefault="00C42FF9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C42FF9" w:rsidRDefault="00C42FF9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1+622</w:t>
            </w:r>
          </w:p>
        </w:tc>
        <w:tc>
          <w:tcPr>
            <w:tcW w:w="3827" w:type="dxa"/>
            <w:vAlign w:val="center"/>
          </w:tcPr>
          <w:p w:rsidR="006A77B6" w:rsidRDefault="006A77B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2+035</w:t>
            </w:r>
          </w:p>
        </w:tc>
        <w:tc>
          <w:tcPr>
            <w:tcW w:w="3827" w:type="dxa"/>
            <w:vAlign w:val="center"/>
          </w:tcPr>
          <w:p w:rsidR="006A77B6" w:rsidRDefault="006A77B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2+075</w:t>
            </w:r>
          </w:p>
        </w:tc>
        <w:tc>
          <w:tcPr>
            <w:tcW w:w="3827" w:type="dxa"/>
            <w:vAlign w:val="center"/>
          </w:tcPr>
          <w:p w:rsidR="00A703C6" w:rsidRDefault="00A703C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2+808</w:t>
            </w:r>
          </w:p>
        </w:tc>
        <w:tc>
          <w:tcPr>
            <w:tcW w:w="3827" w:type="dxa"/>
            <w:vAlign w:val="center"/>
          </w:tcPr>
          <w:p w:rsidR="00A703C6" w:rsidRDefault="00A703C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2+952</w:t>
            </w:r>
          </w:p>
        </w:tc>
        <w:tc>
          <w:tcPr>
            <w:tcW w:w="3827" w:type="dxa"/>
            <w:vAlign w:val="center"/>
          </w:tcPr>
          <w:p w:rsidR="00A703C6" w:rsidRDefault="00A703C6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к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</w:t>
            </w:r>
            <w:proofErr w:type="gramStart"/>
            <w:r w:rsidRPr="00C42FF9">
              <w:rPr>
                <w:rFonts w:ascii="GOST type B" w:hAnsi="GOST type B"/>
                <w:sz w:val="28"/>
                <w:szCs w:val="28"/>
              </w:rPr>
              <w:t>.У</w:t>
            </w:r>
            <w:proofErr w:type="gramEnd"/>
            <w:r w:rsidRPr="00C42FF9">
              <w:rPr>
                <w:rFonts w:ascii="GOST type B" w:hAnsi="GOST type B"/>
                <w:sz w:val="28"/>
                <w:szCs w:val="28"/>
              </w:rPr>
              <w:t>лыбышево</w:t>
            </w:r>
            <w:proofErr w:type="spellEnd"/>
            <w:r w:rsidRPr="00C42FF9">
              <w:rPr>
                <w:rFonts w:ascii="GOST type B" w:hAnsi="GOST type B"/>
                <w:sz w:val="28"/>
                <w:szCs w:val="28"/>
              </w:rPr>
              <w:t xml:space="preserve">,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д.Ульяновка</w:t>
            </w:r>
            <w:proofErr w:type="spellEnd"/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4+170</w:t>
            </w:r>
          </w:p>
        </w:tc>
        <w:tc>
          <w:tcPr>
            <w:tcW w:w="3827" w:type="dxa"/>
            <w:vAlign w:val="center"/>
          </w:tcPr>
          <w:p w:rsidR="00A703C6" w:rsidRDefault="00A703C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4+721</w:t>
            </w:r>
          </w:p>
        </w:tc>
        <w:tc>
          <w:tcPr>
            <w:tcW w:w="3827" w:type="dxa"/>
            <w:vAlign w:val="center"/>
          </w:tcPr>
          <w:p w:rsidR="006A77B6" w:rsidRDefault="006A77B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4+821</w:t>
            </w:r>
          </w:p>
        </w:tc>
        <w:tc>
          <w:tcPr>
            <w:tcW w:w="3827" w:type="dxa"/>
            <w:vAlign w:val="center"/>
          </w:tcPr>
          <w:p w:rsidR="00A703C6" w:rsidRDefault="00A703C6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к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</w:t>
            </w:r>
            <w:proofErr w:type="gramStart"/>
            <w:r w:rsidRPr="00C42FF9">
              <w:rPr>
                <w:rFonts w:ascii="GOST type B" w:hAnsi="GOST type B"/>
                <w:sz w:val="28"/>
                <w:szCs w:val="28"/>
              </w:rPr>
              <w:t>.М</w:t>
            </w:r>
            <w:proofErr w:type="gramEnd"/>
            <w:r w:rsidRPr="00C42FF9">
              <w:rPr>
                <w:rFonts w:ascii="GOST type B" w:hAnsi="GOST type B"/>
                <w:sz w:val="28"/>
                <w:szCs w:val="28"/>
              </w:rPr>
              <w:t>ильшено</w:t>
            </w:r>
            <w:proofErr w:type="spellEnd"/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5+295</w:t>
            </w:r>
          </w:p>
        </w:tc>
        <w:tc>
          <w:tcPr>
            <w:tcW w:w="3827" w:type="dxa"/>
            <w:vAlign w:val="center"/>
          </w:tcPr>
          <w:p w:rsidR="00A703C6" w:rsidRDefault="00A703C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6+355</w:t>
            </w:r>
          </w:p>
        </w:tc>
        <w:tc>
          <w:tcPr>
            <w:tcW w:w="3827" w:type="dxa"/>
            <w:vAlign w:val="center"/>
          </w:tcPr>
          <w:p w:rsidR="006A77B6" w:rsidRDefault="006A77B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6+355</w:t>
            </w:r>
          </w:p>
        </w:tc>
        <w:tc>
          <w:tcPr>
            <w:tcW w:w="3827" w:type="dxa"/>
            <w:vAlign w:val="center"/>
          </w:tcPr>
          <w:p w:rsidR="00A703C6" w:rsidRDefault="00A703C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7+797</w:t>
            </w:r>
          </w:p>
        </w:tc>
        <w:tc>
          <w:tcPr>
            <w:tcW w:w="3827" w:type="dxa"/>
            <w:vAlign w:val="center"/>
          </w:tcPr>
          <w:p w:rsidR="006A77B6" w:rsidRDefault="006A77B6" w:rsidP="00C42FF9">
            <w:pPr>
              <w:rPr>
                <w:rFonts w:ascii="GOST type B" w:hAnsi="GOST type B"/>
                <w:sz w:val="28"/>
                <w:szCs w:val="28"/>
              </w:rPr>
            </w:pPr>
            <w:r w:rsidRPr="00F378CE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7+969</w:t>
            </w:r>
          </w:p>
        </w:tc>
        <w:tc>
          <w:tcPr>
            <w:tcW w:w="3827" w:type="dxa"/>
            <w:vAlign w:val="center"/>
          </w:tcPr>
          <w:p w:rsidR="006A77B6" w:rsidRPr="004238BF" w:rsidRDefault="006A77B6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к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</w:t>
            </w:r>
            <w:proofErr w:type="gramStart"/>
            <w:r w:rsidRPr="00C42FF9">
              <w:rPr>
                <w:rFonts w:ascii="GOST type B" w:hAnsi="GOST type B"/>
                <w:sz w:val="28"/>
                <w:szCs w:val="28"/>
              </w:rPr>
              <w:t>.Н</w:t>
            </w:r>
            <w:proofErr w:type="gramEnd"/>
            <w:r w:rsidRPr="00C42FF9">
              <w:rPr>
                <w:rFonts w:ascii="GOST type B" w:hAnsi="GOST type B"/>
                <w:sz w:val="28"/>
                <w:szCs w:val="28"/>
              </w:rPr>
              <w:t>овое</w:t>
            </w:r>
            <w:proofErr w:type="spellEnd"/>
            <w:r w:rsidRPr="00C42FF9"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Ивашково</w:t>
            </w:r>
            <w:proofErr w:type="spellEnd"/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A703C6" w:rsidTr="00DA2C36">
        <w:trPr>
          <w:trHeight w:val="397"/>
        </w:trPr>
        <w:tc>
          <w:tcPr>
            <w:tcW w:w="1526" w:type="dxa"/>
            <w:vAlign w:val="center"/>
          </w:tcPr>
          <w:p w:rsidR="00A703C6" w:rsidRDefault="00A703C6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8+063</w:t>
            </w:r>
          </w:p>
        </w:tc>
        <w:tc>
          <w:tcPr>
            <w:tcW w:w="3827" w:type="dxa"/>
            <w:vAlign w:val="center"/>
          </w:tcPr>
          <w:p w:rsidR="00A703C6" w:rsidRPr="004238BF" w:rsidRDefault="00A703C6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 xml:space="preserve">к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</w:t>
            </w:r>
            <w:proofErr w:type="gramStart"/>
            <w:r w:rsidRPr="00C42FF9">
              <w:rPr>
                <w:rFonts w:ascii="GOST type B" w:hAnsi="GOST type B"/>
                <w:sz w:val="28"/>
                <w:szCs w:val="28"/>
              </w:rPr>
              <w:t>.Л</w:t>
            </w:r>
            <w:proofErr w:type="gramEnd"/>
            <w:r w:rsidRPr="00C42FF9">
              <w:rPr>
                <w:rFonts w:ascii="GOST type B" w:hAnsi="GOST type B"/>
                <w:sz w:val="28"/>
                <w:szCs w:val="28"/>
              </w:rPr>
              <w:t>ямзено</w:t>
            </w:r>
            <w:proofErr w:type="spellEnd"/>
            <w:r w:rsidRPr="00C42FF9">
              <w:rPr>
                <w:rFonts w:ascii="GOST type B" w:hAnsi="GOST type B"/>
                <w:sz w:val="28"/>
                <w:szCs w:val="28"/>
              </w:rPr>
              <w:t xml:space="preserve">, </w:t>
            </w: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д.Бурдуково</w:t>
            </w:r>
            <w:proofErr w:type="spellEnd"/>
          </w:p>
        </w:tc>
        <w:tc>
          <w:tcPr>
            <w:tcW w:w="2693" w:type="dxa"/>
            <w:vAlign w:val="center"/>
          </w:tcPr>
          <w:p w:rsidR="00A703C6" w:rsidRDefault="00A703C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A703C6" w:rsidRDefault="00A703C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A703C6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8+207</w:t>
            </w:r>
          </w:p>
        </w:tc>
        <w:tc>
          <w:tcPr>
            <w:tcW w:w="3827" w:type="dxa"/>
            <w:vAlign w:val="center"/>
          </w:tcPr>
          <w:p w:rsidR="006A77B6" w:rsidRPr="004238BF" w:rsidRDefault="006A77B6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42FF9">
              <w:rPr>
                <w:rFonts w:ascii="GOST type B" w:hAnsi="GOST type B"/>
                <w:sz w:val="28"/>
                <w:szCs w:val="28"/>
              </w:rPr>
              <w:t>в поле</w:t>
            </w:r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6A77B6" w:rsidTr="00DA2C36">
        <w:trPr>
          <w:trHeight w:val="397"/>
        </w:trPr>
        <w:tc>
          <w:tcPr>
            <w:tcW w:w="1526" w:type="dxa"/>
            <w:vAlign w:val="center"/>
          </w:tcPr>
          <w:p w:rsidR="006A77B6" w:rsidRDefault="006A77B6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8+398</w:t>
            </w:r>
          </w:p>
        </w:tc>
        <w:tc>
          <w:tcPr>
            <w:tcW w:w="3827" w:type="dxa"/>
            <w:vAlign w:val="center"/>
          </w:tcPr>
          <w:p w:rsidR="006A77B6" w:rsidRPr="004238BF" w:rsidRDefault="006A77B6" w:rsidP="00E86697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 w:rsidRPr="00C42FF9">
              <w:rPr>
                <w:rFonts w:ascii="GOST type B" w:hAnsi="GOST type B"/>
                <w:sz w:val="28"/>
                <w:szCs w:val="28"/>
              </w:rPr>
              <w:t>ул</w:t>
            </w:r>
            <w:proofErr w:type="gramStart"/>
            <w:r w:rsidRPr="00C42FF9">
              <w:rPr>
                <w:rFonts w:ascii="GOST type B" w:hAnsi="GOST type B"/>
                <w:sz w:val="28"/>
                <w:szCs w:val="28"/>
              </w:rPr>
              <w:t>.З</w:t>
            </w:r>
            <w:proofErr w:type="gramEnd"/>
            <w:r w:rsidRPr="00C42FF9">
              <w:rPr>
                <w:rFonts w:ascii="GOST type B" w:hAnsi="GOST type B"/>
                <w:sz w:val="28"/>
                <w:szCs w:val="28"/>
              </w:rPr>
              <w:t>еленая</w:t>
            </w:r>
            <w:proofErr w:type="spellEnd"/>
          </w:p>
        </w:tc>
        <w:tc>
          <w:tcPr>
            <w:tcW w:w="2693" w:type="dxa"/>
            <w:vAlign w:val="center"/>
          </w:tcPr>
          <w:p w:rsidR="006A77B6" w:rsidRDefault="006A77B6" w:rsidP="0031575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A77B6" w:rsidRDefault="006A77B6" w:rsidP="00315759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</w:tbl>
    <w:p w:rsidR="00684E2B" w:rsidRDefault="00684E2B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E812E0" w:rsidP="0030346A">
      <w:pPr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Автомобильная дорога (</w:t>
      </w:r>
      <w:proofErr w:type="spellStart"/>
      <w:r w:rsidR="00F378CE" w:rsidRPr="00F378CE">
        <w:rPr>
          <w:rFonts w:ascii="GOST type B" w:hAnsi="GOST type B"/>
          <w:sz w:val="28"/>
          <w:szCs w:val="28"/>
        </w:rPr>
        <w:t>Студенец-Улыбышево-Потетино</w:t>
      </w:r>
      <w:proofErr w:type="spellEnd"/>
      <w:r>
        <w:rPr>
          <w:rFonts w:ascii="GOST type B" w:hAnsi="GOST type B"/>
          <w:sz w:val="28"/>
          <w:szCs w:val="28"/>
        </w:rPr>
        <w:t>)</w:t>
      </w:r>
      <w:r w:rsidR="00305004">
        <w:rPr>
          <w:rFonts w:ascii="GOST type B" w:hAnsi="GOST type B"/>
          <w:sz w:val="28"/>
          <w:szCs w:val="28"/>
        </w:rPr>
        <w:t xml:space="preserve"> - дорога </w:t>
      </w:r>
      <w:r>
        <w:rPr>
          <w:rFonts w:ascii="GOST type B" w:hAnsi="GOST type B"/>
          <w:sz w:val="28"/>
          <w:szCs w:val="28"/>
        </w:rPr>
        <w:t xml:space="preserve">общего пользования </w:t>
      </w:r>
      <w:r w:rsidR="00955608">
        <w:rPr>
          <w:rFonts w:ascii="GOST type B" w:hAnsi="GOST type B"/>
          <w:sz w:val="28"/>
          <w:szCs w:val="28"/>
        </w:rPr>
        <w:t>местного значения</w:t>
      </w:r>
      <w:r w:rsidR="004B7671">
        <w:rPr>
          <w:rFonts w:ascii="GOST type B" w:hAnsi="GOST type B"/>
          <w:sz w:val="28"/>
          <w:szCs w:val="28"/>
        </w:rPr>
        <w:t>.</w:t>
      </w:r>
    </w:p>
    <w:p w:rsidR="000B5E49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4B7671" w:rsidRPr="004B7671" w:rsidRDefault="007118D7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Отсутствует</w:t>
      </w:r>
      <w:r w:rsidR="004B7671">
        <w:rPr>
          <w:rFonts w:ascii="GOST type B" w:hAnsi="GOST type B"/>
          <w:sz w:val="28"/>
          <w:szCs w:val="28"/>
        </w:rPr>
        <w:t>.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</w:t>
      </w:r>
      <w:r w:rsidR="00955608">
        <w:rPr>
          <w:rFonts w:ascii="GOST type B" w:hAnsi="GOST type B"/>
          <w:sz w:val="28"/>
          <w:szCs w:val="28"/>
        </w:rPr>
        <w:t>в</w:t>
      </w:r>
      <w:r w:rsidR="007118D7">
        <w:rPr>
          <w:rFonts w:ascii="GOST type B" w:hAnsi="GOST type B"/>
          <w:sz w:val="28"/>
          <w:szCs w:val="28"/>
        </w:rPr>
        <w:t xml:space="preserve"> Тульской области, </w:t>
      </w:r>
      <w:proofErr w:type="spellStart"/>
      <w:r w:rsidR="007118D7">
        <w:rPr>
          <w:rFonts w:ascii="GOST type B" w:hAnsi="GOST type B"/>
          <w:sz w:val="28"/>
          <w:szCs w:val="28"/>
        </w:rPr>
        <w:t>Веневский</w:t>
      </w:r>
      <w:proofErr w:type="spellEnd"/>
      <w:r w:rsidR="007118D7">
        <w:rPr>
          <w:rFonts w:ascii="GOST type B" w:hAnsi="GOST type B"/>
          <w:sz w:val="28"/>
          <w:szCs w:val="28"/>
        </w:rPr>
        <w:t xml:space="preserve"> р-н. </w:t>
      </w:r>
      <w:proofErr w:type="gramStart"/>
      <w:r w:rsidR="007118D7">
        <w:rPr>
          <w:rFonts w:ascii="GOST type B" w:hAnsi="GOST type B"/>
          <w:sz w:val="28"/>
          <w:szCs w:val="28"/>
        </w:rPr>
        <w:t>Расположена</w:t>
      </w:r>
      <w:proofErr w:type="gramEnd"/>
      <w:r w:rsidR="007118D7">
        <w:rPr>
          <w:rFonts w:ascii="GOST type B" w:hAnsi="GOST type B"/>
          <w:sz w:val="28"/>
          <w:szCs w:val="28"/>
        </w:rPr>
        <w:t xml:space="preserve"> во </w:t>
      </w:r>
      <w:r w:rsidR="007118D7">
        <w:rPr>
          <w:rFonts w:ascii="GOST type B" w:hAnsi="GOST type B"/>
          <w:sz w:val="28"/>
          <w:szCs w:val="28"/>
          <w:lang w:val="en-US"/>
        </w:rPr>
        <w:t>II</w:t>
      </w:r>
      <w:r w:rsidR="007118D7">
        <w:rPr>
          <w:rFonts w:ascii="GOST type B" w:hAnsi="GOST type B"/>
          <w:sz w:val="28"/>
          <w:szCs w:val="28"/>
        </w:rPr>
        <w:t xml:space="preserve"> дорожно-климатической зоне. Рельеф типично равнинно-холмистый.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8B7F3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7118D7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8,400</w:t>
            </w: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6B4E9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F477BE" w:rsidRDefault="00F477BE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5A2A97">
          <w:headerReference w:type="default" r:id="rId8"/>
          <w:pgSz w:w="23814" w:h="16839" w:orient="landscape" w:code="8"/>
          <w:pgMar w:top="567" w:right="567" w:bottom="567" w:left="1134" w:header="57" w:footer="0" w:gutter="0"/>
          <w:pgNumType w:start="12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8B7F3F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8B7F3F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F94015" w:rsidRPr="00F94015" w:rsidRDefault="007118D7" w:rsidP="004045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1,210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0121E6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7,190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6A25E3">
          <w:pgSz w:w="23814" w:h="16839" w:orient="landscape" w:code="8"/>
          <w:pgMar w:top="567" w:right="567" w:bottom="567" w:left="1134" w:header="57" w:footer="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43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A13AA9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1624" w:rsidRPr="007F1624" w:rsidRDefault="007F1624" w:rsidP="00E44CFF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43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851" w:type="dxa"/>
            <w:vAlign w:val="center"/>
          </w:tcPr>
          <w:p w:rsidR="008528DC" w:rsidRPr="000321C2" w:rsidRDefault="000121E6" w:rsidP="008528DC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33,00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851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851" w:type="dxa"/>
            <w:vAlign w:val="center"/>
          </w:tcPr>
          <w:p w:rsidR="007F1624" w:rsidRPr="00C95D3E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684E2B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A13AA9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E44CF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C95D3E" w:rsidRDefault="00C95D3E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DD386B" w:rsidP="004045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170FEE" w:rsidP="00BE19A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</w:t>
            </w:r>
            <w:r w:rsidR="005A2600">
              <w:rPr>
                <w:rFonts w:ascii="GOST type B" w:hAnsi="GOST type B"/>
                <w:sz w:val="28"/>
                <w:szCs w:val="28"/>
              </w:rPr>
              <w:t>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96993" w:rsidTr="004F7180">
        <w:trPr>
          <w:trHeight w:val="397"/>
        </w:trPr>
        <w:tc>
          <w:tcPr>
            <w:tcW w:w="3510" w:type="dxa"/>
            <w:vAlign w:val="center"/>
          </w:tcPr>
          <w:p w:rsidR="00E96993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туристические знаки</w:t>
            </w: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184D76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96993" w:rsidRDefault="00E96993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5867B6" w:rsidRDefault="005867B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6A25E3">
          <w:pgSz w:w="23814" w:h="16839" w:orient="landscape" w:code="8"/>
          <w:pgMar w:top="567" w:right="567" w:bottom="567" w:left="1134" w:header="57" w:footer="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3479AA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344BA4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6A25E3">
          <w:pgSz w:w="23814" w:h="16839" w:orient="landscape" w:code="8"/>
          <w:pgMar w:top="567" w:right="567" w:bottom="567" w:left="1134" w:header="57" w:footer="57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0121E6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2/23,5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02226D" w:rsidRDefault="0002226D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снегозащитных, декоративных и ветрозащитных лесонасаждений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954FED" w:rsidRPr="00954FED" w:rsidTr="00954FED">
        <w:trPr>
          <w:trHeight w:val="340"/>
        </w:trPr>
        <w:tc>
          <w:tcPr>
            <w:tcW w:w="3129" w:type="dxa"/>
            <w:vMerge w:val="restart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Виды лесонасаждений</w:t>
            </w:r>
          </w:p>
        </w:tc>
        <w:tc>
          <w:tcPr>
            <w:tcW w:w="7611" w:type="dxa"/>
            <w:gridSpan w:val="9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Merge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2.Декоративные, </w:t>
            </w:r>
            <w:proofErr w:type="spellStart"/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954FED">
              <w:rPr>
                <w:rFonts w:ascii="GOST type B" w:hAnsi="GOST type B"/>
                <w:b/>
                <w:sz w:val="20"/>
                <w:szCs w:val="20"/>
              </w:rPr>
              <w:t>/км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954FED" w:rsidRPr="00954FED" w:rsidTr="00954FED">
        <w:trPr>
          <w:trHeight w:val="283"/>
        </w:trPr>
        <w:tc>
          <w:tcPr>
            <w:tcW w:w="3129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3.Ветрозащитные, </w:t>
            </w:r>
            <w:proofErr w:type="spellStart"/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954FED">
              <w:rPr>
                <w:rFonts w:ascii="GOST type B" w:hAnsi="GOST type B"/>
                <w:b/>
                <w:sz w:val="20"/>
                <w:szCs w:val="20"/>
              </w:rPr>
              <w:t>/км</w:t>
            </w: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54FED" w:rsidRPr="00954FED" w:rsidRDefault="00954FED" w:rsidP="00954FE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b/>
          <w:sz w:val="28"/>
          <w:szCs w:val="28"/>
        </w:rPr>
      </w:pPr>
    </w:p>
    <w:p w:rsidR="00E26F5E" w:rsidRDefault="00742A57" w:rsidP="00742A57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D65938" w:rsidRPr="00D65938" w:rsidTr="00C25E96">
        <w:trPr>
          <w:trHeight w:val="340"/>
        </w:trPr>
        <w:tc>
          <w:tcPr>
            <w:tcW w:w="3189" w:type="dxa"/>
            <w:vMerge w:val="restart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 xml:space="preserve">(м) 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Merge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65938" w:rsidRPr="00D65938" w:rsidRDefault="00D65938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D65938" w:rsidRPr="00D65938" w:rsidRDefault="00D65938" w:rsidP="00073CD0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D65938" w:rsidRPr="003C49B1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4646EE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4646EE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646EE" w:rsidRPr="00C25E96" w:rsidRDefault="004646EE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34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51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34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454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34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34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51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51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34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646EE" w:rsidRPr="00C25E96" w:rsidTr="00212CC5">
        <w:trPr>
          <w:trHeight w:val="340"/>
        </w:trPr>
        <w:tc>
          <w:tcPr>
            <w:tcW w:w="2808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646EE" w:rsidRPr="00C25E96" w:rsidRDefault="004646EE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4646EE" w:rsidRDefault="004646EE" w:rsidP="004646EE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0121E6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0121E6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21</w:t>
            </w: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0121E6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6A25E3">
          <w:pgSz w:w="23814" w:h="16839" w:orient="landscape" w:code="8"/>
          <w:pgMar w:top="567" w:right="567" w:bottom="567" w:left="1134" w:header="57" w:footer="57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0F7530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6A25E3">
      <w:pgSz w:w="23814" w:h="16839" w:orient="landscape" w:code="8"/>
      <w:pgMar w:top="567" w:right="567" w:bottom="567" w:left="1134" w:header="57" w:footer="57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AB" w:rsidRDefault="003F3DAB" w:rsidP="006F60B1">
      <w:pPr>
        <w:spacing w:after="0" w:line="240" w:lineRule="auto"/>
      </w:pPr>
      <w:r>
        <w:separator/>
      </w:r>
    </w:p>
  </w:endnote>
  <w:endnote w:type="continuationSeparator" w:id="0">
    <w:p w:rsidR="003F3DAB" w:rsidRDefault="003F3DAB" w:rsidP="006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AB" w:rsidRDefault="003F3DAB" w:rsidP="006F60B1">
      <w:pPr>
        <w:spacing w:after="0" w:line="240" w:lineRule="auto"/>
      </w:pPr>
      <w:r>
        <w:separator/>
      </w:r>
    </w:p>
  </w:footnote>
  <w:footnote w:type="continuationSeparator" w:id="0">
    <w:p w:rsidR="003F3DAB" w:rsidRDefault="003F3DAB" w:rsidP="006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34897"/>
      <w:docPartObj>
        <w:docPartGallery w:val="Page Numbers (Top of Page)"/>
        <w:docPartUnique/>
      </w:docPartObj>
    </w:sdtPr>
    <w:sdtContent>
      <w:p w:rsidR="00C42FF9" w:rsidRDefault="00C42F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E6">
          <w:rPr>
            <w:noProof/>
          </w:rPr>
          <w:t>22</w:t>
        </w:r>
        <w:r>
          <w:fldChar w:fldCharType="end"/>
        </w:r>
      </w:p>
    </w:sdtContent>
  </w:sdt>
  <w:p w:rsidR="00C42FF9" w:rsidRDefault="00C42F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121E6"/>
    <w:rsid w:val="0002226D"/>
    <w:rsid w:val="000321C2"/>
    <w:rsid w:val="0004357D"/>
    <w:rsid w:val="00053141"/>
    <w:rsid w:val="000650EB"/>
    <w:rsid w:val="00073CD0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711F0"/>
    <w:rsid w:val="001838C8"/>
    <w:rsid w:val="00184D76"/>
    <w:rsid w:val="00193B52"/>
    <w:rsid w:val="001A4629"/>
    <w:rsid w:val="001B404B"/>
    <w:rsid w:val="001C5293"/>
    <w:rsid w:val="001F2445"/>
    <w:rsid w:val="00200C67"/>
    <w:rsid w:val="00212CC5"/>
    <w:rsid w:val="00217DF8"/>
    <w:rsid w:val="002305C2"/>
    <w:rsid w:val="002336CE"/>
    <w:rsid w:val="00244168"/>
    <w:rsid w:val="00253522"/>
    <w:rsid w:val="00272678"/>
    <w:rsid w:val="00280344"/>
    <w:rsid w:val="00283BAF"/>
    <w:rsid w:val="002A6675"/>
    <w:rsid w:val="002B24DA"/>
    <w:rsid w:val="0030346A"/>
    <w:rsid w:val="00305004"/>
    <w:rsid w:val="003360CF"/>
    <w:rsid w:val="00344BA4"/>
    <w:rsid w:val="003479AA"/>
    <w:rsid w:val="00360A21"/>
    <w:rsid w:val="003C116B"/>
    <w:rsid w:val="003C49B1"/>
    <w:rsid w:val="003E14BB"/>
    <w:rsid w:val="003F0533"/>
    <w:rsid w:val="003F3DAB"/>
    <w:rsid w:val="0040458A"/>
    <w:rsid w:val="00410DC7"/>
    <w:rsid w:val="004238BF"/>
    <w:rsid w:val="00445A56"/>
    <w:rsid w:val="00447AF7"/>
    <w:rsid w:val="004529A5"/>
    <w:rsid w:val="00452EEE"/>
    <w:rsid w:val="004646EE"/>
    <w:rsid w:val="004660C8"/>
    <w:rsid w:val="0047037F"/>
    <w:rsid w:val="004720A3"/>
    <w:rsid w:val="00491558"/>
    <w:rsid w:val="004B7671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585F"/>
    <w:rsid w:val="005865D7"/>
    <w:rsid w:val="005867B6"/>
    <w:rsid w:val="005A2600"/>
    <w:rsid w:val="005A2A97"/>
    <w:rsid w:val="005A7DD2"/>
    <w:rsid w:val="005B3F83"/>
    <w:rsid w:val="005B7007"/>
    <w:rsid w:val="005E2E10"/>
    <w:rsid w:val="005E3EA8"/>
    <w:rsid w:val="00615039"/>
    <w:rsid w:val="00622252"/>
    <w:rsid w:val="00623B17"/>
    <w:rsid w:val="0062494C"/>
    <w:rsid w:val="006273AE"/>
    <w:rsid w:val="00636481"/>
    <w:rsid w:val="006555AC"/>
    <w:rsid w:val="006632AF"/>
    <w:rsid w:val="00665A52"/>
    <w:rsid w:val="00667AEC"/>
    <w:rsid w:val="00684E2B"/>
    <w:rsid w:val="00686F6A"/>
    <w:rsid w:val="006A25E3"/>
    <w:rsid w:val="006A77B6"/>
    <w:rsid w:val="006B1685"/>
    <w:rsid w:val="006B4E99"/>
    <w:rsid w:val="006C0C0D"/>
    <w:rsid w:val="006D2270"/>
    <w:rsid w:val="006E2A06"/>
    <w:rsid w:val="006F276D"/>
    <w:rsid w:val="006F60B1"/>
    <w:rsid w:val="00702E9F"/>
    <w:rsid w:val="00705C15"/>
    <w:rsid w:val="007118D7"/>
    <w:rsid w:val="00712A1E"/>
    <w:rsid w:val="00727ADB"/>
    <w:rsid w:val="00734590"/>
    <w:rsid w:val="00742A57"/>
    <w:rsid w:val="00742F0D"/>
    <w:rsid w:val="00744E93"/>
    <w:rsid w:val="007651B7"/>
    <w:rsid w:val="00770334"/>
    <w:rsid w:val="007A1C0C"/>
    <w:rsid w:val="007C41C2"/>
    <w:rsid w:val="007D6FA8"/>
    <w:rsid w:val="007E3BBA"/>
    <w:rsid w:val="007F1624"/>
    <w:rsid w:val="008156A1"/>
    <w:rsid w:val="008210DA"/>
    <w:rsid w:val="008244F0"/>
    <w:rsid w:val="00825760"/>
    <w:rsid w:val="00836BFD"/>
    <w:rsid w:val="00846527"/>
    <w:rsid w:val="00851EEC"/>
    <w:rsid w:val="008528DC"/>
    <w:rsid w:val="00857302"/>
    <w:rsid w:val="00863020"/>
    <w:rsid w:val="008719E9"/>
    <w:rsid w:val="00874A1A"/>
    <w:rsid w:val="00875A14"/>
    <w:rsid w:val="008772D1"/>
    <w:rsid w:val="008A0AC8"/>
    <w:rsid w:val="008A29B9"/>
    <w:rsid w:val="008B24FC"/>
    <w:rsid w:val="008B4237"/>
    <w:rsid w:val="008B500F"/>
    <w:rsid w:val="008B529A"/>
    <w:rsid w:val="008B7F3F"/>
    <w:rsid w:val="008E01DC"/>
    <w:rsid w:val="008E49CE"/>
    <w:rsid w:val="00907F07"/>
    <w:rsid w:val="00907F91"/>
    <w:rsid w:val="00910232"/>
    <w:rsid w:val="00912409"/>
    <w:rsid w:val="00943E75"/>
    <w:rsid w:val="00954FED"/>
    <w:rsid w:val="00955608"/>
    <w:rsid w:val="0095609D"/>
    <w:rsid w:val="00984B7C"/>
    <w:rsid w:val="00985605"/>
    <w:rsid w:val="00990BD4"/>
    <w:rsid w:val="009A76F8"/>
    <w:rsid w:val="009D6427"/>
    <w:rsid w:val="009E396D"/>
    <w:rsid w:val="009F05AA"/>
    <w:rsid w:val="009F5A60"/>
    <w:rsid w:val="00A110D1"/>
    <w:rsid w:val="00A1135F"/>
    <w:rsid w:val="00A13AA9"/>
    <w:rsid w:val="00A2377B"/>
    <w:rsid w:val="00A356CE"/>
    <w:rsid w:val="00A43764"/>
    <w:rsid w:val="00A5317D"/>
    <w:rsid w:val="00A63B0E"/>
    <w:rsid w:val="00A65679"/>
    <w:rsid w:val="00A703C6"/>
    <w:rsid w:val="00A739C8"/>
    <w:rsid w:val="00A73F72"/>
    <w:rsid w:val="00A80611"/>
    <w:rsid w:val="00A84CA5"/>
    <w:rsid w:val="00AE52C0"/>
    <w:rsid w:val="00AE56BF"/>
    <w:rsid w:val="00AF7326"/>
    <w:rsid w:val="00B06514"/>
    <w:rsid w:val="00B30216"/>
    <w:rsid w:val="00B44112"/>
    <w:rsid w:val="00B51C51"/>
    <w:rsid w:val="00B6574B"/>
    <w:rsid w:val="00B66D12"/>
    <w:rsid w:val="00B75DDA"/>
    <w:rsid w:val="00B841BB"/>
    <w:rsid w:val="00BE19AF"/>
    <w:rsid w:val="00C00697"/>
    <w:rsid w:val="00C0563D"/>
    <w:rsid w:val="00C06CEC"/>
    <w:rsid w:val="00C12EC1"/>
    <w:rsid w:val="00C171C4"/>
    <w:rsid w:val="00C25E96"/>
    <w:rsid w:val="00C27189"/>
    <w:rsid w:val="00C33129"/>
    <w:rsid w:val="00C37B34"/>
    <w:rsid w:val="00C42FF9"/>
    <w:rsid w:val="00C51564"/>
    <w:rsid w:val="00C63754"/>
    <w:rsid w:val="00C95D3E"/>
    <w:rsid w:val="00CB5BD5"/>
    <w:rsid w:val="00CD5B75"/>
    <w:rsid w:val="00CE57F3"/>
    <w:rsid w:val="00CF10A1"/>
    <w:rsid w:val="00CF5AB3"/>
    <w:rsid w:val="00CF6C72"/>
    <w:rsid w:val="00D0038F"/>
    <w:rsid w:val="00D063DF"/>
    <w:rsid w:val="00D2010B"/>
    <w:rsid w:val="00D2115F"/>
    <w:rsid w:val="00D36A0C"/>
    <w:rsid w:val="00D50215"/>
    <w:rsid w:val="00D53F4D"/>
    <w:rsid w:val="00D6145F"/>
    <w:rsid w:val="00D62D48"/>
    <w:rsid w:val="00D65938"/>
    <w:rsid w:val="00D720B3"/>
    <w:rsid w:val="00D81312"/>
    <w:rsid w:val="00DA2C36"/>
    <w:rsid w:val="00DD386B"/>
    <w:rsid w:val="00DF0A1A"/>
    <w:rsid w:val="00E00531"/>
    <w:rsid w:val="00E01298"/>
    <w:rsid w:val="00E02125"/>
    <w:rsid w:val="00E02E63"/>
    <w:rsid w:val="00E03FF5"/>
    <w:rsid w:val="00E073EF"/>
    <w:rsid w:val="00E107CB"/>
    <w:rsid w:val="00E17A83"/>
    <w:rsid w:val="00E26F5E"/>
    <w:rsid w:val="00E31A19"/>
    <w:rsid w:val="00E44CFF"/>
    <w:rsid w:val="00E45A50"/>
    <w:rsid w:val="00E812E0"/>
    <w:rsid w:val="00E86697"/>
    <w:rsid w:val="00E91FC9"/>
    <w:rsid w:val="00E96993"/>
    <w:rsid w:val="00EA3772"/>
    <w:rsid w:val="00EB288A"/>
    <w:rsid w:val="00EC2FB2"/>
    <w:rsid w:val="00EE624C"/>
    <w:rsid w:val="00F075BC"/>
    <w:rsid w:val="00F17705"/>
    <w:rsid w:val="00F23414"/>
    <w:rsid w:val="00F31401"/>
    <w:rsid w:val="00F32520"/>
    <w:rsid w:val="00F36044"/>
    <w:rsid w:val="00F378CE"/>
    <w:rsid w:val="00F43FB3"/>
    <w:rsid w:val="00F45FCC"/>
    <w:rsid w:val="00F477BE"/>
    <w:rsid w:val="00F502FC"/>
    <w:rsid w:val="00F701F2"/>
    <w:rsid w:val="00F878AE"/>
    <w:rsid w:val="00F94015"/>
    <w:rsid w:val="00FA1AF6"/>
    <w:rsid w:val="00FD22D4"/>
    <w:rsid w:val="00FD335B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B1"/>
  </w:style>
  <w:style w:type="paragraph" w:styleId="a7">
    <w:name w:val="footer"/>
    <w:basedOn w:val="a"/>
    <w:link w:val="a8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B1"/>
  </w:style>
  <w:style w:type="character" w:styleId="a9">
    <w:name w:val="page number"/>
    <w:basedOn w:val="a0"/>
    <w:uiPriority w:val="99"/>
    <w:unhideWhenUsed/>
    <w:rsid w:val="006F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6A55-B829-4D03-92D7-619B2790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202</cp:revision>
  <cp:lastPrinted>2024-11-23T16:47:00Z</cp:lastPrinted>
  <dcterms:created xsi:type="dcterms:W3CDTF">2020-12-17T11:41:00Z</dcterms:created>
  <dcterms:modified xsi:type="dcterms:W3CDTF">2024-12-09T20:27:00Z</dcterms:modified>
</cp:coreProperties>
</file>