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63" w:rsidRPr="002352D2" w:rsidRDefault="00431A63" w:rsidP="00431A6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2D2">
        <w:rPr>
          <w:rFonts w:ascii="Times New Roman" w:hAnsi="Times New Roman"/>
          <w:b/>
          <w:sz w:val="28"/>
          <w:szCs w:val="28"/>
        </w:rPr>
        <w:t>ПЛАН</w:t>
      </w:r>
    </w:p>
    <w:p w:rsidR="00431A63" w:rsidRPr="002352D2" w:rsidRDefault="00431A63" w:rsidP="00431A6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2D2">
        <w:rPr>
          <w:rFonts w:ascii="Times New Roman" w:hAnsi="Times New Roman"/>
          <w:b/>
          <w:sz w:val="28"/>
          <w:szCs w:val="28"/>
        </w:rPr>
        <w:t>значимых мероприятий в муниципальном образовании Веневский район на март 2020 года</w:t>
      </w:r>
    </w:p>
    <w:p w:rsidR="00431A63" w:rsidRPr="002352D2" w:rsidRDefault="00431A63" w:rsidP="00431A6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36"/>
        <w:gridCol w:w="1701"/>
        <w:gridCol w:w="2977"/>
        <w:gridCol w:w="1984"/>
        <w:gridCol w:w="3260"/>
      </w:tblGrid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количество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Народные гуляния «Широкая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352D2">
              <w:rPr>
                <w:rFonts w:cs="Times New Roman"/>
                <w:sz w:val="28"/>
                <w:szCs w:val="28"/>
              </w:rPr>
              <w:t>01.03.2020</w:t>
            </w:r>
          </w:p>
          <w:p w:rsidR="00431A63" w:rsidRPr="002352D2" w:rsidRDefault="00431A63" w:rsidP="00FF015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352D2">
              <w:rPr>
                <w:rFonts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63">
              <w:rPr>
                <w:rStyle w:val="3"/>
                <w:rFonts w:eastAsiaTheme="minorHAnsi"/>
                <w:b w:val="0"/>
                <w:sz w:val="28"/>
                <w:szCs w:val="28"/>
              </w:rPr>
              <w:t>г. Венев, ул. Л. Толстого, д.3, п</w:t>
            </w:r>
            <w:r w:rsidRPr="00431A63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РК «Рандеву»</w:t>
            </w:r>
            <w:r w:rsidRPr="00235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31A63" w:rsidRPr="002352D2" w:rsidRDefault="00431A63" w:rsidP="00FF015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2352D2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Максимова Н.П., художественный руководитель Веневского КДЦ, (848745)2-56-29</w:t>
            </w: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noProof/>
                <w:sz w:val="28"/>
                <w:szCs w:val="28"/>
              </w:rPr>
              <w:t>Народное гуляние традиционного обрядового праздника проводов зимы, с элементами театрализации  «Масленица щедра – веселись, хоть до утра!»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br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Грицовский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(ц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8D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Кусакина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М.А. -</w:t>
            </w:r>
            <w:r w:rsidRPr="0023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Грицовский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Народное гуляние. Фольклорный праздник «Масленица-</w:t>
            </w: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Целовальница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п. Метростроевский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Pr="002352D2" w:rsidRDefault="00431A63" w:rsidP="008D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Степанова С.В. -  заведующая Метростроевским СДК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«До чего ж ты хороша –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наша русская душа!»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п. Мордвес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лощадь возле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Салыкова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Т.А. -  заведующая </w:t>
            </w: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Мордвесским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посвященные Дню 8 марта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МУДО «</w:t>
            </w:r>
            <w:proofErr w:type="spellStart"/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Веневская</w:t>
            </w:r>
            <w:proofErr w:type="spellEnd"/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детская школа искусств» </w:t>
            </w:r>
            <w:proofErr w:type="spellStart"/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г.Венев</w:t>
            </w:r>
            <w:proofErr w:type="spellEnd"/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ул. Карла Маркса, д.9/11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Головко Е.В.,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МУДО ВДШИ, </w:t>
            </w:r>
            <w:r w:rsidRPr="002352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(848745)2-48-84</w:t>
            </w: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Международному женскому дню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г.Венев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, д.16 культурно-досуговый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Максимова Н.П., художественный руководитель Веневского КДЦ, (848745)2-56-29</w:t>
            </w: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8 Марта «Миллион алых роз!».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07.03.20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Метростроевский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91" w:rsidRPr="002352D2" w:rsidRDefault="00431A63" w:rsidP="008D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Степанова С.В. -  заведующая Метростроевским СДК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«Самым милым и любимым»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07.03.20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Мордвесский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Салыкова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Т.А. -  заведующая </w:t>
            </w: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Мордвесским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31A63" w:rsidRPr="002352D2" w:rsidTr="00FF0159">
        <w:trPr>
          <w:trHeight w:val="7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Концертная программа, посвященная Международному женскому Дню </w:t>
            </w:r>
            <w:r w:rsidRPr="002352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«Милые, добрые, нежные!»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08.03.20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Грицовский</w:t>
            </w:r>
            <w:proofErr w:type="spellEnd"/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8D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Кусакина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М.А. -</w:t>
            </w:r>
            <w:r w:rsidRPr="00235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Грицовский</w:t>
            </w:r>
            <w:proofErr w:type="spellEnd"/>
            <w:r w:rsidRPr="002352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СДК</w:t>
            </w:r>
            <w:bookmarkStart w:id="0" w:name="_GoBack"/>
            <w:bookmarkEnd w:id="0"/>
          </w:p>
        </w:tc>
      </w:tr>
      <w:tr w:rsidR="00431A63" w:rsidRPr="002352D2" w:rsidTr="00FF015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Концерт Тульской областной филармонии «Джаз 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 xml:space="preserve">МУК «МКДЦ», </w:t>
            </w:r>
          </w:p>
          <w:p w:rsidR="00431A63" w:rsidRPr="00431A63" w:rsidRDefault="00431A63" w:rsidP="00FF0159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31A63">
              <w:rPr>
                <w:rStyle w:val="3"/>
                <w:rFonts w:eastAsiaTheme="minorHAnsi"/>
                <w:b w:val="0"/>
                <w:sz w:val="28"/>
                <w:szCs w:val="28"/>
              </w:rPr>
              <w:t>г. Венев, ул. Л. Толстого,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tabs>
                <w:tab w:val="left" w:pos="394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63" w:rsidRPr="002352D2" w:rsidRDefault="00431A63" w:rsidP="00FF0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2D2">
              <w:rPr>
                <w:rFonts w:ascii="Times New Roman" w:hAnsi="Times New Roman" w:cs="Times New Roman"/>
                <w:sz w:val="28"/>
                <w:szCs w:val="28"/>
              </w:rPr>
              <w:t>Максимова Н.П., художественный руководитель Веневского КДЦ, (848745)2-56-29</w:t>
            </w:r>
          </w:p>
        </w:tc>
      </w:tr>
    </w:tbl>
    <w:p w:rsidR="00462C53" w:rsidRDefault="008D4291"/>
    <w:sectPr w:rsidR="00462C53" w:rsidSect="00431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63"/>
    <w:rsid w:val="00431A63"/>
    <w:rsid w:val="004C15EA"/>
    <w:rsid w:val="0081123D"/>
    <w:rsid w:val="008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2E14-8A25-4195-8B83-9F36205C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1A6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">
    <w:name w:val="Основной текст (3)"/>
    <w:basedOn w:val="a0"/>
    <w:rsid w:val="00431A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2020-02-07T07:33:00Z</dcterms:created>
  <dcterms:modified xsi:type="dcterms:W3CDTF">2020-02-07T07:48:00Z</dcterms:modified>
</cp:coreProperties>
</file>