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F8" w:rsidRDefault="00DB2BD8" w:rsidP="00DB2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DB2BD8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B2BD8" w:rsidRDefault="00DB2BD8" w:rsidP="00DB2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Глава администрации </w:t>
      </w:r>
    </w:p>
    <w:p w:rsidR="00DB2BD8" w:rsidRDefault="00DB2BD8" w:rsidP="00DB2B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Веневский район </w:t>
      </w:r>
    </w:p>
    <w:p w:rsidR="00DB2BD8" w:rsidRDefault="00DB2BD8" w:rsidP="00DB2B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__________________________/Ж.Ю.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Исаченкова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DB2BD8" w:rsidRPr="00DB2BD8" w:rsidRDefault="00DB2BD8" w:rsidP="00C3120C">
      <w:pPr>
        <w:rPr>
          <w:rFonts w:ascii="Times New Roman" w:hAnsi="Times New Roman" w:cs="Times New Roman"/>
          <w:b/>
          <w:sz w:val="28"/>
          <w:szCs w:val="28"/>
        </w:rPr>
      </w:pPr>
      <w:r w:rsidRPr="00DB2B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«______» ________________2017 года </w:t>
      </w:r>
    </w:p>
    <w:p w:rsidR="00DB2BD8" w:rsidRDefault="00DB2BD8" w:rsidP="00DB2B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BD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B2BD8" w:rsidRPr="00DB2BD8" w:rsidRDefault="00DB2BD8" w:rsidP="00DB2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BD8">
        <w:rPr>
          <w:rFonts w:ascii="Times New Roman" w:hAnsi="Times New Roman" w:cs="Times New Roman"/>
          <w:sz w:val="24"/>
          <w:szCs w:val="24"/>
        </w:rPr>
        <w:t xml:space="preserve">проведения экспертиз муниципальных нормативных правовых актов администрации муниципального образования Веневский район, затрагивающие вопросы осуществления предпринимательской и инвестиционной деятельности на 2017 год </w:t>
      </w:r>
    </w:p>
    <w:tbl>
      <w:tblPr>
        <w:tblStyle w:val="a3"/>
        <w:tblW w:w="15236" w:type="dxa"/>
        <w:tblLook w:val="04A0"/>
      </w:tblPr>
      <w:tblGrid>
        <w:gridCol w:w="540"/>
        <w:gridCol w:w="1685"/>
        <w:gridCol w:w="6023"/>
        <w:gridCol w:w="3655"/>
        <w:gridCol w:w="3333"/>
      </w:tblGrid>
      <w:tr w:rsidR="00DB2BD8" w:rsidTr="00036CE4">
        <w:trPr>
          <w:trHeight w:val="1615"/>
        </w:trPr>
        <w:tc>
          <w:tcPr>
            <w:tcW w:w="538" w:type="dxa"/>
          </w:tcPr>
          <w:p w:rsidR="00DB2BD8" w:rsidRDefault="00DB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2BD8" w:rsidRPr="00DB2BD8" w:rsidRDefault="00DB2BD8" w:rsidP="00DB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5" w:type="dxa"/>
          </w:tcPr>
          <w:p w:rsidR="00DB2BD8" w:rsidRPr="00DB2BD8" w:rsidRDefault="00DB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BD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DB2BD8" w:rsidRDefault="00DB2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BD8">
              <w:rPr>
                <w:rFonts w:ascii="Times New Roman" w:hAnsi="Times New Roman" w:cs="Times New Roman"/>
                <w:sz w:val="28"/>
                <w:szCs w:val="28"/>
              </w:rPr>
              <w:t>проведения экспертизы</w:t>
            </w:r>
          </w:p>
        </w:tc>
        <w:tc>
          <w:tcPr>
            <w:tcW w:w="6024" w:type="dxa"/>
          </w:tcPr>
          <w:p w:rsidR="00DB2BD8" w:rsidRPr="00DB2BD8" w:rsidRDefault="00DB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BD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</w:p>
          <w:p w:rsidR="00DB2BD8" w:rsidRDefault="00DB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правовых актов администрации муниципального образования </w:t>
            </w:r>
          </w:p>
          <w:p w:rsidR="00DB2BD8" w:rsidRDefault="00DB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D8">
              <w:rPr>
                <w:rFonts w:ascii="Times New Roman" w:hAnsi="Times New Roman" w:cs="Times New Roman"/>
                <w:sz w:val="24"/>
                <w:szCs w:val="24"/>
              </w:rPr>
              <w:t>Веневский район</w:t>
            </w:r>
          </w:p>
          <w:p w:rsidR="00DB2BD8" w:rsidRDefault="00DB2B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(дата, номер, наименование, источник официального опубликования) </w:t>
            </w:r>
          </w:p>
        </w:tc>
        <w:tc>
          <w:tcPr>
            <w:tcW w:w="3656" w:type="dxa"/>
          </w:tcPr>
          <w:p w:rsidR="00DB2BD8" w:rsidRPr="00E354CF" w:rsidRDefault="00DB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C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DB2BD8" w:rsidRDefault="00DB2BD8" w:rsidP="00DB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правовых актов администрации муниципального образования </w:t>
            </w:r>
          </w:p>
          <w:p w:rsidR="00DB2BD8" w:rsidRPr="00DB2BD8" w:rsidRDefault="00DB2BD8" w:rsidP="00DB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D8">
              <w:rPr>
                <w:rFonts w:ascii="Times New Roman" w:hAnsi="Times New Roman" w:cs="Times New Roman"/>
                <w:sz w:val="24"/>
                <w:szCs w:val="24"/>
              </w:rPr>
              <w:t>Веневский район</w:t>
            </w:r>
          </w:p>
        </w:tc>
        <w:tc>
          <w:tcPr>
            <w:tcW w:w="3333" w:type="dxa"/>
          </w:tcPr>
          <w:p w:rsidR="00DB2BD8" w:rsidRDefault="00DB2BD8" w:rsidP="00DB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D8">
              <w:rPr>
                <w:rFonts w:ascii="Times New Roman" w:hAnsi="Times New Roman" w:cs="Times New Roman"/>
                <w:sz w:val="28"/>
                <w:szCs w:val="28"/>
              </w:rPr>
              <w:t xml:space="preserve">Орган, организация, </w:t>
            </w:r>
            <w:r w:rsidRPr="00DB2BD8">
              <w:rPr>
                <w:rFonts w:ascii="Times New Roman" w:hAnsi="Times New Roman" w:cs="Times New Roman"/>
                <w:sz w:val="24"/>
                <w:szCs w:val="24"/>
              </w:rPr>
              <w:t>предложившая включение</w:t>
            </w:r>
            <w:r w:rsidRPr="00DB2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B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правовых актов администрации муниципального образования </w:t>
            </w:r>
          </w:p>
          <w:p w:rsidR="00DB2BD8" w:rsidRDefault="00DB2BD8" w:rsidP="00DB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D8">
              <w:rPr>
                <w:rFonts w:ascii="Times New Roman" w:hAnsi="Times New Roman" w:cs="Times New Roman"/>
                <w:sz w:val="24"/>
                <w:szCs w:val="24"/>
              </w:rPr>
              <w:t>Веневский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План </w:t>
            </w:r>
          </w:p>
          <w:p w:rsidR="00DB2BD8" w:rsidRPr="00DB2BD8" w:rsidRDefault="00DB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D8" w:rsidTr="00036CE4">
        <w:trPr>
          <w:trHeight w:val="345"/>
        </w:trPr>
        <w:tc>
          <w:tcPr>
            <w:tcW w:w="538" w:type="dxa"/>
          </w:tcPr>
          <w:p w:rsidR="00DB2BD8" w:rsidRPr="007A7AA3" w:rsidRDefault="00DB2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DB2BD8" w:rsidRPr="007A7AA3" w:rsidRDefault="00DB2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024" w:type="dxa"/>
          </w:tcPr>
          <w:p w:rsidR="00DB2BD8" w:rsidRPr="007A7AA3" w:rsidRDefault="007A7AA3" w:rsidP="007A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AA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типовой документации на проведение аукциона на право заключения договоров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размещение нестационарных торговых объектов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Венева </w:t>
            </w:r>
            <w:r w:rsidRPr="00DB2B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Веневский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</w:tcPr>
          <w:p w:rsidR="00DB2BD8" w:rsidRPr="007A7AA3" w:rsidRDefault="007A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3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инвестициям, развитию АПК</w:t>
            </w:r>
          </w:p>
        </w:tc>
        <w:tc>
          <w:tcPr>
            <w:tcW w:w="3333" w:type="dxa"/>
          </w:tcPr>
          <w:p w:rsidR="00DB2BD8" w:rsidRDefault="007A7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AA3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инвестициям, развитию АПК</w:t>
            </w:r>
          </w:p>
        </w:tc>
      </w:tr>
      <w:tr w:rsidR="007A7AA3" w:rsidTr="00036CE4">
        <w:trPr>
          <w:trHeight w:val="345"/>
        </w:trPr>
        <w:tc>
          <w:tcPr>
            <w:tcW w:w="538" w:type="dxa"/>
          </w:tcPr>
          <w:p w:rsidR="007A7AA3" w:rsidRPr="007A7AA3" w:rsidRDefault="007A7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7A7AA3" w:rsidRPr="007A7AA3" w:rsidRDefault="007A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24" w:type="dxa"/>
          </w:tcPr>
          <w:p w:rsidR="007A7AA3" w:rsidRPr="007A7AA3" w:rsidRDefault="007A7AA3" w:rsidP="007A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3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открытого конкурса по предоставлению грантов на развитие собственного бизнеса начинающим предпринимателям</w:t>
            </w:r>
          </w:p>
        </w:tc>
        <w:tc>
          <w:tcPr>
            <w:tcW w:w="3656" w:type="dxa"/>
          </w:tcPr>
          <w:p w:rsidR="007A7AA3" w:rsidRDefault="007A7AA3" w:rsidP="007A7AA3">
            <w:pPr>
              <w:jc w:val="center"/>
            </w:pPr>
            <w:r w:rsidRPr="0082099E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инвестициям, развитию АПК</w:t>
            </w:r>
          </w:p>
        </w:tc>
        <w:tc>
          <w:tcPr>
            <w:tcW w:w="3333" w:type="dxa"/>
          </w:tcPr>
          <w:p w:rsidR="007A7AA3" w:rsidRDefault="007A7AA3" w:rsidP="007A7AA3">
            <w:pPr>
              <w:jc w:val="center"/>
            </w:pPr>
            <w:r w:rsidRPr="00710114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инвестициям, развитию АПК</w:t>
            </w:r>
          </w:p>
        </w:tc>
      </w:tr>
      <w:tr w:rsidR="007A7AA3" w:rsidTr="00036CE4">
        <w:trPr>
          <w:trHeight w:val="330"/>
        </w:trPr>
        <w:tc>
          <w:tcPr>
            <w:tcW w:w="538" w:type="dxa"/>
          </w:tcPr>
          <w:p w:rsidR="007A7AA3" w:rsidRPr="007A7AA3" w:rsidRDefault="007A7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7A7AA3" w:rsidRPr="007A7AA3" w:rsidRDefault="007A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24" w:type="dxa"/>
          </w:tcPr>
          <w:p w:rsidR="007A7AA3" w:rsidRPr="007A7AA3" w:rsidRDefault="007A7AA3" w:rsidP="007A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AA3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социальными обслуживанием граждан, оказанием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здравоохранения, физической  культуры и массового спорта, проведением занятий в детских и молодежных кружках, секциях, студиях.</w:t>
            </w:r>
            <w:proofErr w:type="gramEnd"/>
          </w:p>
        </w:tc>
        <w:tc>
          <w:tcPr>
            <w:tcW w:w="3656" w:type="dxa"/>
          </w:tcPr>
          <w:p w:rsidR="007A7AA3" w:rsidRDefault="007A7AA3" w:rsidP="007A7AA3">
            <w:pPr>
              <w:jc w:val="center"/>
            </w:pPr>
            <w:r w:rsidRPr="00820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экономике, инвестициям, развитию АПК</w:t>
            </w:r>
          </w:p>
        </w:tc>
        <w:tc>
          <w:tcPr>
            <w:tcW w:w="3333" w:type="dxa"/>
          </w:tcPr>
          <w:p w:rsidR="007A7AA3" w:rsidRDefault="007A7AA3" w:rsidP="007A7AA3">
            <w:pPr>
              <w:jc w:val="center"/>
            </w:pPr>
            <w:r w:rsidRPr="00710114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инвестициям, развитию АПК</w:t>
            </w:r>
          </w:p>
        </w:tc>
      </w:tr>
    </w:tbl>
    <w:p w:rsidR="00DB2BD8" w:rsidRDefault="00DB2B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A3" w:rsidRPr="00036CE4" w:rsidRDefault="007A7AA3" w:rsidP="00036CE4">
      <w:pPr>
        <w:rPr>
          <w:b/>
          <w:sz w:val="28"/>
          <w:szCs w:val="28"/>
        </w:rPr>
      </w:pPr>
    </w:p>
    <w:p w:rsidR="007A7AA3" w:rsidRPr="00036CE4" w:rsidRDefault="007A7AA3" w:rsidP="00036CE4">
      <w:pPr>
        <w:pStyle w:val="a4"/>
        <w:rPr>
          <w:rFonts w:ascii="Times New Roman" w:hAnsi="Times New Roman"/>
          <w:b/>
          <w:sz w:val="28"/>
          <w:szCs w:val="28"/>
        </w:rPr>
      </w:pPr>
      <w:r w:rsidRPr="00036CE4">
        <w:rPr>
          <w:rFonts w:ascii="Times New Roman" w:hAnsi="Times New Roman"/>
          <w:b/>
          <w:sz w:val="28"/>
          <w:szCs w:val="28"/>
        </w:rPr>
        <w:t xml:space="preserve">      Начальник отдела по правовой работе</w:t>
      </w:r>
    </w:p>
    <w:p w:rsidR="007A7AA3" w:rsidRPr="00036CE4" w:rsidRDefault="007A7AA3" w:rsidP="00036CE4">
      <w:pPr>
        <w:pStyle w:val="a4"/>
        <w:rPr>
          <w:rFonts w:ascii="Times New Roman" w:hAnsi="Times New Roman"/>
          <w:b/>
          <w:sz w:val="28"/>
          <w:szCs w:val="28"/>
        </w:rPr>
      </w:pPr>
      <w:r w:rsidRPr="00036CE4">
        <w:rPr>
          <w:rFonts w:ascii="Times New Roman" w:hAnsi="Times New Roman"/>
          <w:b/>
          <w:sz w:val="28"/>
          <w:szCs w:val="28"/>
        </w:rPr>
        <w:t>администрации муниципального образования</w:t>
      </w:r>
    </w:p>
    <w:p w:rsidR="007A7AA3" w:rsidRPr="00036CE4" w:rsidRDefault="007A7AA3" w:rsidP="00036CE4">
      <w:pPr>
        <w:pStyle w:val="a4"/>
        <w:rPr>
          <w:rFonts w:ascii="Times New Roman" w:hAnsi="Times New Roman"/>
          <w:b/>
          <w:sz w:val="28"/>
          <w:szCs w:val="28"/>
        </w:rPr>
      </w:pPr>
      <w:r w:rsidRPr="00036CE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036CE4">
        <w:rPr>
          <w:rFonts w:ascii="Times New Roman" w:hAnsi="Times New Roman"/>
          <w:b/>
          <w:sz w:val="28"/>
          <w:szCs w:val="28"/>
        </w:rPr>
        <w:t xml:space="preserve">  </w:t>
      </w:r>
      <w:r w:rsidRPr="00036CE4">
        <w:rPr>
          <w:rFonts w:ascii="Times New Roman" w:hAnsi="Times New Roman"/>
          <w:b/>
          <w:sz w:val="28"/>
          <w:szCs w:val="28"/>
        </w:rPr>
        <w:t xml:space="preserve">Веневский район                       </w:t>
      </w:r>
      <w:r w:rsidR="00036CE4" w:rsidRPr="00036CE4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036CE4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036CE4" w:rsidRPr="00036CE4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036CE4">
        <w:rPr>
          <w:rFonts w:ascii="Times New Roman" w:hAnsi="Times New Roman"/>
          <w:b/>
          <w:sz w:val="28"/>
          <w:szCs w:val="28"/>
        </w:rPr>
        <w:t xml:space="preserve">  С. Б. Муратов</w:t>
      </w:r>
    </w:p>
    <w:p w:rsidR="007A7AA3" w:rsidRPr="00036CE4" w:rsidRDefault="007A7AA3" w:rsidP="00036CE4">
      <w:pPr>
        <w:pStyle w:val="a4"/>
        <w:rPr>
          <w:rFonts w:ascii="Times New Roman" w:hAnsi="Times New Roman"/>
          <w:b/>
          <w:sz w:val="28"/>
          <w:szCs w:val="28"/>
        </w:rPr>
      </w:pPr>
    </w:p>
    <w:p w:rsidR="007A7AA3" w:rsidRPr="007A7AA3" w:rsidRDefault="007A7AA3" w:rsidP="007A7AA3">
      <w:pPr>
        <w:jc w:val="center"/>
        <w:rPr>
          <w:rFonts w:ascii="Times New Roman" w:hAnsi="Times New Roman" w:cs="Times New Roman"/>
        </w:rPr>
      </w:pPr>
    </w:p>
    <w:p w:rsidR="007A7AA3" w:rsidRPr="00EB1885" w:rsidRDefault="007A7AA3" w:rsidP="007A7AA3">
      <w:pPr>
        <w:jc w:val="center"/>
      </w:pPr>
    </w:p>
    <w:p w:rsidR="007A7AA3" w:rsidRPr="00DF128B" w:rsidRDefault="007A7AA3" w:rsidP="007A7AA3">
      <w:pPr>
        <w:jc w:val="center"/>
        <w:rPr>
          <w:sz w:val="28"/>
          <w:szCs w:val="28"/>
        </w:rPr>
      </w:pPr>
    </w:p>
    <w:p w:rsidR="007A7AA3" w:rsidRPr="004446DF" w:rsidRDefault="007A7AA3" w:rsidP="007A7AA3">
      <w:pPr>
        <w:jc w:val="center"/>
        <w:rPr>
          <w:sz w:val="28"/>
          <w:szCs w:val="28"/>
        </w:rPr>
      </w:pPr>
    </w:p>
    <w:p w:rsidR="007A7AA3" w:rsidRPr="00DB2BD8" w:rsidRDefault="007A7AA3" w:rsidP="007A7AA3">
      <w:pPr>
        <w:jc w:val="center"/>
        <w:rPr>
          <w:rFonts w:cs="Times New Roman"/>
          <w:sz w:val="28"/>
          <w:szCs w:val="28"/>
        </w:rPr>
      </w:pPr>
    </w:p>
    <w:sectPr w:rsidR="007A7AA3" w:rsidRPr="00DB2BD8" w:rsidSect="00DB2B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2BD8"/>
    <w:rsid w:val="00036CE4"/>
    <w:rsid w:val="00501755"/>
    <w:rsid w:val="007A7AA3"/>
    <w:rsid w:val="00C3120C"/>
    <w:rsid w:val="00DB2BD8"/>
    <w:rsid w:val="00E354CF"/>
    <w:rsid w:val="00E6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A7A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3C70-A50F-4D92-8A73-D9A6CEA3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</dc:creator>
  <cp:keywords/>
  <dc:description/>
  <cp:lastModifiedBy>Кузнецова Татьяна</cp:lastModifiedBy>
  <cp:revision>7</cp:revision>
  <cp:lastPrinted>2017-04-05T08:49:00Z</cp:lastPrinted>
  <dcterms:created xsi:type="dcterms:W3CDTF">2017-03-29T07:28:00Z</dcterms:created>
  <dcterms:modified xsi:type="dcterms:W3CDTF">2017-04-05T08:49:00Z</dcterms:modified>
</cp:coreProperties>
</file>