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04A0" w:rsidRPr="000E034F" w:rsidRDefault="009404A0" w:rsidP="00A931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034F">
        <w:rPr>
          <w:rFonts w:ascii="Times New Roman" w:hAnsi="Times New Roman" w:cs="Times New Roman"/>
          <w:b/>
          <w:sz w:val="28"/>
          <w:szCs w:val="28"/>
        </w:rPr>
        <w:t xml:space="preserve">Доклад главы администрации МО </w:t>
      </w:r>
      <w:proofErr w:type="spellStart"/>
      <w:r w:rsidRPr="000E034F">
        <w:rPr>
          <w:rFonts w:ascii="Times New Roman" w:hAnsi="Times New Roman" w:cs="Times New Roman"/>
          <w:b/>
          <w:sz w:val="28"/>
          <w:szCs w:val="28"/>
        </w:rPr>
        <w:t>Веневский</w:t>
      </w:r>
      <w:proofErr w:type="spellEnd"/>
      <w:r w:rsidRPr="000E034F">
        <w:rPr>
          <w:rFonts w:ascii="Times New Roman" w:hAnsi="Times New Roman" w:cs="Times New Roman"/>
          <w:b/>
          <w:sz w:val="28"/>
          <w:szCs w:val="28"/>
        </w:rPr>
        <w:t xml:space="preserve"> район </w:t>
      </w:r>
      <w:r w:rsidR="00145FB2">
        <w:rPr>
          <w:rFonts w:ascii="Times New Roman" w:hAnsi="Times New Roman" w:cs="Times New Roman"/>
          <w:b/>
          <w:sz w:val="28"/>
          <w:szCs w:val="28"/>
        </w:rPr>
        <w:t xml:space="preserve">Ж.Ю. </w:t>
      </w:r>
      <w:proofErr w:type="spellStart"/>
      <w:r w:rsidR="00145FB2">
        <w:rPr>
          <w:rFonts w:ascii="Times New Roman" w:hAnsi="Times New Roman" w:cs="Times New Roman"/>
          <w:b/>
          <w:sz w:val="28"/>
          <w:szCs w:val="28"/>
        </w:rPr>
        <w:t>Исаченковой</w:t>
      </w:r>
      <w:proofErr w:type="spellEnd"/>
      <w:r w:rsidRPr="000E034F">
        <w:rPr>
          <w:rFonts w:ascii="Times New Roman" w:hAnsi="Times New Roman" w:cs="Times New Roman"/>
          <w:b/>
          <w:sz w:val="28"/>
          <w:szCs w:val="28"/>
        </w:rPr>
        <w:t xml:space="preserve"> о социально-экономическом развитии МО </w:t>
      </w:r>
      <w:proofErr w:type="spellStart"/>
      <w:r w:rsidRPr="000E034F">
        <w:rPr>
          <w:rFonts w:ascii="Times New Roman" w:hAnsi="Times New Roman" w:cs="Times New Roman"/>
          <w:b/>
          <w:sz w:val="28"/>
          <w:szCs w:val="28"/>
        </w:rPr>
        <w:t>Веневский</w:t>
      </w:r>
      <w:proofErr w:type="spellEnd"/>
      <w:r w:rsidRPr="000E034F">
        <w:rPr>
          <w:rFonts w:ascii="Times New Roman" w:hAnsi="Times New Roman" w:cs="Times New Roman"/>
          <w:b/>
          <w:sz w:val="28"/>
          <w:szCs w:val="28"/>
        </w:rPr>
        <w:t xml:space="preserve"> район</w:t>
      </w:r>
    </w:p>
    <w:p w:rsidR="00104A32" w:rsidRPr="000E034F" w:rsidRDefault="00104A32" w:rsidP="00A931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04A32" w:rsidRPr="000E034F" w:rsidRDefault="00104A32" w:rsidP="00A931C4">
      <w:pPr>
        <w:pStyle w:val="a5"/>
        <w:ind w:firstLine="720"/>
        <w:jc w:val="both"/>
        <w:rPr>
          <w:b w:val="0"/>
          <w:szCs w:val="28"/>
        </w:rPr>
      </w:pPr>
      <w:proofErr w:type="spellStart"/>
      <w:r w:rsidRPr="000E034F">
        <w:rPr>
          <w:b w:val="0"/>
          <w:szCs w:val="28"/>
        </w:rPr>
        <w:t>Веневский</w:t>
      </w:r>
      <w:proofErr w:type="spellEnd"/>
      <w:r w:rsidRPr="000E034F">
        <w:rPr>
          <w:b w:val="0"/>
          <w:szCs w:val="28"/>
        </w:rPr>
        <w:t xml:space="preserve"> район расположен в северо-восточной части Тульской области, граничит на севере и востоке с Московской областью, на юго-востоке и юге – с </w:t>
      </w:r>
      <w:proofErr w:type="spellStart"/>
      <w:r w:rsidRPr="000E034F">
        <w:rPr>
          <w:b w:val="0"/>
          <w:szCs w:val="28"/>
        </w:rPr>
        <w:t>Новомосковским</w:t>
      </w:r>
      <w:proofErr w:type="spellEnd"/>
      <w:r w:rsidRPr="000E034F">
        <w:rPr>
          <w:b w:val="0"/>
          <w:szCs w:val="28"/>
        </w:rPr>
        <w:t xml:space="preserve"> районом, на западе – </w:t>
      </w:r>
      <w:r w:rsidR="001E45AA" w:rsidRPr="000E034F">
        <w:rPr>
          <w:b w:val="0"/>
          <w:szCs w:val="28"/>
        </w:rPr>
        <w:t>с большой Тулой</w:t>
      </w:r>
      <w:r w:rsidRPr="000E034F">
        <w:rPr>
          <w:b w:val="0"/>
          <w:szCs w:val="28"/>
        </w:rPr>
        <w:t xml:space="preserve"> и Ясногорским районами, на юго-западе – с Киреевским районом Тульской области. Площадь района – 162,1 тыс. га</w:t>
      </w:r>
    </w:p>
    <w:p w:rsidR="00104A32" w:rsidRPr="000E034F" w:rsidRDefault="00104A32" w:rsidP="00A931C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034F">
        <w:rPr>
          <w:rFonts w:ascii="Times New Roman" w:hAnsi="Times New Roman" w:cs="Times New Roman"/>
          <w:bCs/>
          <w:sz w:val="28"/>
          <w:szCs w:val="28"/>
        </w:rPr>
        <w:t>Г</w:t>
      </w:r>
      <w:r w:rsidRPr="000E034F">
        <w:rPr>
          <w:rFonts w:ascii="Times New Roman" w:hAnsi="Times New Roman" w:cs="Times New Roman"/>
          <w:sz w:val="28"/>
          <w:szCs w:val="28"/>
        </w:rPr>
        <w:t xml:space="preserve">ород Венев является административным центром муниципального образования </w:t>
      </w:r>
      <w:proofErr w:type="spellStart"/>
      <w:r w:rsidRPr="000E034F">
        <w:rPr>
          <w:rFonts w:ascii="Times New Roman" w:hAnsi="Times New Roman" w:cs="Times New Roman"/>
          <w:sz w:val="28"/>
          <w:szCs w:val="28"/>
        </w:rPr>
        <w:t>Веневский</w:t>
      </w:r>
      <w:proofErr w:type="spellEnd"/>
      <w:r w:rsidRPr="000E034F">
        <w:rPr>
          <w:rFonts w:ascii="Times New Roman" w:hAnsi="Times New Roman" w:cs="Times New Roman"/>
          <w:sz w:val="28"/>
          <w:szCs w:val="28"/>
        </w:rPr>
        <w:t xml:space="preserve"> район, расположен в 50 км от областного центра </w:t>
      </w:r>
      <w:proofErr w:type="spellStart"/>
      <w:r w:rsidRPr="000E034F">
        <w:rPr>
          <w:rFonts w:ascii="Times New Roman" w:hAnsi="Times New Roman" w:cs="Times New Roman"/>
          <w:sz w:val="28"/>
          <w:szCs w:val="28"/>
        </w:rPr>
        <w:t>г.Тула</w:t>
      </w:r>
      <w:proofErr w:type="spellEnd"/>
      <w:r w:rsidRPr="000E034F">
        <w:rPr>
          <w:rFonts w:ascii="Times New Roman" w:hAnsi="Times New Roman" w:cs="Times New Roman"/>
          <w:sz w:val="28"/>
          <w:szCs w:val="28"/>
        </w:rPr>
        <w:t xml:space="preserve"> и в 180 км от г. Москва.</w:t>
      </w:r>
    </w:p>
    <w:p w:rsidR="00104A32" w:rsidRPr="000E034F" w:rsidRDefault="00104A32" w:rsidP="00A931C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034F">
        <w:rPr>
          <w:rFonts w:ascii="Times New Roman" w:hAnsi="Times New Roman" w:cs="Times New Roman"/>
          <w:sz w:val="28"/>
          <w:szCs w:val="28"/>
        </w:rPr>
        <w:t xml:space="preserve">В состав территории муниципального образования </w:t>
      </w:r>
      <w:proofErr w:type="spellStart"/>
      <w:r w:rsidRPr="000E034F">
        <w:rPr>
          <w:rFonts w:ascii="Times New Roman" w:hAnsi="Times New Roman" w:cs="Times New Roman"/>
          <w:sz w:val="28"/>
          <w:szCs w:val="28"/>
        </w:rPr>
        <w:t>Веневский</w:t>
      </w:r>
      <w:proofErr w:type="spellEnd"/>
      <w:r w:rsidRPr="000E034F">
        <w:rPr>
          <w:rFonts w:ascii="Times New Roman" w:hAnsi="Times New Roman" w:cs="Times New Roman"/>
          <w:sz w:val="28"/>
          <w:szCs w:val="28"/>
        </w:rPr>
        <w:t xml:space="preserve"> район входят территории четыре</w:t>
      </w:r>
      <w:r w:rsidR="00E66AC3">
        <w:rPr>
          <w:rFonts w:ascii="Times New Roman" w:hAnsi="Times New Roman" w:cs="Times New Roman"/>
          <w:sz w:val="28"/>
          <w:szCs w:val="28"/>
        </w:rPr>
        <w:t>х</w:t>
      </w:r>
      <w:r w:rsidRPr="000E034F">
        <w:rPr>
          <w:rFonts w:ascii="Times New Roman" w:hAnsi="Times New Roman" w:cs="Times New Roman"/>
          <w:sz w:val="28"/>
          <w:szCs w:val="28"/>
        </w:rPr>
        <w:t xml:space="preserve"> муниципальных образований поселений: одно городское - город </w:t>
      </w:r>
      <w:proofErr w:type="gramStart"/>
      <w:r w:rsidRPr="000E034F">
        <w:rPr>
          <w:rFonts w:ascii="Times New Roman" w:hAnsi="Times New Roman" w:cs="Times New Roman"/>
          <w:sz w:val="28"/>
          <w:szCs w:val="28"/>
        </w:rPr>
        <w:t>Венев  с</w:t>
      </w:r>
      <w:proofErr w:type="gramEnd"/>
      <w:r w:rsidRPr="000E034F">
        <w:rPr>
          <w:rFonts w:ascii="Times New Roman" w:hAnsi="Times New Roman" w:cs="Times New Roman"/>
          <w:sz w:val="28"/>
          <w:szCs w:val="28"/>
        </w:rPr>
        <w:t xml:space="preserve"> населением  – 14</w:t>
      </w:r>
      <w:r w:rsidR="00145FB2">
        <w:rPr>
          <w:rFonts w:ascii="Times New Roman" w:hAnsi="Times New Roman" w:cs="Times New Roman"/>
          <w:sz w:val="28"/>
          <w:szCs w:val="28"/>
        </w:rPr>
        <w:t>260</w:t>
      </w:r>
      <w:r w:rsidRPr="000E034F">
        <w:rPr>
          <w:rFonts w:ascii="Times New Roman" w:hAnsi="Times New Roman" w:cs="Times New Roman"/>
          <w:sz w:val="28"/>
          <w:szCs w:val="28"/>
        </w:rPr>
        <w:t xml:space="preserve"> чел. и три  сельских: </w:t>
      </w:r>
    </w:p>
    <w:p w:rsidR="00104A32" w:rsidRPr="000E034F" w:rsidRDefault="00104A32" w:rsidP="00A931C4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E034F">
        <w:rPr>
          <w:sz w:val="28"/>
          <w:szCs w:val="28"/>
        </w:rPr>
        <w:t xml:space="preserve">    - </w:t>
      </w:r>
      <w:proofErr w:type="spellStart"/>
      <w:r w:rsidRPr="000E034F">
        <w:rPr>
          <w:sz w:val="28"/>
          <w:szCs w:val="28"/>
        </w:rPr>
        <w:t>Грицовское</w:t>
      </w:r>
      <w:proofErr w:type="spellEnd"/>
      <w:r w:rsidRPr="000E034F">
        <w:rPr>
          <w:sz w:val="28"/>
          <w:szCs w:val="28"/>
        </w:rPr>
        <w:t xml:space="preserve"> (административный центр – п. </w:t>
      </w:r>
      <w:proofErr w:type="spellStart"/>
      <w:r w:rsidRPr="000E034F">
        <w:rPr>
          <w:sz w:val="28"/>
          <w:szCs w:val="28"/>
        </w:rPr>
        <w:t>Грицовский</w:t>
      </w:r>
      <w:proofErr w:type="spellEnd"/>
      <w:r w:rsidRPr="000E034F">
        <w:rPr>
          <w:sz w:val="28"/>
          <w:szCs w:val="28"/>
        </w:rPr>
        <w:t>, численность населения – 72</w:t>
      </w:r>
      <w:r w:rsidR="00145FB2">
        <w:rPr>
          <w:sz w:val="28"/>
          <w:szCs w:val="28"/>
        </w:rPr>
        <w:t>17</w:t>
      </w:r>
      <w:r w:rsidRPr="000E034F">
        <w:rPr>
          <w:sz w:val="28"/>
          <w:szCs w:val="28"/>
        </w:rPr>
        <w:t xml:space="preserve"> чел., в состав входят 3</w:t>
      </w:r>
      <w:r w:rsidR="00410D34" w:rsidRPr="000E034F">
        <w:rPr>
          <w:sz w:val="28"/>
          <w:szCs w:val="28"/>
        </w:rPr>
        <w:t>2</w:t>
      </w:r>
      <w:r w:rsidRPr="000E034F">
        <w:rPr>
          <w:sz w:val="28"/>
          <w:szCs w:val="28"/>
        </w:rPr>
        <w:t xml:space="preserve"> населенных пункта); </w:t>
      </w:r>
    </w:p>
    <w:p w:rsidR="00104A32" w:rsidRPr="000E034F" w:rsidRDefault="00104A32" w:rsidP="00A931C4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E034F">
        <w:rPr>
          <w:sz w:val="28"/>
          <w:szCs w:val="28"/>
        </w:rPr>
        <w:t xml:space="preserve">   - </w:t>
      </w:r>
      <w:proofErr w:type="spellStart"/>
      <w:r w:rsidRPr="000E034F">
        <w:rPr>
          <w:sz w:val="28"/>
          <w:szCs w:val="28"/>
        </w:rPr>
        <w:t>Мордвесское</w:t>
      </w:r>
      <w:proofErr w:type="spellEnd"/>
      <w:r w:rsidRPr="000E034F">
        <w:rPr>
          <w:sz w:val="28"/>
          <w:szCs w:val="28"/>
        </w:rPr>
        <w:t xml:space="preserve"> (административный центр – п. Мордвес, численность населения – </w:t>
      </w:r>
      <w:r w:rsidR="00145FB2">
        <w:rPr>
          <w:sz w:val="28"/>
          <w:szCs w:val="28"/>
        </w:rPr>
        <w:t>3620</w:t>
      </w:r>
      <w:r w:rsidRPr="000E034F">
        <w:rPr>
          <w:sz w:val="28"/>
          <w:szCs w:val="28"/>
        </w:rPr>
        <w:t xml:space="preserve"> чел., в состав входят 72 населенных пункта);</w:t>
      </w:r>
    </w:p>
    <w:p w:rsidR="00104A32" w:rsidRPr="000E034F" w:rsidRDefault="00947388" w:rsidP="00A931C4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- </w:t>
      </w:r>
      <w:r w:rsidR="00104A32" w:rsidRPr="000E034F">
        <w:rPr>
          <w:sz w:val="28"/>
          <w:szCs w:val="28"/>
        </w:rPr>
        <w:t xml:space="preserve">Центральное (административный центр – п. Метростроевский, численность населения – </w:t>
      </w:r>
      <w:r w:rsidR="00145FB2">
        <w:rPr>
          <w:sz w:val="28"/>
          <w:szCs w:val="28"/>
        </w:rPr>
        <w:t>6373</w:t>
      </w:r>
      <w:r w:rsidR="00DB3784" w:rsidRPr="000E034F">
        <w:rPr>
          <w:sz w:val="28"/>
          <w:szCs w:val="28"/>
        </w:rPr>
        <w:t xml:space="preserve"> </w:t>
      </w:r>
      <w:r w:rsidR="00104A32" w:rsidRPr="000E034F">
        <w:rPr>
          <w:sz w:val="28"/>
          <w:szCs w:val="28"/>
        </w:rPr>
        <w:t>чел., в состав входят 104 населенных пункта).</w:t>
      </w:r>
    </w:p>
    <w:p w:rsidR="00104A32" w:rsidRPr="000E034F" w:rsidRDefault="00104A32" w:rsidP="00A931C4">
      <w:pPr>
        <w:pStyle w:val="a5"/>
        <w:ind w:firstLine="720"/>
        <w:jc w:val="both"/>
        <w:rPr>
          <w:b w:val="0"/>
          <w:szCs w:val="28"/>
        </w:rPr>
      </w:pPr>
      <w:r w:rsidRPr="000E034F">
        <w:rPr>
          <w:b w:val="0"/>
          <w:szCs w:val="28"/>
        </w:rPr>
        <w:t>На 1 января 201</w:t>
      </w:r>
      <w:r w:rsidR="00145FB2">
        <w:rPr>
          <w:b w:val="0"/>
          <w:szCs w:val="28"/>
        </w:rPr>
        <w:t>7</w:t>
      </w:r>
      <w:r w:rsidRPr="000E034F">
        <w:rPr>
          <w:b w:val="0"/>
          <w:szCs w:val="28"/>
        </w:rPr>
        <w:t xml:space="preserve"> года   численность населения МО </w:t>
      </w:r>
      <w:proofErr w:type="spellStart"/>
      <w:r w:rsidRPr="000E034F">
        <w:rPr>
          <w:b w:val="0"/>
          <w:szCs w:val="28"/>
        </w:rPr>
        <w:t>Веневский</w:t>
      </w:r>
      <w:proofErr w:type="spellEnd"/>
      <w:r w:rsidRPr="000E034F">
        <w:rPr>
          <w:b w:val="0"/>
          <w:szCs w:val="28"/>
        </w:rPr>
        <w:t xml:space="preserve"> район - </w:t>
      </w:r>
      <w:r w:rsidR="009F0698" w:rsidRPr="000E034F">
        <w:rPr>
          <w:b w:val="0"/>
          <w:szCs w:val="28"/>
        </w:rPr>
        <w:t xml:space="preserve"> по оперативным данным </w:t>
      </w:r>
      <w:r w:rsidRPr="000E034F">
        <w:rPr>
          <w:b w:val="0"/>
          <w:szCs w:val="28"/>
        </w:rPr>
        <w:t>32</w:t>
      </w:r>
      <w:r w:rsidR="00145FB2">
        <w:rPr>
          <w:b w:val="0"/>
          <w:szCs w:val="28"/>
        </w:rPr>
        <w:t>165</w:t>
      </w:r>
      <w:r w:rsidRPr="000E034F">
        <w:rPr>
          <w:b w:val="0"/>
          <w:szCs w:val="28"/>
        </w:rPr>
        <w:t xml:space="preserve"> чел.</w:t>
      </w:r>
    </w:p>
    <w:p w:rsidR="00FA2B94" w:rsidRPr="000E034F" w:rsidRDefault="00FA2B94" w:rsidP="00A931C4">
      <w:pPr>
        <w:pStyle w:val="a5"/>
        <w:ind w:firstLine="720"/>
        <w:jc w:val="both"/>
        <w:rPr>
          <w:b w:val="0"/>
          <w:szCs w:val="28"/>
        </w:rPr>
      </w:pPr>
    </w:p>
    <w:p w:rsidR="009F0698" w:rsidRPr="000E034F" w:rsidRDefault="0008315B" w:rsidP="00A931C4">
      <w:pPr>
        <w:pStyle w:val="a5"/>
        <w:ind w:firstLine="720"/>
        <w:jc w:val="both"/>
        <w:rPr>
          <w:b w:val="0"/>
          <w:szCs w:val="28"/>
        </w:rPr>
      </w:pPr>
      <w:r w:rsidRPr="000E034F">
        <w:rPr>
          <w:szCs w:val="28"/>
        </w:rPr>
        <w:t>В с</w:t>
      </w:r>
      <w:r w:rsidR="009F0698" w:rsidRPr="000E034F">
        <w:rPr>
          <w:szCs w:val="28"/>
        </w:rPr>
        <w:t>оциальн</w:t>
      </w:r>
      <w:r w:rsidRPr="000E034F">
        <w:rPr>
          <w:szCs w:val="28"/>
        </w:rPr>
        <w:t>ой сфере</w:t>
      </w:r>
      <w:r w:rsidRPr="000E034F">
        <w:rPr>
          <w:b w:val="0"/>
          <w:szCs w:val="28"/>
        </w:rPr>
        <w:t xml:space="preserve"> </w:t>
      </w:r>
    </w:p>
    <w:p w:rsidR="00104A32" w:rsidRPr="000E034F" w:rsidRDefault="00A1066F" w:rsidP="00A931C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«Образовании»</w:t>
      </w:r>
      <w:r w:rsidR="00E66AC3">
        <w:rPr>
          <w:rFonts w:ascii="Times New Roman" w:hAnsi="Times New Roman" w:cs="Times New Roman"/>
          <w:sz w:val="28"/>
          <w:szCs w:val="28"/>
        </w:rPr>
        <w:t xml:space="preserve"> осуществляют </w:t>
      </w:r>
      <w:proofErr w:type="gramStart"/>
      <w:r w:rsidR="00E66AC3">
        <w:rPr>
          <w:rFonts w:ascii="Times New Roman" w:hAnsi="Times New Roman" w:cs="Times New Roman"/>
          <w:sz w:val="28"/>
          <w:szCs w:val="28"/>
        </w:rPr>
        <w:t>деятельность</w:t>
      </w:r>
      <w:r w:rsidR="0008315B" w:rsidRPr="000E034F">
        <w:rPr>
          <w:rFonts w:ascii="Times New Roman" w:hAnsi="Times New Roman" w:cs="Times New Roman"/>
          <w:sz w:val="28"/>
          <w:szCs w:val="28"/>
        </w:rPr>
        <w:t xml:space="preserve"> </w:t>
      </w:r>
      <w:r w:rsidR="00104A32" w:rsidRPr="000E034F">
        <w:rPr>
          <w:rFonts w:ascii="Times New Roman" w:hAnsi="Times New Roman" w:cs="Times New Roman"/>
          <w:sz w:val="28"/>
          <w:szCs w:val="28"/>
        </w:rPr>
        <w:t xml:space="preserve"> 9</w:t>
      </w:r>
      <w:proofErr w:type="gramEnd"/>
      <w:r w:rsidR="00104A32" w:rsidRPr="000E034F">
        <w:rPr>
          <w:rFonts w:ascii="Times New Roman" w:hAnsi="Times New Roman" w:cs="Times New Roman"/>
          <w:sz w:val="28"/>
          <w:szCs w:val="28"/>
        </w:rPr>
        <w:t xml:space="preserve"> – центров образования, 9</w:t>
      </w:r>
      <w:r w:rsidR="00DE0FEA" w:rsidRPr="000E034F">
        <w:rPr>
          <w:rFonts w:ascii="Times New Roman" w:hAnsi="Times New Roman" w:cs="Times New Roman"/>
          <w:sz w:val="28"/>
          <w:szCs w:val="28"/>
        </w:rPr>
        <w:t xml:space="preserve"> </w:t>
      </w:r>
      <w:r w:rsidR="00104A32" w:rsidRPr="000E034F">
        <w:rPr>
          <w:rFonts w:ascii="Times New Roman" w:hAnsi="Times New Roman" w:cs="Times New Roman"/>
          <w:sz w:val="28"/>
          <w:szCs w:val="28"/>
        </w:rPr>
        <w:t>-</w:t>
      </w:r>
      <w:r w:rsidR="00DE0FEA" w:rsidRPr="000E034F">
        <w:rPr>
          <w:rFonts w:ascii="Times New Roman" w:hAnsi="Times New Roman" w:cs="Times New Roman"/>
          <w:sz w:val="28"/>
          <w:szCs w:val="28"/>
        </w:rPr>
        <w:t xml:space="preserve"> </w:t>
      </w:r>
      <w:r w:rsidR="00104A32" w:rsidRPr="000E034F">
        <w:rPr>
          <w:rFonts w:ascii="Times New Roman" w:hAnsi="Times New Roman" w:cs="Times New Roman"/>
          <w:sz w:val="28"/>
          <w:szCs w:val="28"/>
        </w:rPr>
        <w:t xml:space="preserve">общеобразовательных учреждений и два учреждения дополнительного образования детей. </w:t>
      </w:r>
    </w:p>
    <w:p w:rsidR="00104A32" w:rsidRPr="000E034F" w:rsidRDefault="00104A32" w:rsidP="00A931C4">
      <w:pPr>
        <w:pStyle w:val="a7"/>
        <w:jc w:val="both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0E034F">
        <w:rPr>
          <w:rFonts w:ascii="Times New Roman" w:hAnsi="Times New Roman"/>
          <w:sz w:val="28"/>
          <w:szCs w:val="28"/>
        </w:rPr>
        <w:tab/>
      </w:r>
      <w:r w:rsidRPr="000E034F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На начало учебного года в школах обучается 28</w:t>
      </w:r>
      <w:r w:rsidR="00D050BC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89</w:t>
      </w:r>
      <w:r w:rsidRPr="000E034F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r w:rsidR="00E66AC3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учащихся</w:t>
      </w:r>
      <w:r w:rsidRPr="000E034F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, детские сады </w:t>
      </w:r>
      <w:proofErr w:type="gramStart"/>
      <w:r w:rsidRPr="000E034F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посещают  12</w:t>
      </w:r>
      <w:r w:rsidR="00D050BC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26</w:t>
      </w:r>
      <w:proofErr w:type="gramEnd"/>
      <w:r w:rsidRPr="000E034F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 воспитанников, в учреждения</w:t>
      </w:r>
      <w:r w:rsidR="00E66AC3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х</w:t>
      </w:r>
      <w:r w:rsidRPr="000E034F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 дополнительного образования  занимаются  1</w:t>
      </w:r>
      <w:r w:rsidR="00D050BC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209</w:t>
      </w:r>
      <w:r w:rsidRPr="000E034F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r w:rsidR="00E66AC3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детей</w:t>
      </w:r>
      <w:r w:rsidRPr="000E034F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. </w:t>
      </w:r>
    </w:p>
    <w:p w:rsidR="00DE0FEA" w:rsidRPr="000E034F" w:rsidRDefault="001D75BB" w:rsidP="00A931C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034F">
        <w:rPr>
          <w:rFonts w:ascii="Times New Roman" w:hAnsi="Times New Roman" w:cs="Times New Roman"/>
          <w:sz w:val="28"/>
          <w:szCs w:val="28"/>
        </w:rPr>
        <w:t>Д</w:t>
      </w:r>
      <w:r w:rsidR="00DE0FEA" w:rsidRPr="000E034F">
        <w:rPr>
          <w:rFonts w:ascii="Times New Roman" w:hAnsi="Times New Roman" w:cs="Times New Roman"/>
          <w:sz w:val="28"/>
          <w:szCs w:val="28"/>
        </w:rPr>
        <w:t xml:space="preserve">ействуют 17 спортивных </w:t>
      </w:r>
      <w:proofErr w:type="gramStart"/>
      <w:r w:rsidR="00DE0FEA" w:rsidRPr="000E034F">
        <w:rPr>
          <w:rFonts w:ascii="Times New Roman" w:hAnsi="Times New Roman" w:cs="Times New Roman"/>
          <w:sz w:val="28"/>
          <w:szCs w:val="28"/>
        </w:rPr>
        <w:t>залов,  8</w:t>
      </w:r>
      <w:proofErr w:type="gramEnd"/>
      <w:r w:rsidR="00DE0FEA" w:rsidRPr="000E034F">
        <w:rPr>
          <w:rFonts w:ascii="Times New Roman" w:hAnsi="Times New Roman" w:cs="Times New Roman"/>
          <w:sz w:val="28"/>
          <w:szCs w:val="28"/>
        </w:rPr>
        <w:t xml:space="preserve"> футбольных полей, в зимнее время оборудуются три хоккейные площадки. Работают 37 секций по 8 </w:t>
      </w:r>
      <w:r w:rsidR="00947388">
        <w:rPr>
          <w:rFonts w:ascii="Times New Roman" w:hAnsi="Times New Roman" w:cs="Times New Roman"/>
          <w:sz w:val="28"/>
          <w:szCs w:val="28"/>
        </w:rPr>
        <w:t>видам спорта</w:t>
      </w:r>
      <w:r w:rsidR="00DE0FEA" w:rsidRPr="000E034F">
        <w:rPr>
          <w:rFonts w:ascii="Times New Roman" w:hAnsi="Times New Roman" w:cs="Times New Roman"/>
          <w:sz w:val="28"/>
          <w:szCs w:val="28"/>
        </w:rPr>
        <w:t>.</w:t>
      </w:r>
    </w:p>
    <w:p w:rsidR="009404A0" w:rsidRPr="000E034F" w:rsidRDefault="0008315B" w:rsidP="00A931C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034F">
        <w:rPr>
          <w:rFonts w:ascii="Times New Roman" w:hAnsi="Times New Roman" w:cs="Times New Roman"/>
          <w:sz w:val="28"/>
          <w:szCs w:val="28"/>
        </w:rPr>
        <w:t xml:space="preserve"> Д</w:t>
      </w:r>
      <w:r w:rsidR="001D75BB" w:rsidRPr="000E034F">
        <w:rPr>
          <w:rFonts w:ascii="Times New Roman" w:hAnsi="Times New Roman" w:cs="Times New Roman"/>
          <w:sz w:val="28"/>
          <w:szCs w:val="28"/>
        </w:rPr>
        <w:t xml:space="preserve">ля населения </w:t>
      </w:r>
      <w:r w:rsidR="00DE0FEA" w:rsidRPr="000E034F">
        <w:rPr>
          <w:rFonts w:ascii="Times New Roman" w:hAnsi="Times New Roman" w:cs="Times New Roman"/>
          <w:sz w:val="28"/>
          <w:szCs w:val="28"/>
        </w:rPr>
        <w:t xml:space="preserve">доступны четыре многофункциональные спортивные площадки, установленные по программе «Газпром-детям», плоскостное сооружение для занятия </w:t>
      </w:r>
      <w:r w:rsidR="00DE0FEA" w:rsidRPr="000E034F">
        <w:rPr>
          <w:rFonts w:ascii="Times New Roman" w:hAnsi="Times New Roman" w:cs="Times New Roman"/>
          <w:sz w:val="28"/>
          <w:szCs w:val="28"/>
          <w:lang w:val="en-US"/>
        </w:rPr>
        <w:t>Workout</w:t>
      </w:r>
      <w:r w:rsidR="00DE0FEA" w:rsidRPr="000E034F">
        <w:rPr>
          <w:rFonts w:ascii="Times New Roman" w:hAnsi="Times New Roman" w:cs="Times New Roman"/>
          <w:sz w:val="28"/>
          <w:szCs w:val="28"/>
        </w:rPr>
        <w:t>, мини-</w:t>
      </w:r>
      <w:r w:rsidR="001E45AA" w:rsidRPr="000E034F">
        <w:rPr>
          <w:rFonts w:ascii="Times New Roman" w:hAnsi="Times New Roman" w:cs="Times New Roman"/>
          <w:sz w:val="28"/>
          <w:szCs w:val="28"/>
        </w:rPr>
        <w:t>стадионы</w:t>
      </w:r>
      <w:r w:rsidR="00DE0FEA" w:rsidRPr="000E034F">
        <w:rPr>
          <w:rFonts w:ascii="Times New Roman" w:hAnsi="Times New Roman" w:cs="Times New Roman"/>
          <w:sz w:val="28"/>
          <w:szCs w:val="28"/>
        </w:rPr>
        <w:t xml:space="preserve"> с искусственным покрытием.</w:t>
      </w:r>
    </w:p>
    <w:p w:rsidR="007A06A5" w:rsidRPr="000E034F" w:rsidRDefault="0008315B" w:rsidP="00A931C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034F">
        <w:rPr>
          <w:rFonts w:ascii="Times New Roman" w:hAnsi="Times New Roman" w:cs="Times New Roman"/>
          <w:sz w:val="28"/>
          <w:szCs w:val="28"/>
        </w:rPr>
        <w:t xml:space="preserve">В «Культуре» </w:t>
      </w:r>
      <w:r w:rsidR="007A06A5" w:rsidRPr="000E034F">
        <w:rPr>
          <w:rFonts w:ascii="Times New Roman" w:hAnsi="Times New Roman" w:cs="Times New Roman"/>
          <w:sz w:val="28"/>
          <w:szCs w:val="28"/>
        </w:rPr>
        <w:t>осуществляют де</w:t>
      </w:r>
      <w:r w:rsidRPr="000E034F">
        <w:rPr>
          <w:rFonts w:ascii="Times New Roman" w:hAnsi="Times New Roman" w:cs="Times New Roman"/>
          <w:sz w:val="28"/>
          <w:szCs w:val="28"/>
        </w:rPr>
        <w:t xml:space="preserve">ятельность </w:t>
      </w:r>
      <w:r w:rsidR="007A06A5" w:rsidRPr="000E034F">
        <w:rPr>
          <w:rFonts w:ascii="Times New Roman" w:hAnsi="Times New Roman" w:cs="Times New Roman"/>
          <w:sz w:val="28"/>
          <w:szCs w:val="28"/>
        </w:rPr>
        <w:t xml:space="preserve">17 домов культуры, 15 учреждений библиотечной системы, 2 учреждения дополнительного образования детей, краеведческий музей, парк культуры и отдыха имени </w:t>
      </w:r>
      <w:proofErr w:type="spellStart"/>
      <w:proofErr w:type="gramStart"/>
      <w:r w:rsidR="007A06A5" w:rsidRPr="000E034F">
        <w:rPr>
          <w:rFonts w:ascii="Times New Roman" w:hAnsi="Times New Roman" w:cs="Times New Roman"/>
          <w:sz w:val="28"/>
          <w:szCs w:val="28"/>
        </w:rPr>
        <w:t>Д.Т.Стихарева</w:t>
      </w:r>
      <w:proofErr w:type="spellEnd"/>
      <w:r w:rsidR="007A06A5" w:rsidRPr="000E034F">
        <w:rPr>
          <w:rFonts w:ascii="Times New Roman" w:hAnsi="Times New Roman" w:cs="Times New Roman"/>
          <w:sz w:val="28"/>
          <w:szCs w:val="28"/>
        </w:rPr>
        <w:t xml:space="preserve">  и</w:t>
      </w:r>
      <w:proofErr w:type="gramEnd"/>
      <w:r w:rsidR="007A06A5" w:rsidRPr="000E034F">
        <w:rPr>
          <w:rFonts w:ascii="Times New Roman" w:hAnsi="Times New Roman" w:cs="Times New Roman"/>
          <w:sz w:val="28"/>
          <w:szCs w:val="28"/>
        </w:rPr>
        <w:t xml:space="preserve"> 3</w:t>
      </w:r>
      <w:r w:rsidR="007A06A5" w:rsidRPr="000E034F">
        <w:rPr>
          <w:rFonts w:ascii="Times New Roman" w:eastAsia="Calibri" w:hAnsi="Times New Roman" w:cs="Times New Roman"/>
          <w:sz w:val="28"/>
          <w:szCs w:val="28"/>
          <w:lang w:val="en-US"/>
        </w:rPr>
        <w:t>D</w:t>
      </w:r>
      <w:r w:rsidR="007A06A5" w:rsidRPr="000E034F">
        <w:rPr>
          <w:rFonts w:ascii="Times New Roman" w:hAnsi="Times New Roman" w:cs="Times New Roman"/>
          <w:sz w:val="28"/>
          <w:szCs w:val="28"/>
        </w:rPr>
        <w:t xml:space="preserve"> кинотеатр.</w:t>
      </w:r>
    </w:p>
    <w:p w:rsidR="00FA2B94" w:rsidRPr="000E034F" w:rsidRDefault="00FA2B94" w:rsidP="00A931C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8315B" w:rsidRPr="000E034F" w:rsidRDefault="00FA2B94" w:rsidP="00A931C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034F">
        <w:rPr>
          <w:rFonts w:ascii="Times New Roman" w:hAnsi="Times New Roman" w:cs="Times New Roman"/>
          <w:sz w:val="28"/>
          <w:szCs w:val="28"/>
        </w:rPr>
        <w:t xml:space="preserve">  </w:t>
      </w:r>
      <w:r w:rsidRPr="000E034F">
        <w:rPr>
          <w:rFonts w:ascii="Times New Roman" w:hAnsi="Times New Roman" w:cs="Times New Roman"/>
          <w:b/>
          <w:sz w:val="28"/>
          <w:szCs w:val="28"/>
        </w:rPr>
        <w:t>По бюджету:</w:t>
      </w:r>
    </w:p>
    <w:p w:rsidR="00FA2B94" w:rsidRPr="000E034F" w:rsidRDefault="001D75BB" w:rsidP="00A931C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034F">
        <w:rPr>
          <w:rFonts w:ascii="Times New Roman" w:hAnsi="Times New Roman" w:cs="Times New Roman"/>
          <w:sz w:val="28"/>
          <w:szCs w:val="28"/>
        </w:rPr>
        <w:t>Консолидированный бюджет</w:t>
      </w:r>
      <w:r w:rsidR="00FA2B94" w:rsidRPr="000E034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A2B94" w:rsidRPr="000E034F">
        <w:rPr>
          <w:rFonts w:ascii="Times New Roman" w:hAnsi="Times New Roman" w:cs="Times New Roman"/>
          <w:sz w:val="28"/>
          <w:szCs w:val="28"/>
        </w:rPr>
        <w:t>района  2016</w:t>
      </w:r>
      <w:proofErr w:type="gramEnd"/>
      <w:r w:rsidR="00FA2B94" w:rsidRPr="000E034F">
        <w:rPr>
          <w:rFonts w:ascii="Times New Roman" w:hAnsi="Times New Roman" w:cs="Times New Roman"/>
          <w:sz w:val="28"/>
          <w:szCs w:val="28"/>
        </w:rPr>
        <w:t xml:space="preserve"> год</w:t>
      </w:r>
      <w:r w:rsidR="00953CB3">
        <w:rPr>
          <w:rFonts w:ascii="Times New Roman" w:hAnsi="Times New Roman" w:cs="Times New Roman"/>
          <w:sz w:val="28"/>
          <w:szCs w:val="28"/>
        </w:rPr>
        <w:t>у</w:t>
      </w:r>
    </w:p>
    <w:p w:rsidR="001D75BB" w:rsidRPr="000E034F" w:rsidRDefault="00FA2B94" w:rsidP="00A931C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034F">
        <w:rPr>
          <w:rFonts w:ascii="Times New Roman" w:hAnsi="Times New Roman" w:cs="Times New Roman"/>
          <w:sz w:val="28"/>
          <w:szCs w:val="28"/>
        </w:rPr>
        <w:lastRenderedPageBreak/>
        <w:t xml:space="preserve">- по доходам </w:t>
      </w:r>
      <w:r w:rsidR="001D75BB" w:rsidRPr="000E034F">
        <w:rPr>
          <w:rFonts w:ascii="Times New Roman" w:hAnsi="Times New Roman" w:cs="Times New Roman"/>
          <w:sz w:val="28"/>
          <w:szCs w:val="28"/>
        </w:rPr>
        <w:t>состав</w:t>
      </w:r>
      <w:r w:rsidR="00953CB3">
        <w:rPr>
          <w:rFonts w:ascii="Times New Roman" w:hAnsi="Times New Roman" w:cs="Times New Roman"/>
          <w:sz w:val="28"/>
          <w:szCs w:val="28"/>
        </w:rPr>
        <w:t>ил</w:t>
      </w:r>
      <w:r w:rsidR="001D75BB" w:rsidRPr="000E034F">
        <w:rPr>
          <w:rFonts w:ascii="Times New Roman" w:hAnsi="Times New Roman" w:cs="Times New Roman"/>
          <w:sz w:val="28"/>
          <w:szCs w:val="28"/>
        </w:rPr>
        <w:t xml:space="preserve"> </w:t>
      </w:r>
      <w:r w:rsidR="00953CB3">
        <w:rPr>
          <w:rFonts w:ascii="Times New Roman" w:hAnsi="Times New Roman" w:cs="Times New Roman"/>
          <w:sz w:val="28"/>
          <w:szCs w:val="28"/>
        </w:rPr>
        <w:t>853</w:t>
      </w:r>
      <w:r w:rsidR="001D75BB" w:rsidRPr="000E034F">
        <w:rPr>
          <w:rFonts w:ascii="Times New Roman" w:hAnsi="Times New Roman" w:cs="Times New Roman"/>
          <w:sz w:val="28"/>
          <w:szCs w:val="28"/>
        </w:rPr>
        <w:t xml:space="preserve"> млн. руб., в том числе налоговые и неналоговые доходы</w:t>
      </w:r>
      <w:r w:rsidRPr="000E034F">
        <w:rPr>
          <w:rFonts w:ascii="Times New Roman" w:hAnsi="Times New Roman" w:cs="Times New Roman"/>
          <w:sz w:val="28"/>
          <w:szCs w:val="28"/>
        </w:rPr>
        <w:t xml:space="preserve"> - </w:t>
      </w:r>
      <w:r w:rsidR="001D75BB" w:rsidRPr="000E034F">
        <w:rPr>
          <w:rFonts w:ascii="Times New Roman" w:hAnsi="Times New Roman" w:cs="Times New Roman"/>
          <w:sz w:val="28"/>
          <w:szCs w:val="28"/>
        </w:rPr>
        <w:t xml:space="preserve"> 3</w:t>
      </w:r>
      <w:r w:rsidR="00953CB3">
        <w:rPr>
          <w:rFonts w:ascii="Times New Roman" w:hAnsi="Times New Roman" w:cs="Times New Roman"/>
          <w:sz w:val="28"/>
          <w:szCs w:val="28"/>
        </w:rPr>
        <w:t>91</w:t>
      </w:r>
      <w:r w:rsidR="001D75BB" w:rsidRPr="000E034F">
        <w:rPr>
          <w:rFonts w:ascii="Times New Roman" w:hAnsi="Times New Roman" w:cs="Times New Roman"/>
          <w:sz w:val="28"/>
          <w:szCs w:val="28"/>
        </w:rPr>
        <w:t xml:space="preserve"> млн. руб.</w:t>
      </w:r>
    </w:p>
    <w:p w:rsidR="00FA2B94" w:rsidRPr="000E034F" w:rsidRDefault="001D75BB" w:rsidP="00A931C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034F">
        <w:rPr>
          <w:rFonts w:ascii="Times New Roman" w:hAnsi="Times New Roman" w:cs="Times New Roman"/>
          <w:sz w:val="28"/>
          <w:szCs w:val="28"/>
        </w:rPr>
        <w:t xml:space="preserve"> </w:t>
      </w:r>
      <w:r w:rsidR="00FA2B94" w:rsidRPr="000E034F">
        <w:rPr>
          <w:rFonts w:ascii="Times New Roman" w:hAnsi="Times New Roman" w:cs="Times New Roman"/>
          <w:sz w:val="28"/>
          <w:szCs w:val="28"/>
        </w:rPr>
        <w:t>- п</w:t>
      </w:r>
      <w:r w:rsidRPr="000E034F">
        <w:rPr>
          <w:rFonts w:ascii="Times New Roman" w:hAnsi="Times New Roman" w:cs="Times New Roman"/>
          <w:sz w:val="28"/>
          <w:szCs w:val="28"/>
        </w:rPr>
        <w:t xml:space="preserve">о расходам </w:t>
      </w:r>
      <w:r w:rsidR="00FA2B94" w:rsidRPr="000E034F">
        <w:rPr>
          <w:rFonts w:ascii="Times New Roman" w:hAnsi="Times New Roman" w:cs="Times New Roman"/>
          <w:sz w:val="28"/>
          <w:szCs w:val="28"/>
        </w:rPr>
        <w:t>-</w:t>
      </w:r>
      <w:r w:rsidRPr="000E034F">
        <w:rPr>
          <w:rFonts w:ascii="Times New Roman" w:hAnsi="Times New Roman" w:cs="Times New Roman"/>
          <w:sz w:val="28"/>
          <w:szCs w:val="28"/>
        </w:rPr>
        <w:t xml:space="preserve"> 7</w:t>
      </w:r>
      <w:r w:rsidR="00953CB3">
        <w:rPr>
          <w:rFonts w:ascii="Times New Roman" w:hAnsi="Times New Roman" w:cs="Times New Roman"/>
          <w:sz w:val="28"/>
          <w:szCs w:val="28"/>
        </w:rPr>
        <w:t>79</w:t>
      </w:r>
      <w:r w:rsidRPr="000E034F">
        <w:rPr>
          <w:rFonts w:ascii="Times New Roman" w:hAnsi="Times New Roman" w:cs="Times New Roman"/>
          <w:sz w:val="28"/>
          <w:szCs w:val="28"/>
        </w:rPr>
        <w:t xml:space="preserve"> млн. руб.</w:t>
      </w:r>
    </w:p>
    <w:p w:rsidR="00FA2B94" w:rsidRDefault="001D75BB" w:rsidP="00A931C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E034F">
        <w:rPr>
          <w:rFonts w:ascii="Times New Roman" w:hAnsi="Times New Roman" w:cs="Times New Roman"/>
          <w:sz w:val="28"/>
          <w:szCs w:val="28"/>
        </w:rPr>
        <w:t xml:space="preserve">Дефицит бюджета составляет </w:t>
      </w:r>
      <w:r w:rsidR="00953CB3">
        <w:rPr>
          <w:rFonts w:ascii="Times New Roman" w:hAnsi="Times New Roman" w:cs="Times New Roman"/>
          <w:sz w:val="28"/>
          <w:szCs w:val="28"/>
        </w:rPr>
        <w:t>74</w:t>
      </w:r>
      <w:r w:rsidRPr="000E034F">
        <w:rPr>
          <w:rFonts w:ascii="Times New Roman" w:hAnsi="Times New Roman" w:cs="Times New Roman"/>
          <w:sz w:val="28"/>
          <w:szCs w:val="28"/>
        </w:rPr>
        <w:t xml:space="preserve"> млн. рублей. </w:t>
      </w:r>
      <w:r w:rsidR="00953CB3" w:rsidRPr="00B344A9">
        <w:rPr>
          <w:rFonts w:ascii="Times New Roman" w:hAnsi="Times New Roman"/>
          <w:sz w:val="28"/>
          <w:szCs w:val="28"/>
        </w:rPr>
        <w:t>Для сокращения дефицита использованы заимствования в сумме 24,8 млн. руб., остатки денежных средств на начало текущего года в сумме 5,9 млн. руб. и дополнительно поступившие доходы.</w:t>
      </w:r>
    </w:p>
    <w:p w:rsidR="00953CB3" w:rsidRPr="000E034F" w:rsidRDefault="00953CB3" w:rsidP="00A931C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A2B94" w:rsidRDefault="00FA2B94" w:rsidP="00FA2B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034F">
        <w:rPr>
          <w:rFonts w:ascii="Times New Roman" w:hAnsi="Times New Roman" w:cs="Times New Roman"/>
          <w:sz w:val="28"/>
          <w:szCs w:val="28"/>
        </w:rPr>
        <w:t xml:space="preserve">Муниципальный долг </w:t>
      </w:r>
      <w:proofErr w:type="gramStart"/>
      <w:r w:rsidRPr="000E034F">
        <w:rPr>
          <w:rFonts w:ascii="Times New Roman" w:hAnsi="Times New Roman" w:cs="Times New Roman"/>
          <w:sz w:val="28"/>
          <w:szCs w:val="28"/>
        </w:rPr>
        <w:t xml:space="preserve">на </w:t>
      </w:r>
      <w:r w:rsidR="00684423">
        <w:rPr>
          <w:rFonts w:ascii="Times New Roman" w:hAnsi="Times New Roman" w:cs="Times New Roman"/>
          <w:sz w:val="28"/>
          <w:szCs w:val="28"/>
        </w:rPr>
        <w:t xml:space="preserve"> 1</w:t>
      </w:r>
      <w:proofErr w:type="gramEnd"/>
      <w:r w:rsidR="00684423">
        <w:rPr>
          <w:rFonts w:ascii="Times New Roman" w:hAnsi="Times New Roman" w:cs="Times New Roman"/>
          <w:sz w:val="28"/>
          <w:szCs w:val="28"/>
        </w:rPr>
        <w:t xml:space="preserve"> января </w:t>
      </w:r>
      <w:r w:rsidRPr="000E034F">
        <w:rPr>
          <w:rFonts w:ascii="Times New Roman" w:hAnsi="Times New Roman" w:cs="Times New Roman"/>
          <w:sz w:val="28"/>
          <w:szCs w:val="28"/>
        </w:rPr>
        <w:t>201</w:t>
      </w:r>
      <w:r w:rsidR="00953CB3">
        <w:rPr>
          <w:rFonts w:ascii="Times New Roman" w:hAnsi="Times New Roman" w:cs="Times New Roman"/>
          <w:sz w:val="28"/>
          <w:szCs w:val="28"/>
        </w:rPr>
        <w:t>7</w:t>
      </w:r>
      <w:r w:rsidRPr="000E034F">
        <w:rPr>
          <w:rFonts w:ascii="Times New Roman" w:hAnsi="Times New Roman" w:cs="Times New Roman"/>
          <w:sz w:val="28"/>
          <w:szCs w:val="28"/>
        </w:rPr>
        <w:t xml:space="preserve"> года составляет </w:t>
      </w:r>
      <w:r w:rsidR="00953CB3">
        <w:rPr>
          <w:rFonts w:ascii="Times New Roman" w:hAnsi="Times New Roman" w:cs="Times New Roman"/>
          <w:sz w:val="28"/>
          <w:szCs w:val="28"/>
        </w:rPr>
        <w:t>39</w:t>
      </w:r>
      <w:r w:rsidRPr="000E034F">
        <w:rPr>
          <w:rFonts w:ascii="Times New Roman" w:hAnsi="Times New Roman" w:cs="Times New Roman"/>
          <w:sz w:val="28"/>
          <w:szCs w:val="28"/>
        </w:rPr>
        <w:t xml:space="preserve"> млн. рублей.</w:t>
      </w:r>
      <w:r w:rsidR="00953CB3">
        <w:rPr>
          <w:rFonts w:ascii="Times New Roman" w:hAnsi="Times New Roman" w:cs="Times New Roman"/>
          <w:sz w:val="28"/>
          <w:szCs w:val="28"/>
        </w:rPr>
        <w:t xml:space="preserve"> За 2016 </w:t>
      </w:r>
      <w:proofErr w:type="gramStart"/>
      <w:r w:rsidR="00953CB3">
        <w:rPr>
          <w:rFonts w:ascii="Times New Roman" w:hAnsi="Times New Roman" w:cs="Times New Roman"/>
          <w:sz w:val="28"/>
          <w:szCs w:val="28"/>
        </w:rPr>
        <w:t>год  долг</w:t>
      </w:r>
      <w:proofErr w:type="gramEnd"/>
      <w:r w:rsidR="00953CB3">
        <w:rPr>
          <w:rFonts w:ascii="Times New Roman" w:hAnsi="Times New Roman" w:cs="Times New Roman"/>
          <w:sz w:val="28"/>
          <w:szCs w:val="28"/>
        </w:rPr>
        <w:t xml:space="preserve"> сократился на 12,4 млн. рублей.</w:t>
      </w:r>
    </w:p>
    <w:p w:rsidR="000213C1" w:rsidRPr="000E034F" w:rsidRDefault="000213C1" w:rsidP="00FA2B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53CB3" w:rsidRPr="00B344A9" w:rsidRDefault="00953CB3" w:rsidP="00953CB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44A9">
        <w:rPr>
          <w:rFonts w:ascii="Times New Roman" w:hAnsi="Times New Roman"/>
          <w:sz w:val="28"/>
          <w:szCs w:val="28"/>
        </w:rPr>
        <w:t>В структуре расходов:</w:t>
      </w:r>
    </w:p>
    <w:p w:rsidR="00953CB3" w:rsidRPr="00B344A9" w:rsidRDefault="00953CB3" w:rsidP="00953CB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44A9">
        <w:rPr>
          <w:rFonts w:ascii="Times New Roman" w:hAnsi="Times New Roman"/>
          <w:sz w:val="28"/>
          <w:szCs w:val="28"/>
        </w:rPr>
        <w:t xml:space="preserve"> - образование 447 млн. руб. (57%); </w:t>
      </w:r>
    </w:p>
    <w:p w:rsidR="00953CB3" w:rsidRPr="00B344A9" w:rsidRDefault="00953CB3" w:rsidP="00953CB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44A9">
        <w:rPr>
          <w:rFonts w:ascii="Times New Roman" w:hAnsi="Times New Roman"/>
          <w:sz w:val="28"/>
          <w:szCs w:val="28"/>
        </w:rPr>
        <w:t xml:space="preserve">- общегосударственные – 80 млн. руб. (10%); </w:t>
      </w:r>
    </w:p>
    <w:p w:rsidR="00953CB3" w:rsidRPr="00B344A9" w:rsidRDefault="00953CB3" w:rsidP="00953CB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44A9">
        <w:rPr>
          <w:rFonts w:ascii="Times New Roman" w:hAnsi="Times New Roman"/>
          <w:sz w:val="28"/>
          <w:szCs w:val="28"/>
        </w:rPr>
        <w:t>- ЖКХ – 99 млн. руб. (13%);</w:t>
      </w:r>
    </w:p>
    <w:p w:rsidR="00953CB3" w:rsidRPr="00B344A9" w:rsidRDefault="00953CB3" w:rsidP="00953CB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44A9">
        <w:rPr>
          <w:rFonts w:ascii="Times New Roman" w:hAnsi="Times New Roman"/>
          <w:sz w:val="28"/>
          <w:szCs w:val="28"/>
        </w:rPr>
        <w:t xml:space="preserve"> - национальная экономика – 70 млн. руб. (9%);</w:t>
      </w:r>
    </w:p>
    <w:p w:rsidR="00953CB3" w:rsidRPr="00B344A9" w:rsidRDefault="00953CB3" w:rsidP="00953CB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44A9">
        <w:rPr>
          <w:rFonts w:ascii="Times New Roman" w:hAnsi="Times New Roman"/>
          <w:sz w:val="28"/>
          <w:szCs w:val="28"/>
        </w:rPr>
        <w:t xml:space="preserve"> - культура - 56 млн. руб. (8%); </w:t>
      </w:r>
    </w:p>
    <w:p w:rsidR="00953CB3" w:rsidRPr="00B344A9" w:rsidRDefault="00953CB3" w:rsidP="00953CB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44A9">
        <w:rPr>
          <w:rFonts w:ascii="Times New Roman" w:hAnsi="Times New Roman"/>
          <w:sz w:val="28"/>
          <w:szCs w:val="28"/>
        </w:rPr>
        <w:t xml:space="preserve">- прочие – 27 млн. руб. (3%) </w:t>
      </w:r>
    </w:p>
    <w:p w:rsidR="00953CB3" w:rsidRPr="00B344A9" w:rsidRDefault="000E6E35" w:rsidP="00953CB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Бюджет</w:t>
      </w:r>
      <w:r w:rsidR="00953CB3" w:rsidRPr="00B344A9">
        <w:rPr>
          <w:rFonts w:ascii="Times New Roman" w:hAnsi="Times New Roman"/>
          <w:sz w:val="28"/>
          <w:szCs w:val="28"/>
        </w:rPr>
        <w:t xml:space="preserve"> на 2016</w:t>
      </w:r>
      <w:r>
        <w:rPr>
          <w:rFonts w:ascii="Times New Roman" w:hAnsi="Times New Roman"/>
          <w:sz w:val="28"/>
          <w:szCs w:val="28"/>
        </w:rPr>
        <w:t xml:space="preserve"> </w:t>
      </w:r>
      <w:r w:rsidR="00953CB3" w:rsidRPr="00B344A9">
        <w:rPr>
          <w:rFonts w:ascii="Times New Roman" w:hAnsi="Times New Roman"/>
          <w:sz w:val="28"/>
          <w:szCs w:val="28"/>
        </w:rPr>
        <w:t xml:space="preserve">г. </w:t>
      </w:r>
      <w:r>
        <w:rPr>
          <w:rFonts w:ascii="Times New Roman" w:hAnsi="Times New Roman"/>
          <w:sz w:val="28"/>
          <w:szCs w:val="28"/>
        </w:rPr>
        <w:t xml:space="preserve">был </w:t>
      </w:r>
      <w:r w:rsidR="00953CB3" w:rsidRPr="00B344A9">
        <w:rPr>
          <w:rFonts w:ascii="Times New Roman" w:hAnsi="Times New Roman"/>
          <w:sz w:val="28"/>
          <w:szCs w:val="28"/>
        </w:rPr>
        <w:t xml:space="preserve">сформирован на основе 24 муниципальных программ с объемом финансирования в сумме 740 млн. руб., в том числе: </w:t>
      </w:r>
    </w:p>
    <w:p w:rsidR="00953CB3" w:rsidRPr="00B344A9" w:rsidRDefault="00953CB3" w:rsidP="00953CB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44A9">
        <w:rPr>
          <w:rFonts w:ascii="Times New Roman" w:hAnsi="Times New Roman"/>
          <w:sz w:val="28"/>
          <w:szCs w:val="28"/>
        </w:rPr>
        <w:t>- бюджет района – 339,8 млн. руб.;</w:t>
      </w:r>
    </w:p>
    <w:p w:rsidR="00953CB3" w:rsidRPr="00B344A9" w:rsidRDefault="00953CB3" w:rsidP="00953CB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44A9">
        <w:rPr>
          <w:rFonts w:ascii="Times New Roman" w:hAnsi="Times New Roman"/>
          <w:sz w:val="28"/>
          <w:szCs w:val="28"/>
        </w:rPr>
        <w:t>- бюджет области – 315,1 млн. руб.;</w:t>
      </w:r>
    </w:p>
    <w:p w:rsidR="00953CB3" w:rsidRPr="00B344A9" w:rsidRDefault="00953CB3" w:rsidP="00953CB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44A9">
        <w:rPr>
          <w:rFonts w:ascii="Times New Roman" w:hAnsi="Times New Roman"/>
          <w:sz w:val="28"/>
          <w:szCs w:val="28"/>
        </w:rPr>
        <w:t>- федеральный бюджет – 6,0 млн. руб.;</w:t>
      </w:r>
    </w:p>
    <w:p w:rsidR="00953CB3" w:rsidRPr="00B344A9" w:rsidRDefault="00953CB3" w:rsidP="00953CB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344A9">
        <w:rPr>
          <w:rFonts w:ascii="Times New Roman" w:hAnsi="Times New Roman"/>
          <w:sz w:val="28"/>
          <w:szCs w:val="28"/>
        </w:rPr>
        <w:t xml:space="preserve">        - бюджеты поселений – 79,1 млн. руб. </w:t>
      </w:r>
    </w:p>
    <w:p w:rsidR="00527019" w:rsidRPr="000E034F" w:rsidRDefault="00527019" w:rsidP="00A931C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7560B" w:rsidRPr="000E034F" w:rsidRDefault="0027560B" w:rsidP="00A931C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034F">
        <w:rPr>
          <w:rFonts w:ascii="Times New Roman" w:hAnsi="Times New Roman" w:cs="Times New Roman"/>
          <w:b/>
          <w:sz w:val="28"/>
          <w:szCs w:val="28"/>
        </w:rPr>
        <w:t>По исполнению отдельных Указов Президента:</w:t>
      </w:r>
    </w:p>
    <w:p w:rsidR="0027560B" w:rsidRPr="000E034F" w:rsidRDefault="0027560B" w:rsidP="00A931C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31AD4" w:rsidRDefault="001763F0" w:rsidP="00A931C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63F0">
        <w:rPr>
          <w:rFonts w:ascii="Times New Roman" w:hAnsi="Times New Roman" w:cs="Times New Roman"/>
          <w:sz w:val="28"/>
          <w:szCs w:val="28"/>
        </w:rPr>
        <w:t>В рамках Указа № 597 средняя заработная плата педагогических работников образовательных учреждений</w:t>
      </w:r>
      <w:r w:rsidR="00E66AC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66AC3">
        <w:rPr>
          <w:rFonts w:ascii="Times New Roman" w:hAnsi="Times New Roman" w:cs="Times New Roman"/>
          <w:sz w:val="28"/>
          <w:szCs w:val="28"/>
        </w:rPr>
        <w:t xml:space="preserve">и </w:t>
      </w:r>
      <w:r w:rsidRPr="001763F0">
        <w:rPr>
          <w:rFonts w:ascii="Times New Roman" w:hAnsi="Times New Roman" w:cs="Times New Roman"/>
          <w:sz w:val="28"/>
          <w:szCs w:val="28"/>
        </w:rPr>
        <w:t xml:space="preserve"> работников</w:t>
      </w:r>
      <w:proofErr w:type="gramEnd"/>
      <w:r w:rsidRPr="001763F0">
        <w:rPr>
          <w:rFonts w:ascii="Times New Roman" w:hAnsi="Times New Roman" w:cs="Times New Roman"/>
          <w:sz w:val="28"/>
          <w:szCs w:val="28"/>
        </w:rPr>
        <w:t xml:space="preserve"> культуры в 201</w:t>
      </w:r>
      <w:r w:rsidR="00D050BC">
        <w:rPr>
          <w:rFonts w:ascii="Times New Roman" w:hAnsi="Times New Roman" w:cs="Times New Roman"/>
          <w:sz w:val="28"/>
          <w:szCs w:val="28"/>
        </w:rPr>
        <w:t>6</w:t>
      </w:r>
      <w:r w:rsidRPr="001763F0">
        <w:rPr>
          <w:rFonts w:ascii="Times New Roman" w:hAnsi="Times New Roman" w:cs="Times New Roman"/>
          <w:sz w:val="28"/>
          <w:szCs w:val="28"/>
        </w:rPr>
        <w:t xml:space="preserve"> году достигла показателей дорожной карты. </w:t>
      </w:r>
      <w:r w:rsidR="00D050BC">
        <w:rPr>
          <w:rFonts w:ascii="Times New Roman" w:hAnsi="Times New Roman" w:cs="Times New Roman"/>
          <w:sz w:val="28"/>
          <w:szCs w:val="28"/>
        </w:rPr>
        <w:t>З</w:t>
      </w:r>
      <w:r w:rsidRPr="001763F0">
        <w:rPr>
          <w:rFonts w:ascii="Times New Roman" w:hAnsi="Times New Roman" w:cs="Times New Roman"/>
          <w:sz w:val="28"/>
          <w:szCs w:val="28"/>
        </w:rPr>
        <w:t>аработн</w:t>
      </w:r>
      <w:r w:rsidR="00D050BC">
        <w:rPr>
          <w:rFonts w:ascii="Times New Roman" w:hAnsi="Times New Roman" w:cs="Times New Roman"/>
          <w:sz w:val="28"/>
          <w:szCs w:val="28"/>
        </w:rPr>
        <w:t>ая</w:t>
      </w:r>
      <w:r w:rsidRPr="001763F0">
        <w:rPr>
          <w:rFonts w:ascii="Times New Roman" w:hAnsi="Times New Roman" w:cs="Times New Roman"/>
          <w:sz w:val="28"/>
          <w:szCs w:val="28"/>
        </w:rPr>
        <w:t xml:space="preserve"> плат</w:t>
      </w:r>
      <w:r w:rsidR="00D050BC">
        <w:rPr>
          <w:rFonts w:ascii="Times New Roman" w:hAnsi="Times New Roman" w:cs="Times New Roman"/>
          <w:sz w:val="28"/>
          <w:szCs w:val="28"/>
        </w:rPr>
        <w:t>а</w:t>
      </w:r>
      <w:r w:rsidRPr="001763F0">
        <w:rPr>
          <w:rFonts w:ascii="Times New Roman" w:hAnsi="Times New Roman" w:cs="Times New Roman"/>
          <w:sz w:val="28"/>
          <w:szCs w:val="28"/>
        </w:rPr>
        <w:t xml:space="preserve"> педагогических работников общеобразовательных учрежден</w:t>
      </w:r>
      <w:r w:rsidR="00A14267">
        <w:rPr>
          <w:rFonts w:ascii="Times New Roman" w:hAnsi="Times New Roman" w:cs="Times New Roman"/>
          <w:sz w:val="28"/>
          <w:szCs w:val="28"/>
        </w:rPr>
        <w:t>ий составляет 26,</w:t>
      </w:r>
      <w:r w:rsidR="00D050BC">
        <w:rPr>
          <w:rFonts w:ascii="Times New Roman" w:hAnsi="Times New Roman" w:cs="Times New Roman"/>
          <w:sz w:val="28"/>
          <w:szCs w:val="28"/>
        </w:rPr>
        <w:t>9</w:t>
      </w:r>
      <w:r w:rsidR="00A14267">
        <w:rPr>
          <w:rFonts w:ascii="Times New Roman" w:hAnsi="Times New Roman" w:cs="Times New Roman"/>
          <w:sz w:val="28"/>
          <w:szCs w:val="28"/>
        </w:rPr>
        <w:t xml:space="preserve"> тыс. руб., </w:t>
      </w:r>
      <w:r w:rsidR="00D050BC">
        <w:rPr>
          <w:rFonts w:ascii="Times New Roman" w:hAnsi="Times New Roman" w:cs="Times New Roman"/>
          <w:sz w:val="28"/>
          <w:szCs w:val="28"/>
        </w:rPr>
        <w:t>что составляет</w:t>
      </w:r>
      <w:r w:rsidRPr="001763F0">
        <w:rPr>
          <w:rFonts w:ascii="Times New Roman" w:hAnsi="Times New Roman" w:cs="Times New Roman"/>
          <w:sz w:val="28"/>
          <w:szCs w:val="28"/>
        </w:rPr>
        <w:t xml:space="preserve"> </w:t>
      </w:r>
      <w:r w:rsidR="00D050BC">
        <w:rPr>
          <w:rFonts w:ascii="Times New Roman" w:hAnsi="Times New Roman" w:cs="Times New Roman"/>
          <w:sz w:val="28"/>
          <w:szCs w:val="28"/>
        </w:rPr>
        <w:t>10</w:t>
      </w:r>
      <w:r w:rsidRPr="001763F0">
        <w:rPr>
          <w:rFonts w:ascii="Times New Roman" w:hAnsi="Times New Roman" w:cs="Times New Roman"/>
          <w:sz w:val="28"/>
          <w:szCs w:val="28"/>
        </w:rPr>
        <w:t>2% к показателю дорожной карты, педагогических работников дошкольных образовательных учреждений – 2</w:t>
      </w:r>
      <w:r w:rsidR="00D050BC">
        <w:rPr>
          <w:rFonts w:ascii="Times New Roman" w:hAnsi="Times New Roman" w:cs="Times New Roman"/>
          <w:sz w:val="28"/>
          <w:szCs w:val="28"/>
        </w:rPr>
        <w:t>4</w:t>
      </w:r>
      <w:r w:rsidRPr="001763F0">
        <w:rPr>
          <w:rFonts w:ascii="Times New Roman" w:hAnsi="Times New Roman" w:cs="Times New Roman"/>
          <w:sz w:val="28"/>
          <w:szCs w:val="28"/>
        </w:rPr>
        <w:t>,</w:t>
      </w:r>
      <w:r w:rsidR="00D050BC">
        <w:rPr>
          <w:rFonts w:ascii="Times New Roman" w:hAnsi="Times New Roman" w:cs="Times New Roman"/>
          <w:sz w:val="28"/>
          <w:szCs w:val="28"/>
        </w:rPr>
        <w:t>3</w:t>
      </w:r>
      <w:r w:rsidRPr="001763F0">
        <w:rPr>
          <w:rFonts w:ascii="Times New Roman" w:hAnsi="Times New Roman" w:cs="Times New Roman"/>
          <w:sz w:val="28"/>
          <w:szCs w:val="28"/>
        </w:rPr>
        <w:t xml:space="preserve"> тыс. руб., (1</w:t>
      </w:r>
      <w:r w:rsidR="00D050BC">
        <w:rPr>
          <w:rFonts w:ascii="Times New Roman" w:hAnsi="Times New Roman" w:cs="Times New Roman"/>
          <w:sz w:val="28"/>
          <w:szCs w:val="28"/>
        </w:rPr>
        <w:t>02</w:t>
      </w:r>
      <w:r w:rsidRPr="001763F0">
        <w:rPr>
          <w:rFonts w:ascii="Times New Roman" w:hAnsi="Times New Roman" w:cs="Times New Roman"/>
          <w:sz w:val="28"/>
          <w:szCs w:val="28"/>
        </w:rPr>
        <w:t>% к показателю дорожно</w:t>
      </w:r>
      <w:r w:rsidR="00A14267">
        <w:rPr>
          <w:rFonts w:ascii="Times New Roman" w:hAnsi="Times New Roman" w:cs="Times New Roman"/>
          <w:sz w:val="28"/>
          <w:szCs w:val="28"/>
        </w:rPr>
        <w:t>й</w:t>
      </w:r>
      <w:r w:rsidRPr="001763F0">
        <w:rPr>
          <w:rFonts w:ascii="Times New Roman" w:hAnsi="Times New Roman" w:cs="Times New Roman"/>
          <w:sz w:val="28"/>
          <w:szCs w:val="28"/>
        </w:rPr>
        <w:t xml:space="preserve"> карты), педагогических работников учреждений дополнительного образования детей - 2</w:t>
      </w:r>
      <w:r w:rsidR="00D050BC">
        <w:rPr>
          <w:rFonts w:ascii="Times New Roman" w:hAnsi="Times New Roman" w:cs="Times New Roman"/>
          <w:sz w:val="28"/>
          <w:szCs w:val="28"/>
        </w:rPr>
        <w:t>2</w:t>
      </w:r>
      <w:r w:rsidRPr="001763F0">
        <w:rPr>
          <w:rFonts w:ascii="Times New Roman" w:hAnsi="Times New Roman" w:cs="Times New Roman"/>
          <w:sz w:val="28"/>
          <w:szCs w:val="28"/>
        </w:rPr>
        <w:t>,</w:t>
      </w:r>
      <w:r w:rsidR="00D050BC">
        <w:rPr>
          <w:rFonts w:ascii="Times New Roman" w:hAnsi="Times New Roman" w:cs="Times New Roman"/>
          <w:sz w:val="28"/>
          <w:szCs w:val="28"/>
        </w:rPr>
        <w:t>4</w:t>
      </w:r>
      <w:r w:rsidRPr="001763F0">
        <w:rPr>
          <w:rFonts w:ascii="Times New Roman" w:hAnsi="Times New Roman" w:cs="Times New Roman"/>
          <w:sz w:val="28"/>
          <w:szCs w:val="28"/>
        </w:rPr>
        <w:t xml:space="preserve"> тыс. руб.,</w:t>
      </w:r>
      <w:r w:rsidR="00A14267">
        <w:rPr>
          <w:rFonts w:ascii="Times New Roman" w:hAnsi="Times New Roman" w:cs="Times New Roman"/>
          <w:sz w:val="28"/>
          <w:szCs w:val="28"/>
        </w:rPr>
        <w:t xml:space="preserve"> (</w:t>
      </w:r>
      <w:r w:rsidRPr="001763F0">
        <w:rPr>
          <w:rFonts w:ascii="Times New Roman" w:hAnsi="Times New Roman" w:cs="Times New Roman"/>
          <w:sz w:val="28"/>
          <w:szCs w:val="28"/>
        </w:rPr>
        <w:t>9</w:t>
      </w:r>
      <w:r w:rsidR="00D050BC">
        <w:rPr>
          <w:rFonts w:ascii="Times New Roman" w:hAnsi="Times New Roman" w:cs="Times New Roman"/>
          <w:sz w:val="28"/>
          <w:szCs w:val="28"/>
        </w:rPr>
        <w:t>7,</w:t>
      </w:r>
      <w:r w:rsidRPr="001763F0">
        <w:rPr>
          <w:rFonts w:ascii="Times New Roman" w:hAnsi="Times New Roman" w:cs="Times New Roman"/>
          <w:sz w:val="28"/>
          <w:szCs w:val="28"/>
        </w:rPr>
        <w:t xml:space="preserve">4% к показателю дорожной карты). </w:t>
      </w:r>
      <w:r w:rsidR="00953CB3">
        <w:rPr>
          <w:rFonts w:ascii="Times New Roman" w:hAnsi="Times New Roman" w:cs="Times New Roman"/>
          <w:sz w:val="28"/>
          <w:szCs w:val="28"/>
        </w:rPr>
        <w:t>З</w:t>
      </w:r>
      <w:r w:rsidRPr="001763F0">
        <w:rPr>
          <w:rFonts w:ascii="Times New Roman" w:hAnsi="Times New Roman" w:cs="Times New Roman"/>
          <w:sz w:val="28"/>
          <w:szCs w:val="28"/>
        </w:rPr>
        <w:t>аработн</w:t>
      </w:r>
      <w:r w:rsidR="00953CB3">
        <w:rPr>
          <w:rFonts w:ascii="Times New Roman" w:hAnsi="Times New Roman" w:cs="Times New Roman"/>
          <w:sz w:val="28"/>
          <w:szCs w:val="28"/>
        </w:rPr>
        <w:t>ая</w:t>
      </w:r>
      <w:r w:rsidRPr="001763F0">
        <w:rPr>
          <w:rFonts w:ascii="Times New Roman" w:hAnsi="Times New Roman" w:cs="Times New Roman"/>
          <w:sz w:val="28"/>
          <w:szCs w:val="28"/>
        </w:rPr>
        <w:t xml:space="preserve"> плат</w:t>
      </w:r>
      <w:r w:rsidR="00953CB3">
        <w:rPr>
          <w:rFonts w:ascii="Times New Roman" w:hAnsi="Times New Roman" w:cs="Times New Roman"/>
          <w:sz w:val="28"/>
          <w:szCs w:val="28"/>
        </w:rPr>
        <w:t>а</w:t>
      </w:r>
      <w:r w:rsidRPr="001763F0">
        <w:rPr>
          <w:rFonts w:ascii="Times New Roman" w:hAnsi="Times New Roman" w:cs="Times New Roman"/>
          <w:sz w:val="28"/>
          <w:szCs w:val="28"/>
        </w:rPr>
        <w:t xml:space="preserve"> работников культуры составляет 1</w:t>
      </w:r>
      <w:r w:rsidR="00953CB3">
        <w:rPr>
          <w:rFonts w:ascii="Times New Roman" w:hAnsi="Times New Roman" w:cs="Times New Roman"/>
          <w:sz w:val="28"/>
          <w:szCs w:val="28"/>
        </w:rPr>
        <w:t>8</w:t>
      </w:r>
      <w:r w:rsidRPr="001763F0">
        <w:rPr>
          <w:rFonts w:ascii="Times New Roman" w:hAnsi="Times New Roman" w:cs="Times New Roman"/>
          <w:sz w:val="28"/>
          <w:szCs w:val="28"/>
        </w:rPr>
        <w:t>,</w:t>
      </w:r>
      <w:r w:rsidR="00953CB3">
        <w:rPr>
          <w:rFonts w:ascii="Times New Roman" w:hAnsi="Times New Roman" w:cs="Times New Roman"/>
          <w:sz w:val="28"/>
          <w:szCs w:val="28"/>
        </w:rPr>
        <w:t>1</w:t>
      </w:r>
      <w:r w:rsidRPr="001763F0">
        <w:rPr>
          <w:rFonts w:ascii="Times New Roman" w:hAnsi="Times New Roman" w:cs="Times New Roman"/>
          <w:sz w:val="28"/>
          <w:szCs w:val="28"/>
        </w:rPr>
        <w:t xml:space="preserve"> тыс.</w:t>
      </w:r>
      <w:r w:rsidR="00A14267">
        <w:rPr>
          <w:rFonts w:ascii="Times New Roman" w:hAnsi="Times New Roman" w:cs="Times New Roman"/>
          <w:sz w:val="28"/>
          <w:szCs w:val="28"/>
        </w:rPr>
        <w:t xml:space="preserve"> </w:t>
      </w:r>
      <w:r w:rsidR="00E66AC3">
        <w:rPr>
          <w:rFonts w:ascii="Times New Roman" w:hAnsi="Times New Roman" w:cs="Times New Roman"/>
          <w:sz w:val="28"/>
          <w:szCs w:val="28"/>
        </w:rPr>
        <w:t>руб.</w:t>
      </w:r>
      <w:r w:rsidR="00A14267">
        <w:rPr>
          <w:rFonts w:ascii="Times New Roman" w:hAnsi="Times New Roman" w:cs="Times New Roman"/>
          <w:sz w:val="28"/>
          <w:szCs w:val="28"/>
        </w:rPr>
        <w:t xml:space="preserve"> (</w:t>
      </w:r>
      <w:r w:rsidR="00953CB3">
        <w:rPr>
          <w:rFonts w:ascii="Times New Roman" w:hAnsi="Times New Roman" w:cs="Times New Roman"/>
          <w:sz w:val="28"/>
          <w:szCs w:val="28"/>
        </w:rPr>
        <w:t>составляет</w:t>
      </w:r>
      <w:r w:rsidRPr="001763F0">
        <w:rPr>
          <w:rFonts w:ascii="Times New Roman" w:hAnsi="Times New Roman" w:cs="Times New Roman"/>
          <w:sz w:val="28"/>
          <w:szCs w:val="28"/>
        </w:rPr>
        <w:t xml:space="preserve"> </w:t>
      </w:r>
      <w:r w:rsidR="00953CB3">
        <w:rPr>
          <w:rFonts w:ascii="Times New Roman" w:hAnsi="Times New Roman" w:cs="Times New Roman"/>
          <w:sz w:val="28"/>
          <w:szCs w:val="28"/>
        </w:rPr>
        <w:t>102</w:t>
      </w:r>
      <w:r w:rsidR="00A14267">
        <w:rPr>
          <w:rFonts w:ascii="Times New Roman" w:hAnsi="Times New Roman" w:cs="Times New Roman"/>
          <w:sz w:val="28"/>
          <w:szCs w:val="28"/>
        </w:rPr>
        <w:t>% к показателю дорожной карты</w:t>
      </w:r>
      <w:r w:rsidR="00953CB3">
        <w:rPr>
          <w:rFonts w:ascii="Times New Roman" w:hAnsi="Times New Roman" w:cs="Times New Roman"/>
          <w:sz w:val="28"/>
          <w:szCs w:val="28"/>
        </w:rPr>
        <w:t>).</w:t>
      </w:r>
    </w:p>
    <w:p w:rsidR="00A14267" w:rsidRPr="001763F0" w:rsidRDefault="00A14267" w:rsidP="00A931C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74657" w:rsidRPr="000E034F" w:rsidRDefault="00D74657" w:rsidP="00A931C4">
      <w:pPr>
        <w:spacing w:after="0" w:line="240" w:lineRule="auto"/>
        <w:ind w:firstLine="567"/>
        <w:jc w:val="both"/>
        <w:textAlignment w:val="top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  <w:r w:rsidRPr="000E034F">
        <w:rPr>
          <w:rFonts w:ascii="Times New Roman" w:hAnsi="Times New Roman" w:cs="Times New Roman"/>
          <w:sz w:val="28"/>
          <w:szCs w:val="28"/>
        </w:rPr>
        <w:t>Указ Президента по обеспечению местами в детских садах детей от 3 до 7 лет </w:t>
      </w:r>
      <w:r w:rsidRPr="000E034F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выполнен полностью.</w:t>
      </w:r>
    </w:p>
    <w:p w:rsidR="00466BA0" w:rsidRPr="000E034F" w:rsidRDefault="00466BA0" w:rsidP="000213C1">
      <w:pPr>
        <w:spacing w:after="0" w:line="240" w:lineRule="auto"/>
        <w:ind w:firstLine="567"/>
        <w:jc w:val="center"/>
        <w:textAlignment w:val="top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</w:p>
    <w:p w:rsidR="00CA586C" w:rsidRDefault="00794337" w:rsidP="00A931C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4337">
        <w:rPr>
          <w:rFonts w:ascii="Times New Roman" w:hAnsi="Times New Roman" w:cs="Times New Roman"/>
          <w:sz w:val="28"/>
          <w:szCs w:val="28"/>
        </w:rPr>
        <w:t>Наибольшее влияние на динамику показателей социально – экономического развития района в целом оказывают: фабрика «</w:t>
      </w:r>
      <w:proofErr w:type="spellStart"/>
      <w:proofErr w:type="gramStart"/>
      <w:r w:rsidRPr="00794337">
        <w:rPr>
          <w:rFonts w:ascii="Times New Roman" w:hAnsi="Times New Roman" w:cs="Times New Roman"/>
          <w:sz w:val="28"/>
          <w:szCs w:val="28"/>
        </w:rPr>
        <w:t>ЭсСиЭй</w:t>
      </w:r>
      <w:proofErr w:type="spellEnd"/>
      <w:r w:rsidRPr="00794337">
        <w:rPr>
          <w:rFonts w:ascii="Times New Roman" w:hAnsi="Times New Roman" w:cs="Times New Roman"/>
          <w:sz w:val="28"/>
          <w:szCs w:val="28"/>
        </w:rPr>
        <w:t>»-</w:t>
      </w:r>
      <w:proofErr w:type="gramEnd"/>
      <w:r w:rsidRPr="00794337">
        <w:rPr>
          <w:rFonts w:ascii="Times New Roman" w:hAnsi="Times New Roman" w:cs="Times New Roman"/>
          <w:sz w:val="28"/>
          <w:szCs w:val="28"/>
        </w:rPr>
        <w:t xml:space="preserve"> по производству изделий личной гигиены, ВЕНФА, </w:t>
      </w:r>
      <w:proofErr w:type="spellStart"/>
      <w:r w:rsidRPr="00794337">
        <w:rPr>
          <w:rFonts w:ascii="Times New Roman" w:hAnsi="Times New Roman" w:cs="Times New Roman"/>
          <w:sz w:val="28"/>
          <w:szCs w:val="28"/>
        </w:rPr>
        <w:t>ВеАл</w:t>
      </w:r>
      <w:proofErr w:type="spellEnd"/>
      <w:r w:rsidRPr="00794337">
        <w:rPr>
          <w:rFonts w:ascii="Times New Roman" w:hAnsi="Times New Roman" w:cs="Times New Roman"/>
          <w:sz w:val="28"/>
          <w:szCs w:val="28"/>
        </w:rPr>
        <w:t xml:space="preserve">- заводы по </w:t>
      </w:r>
      <w:r w:rsidRPr="00794337">
        <w:rPr>
          <w:rFonts w:ascii="Times New Roman" w:hAnsi="Times New Roman" w:cs="Times New Roman"/>
          <w:sz w:val="28"/>
          <w:szCs w:val="28"/>
        </w:rPr>
        <w:lastRenderedPageBreak/>
        <w:t xml:space="preserve">производству алмазного порошка и шлифовальных инструментов), Янтарная прядь - завод по производству художественного </w:t>
      </w:r>
      <w:proofErr w:type="spellStart"/>
      <w:r w:rsidRPr="00794337">
        <w:rPr>
          <w:rFonts w:ascii="Times New Roman" w:hAnsi="Times New Roman" w:cs="Times New Roman"/>
          <w:sz w:val="28"/>
          <w:szCs w:val="28"/>
        </w:rPr>
        <w:t>паркета,ООО</w:t>
      </w:r>
      <w:proofErr w:type="spellEnd"/>
      <w:r w:rsidRPr="00794337">
        <w:rPr>
          <w:rFonts w:ascii="Times New Roman" w:hAnsi="Times New Roman" w:cs="Times New Roman"/>
          <w:sz w:val="28"/>
          <w:szCs w:val="28"/>
        </w:rPr>
        <w:t xml:space="preserve"> «Дон» - завод по изготовлению холодильников, ООО «Ока-сервис и «Агрокомплекс», предприятия по добыче песка, щебня и производства минерального порошка. </w:t>
      </w:r>
    </w:p>
    <w:p w:rsidR="000213C1" w:rsidRDefault="000213C1" w:rsidP="00A931C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A586C" w:rsidRPr="00CA586C" w:rsidRDefault="00794337" w:rsidP="00094523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CA586C">
        <w:rPr>
          <w:rFonts w:ascii="Times New Roman" w:hAnsi="Times New Roman" w:cs="Times New Roman"/>
          <w:b/>
          <w:sz w:val="28"/>
          <w:szCs w:val="28"/>
        </w:rPr>
        <w:t>Инвестиции</w:t>
      </w:r>
    </w:p>
    <w:p w:rsidR="00CA586C" w:rsidRDefault="00794337" w:rsidP="00A931C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4337">
        <w:rPr>
          <w:rFonts w:ascii="Times New Roman" w:hAnsi="Times New Roman" w:cs="Times New Roman"/>
          <w:sz w:val="28"/>
          <w:szCs w:val="28"/>
        </w:rPr>
        <w:t xml:space="preserve">В настоящее время на территории </w:t>
      </w:r>
      <w:proofErr w:type="spellStart"/>
      <w:r w:rsidRPr="00794337">
        <w:rPr>
          <w:rFonts w:ascii="Times New Roman" w:hAnsi="Times New Roman" w:cs="Times New Roman"/>
          <w:sz w:val="28"/>
          <w:szCs w:val="28"/>
        </w:rPr>
        <w:t>Веневского</w:t>
      </w:r>
      <w:proofErr w:type="spellEnd"/>
      <w:r w:rsidRPr="00794337">
        <w:rPr>
          <w:rFonts w:ascii="Times New Roman" w:hAnsi="Times New Roman" w:cs="Times New Roman"/>
          <w:sz w:val="28"/>
          <w:szCs w:val="28"/>
        </w:rPr>
        <w:t xml:space="preserve"> района реализуется 17 инвестиционных проектов, на сумму около 9,4 млрд. рублей, полная реализация всех инвестиционных проектов позволит создать более 1000 рабочих мест до 2020 года. </w:t>
      </w:r>
    </w:p>
    <w:p w:rsidR="00CA586C" w:rsidRDefault="00794337" w:rsidP="00A931C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4337">
        <w:rPr>
          <w:rFonts w:ascii="Times New Roman" w:hAnsi="Times New Roman" w:cs="Times New Roman"/>
          <w:sz w:val="28"/>
          <w:szCs w:val="28"/>
        </w:rPr>
        <w:t>За 2016 год по оперативным данным,</w:t>
      </w:r>
      <w:r w:rsidR="00CA586C">
        <w:rPr>
          <w:rFonts w:ascii="Times New Roman" w:hAnsi="Times New Roman" w:cs="Times New Roman"/>
          <w:sz w:val="28"/>
          <w:szCs w:val="28"/>
        </w:rPr>
        <w:t xml:space="preserve"> </w:t>
      </w:r>
      <w:r w:rsidRPr="00794337">
        <w:rPr>
          <w:rFonts w:ascii="Times New Roman" w:hAnsi="Times New Roman" w:cs="Times New Roman"/>
          <w:sz w:val="28"/>
          <w:szCs w:val="28"/>
        </w:rPr>
        <w:t>инвестиции в основной капитал за счет всех источников финансирования по полному кругу организаций составили 1,9 млрд. рублей, что в 2,4 раза больше чем 2015 год</w:t>
      </w:r>
      <w:r w:rsidR="00184F5F">
        <w:rPr>
          <w:rFonts w:ascii="Times New Roman" w:hAnsi="Times New Roman" w:cs="Times New Roman"/>
          <w:sz w:val="28"/>
          <w:szCs w:val="28"/>
        </w:rPr>
        <w:t>у</w:t>
      </w:r>
      <w:r w:rsidRPr="0079433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213C1" w:rsidRDefault="000213C1" w:rsidP="00A931C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A586C" w:rsidRDefault="00794337" w:rsidP="00A931C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4337">
        <w:rPr>
          <w:rFonts w:ascii="Times New Roman" w:hAnsi="Times New Roman" w:cs="Times New Roman"/>
          <w:sz w:val="28"/>
          <w:szCs w:val="28"/>
        </w:rPr>
        <w:t>Объем инвестиций в основной капитал (без учета бюджетных средств) по кругу крупных и средних предприятий по итогам 2016 года по оперативным данным составил 249,2 млн. руб., что ниже 2015 года на 16 % и ниже планового показателя на 36,4%. Это объясняется тем, что основная масса инвестиционного портфеля района представлена малыми предприятиями. Уже в 2015 году объем инвестиций малых предприятий в 9,4 раза превысил показатель 2014 года.</w:t>
      </w:r>
    </w:p>
    <w:p w:rsidR="00CA586C" w:rsidRDefault="00794337" w:rsidP="00A931C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4337">
        <w:rPr>
          <w:rFonts w:ascii="Times New Roman" w:hAnsi="Times New Roman" w:cs="Times New Roman"/>
          <w:sz w:val="28"/>
          <w:szCs w:val="28"/>
        </w:rPr>
        <w:t xml:space="preserve"> В 2016 году было реализовано 3</w:t>
      </w:r>
      <w:r w:rsidR="00E66AC3">
        <w:rPr>
          <w:rFonts w:ascii="Times New Roman" w:hAnsi="Times New Roman" w:cs="Times New Roman"/>
          <w:sz w:val="28"/>
          <w:szCs w:val="28"/>
        </w:rPr>
        <w:t xml:space="preserve"> инвестиционных</w:t>
      </w:r>
      <w:r w:rsidRPr="00794337">
        <w:rPr>
          <w:rFonts w:ascii="Times New Roman" w:hAnsi="Times New Roman" w:cs="Times New Roman"/>
          <w:sz w:val="28"/>
          <w:szCs w:val="28"/>
        </w:rPr>
        <w:t xml:space="preserve"> проекта: введен в эксплуатацию</w:t>
      </w:r>
      <w:r w:rsidR="00CA586C">
        <w:rPr>
          <w:rFonts w:ascii="Times New Roman" w:hAnsi="Times New Roman" w:cs="Times New Roman"/>
          <w:sz w:val="28"/>
          <w:szCs w:val="28"/>
        </w:rPr>
        <w:t xml:space="preserve"> </w:t>
      </w:r>
      <w:r w:rsidRPr="00794337">
        <w:rPr>
          <w:rFonts w:ascii="Times New Roman" w:hAnsi="Times New Roman" w:cs="Times New Roman"/>
          <w:sz w:val="28"/>
          <w:szCs w:val="28"/>
        </w:rPr>
        <w:t>завод по производству светодиодных светильников ООО «</w:t>
      </w:r>
      <w:proofErr w:type="spellStart"/>
      <w:r w:rsidRPr="00794337">
        <w:rPr>
          <w:rFonts w:ascii="Times New Roman" w:hAnsi="Times New Roman" w:cs="Times New Roman"/>
          <w:sz w:val="28"/>
          <w:szCs w:val="28"/>
        </w:rPr>
        <w:t>Пролайт</w:t>
      </w:r>
      <w:proofErr w:type="spellEnd"/>
      <w:r w:rsidRPr="00794337">
        <w:rPr>
          <w:rFonts w:ascii="Times New Roman" w:hAnsi="Times New Roman" w:cs="Times New Roman"/>
          <w:sz w:val="28"/>
          <w:szCs w:val="28"/>
        </w:rPr>
        <w:t>»</w:t>
      </w:r>
      <w:r w:rsidR="00E66AC3">
        <w:rPr>
          <w:rFonts w:ascii="Times New Roman" w:hAnsi="Times New Roman" w:cs="Times New Roman"/>
          <w:sz w:val="28"/>
          <w:szCs w:val="28"/>
        </w:rPr>
        <w:t xml:space="preserve"> </w:t>
      </w:r>
      <w:r w:rsidRPr="00794337">
        <w:rPr>
          <w:rFonts w:ascii="Times New Roman" w:hAnsi="Times New Roman" w:cs="Times New Roman"/>
          <w:sz w:val="28"/>
          <w:szCs w:val="28"/>
        </w:rPr>
        <w:t>с объемом инвестиций 100 млн. руб. (30 рабочих мест), ООО «Прогресс» построен птичник на 25 тысяч посадочных мест для откорма птицы-</w:t>
      </w:r>
      <w:proofErr w:type="spellStart"/>
      <w:r w:rsidRPr="00794337">
        <w:rPr>
          <w:rFonts w:ascii="Times New Roman" w:hAnsi="Times New Roman" w:cs="Times New Roman"/>
          <w:sz w:val="28"/>
          <w:szCs w:val="28"/>
        </w:rPr>
        <w:t>броллера</w:t>
      </w:r>
      <w:proofErr w:type="spellEnd"/>
      <w:r w:rsidRPr="00794337">
        <w:rPr>
          <w:rFonts w:ascii="Times New Roman" w:hAnsi="Times New Roman" w:cs="Times New Roman"/>
          <w:sz w:val="28"/>
          <w:szCs w:val="28"/>
        </w:rPr>
        <w:t xml:space="preserve"> с объемом инвестиций 6 млн. руб. (создано 2 рабочих места), индивидуальным предпринимателем Арутюняном А</w:t>
      </w:r>
      <w:r w:rsidR="00CA586C">
        <w:rPr>
          <w:rFonts w:ascii="Times New Roman" w:hAnsi="Times New Roman" w:cs="Times New Roman"/>
          <w:sz w:val="28"/>
          <w:szCs w:val="28"/>
        </w:rPr>
        <w:t>.</w:t>
      </w:r>
      <w:r w:rsidRPr="00794337">
        <w:rPr>
          <w:rFonts w:ascii="Times New Roman" w:hAnsi="Times New Roman" w:cs="Times New Roman"/>
          <w:sz w:val="28"/>
          <w:szCs w:val="28"/>
        </w:rPr>
        <w:t xml:space="preserve"> В</w:t>
      </w:r>
      <w:r w:rsidR="00CA586C">
        <w:rPr>
          <w:rFonts w:ascii="Times New Roman" w:hAnsi="Times New Roman" w:cs="Times New Roman"/>
          <w:sz w:val="28"/>
          <w:szCs w:val="28"/>
        </w:rPr>
        <w:t>.</w:t>
      </w:r>
      <w:r w:rsidRPr="00794337">
        <w:rPr>
          <w:rFonts w:ascii="Times New Roman" w:hAnsi="Times New Roman" w:cs="Times New Roman"/>
          <w:sz w:val="28"/>
          <w:szCs w:val="28"/>
        </w:rPr>
        <w:t xml:space="preserve"> закончено строительство коровника на 100 голов, объем инвестиций 4 млн. руб. (создано 7 рабочих мест). </w:t>
      </w:r>
    </w:p>
    <w:p w:rsidR="00CA586C" w:rsidRDefault="00794337" w:rsidP="00A931C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4337">
        <w:rPr>
          <w:rFonts w:ascii="Times New Roman" w:hAnsi="Times New Roman" w:cs="Times New Roman"/>
          <w:sz w:val="28"/>
          <w:szCs w:val="28"/>
        </w:rPr>
        <w:t xml:space="preserve"> В 2017 году планируется привлечь 1 млрд. 613</w:t>
      </w:r>
      <w:r w:rsidR="00E66AC3">
        <w:rPr>
          <w:rFonts w:ascii="Times New Roman" w:hAnsi="Times New Roman" w:cs="Times New Roman"/>
          <w:sz w:val="28"/>
          <w:szCs w:val="28"/>
        </w:rPr>
        <w:t xml:space="preserve"> </w:t>
      </w:r>
      <w:r w:rsidRPr="00794337">
        <w:rPr>
          <w:rFonts w:ascii="Times New Roman" w:hAnsi="Times New Roman" w:cs="Times New Roman"/>
          <w:sz w:val="28"/>
          <w:szCs w:val="28"/>
        </w:rPr>
        <w:t>млн. руб. инвестиций в основной капитал по полному кругу предприятий (из которых 800 млн. рублей по кругу крупных и средних предприятий за исключением бюджетных средств).</w:t>
      </w:r>
    </w:p>
    <w:p w:rsidR="00094523" w:rsidRDefault="00094523" w:rsidP="000213C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CA586C" w:rsidRPr="00CA586C" w:rsidRDefault="00794337" w:rsidP="00094523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CA586C">
        <w:rPr>
          <w:rFonts w:ascii="Times New Roman" w:hAnsi="Times New Roman" w:cs="Times New Roman"/>
          <w:b/>
          <w:sz w:val="28"/>
          <w:szCs w:val="28"/>
        </w:rPr>
        <w:t>Поддержка предпринимательства</w:t>
      </w:r>
    </w:p>
    <w:p w:rsidR="00CA586C" w:rsidRDefault="00794337" w:rsidP="00A931C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4337">
        <w:rPr>
          <w:rFonts w:ascii="Times New Roman" w:hAnsi="Times New Roman" w:cs="Times New Roman"/>
          <w:sz w:val="28"/>
          <w:szCs w:val="28"/>
        </w:rPr>
        <w:t xml:space="preserve"> В 2017 году предпринимателям района будут оказаны следующие виды поддержки:</w:t>
      </w:r>
    </w:p>
    <w:p w:rsidR="00CA586C" w:rsidRPr="00E66AC3" w:rsidRDefault="00794337" w:rsidP="00A931C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4337">
        <w:rPr>
          <w:rFonts w:ascii="Times New Roman" w:hAnsi="Times New Roman" w:cs="Times New Roman"/>
          <w:sz w:val="28"/>
          <w:szCs w:val="28"/>
        </w:rPr>
        <w:t xml:space="preserve"> </w:t>
      </w:r>
      <w:r w:rsidRPr="00E66AC3">
        <w:rPr>
          <w:rFonts w:ascii="Times New Roman" w:hAnsi="Times New Roman" w:cs="Times New Roman"/>
          <w:b/>
          <w:sz w:val="28"/>
          <w:szCs w:val="28"/>
        </w:rPr>
        <w:t xml:space="preserve">- Имущественная </w:t>
      </w:r>
    </w:p>
    <w:p w:rsidR="00E66AC3" w:rsidRDefault="00794337" w:rsidP="00A931C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4337">
        <w:rPr>
          <w:rFonts w:ascii="Times New Roman" w:hAnsi="Times New Roman" w:cs="Times New Roman"/>
          <w:sz w:val="28"/>
          <w:szCs w:val="28"/>
        </w:rPr>
        <w:t xml:space="preserve">Сформирован перечень муниципального имущества в объеме 12 помещений и 15 земельных участков для передачи в аренду субъектам малого бизнеса. В 2017 году запланировано увеличение схемы размещения нестационарных объектов торговли на 5 торговых мест. </w:t>
      </w:r>
    </w:p>
    <w:p w:rsidR="00CA586C" w:rsidRPr="00E66AC3" w:rsidRDefault="00794337" w:rsidP="00A931C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6AC3">
        <w:rPr>
          <w:rFonts w:ascii="Times New Roman" w:hAnsi="Times New Roman" w:cs="Times New Roman"/>
          <w:b/>
          <w:sz w:val="28"/>
          <w:szCs w:val="28"/>
        </w:rPr>
        <w:t xml:space="preserve">-Финансовая поддержка </w:t>
      </w:r>
    </w:p>
    <w:p w:rsidR="00CA586C" w:rsidRDefault="00794337" w:rsidP="00A931C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4337">
        <w:rPr>
          <w:rFonts w:ascii="Times New Roman" w:hAnsi="Times New Roman" w:cs="Times New Roman"/>
          <w:sz w:val="28"/>
          <w:szCs w:val="28"/>
        </w:rPr>
        <w:lastRenderedPageBreak/>
        <w:t xml:space="preserve">В текущем году планируется выдать 2 гранта начинающим предпринимателям на сумму до 50 тыс. руб. каждый из бюджета муниципального образования </w:t>
      </w:r>
      <w:proofErr w:type="spellStart"/>
      <w:r w:rsidRPr="00794337">
        <w:rPr>
          <w:rFonts w:ascii="Times New Roman" w:hAnsi="Times New Roman" w:cs="Times New Roman"/>
          <w:sz w:val="28"/>
          <w:szCs w:val="28"/>
        </w:rPr>
        <w:t>Веневский</w:t>
      </w:r>
      <w:proofErr w:type="spellEnd"/>
      <w:r w:rsidRPr="00794337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84F5F">
        <w:rPr>
          <w:rFonts w:ascii="Times New Roman" w:hAnsi="Times New Roman" w:cs="Times New Roman"/>
          <w:sz w:val="28"/>
          <w:szCs w:val="28"/>
        </w:rPr>
        <w:t xml:space="preserve"> и оказать поддержку </w:t>
      </w:r>
      <w:proofErr w:type="gramStart"/>
      <w:r w:rsidR="00184F5F">
        <w:rPr>
          <w:rFonts w:ascii="Times New Roman" w:hAnsi="Times New Roman" w:cs="Times New Roman"/>
          <w:sz w:val="28"/>
          <w:szCs w:val="28"/>
        </w:rPr>
        <w:t>предпринимателям  социальной</w:t>
      </w:r>
      <w:proofErr w:type="gramEnd"/>
      <w:r w:rsidR="00184F5F">
        <w:rPr>
          <w:rFonts w:ascii="Times New Roman" w:hAnsi="Times New Roman" w:cs="Times New Roman"/>
          <w:sz w:val="28"/>
          <w:szCs w:val="28"/>
        </w:rPr>
        <w:t xml:space="preserve"> сферы на сумму 50 тыс. рублей.</w:t>
      </w:r>
      <w:r w:rsidR="00CA58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586C" w:rsidRDefault="00794337" w:rsidP="00A931C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4337">
        <w:rPr>
          <w:rFonts w:ascii="Times New Roman" w:hAnsi="Times New Roman" w:cs="Times New Roman"/>
          <w:sz w:val="28"/>
          <w:szCs w:val="28"/>
        </w:rPr>
        <w:t xml:space="preserve"> В целях развития предпринимательства ведется работа по организации </w:t>
      </w:r>
      <w:proofErr w:type="spellStart"/>
      <w:r w:rsidRPr="00794337">
        <w:rPr>
          <w:rFonts w:ascii="Times New Roman" w:hAnsi="Times New Roman" w:cs="Times New Roman"/>
          <w:sz w:val="28"/>
          <w:szCs w:val="28"/>
        </w:rPr>
        <w:t>самозанятости</w:t>
      </w:r>
      <w:proofErr w:type="spellEnd"/>
      <w:r w:rsidRPr="00794337">
        <w:rPr>
          <w:rFonts w:ascii="Times New Roman" w:hAnsi="Times New Roman" w:cs="Times New Roman"/>
          <w:sz w:val="28"/>
          <w:szCs w:val="28"/>
        </w:rPr>
        <w:t xml:space="preserve"> населения. Для организации предпринимательской деятельности в 2017 году планируем привлечь трех безработных граждан, освоив 529 тыс. рублей. </w:t>
      </w:r>
    </w:p>
    <w:p w:rsidR="00CA586C" w:rsidRDefault="00794337" w:rsidP="00D101D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4337">
        <w:rPr>
          <w:rFonts w:ascii="Times New Roman" w:hAnsi="Times New Roman" w:cs="Times New Roman"/>
          <w:sz w:val="28"/>
          <w:szCs w:val="28"/>
        </w:rPr>
        <w:t>Субъекты малого бизнеса принимают активное участие в муниципальных закупках. В 2016 году объем закупок у малого бизнеса достиг 50%, в 2017 году планируем сохранить показатель на прежнем уровне.</w:t>
      </w:r>
    </w:p>
    <w:p w:rsidR="00CA586C" w:rsidRDefault="00CA586C" w:rsidP="000213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586C" w:rsidRPr="00CA586C" w:rsidRDefault="00CA586C" w:rsidP="00094523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CA586C">
        <w:rPr>
          <w:rFonts w:ascii="Times New Roman" w:hAnsi="Times New Roman" w:cs="Times New Roman"/>
          <w:b/>
          <w:sz w:val="28"/>
          <w:szCs w:val="28"/>
        </w:rPr>
        <w:t>Сельское хозяйство</w:t>
      </w:r>
    </w:p>
    <w:p w:rsidR="00CA586C" w:rsidRDefault="00794337" w:rsidP="00CA58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4337">
        <w:rPr>
          <w:rFonts w:ascii="Times New Roman" w:hAnsi="Times New Roman" w:cs="Times New Roman"/>
          <w:sz w:val="28"/>
          <w:szCs w:val="28"/>
        </w:rPr>
        <w:t xml:space="preserve">Сельское хозяйство всегда было и остается одной из важных отраслей экономики </w:t>
      </w:r>
      <w:proofErr w:type="spellStart"/>
      <w:r w:rsidRPr="00794337">
        <w:rPr>
          <w:rFonts w:ascii="Times New Roman" w:hAnsi="Times New Roman" w:cs="Times New Roman"/>
          <w:sz w:val="28"/>
          <w:szCs w:val="28"/>
        </w:rPr>
        <w:t>Веневского</w:t>
      </w:r>
      <w:proofErr w:type="spellEnd"/>
      <w:r w:rsidRPr="00794337">
        <w:rPr>
          <w:rFonts w:ascii="Times New Roman" w:hAnsi="Times New Roman" w:cs="Times New Roman"/>
          <w:sz w:val="28"/>
          <w:szCs w:val="28"/>
        </w:rPr>
        <w:t xml:space="preserve"> района. Производством сельскохозяйственной продукции в районе занимаются 26 сельскохозяйственных предприятий, 74 крестьянских (фермерских) хозяйств и 6500 личных подсобных хозяйств.</w:t>
      </w:r>
    </w:p>
    <w:p w:rsidR="00CA586C" w:rsidRDefault="00794337" w:rsidP="00CA58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4337">
        <w:rPr>
          <w:rFonts w:ascii="Times New Roman" w:hAnsi="Times New Roman" w:cs="Times New Roman"/>
          <w:sz w:val="28"/>
          <w:szCs w:val="28"/>
        </w:rPr>
        <w:t xml:space="preserve"> Общая площадь муниципального образования составляет 162,1 тыс. га из них земли сельскохозяйственного назначения </w:t>
      </w:r>
      <w:r w:rsidR="00D101D0">
        <w:rPr>
          <w:rFonts w:ascii="Times New Roman" w:hAnsi="Times New Roman" w:cs="Times New Roman"/>
          <w:sz w:val="28"/>
          <w:szCs w:val="28"/>
        </w:rPr>
        <w:t xml:space="preserve">занимают </w:t>
      </w:r>
      <w:r w:rsidRPr="00794337">
        <w:rPr>
          <w:rFonts w:ascii="Times New Roman" w:hAnsi="Times New Roman" w:cs="Times New Roman"/>
          <w:sz w:val="28"/>
          <w:szCs w:val="28"/>
        </w:rPr>
        <w:t xml:space="preserve">117,9 тыс. га, в </w:t>
      </w:r>
      <w:proofErr w:type="spellStart"/>
      <w:r w:rsidRPr="00794337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794337">
        <w:rPr>
          <w:rFonts w:ascii="Times New Roman" w:hAnsi="Times New Roman" w:cs="Times New Roman"/>
          <w:sz w:val="28"/>
          <w:szCs w:val="28"/>
        </w:rPr>
        <w:t xml:space="preserve">. сельскохозяйственные угодья – 109,3 тыс. га, из них пашня – 91,6 </w:t>
      </w:r>
      <w:proofErr w:type="spellStart"/>
      <w:r w:rsidRPr="00794337">
        <w:rPr>
          <w:rFonts w:ascii="Times New Roman" w:hAnsi="Times New Roman" w:cs="Times New Roman"/>
          <w:sz w:val="28"/>
          <w:szCs w:val="28"/>
        </w:rPr>
        <w:t>тыс.га</w:t>
      </w:r>
      <w:proofErr w:type="spellEnd"/>
      <w:r w:rsidRPr="00794337">
        <w:rPr>
          <w:rFonts w:ascii="Times New Roman" w:hAnsi="Times New Roman" w:cs="Times New Roman"/>
          <w:sz w:val="28"/>
          <w:szCs w:val="28"/>
        </w:rPr>
        <w:t xml:space="preserve">. В 2016 году за счет ввода неиспользуемых и необрабатываемых земель </w:t>
      </w:r>
      <w:proofErr w:type="spellStart"/>
      <w:r w:rsidRPr="00794337">
        <w:rPr>
          <w:rFonts w:ascii="Times New Roman" w:hAnsi="Times New Roman" w:cs="Times New Roman"/>
          <w:sz w:val="28"/>
          <w:szCs w:val="28"/>
        </w:rPr>
        <w:t>сельхозназначения</w:t>
      </w:r>
      <w:proofErr w:type="spellEnd"/>
      <w:r w:rsidRPr="00794337">
        <w:rPr>
          <w:rFonts w:ascii="Times New Roman" w:hAnsi="Times New Roman" w:cs="Times New Roman"/>
          <w:sz w:val="28"/>
          <w:szCs w:val="28"/>
        </w:rPr>
        <w:t xml:space="preserve"> </w:t>
      </w:r>
      <w:r w:rsidR="00CA586C">
        <w:rPr>
          <w:rFonts w:ascii="Times New Roman" w:hAnsi="Times New Roman" w:cs="Times New Roman"/>
          <w:sz w:val="28"/>
          <w:szCs w:val="28"/>
        </w:rPr>
        <w:t>увеличены</w:t>
      </w:r>
      <w:r w:rsidRPr="00794337">
        <w:rPr>
          <w:rFonts w:ascii="Times New Roman" w:hAnsi="Times New Roman" w:cs="Times New Roman"/>
          <w:sz w:val="28"/>
          <w:szCs w:val="28"/>
        </w:rPr>
        <w:t xml:space="preserve"> посевные площади на 1,8 тыс. га до уровня 25,9 тыс. га.</w:t>
      </w:r>
    </w:p>
    <w:p w:rsidR="00CA586C" w:rsidRDefault="00794337" w:rsidP="00CA58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4337">
        <w:rPr>
          <w:rFonts w:ascii="Times New Roman" w:hAnsi="Times New Roman" w:cs="Times New Roman"/>
          <w:sz w:val="28"/>
          <w:szCs w:val="28"/>
        </w:rPr>
        <w:t xml:space="preserve"> В 2017 году планируется увеличение общей посевной площади на 2,0 тыс. га до уровня 27,9 тыс. га.</w:t>
      </w:r>
      <w:r w:rsidR="00CA58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2B46" w:rsidRPr="002B56C6" w:rsidRDefault="00BC2B46" w:rsidP="00BC2B4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56C6">
        <w:rPr>
          <w:rFonts w:ascii="Times New Roman" w:hAnsi="Times New Roman" w:cs="Times New Roman"/>
          <w:sz w:val="28"/>
          <w:szCs w:val="28"/>
        </w:rPr>
        <w:t>В 2016 году валов</w:t>
      </w:r>
      <w:r w:rsidR="00184F5F">
        <w:rPr>
          <w:rFonts w:ascii="Times New Roman" w:hAnsi="Times New Roman" w:cs="Times New Roman"/>
          <w:sz w:val="28"/>
          <w:szCs w:val="28"/>
        </w:rPr>
        <w:t>ы</w:t>
      </w:r>
      <w:r w:rsidRPr="002B56C6">
        <w:rPr>
          <w:rFonts w:ascii="Times New Roman" w:hAnsi="Times New Roman" w:cs="Times New Roman"/>
          <w:sz w:val="28"/>
          <w:szCs w:val="28"/>
        </w:rPr>
        <w:t xml:space="preserve">й сбор зерновых составил 33,5 тыс. тонн. В 2017 году планируется получить валовой сбор зерновых и зернобобовых </w:t>
      </w:r>
      <w:proofErr w:type="gramStart"/>
      <w:r w:rsidRPr="002B56C6">
        <w:rPr>
          <w:rFonts w:ascii="Times New Roman" w:hAnsi="Times New Roman" w:cs="Times New Roman"/>
          <w:sz w:val="28"/>
          <w:szCs w:val="28"/>
        </w:rPr>
        <w:t>культур  41</w:t>
      </w:r>
      <w:proofErr w:type="gramEnd"/>
      <w:r w:rsidRPr="002B56C6">
        <w:rPr>
          <w:rFonts w:ascii="Times New Roman" w:hAnsi="Times New Roman" w:cs="Times New Roman"/>
          <w:sz w:val="28"/>
          <w:szCs w:val="28"/>
        </w:rPr>
        <w:t xml:space="preserve">,2  тыс. тонн (122% к 2016 году).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2B56C6">
        <w:rPr>
          <w:rFonts w:ascii="Times New Roman" w:hAnsi="Times New Roman" w:cs="Times New Roman"/>
          <w:sz w:val="28"/>
          <w:szCs w:val="28"/>
        </w:rPr>
        <w:t xml:space="preserve">артофеля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2B56C6">
        <w:rPr>
          <w:rFonts w:ascii="Times New Roman" w:hAnsi="Times New Roman" w:cs="Times New Roman"/>
          <w:sz w:val="28"/>
          <w:szCs w:val="28"/>
        </w:rPr>
        <w:t xml:space="preserve"> 2016 году произведено 56,3 тыс. тонн, в 2017 году планируется произвести 77,1 тыс. тонн (137%).</w:t>
      </w:r>
    </w:p>
    <w:p w:rsidR="00BC2B46" w:rsidRPr="002B56C6" w:rsidRDefault="00BC2B46" w:rsidP="00BC2B4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6C6">
        <w:rPr>
          <w:rFonts w:ascii="Times New Roman" w:hAnsi="Times New Roman" w:cs="Times New Roman"/>
          <w:sz w:val="28"/>
          <w:szCs w:val="28"/>
        </w:rPr>
        <w:t>В 2016 году сельскохозяйственными организациями произведено 6369 тонн</w:t>
      </w:r>
      <w:r w:rsidR="002C0DDB">
        <w:rPr>
          <w:rFonts w:ascii="Times New Roman" w:hAnsi="Times New Roman" w:cs="Times New Roman"/>
          <w:sz w:val="28"/>
          <w:szCs w:val="28"/>
        </w:rPr>
        <w:t xml:space="preserve"> молока</w:t>
      </w:r>
      <w:r w:rsidRPr="002B56C6">
        <w:rPr>
          <w:rFonts w:ascii="Times New Roman" w:hAnsi="Times New Roman" w:cs="Times New Roman"/>
          <w:sz w:val="28"/>
          <w:szCs w:val="28"/>
        </w:rPr>
        <w:t xml:space="preserve">, в 2017 году планируется </w:t>
      </w:r>
      <w:r w:rsidR="002C0DDB">
        <w:rPr>
          <w:rFonts w:ascii="Times New Roman" w:hAnsi="Times New Roman" w:cs="Times New Roman"/>
          <w:sz w:val="28"/>
          <w:szCs w:val="28"/>
        </w:rPr>
        <w:t>увеличить надои до</w:t>
      </w:r>
      <w:r w:rsidRPr="002B56C6">
        <w:rPr>
          <w:rFonts w:ascii="Times New Roman" w:hAnsi="Times New Roman" w:cs="Times New Roman"/>
          <w:sz w:val="28"/>
          <w:szCs w:val="28"/>
        </w:rPr>
        <w:t xml:space="preserve"> 6895 тонн (108%). Скота и птицы на убой в </w:t>
      </w:r>
      <w:proofErr w:type="spellStart"/>
      <w:r w:rsidRPr="002B56C6">
        <w:rPr>
          <w:rFonts w:ascii="Times New Roman" w:hAnsi="Times New Roman" w:cs="Times New Roman"/>
          <w:sz w:val="28"/>
          <w:szCs w:val="28"/>
        </w:rPr>
        <w:t>сельхозорганизациях</w:t>
      </w:r>
      <w:proofErr w:type="spellEnd"/>
      <w:r w:rsidRPr="002B56C6">
        <w:rPr>
          <w:rFonts w:ascii="Times New Roman" w:hAnsi="Times New Roman" w:cs="Times New Roman"/>
          <w:sz w:val="28"/>
          <w:szCs w:val="28"/>
        </w:rPr>
        <w:t xml:space="preserve"> за 2016 год произведено 872 тонны, в 2017 году прогнозируется произвести 722 тонны.</w:t>
      </w:r>
    </w:p>
    <w:p w:rsidR="00CA586C" w:rsidRDefault="00794337" w:rsidP="00CA58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4337">
        <w:rPr>
          <w:rFonts w:ascii="Times New Roman" w:hAnsi="Times New Roman" w:cs="Times New Roman"/>
          <w:sz w:val="28"/>
          <w:szCs w:val="28"/>
        </w:rPr>
        <w:t xml:space="preserve">К успешным сельхозпредприятиям </w:t>
      </w:r>
      <w:proofErr w:type="spellStart"/>
      <w:r w:rsidRPr="00794337">
        <w:rPr>
          <w:rFonts w:ascii="Times New Roman" w:hAnsi="Times New Roman" w:cs="Times New Roman"/>
          <w:sz w:val="28"/>
          <w:szCs w:val="28"/>
        </w:rPr>
        <w:t>Веневского</w:t>
      </w:r>
      <w:proofErr w:type="spellEnd"/>
      <w:r w:rsidRPr="00794337">
        <w:rPr>
          <w:rFonts w:ascii="Times New Roman" w:hAnsi="Times New Roman" w:cs="Times New Roman"/>
          <w:sz w:val="28"/>
          <w:szCs w:val="28"/>
        </w:rPr>
        <w:t xml:space="preserve"> района относятся: ООО «</w:t>
      </w:r>
      <w:proofErr w:type="spellStart"/>
      <w:r w:rsidRPr="00794337">
        <w:rPr>
          <w:rFonts w:ascii="Times New Roman" w:hAnsi="Times New Roman" w:cs="Times New Roman"/>
          <w:sz w:val="28"/>
          <w:szCs w:val="28"/>
        </w:rPr>
        <w:t>Хрусловка</w:t>
      </w:r>
      <w:proofErr w:type="spellEnd"/>
      <w:r w:rsidRPr="00794337">
        <w:rPr>
          <w:rFonts w:ascii="Times New Roman" w:hAnsi="Times New Roman" w:cs="Times New Roman"/>
          <w:sz w:val="28"/>
          <w:szCs w:val="28"/>
        </w:rPr>
        <w:t>» - животноводческая ферма крупнорогатого скота, ООО «Прогресс» - производство мяса птицы, ООО «</w:t>
      </w:r>
      <w:proofErr w:type="spellStart"/>
      <w:r w:rsidRPr="00794337">
        <w:rPr>
          <w:rFonts w:ascii="Times New Roman" w:hAnsi="Times New Roman" w:cs="Times New Roman"/>
          <w:sz w:val="28"/>
          <w:szCs w:val="28"/>
        </w:rPr>
        <w:t>Веневский</w:t>
      </w:r>
      <w:proofErr w:type="spellEnd"/>
      <w:r w:rsidRPr="00794337">
        <w:rPr>
          <w:rFonts w:ascii="Times New Roman" w:hAnsi="Times New Roman" w:cs="Times New Roman"/>
          <w:sz w:val="28"/>
          <w:szCs w:val="28"/>
        </w:rPr>
        <w:t xml:space="preserve"> салат» - выращивание овощей и зелени, ЗАО «Салют» - производство зерна, молока и мяса, ОАО «</w:t>
      </w:r>
      <w:proofErr w:type="spellStart"/>
      <w:r w:rsidRPr="00794337">
        <w:rPr>
          <w:rFonts w:ascii="Times New Roman" w:hAnsi="Times New Roman" w:cs="Times New Roman"/>
          <w:sz w:val="28"/>
          <w:szCs w:val="28"/>
        </w:rPr>
        <w:t>Веневсельхозхимия</w:t>
      </w:r>
      <w:proofErr w:type="spellEnd"/>
      <w:r w:rsidRPr="00794337">
        <w:rPr>
          <w:rFonts w:ascii="Times New Roman" w:hAnsi="Times New Roman" w:cs="Times New Roman"/>
          <w:sz w:val="28"/>
          <w:szCs w:val="28"/>
        </w:rPr>
        <w:t xml:space="preserve">» - производство зерна. </w:t>
      </w:r>
    </w:p>
    <w:p w:rsidR="000213C1" w:rsidRDefault="000213C1" w:rsidP="00CA58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16EE5" w:rsidRDefault="00116EE5" w:rsidP="00116EE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034F">
        <w:rPr>
          <w:rFonts w:ascii="Times New Roman" w:eastAsia="Times New Roman" w:hAnsi="Times New Roman" w:cs="Times New Roman"/>
          <w:b/>
          <w:sz w:val="28"/>
          <w:szCs w:val="28"/>
        </w:rPr>
        <w:t>Во исполнение Указа Президента РФ № 600 одним из приоритетных направлений является </w:t>
      </w:r>
      <w:r w:rsidRPr="000E034F">
        <w:rPr>
          <w:rFonts w:ascii="Times New Roman" w:eastAsia="Times New Roman" w:hAnsi="Times New Roman" w:cs="Times New Roman"/>
          <w:b/>
          <w:bCs/>
          <w:sz w:val="28"/>
          <w:szCs w:val="28"/>
        </w:rPr>
        <w:t>обеспечение жильем молодых семей и отдельных категорий граждан.</w:t>
      </w:r>
      <w:r w:rsidRPr="000E034F">
        <w:rPr>
          <w:rFonts w:ascii="Times New Roman" w:eastAsia="Times New Roman" w:hAnsi="Times New Roman" w:cs="Times New Roman"/>
          <w:sz w:val="28"/>
          <w:szCs w:val="28"/>
        </w:rPr>
        <w:t xml:space="preserve"> Программа «Обеспечение жильем молодых семей» действует в муниципальном образовании </w:t>
      </w:r>
      <w:proofErr w:type="spellStart"/>
      <w:r w:rsidRPr="000E034F">
        <w:rPr>
          <w:rFonts w:ascii="Times New Roman" w:eastAsia="Times New Roman" w:hAnsi="Times New Roman" w:cs="Times New Roman"/>
          <w:sz w:val="28"/>
          <w:szCs w:val="28"/>
        </w:rPr>
        <w:t>Веневский</w:t>
      </w:r>
      <w:proofErr w:type="spellEnd"/>
      <w:r w:rsidRPr="000E034F">
        <w:rPr>
          <w:rFonts w:ascii="Times New Roman" w:eastAsia="Times New Roman" w:hAnsi="Times New Roman" w:cs="Times New Roman"/>
          <w:sz w:val="28"/>
          <w:szCs w:val="28"/>
        </w:rPr>
        <w:t xml:space="preserve"> район с 2007 года. В 201</w:t>
      </w:r>
      <w:r w:rsidR="000E6E35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0E034F">
        <w:rPr>
          <w:rFonts w:ascii="Times New Roman" w:eastAsia="Times New Roman" w:hAnsi="Times New Roman" w:cs="Times New Roman"/>
          <w:sz w:val="28"/>
          <w:szCs w:val="28"/>
        </w:rPr>
        <w:t xml:space="preserve"> году социальными выплатами обеспечены </w:t>
      </w:r>
      <w:r w:rsidR="000E6E35">
        <w:rPr>
          <w:rFonts w:ascii="Times New Roman" w:eastAsia="Times New Roman" w:hAnsi="Times New Roman" w:cs="Times New Roman"/>
          <w:sz w:val="28"/>
          <w:szCs w:val="28"/>
        </w:rPr>
        <w:t xml:space="preserve">три </w:t>
      </w:r>
      <w:r w:rsidRPr="000E034F">
        <w:rPr>
          <w:rFonts w:ascii="Times New Roman" w:eastAsia="Times New Roman" w:hAnsi="Times New Roman" w:cs="Times New Roman"/>
          <w:sz w:val="28"/>
          <w:szCs w:val="28"/>
        </w:rPr>
        <w:t>молоды</w:t>
      </w:r>
      <w:r w:rsidR="000E6E35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0E034F">
        <w:rPr>
          <w:rFonts w:ascii="Times New Roman" w:eastAsia="Times New Roman" w:hAnsi="Times New Roman" w:cs="Times New Roman"/>
          <w:sz w:val="28"/>
          <w:szCs w:val="28"/>
        </w:rPr>
        <w:t xml:space="preserve"> сем</w:t>
      </w:r>
      <w:r w:rsidR="000E6E35">
        <w:rPr>
          <w:rFonts w:ascii="Times New Roman" w:eastAsia="Times New Roman" w:hAnsi="Times New Roman" w:cs="Times New Roman"/>
          <w:sz w:val="28"/>
          <w:szCs w:val="28"/>
        </w:rPr>
        <w:t>ьи</w:t>
      </w:r>
      <w:r w:rsidRPr="000E034F">
        <w:rPr>
          <w:rFonts w:ascii="Times New Roman" w:eastAsia="Times New Roman" w:hAnsi="Times New Roman" w:cs="Times New Roman"/>
          <w:sz w:val="28"/>
          <w:szCs w:val="28"/>
        </w:rPr>
        <w:t xml:space="preserve">. Объем </w:t>
      </w:r>
      <w:r w:rsidRPr="000E034F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финансирования составил </w:t>
      </w:r>
      <w:r w:rsidR="00FE1B6E">
        <w:rPr>
          <w:rFonts w:ascii="Times New Roman" w:eastAsia="Times New Roman" w:hAnsi="Times New Roman" w:cs="Times New Roman"/>
          <w:sz w:val="28"/>
          <w:szCs w:val="28"/>
        </w:rPr>
        <w:t xml:space="preserve">1,56 </w:t>
      </w:r>
      <w:r w:rsidRPr="000E034F">
        <w:rPr>
          <w:rFonts w:ascii="Times New Roman" w:eastAsia="Times New Roman" w:hAnsi="Times New Roman" w:cs="Times New Roman"/>
          <w:sz w:val="28"/>
          <w:szCs w:val="28"/>
        </w:rPr>
        <w:t xml:space="preserve">млн. </w:t>
      </w:r>
      <w:proofErr w:type="gramStart"/>
      <w:r w:rsidRPr="000E034F">
        <w:rPr>
          <w:rFonts w:ascii="Times New Roman" w:eastAsia="Times New Roman" w:hAnsi="Times New Roman" w:cs="Times New Roman"/>
          <w:sz w:val="28"/>
          <w:szCs w:val="28"/>
        </w:rPr>
        <w:t>рублей  из</w:t>
      </w:r>
      <w:proofErr w:type="gramEnd"/>
      <w:r w:rsidRPr="000E034F">
        <w:rPr>
          <w:rFonts w:ascii="Times New Roman" w:eastAsia="Times New Roman" w:hAnsi="Times New Roman" w:cs="Times New Roman"/>
          <w:sz w:val="28"/>
          <w:szCs w:val="28"/>
        </w:rPr>
        <w:t xml:space="preserve"> разных уровней бюджетов, в т. ч. </w:t>
      </w:r>
      <w:r w:rsidR="00FE1B6E">
        <w:rPr>
          <w:rFonts w:ascii="Times New Roman" w:eastAsia="Times New Roman" w:hAnsi="Times New Roman" w:cs="Times New Roman"/>
          <w:sz w:val="28"/>
          <w:szCs w:val="28"/>
        </w:rPr>
        <w:t>176</w:t>
      </w:r>
      <w:r w:rsidRPr="000E034F">
        <w:rPr>
          <w:rFonts w:ascii="Times New Roman" w:eastAsia="Times New Roman" w:hAnsi="Times New Roman" w:cs="Times New Roman"/>
          <w:sz w:val="28"/>
          <w:szCs w:val="28"/>
        </w:rPr>
        <w:t xml:space="preserve"> тыс. рублей из бюджета района</w:t>
      </w:r>
      <w:r w:rsidR="00714FA9">
        <w:rPr>
          <w:rFonts w:ascii="Times New Roman" w:hAnsi="Times New Roman" w:cs="Times New Roman"/>
          <w:sz w:val="28"/>
          <w:szCs w:val="28"/>
        </w:rPr>
        <w:t>.</w:t>
      </w:r>
    </w:p>
    <w:p w:rsidR="00714FA9" w:rsidRPr="000E034F" w:rsidRDefault="00714FA9" w:rsidP="00714F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</w:t>
      </w:r>
      <w:r w:rsidR="000E6E3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году </w:t>
      </w:r>
      <w:r w:rsidR="00FE1B6E">
        <w:rPr>
          <w:rFonts w:ascii="Times New Roman" w:hAnsi="Times New Roman" w:cs="Times New Roman"/>
          <w:sz w:val="28"/>
          <w:szCs w:val="28"/>
        </w:rPr>
        <w:t xml:space="preserve">три </w:t>
      </w:r>
      <w:r w:rsidRPr="00462C45">
        <w:rPr>
          <w:rFonts w:ascii="Times New Roman" w:hAnsi="Times New Roman" w:cs="Times New Roman"/>
          <w:sz w:val="28"/>
          <w:szCs w:val="28"/>
        </w:rPr>
        <w:t>ветеран</w:t>
      </w:r>
      <w:r w:rsidR="00184F5F">
        <w:rPr>
          <w:rFonts w:ascii="Times New Roman" w:hAnsi="Times New Roman" w:cs="Times New Roman"/>
          <w:sz w:val="28"/>
          <w:szCs w:val="28"/>
        </w:rPr>
        <w:t>а</w:t>
      </w:r>
      <w:r w:rsidRPr="00462C45">
        <w:rPr>
          <w:rFonts w:ascii="Times New Roman" w:hAnsi="Times New Roman" w:cs="Times New Roman"/>
          <w:sz w:val="28"/>
          <w:szCs w:val="28"/>
        </w:rPr>
        <w:t xml:space="preserve"> улучшил</w:t>
      </w:r>
      <w:r w:rsidR="00FE1B6E">
        <w:rPr>
          <w:rFonts w:ascii="Times New Roman" w:hAnsi="Times New Roman" w:cs="Times New Roman"/>
          <w:sz w:val="28"/>
          <w:szCs w:val="28"/>
        </w:rPr>
        <w:t>и</w:t>
      </w:r>
      <w:r w:rsidRPr="00462C45">
        <w:rPr>
          <w:rFonts w:ascii="Times New Roman" w:hAnsi="Times New Roman" w:cs="Times New Roman"/>
          <w:sz w:val="28"/>
          <w:szCs w:val="28"/>
        </w:rPr>
        <w:t xml:space="preserve"> свои жилищные условия за счет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2C45">
        <w:rPr>
          <w:rFonts w:ascii="Times New Roman" w:hAnsi="Times New Roman" w:cs="Times New Roman"/>
          <w:sz w:val="28"/>
          <w:szCs w:val="28"/>
        </w:rPr>
        <w:t>единовременной выплаты в соответствии с федеральным законом №5-ФЗ «О ветеранах»</w:t>
      </w:r>
      <w:r w:rsidR="00FE1B6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6BA0" w:rsidRPr="000E034F" w:rsidRDefault="00466BA0" w:rsidP="00A931C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034F">
        <w:rPr>
          <w:rFonts w:ascii="Times New Roman" w:eastAsia="Times New Roman" w:hAnsi="Times New Roman" w:cs="Times New Roman"/>
          <w:sz w:val="28"/>
          <w:szCs w:val="28"/>
        </w:rPr>
        <w:t>В части улучшения жилищных условий семей, имеющих трех и более детей:</w:t>
      </w:r>
      <w:r w:rsidRPr="000E034F">
        <w:rPr>
          <w:rFonts w:ascii="Times New Roman" w:eastAsia="Times New Roman" w:hAnsi="Times New Roman" w:cs="Times New Roman"/>
          <w:bCs/>
          <w:sz w:val="28"/>
          <w:szCs w:val="28"/>
        </w:rPr>
        <w:t> с</w:t>
      </w:r>
      <w:r w:rsidRPr="000E034F">
        <w:rPr>
          <w:rFonts w:ascii="Times New Roman" w:eastAsia="Times New Roman" w:hAnsi="Times New Roman" w:cs="Times New Roman"/>
          <w:sz w:val="28"/>
          <w:szCs w:val="28"/>
        </w:rPr>
        <w:t>формирован</w:t>
      </w:r>
      <w:r w:rsidR="00FE1B6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0E034F">
        <w:rPr>
          <w:rFonts w:ascii="Times New Roman" w:eastAsia="Times New Roman" w:hAnsi="Times New Roman" w:cs="Times New Roman"/>
          <w:sz w:val="28"/>
          <w:szCs w:val="28"/>
        </w:rPr>
        <w:t xml:space="preserve"> 2</w:t>
      </w:r>
      <w:r w:rsidR="00FE1B6E">
        <w:rPr>
          <w:rFonts w:ascii="Times New Roman" w:eastAsia="Times New Roman" w:hAnsi="Times New Roman" w:cs="Times New Roman"/>
          <w:sz w:val="28"/>
          <w:szCs w:val="28"/>
        </w:rPr>
        <w:t>95</w:t>
      </w:r>
      <w:r w:rsidRPr="000E034F">
        <w:rPr>
          <w:rFonts w:ascii="Times New Roman" w:eastAsia="Times New Roman" w:hAnsi="Times New Roman" w:cs="Times New Roman"/>
          <w:sz w:val="28"/>
          <w:szCs w:val="28"/>
        </w:rPr>
        <w:t xml:space="preserve"> земельны</w:t>
      </w:r>
      <w:r w:rsidR="00FE1B6E">
        <w:rPr>
          <w:rFonts w:ascii="Times New Roman" w:eastAsia="Times New Roman" w:hAnsi="Times New Roman" w:cs="Times New Roman"/>
          <w:sz w:val="28"/>
          <w:szCs w:val="28"/>
        </w:rPr>
        <w:t xml:space="preserve">х </w:t>
      </w:r>
      <w:r w:rsidRPr="000E034F">
        <w:rPr>
          <w:rFonts w:ascii="Times New Roman" w:eastAsia="Times New Roman" w:hAnsi="Times New Roman" w:cs="Times New Roman"/>
          <w:sz w:val="28"/>
          <w:szCs w:val="28"/>
        </w:rPr>
        <w:t>участк</w:t>
      </w:r>
      <w:r w:rsidR="00FE1B6E" w:rsidRPr="000E034F">
        <w:rPr>
          <w:rFonts w:ascii="Times New Roman" w:eastAsia="Times New Roman" w:hAnsi="Times New Roman" w:cs="Times New Roman"/>
          <w:sz w:val="28"/>
          <w:szCs w:val="28"/>
        </w:rPr>
        <w:t>о</w:t>
      </w:r>
      <w:r w:rsidR="00FE1B6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E03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E034F">
        <w:rPr>
          <w:rFonts w:ascii="Times New Roman" w:eastAsia="Calibri" w:hAnsi="Times New Roman" w:cs="Times New Roman"/>
          <w:sz w:val="28"/>
          <w:szCs w:val="28"/>
        </w:rPr>
        <w:t>в черте 10 крупных населенных пунктов</w:t>
      </w:r>
      <w:r w:rsidRPr="000E034F">
        <w:rPr>
          <w:rFonts w:ascii="Times New Roman" w:eastAsia="Times New Roman" w:hAnsi="Times New Roman" w:cs="Times New Roman"/>
          <w:sz w:val="28"/>
          <w:szCs w:val="28"/>
        </w:rPr>
        <w:t>, предоставлено в собственность 2</w:t>
      </w:r>
      <w:r w:rsidR="00FE1B6E">
        <w:rPr>
          <w:rFonts w:ascii="Times New Roman" w:eastAsia="Times New Roman" w:hAnsi="Times New Roman" w:cs="Times New Roman"/>
          <w:sz w:val="28"/>
          <w:szCs w:val="28"/>
        </w:rPr>
        <w:t>44</w:t>
      </w:r>
      <w:r w:rsidRPr="000E034F">
        <w:rPr>
          <w:rFonts w:ascii="Times New Roman" w:eastAsia="Times New Roman" w:hAnsi="Times New Roman" w:cs="Times New Roman"/>
          <w:sz w:val="28"/>
          <w:szCs w:val="28"/>
        </w:rPr>
        <w:t xml:space="preserve"> земельных участк</w:t>
      </w:r>
      <w:r w:rsidR="00FE1B6E">
        <w:rPr>
          <w:rFonts w:ascii="Times New Roman" w:eastAsia="Times New Roman" w:hAnsi="Times New Roman" w:cs="Times New Roman"/>
          <w:sz w:val="28"/>
          <w:szCs w:val="28"/>
        </w:rPr>
        <w:t xml:space="preserve">а. </w:t>
      </w:r>
      <w:r w:rsidRPr="000E034F">
        <w:rPr>
          <w:rFonts w:ascii="Times New Roman" w:eastAsia="Calibri" w:hAnsi="Times New Roman" w:cs="Times New Roman"/>
          <w:sz w:val="28"/>
          <w:szCs w:val="28"/>
        </w:rPr>
        <w:t xml:space="preserve">На сегодняшний день имеется еще </w:t>
      </w:r>
      <w:r w:rsidR="00FE1B6E">
        <w:rPr>
          <w:rFonts w:ascii="Times New Roman" w:eastAsia="Calibri" w:hAnsi="Times New Roman" w:cs="Times New Roman"/>
          <w:sz w:val="28"/>
          <w:szCs w:val="28"/>
        </w:rPr>
        <w:t>5</w:t>
      </w:r>
      <w:r w:rsidRPr="000E034F">
        <w:rPr>
          <w:rFonts w:ascii="Times New Roman" w:eastAsia="Calibri" w:hAnsi="Times New Roman" w:cs="Times New Roman"/>
          <w:sz w:val="28"/>
          <w:szCs w:val="28"/>
        </w:rPr>
        <w:t>4 земельных участка, не закрепленных за гражданами</w:t>
      </w:r>
      <w:r w:rsidR="00714FA9">
        <w:rPr>
          <w:rFonts w:ascii="Times New Roman" w:eastAsia="Calibri" w:hAnsi="Times New Roman" w:cs="Times New Roman"/>
          <w:sz w:val="28"/>
          <w:szCs w:val="28"/>
        </w:rPr>
        <w:t>, которы</w:t>
      </w:r>
      <w:r w:rsidR="000E6E35">
        <w:rPr>
          <w:rFonts w:ascii="Times New Roman" w:eastAsia="Calibri" w:hAnsi="Times New Roman" w:cs="Times New Roman"/>
          <w:sz w:val="28"/>
          <w:szCs w:val="28"/>
        </w:rPr>
        <w:t>е</w:t>
      </w:r>
      <w:r w:rsidR="00714FA9">
        <w:rPr>
          <w:rFonts w:ascii="Times New Roman" w:eastAsia="Calibri" w:hAnsi="Times New Roman" w:cs="Times New Roman"/>
          <w:sz w:val="28"/>
          <w:szCs w:val="28"/>
        </w:rPr>
        <w:t xml:space="preserve"> мы готовы предоставить многодетным семьям.</w:t>
      </w:r>
      <w:r w:rsidRPr="000E034F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05714" w:rsidRPr="000E034F" w:rsidRDefault="00205714" w:rsidP="00A931C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05714" w:rsidRPr="00071A3C" w:rsidRDefault="00116EE5" w:rsidP="00116EE5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1A3C">
        <w:rPr>
          <w:rFonts w:ascii="Times New Roman" w:hAnsi="Times New Roman" w:cs="Times New Roman"/>
          <w:b/>
          <w:sz w:val="28"/>
          <w:szCs w:val="28"/>
        </w:rPr>
        <w:t>Модернизация отрасли ЖКХ</w:t>
      </w:r>
    </w:p>
    <w:p w:rsidR="00842AB5" w:rsidRDefault="00981300" w:rsidP="00116EE5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1300">
        <w:rPr>
          <w:rFonts w:ascii="Times New Roman" w:hAnsi="Times New Roman" w:cs="Times New Roman"/>
          <w:sz w:val="28"/>
          <w:szCs w:val="28"/>
        </w:rPr>
        <w:t xml:space="preserve">В рамках подготовки к отопительному сезону 2016-2017 г. </w:t>
      </w:r>
      <w:r w:rsidR="00776096">
        <w:rPr>
          <w:rFonts w:ascii="Times New Roman" w:hAnsi="Times New Roman" w:cs="Times New Roman"/>
          <w:sz w:val="28"/>
          <w:szCs w:val="28"/>
        </w:rPr>
        <w:t xml:space="preserve">приобретен и смонтирован </w:t>
      </w:r>
      <w:r w:rsidRPr="00981300">
        <w:rPr>
          <w:rFonts w:ascii="Times New Roman" w:hAnsi="Times New Roman" w:cs="Times New Roman"/>
          <w:sz w:val="28"/>
          <w:szCs w:val="28"/>
        </w:rPr>
        <w:t>модульн</w:t>
      </w:r>
      <w:r w:rsidR="00776096">
        <w:rPr>
          <w:rFonts w:ascii="Times New Roman" w:hAnsi="Times New Roman" w:cs="Times New Roman"/>
          <w:sz w:val="28"/>
          <w:szCs w:val="28"/>
        </w:rPr>
        <w:t>ый</w:t>
      </w:r>
      <w:r w:rsidRPr="00981300">
        <w:rPr>
          <w:rFonts w:ascii="Times New Roman" w:hAnsi="Times New Roman" w:cs="Times New Roman"/>
          <w:sz w:val="28"/>
          <w:szCs w:val="28"/>
        </w:rPr>
        <w:t xml:space="preserve"> котел для горячего водоснабжения микрорайона Южный города Венев</w:t>
      </w:r>
      <w:r>
        <w:rPr>
          <w:rFonts w:ascii="Times New Roman" w:hAnsi="Times New Roman" w:cs="Times New Roman"/>
          <w:sz w:val="28"/>
          <w:szCs w:val="28"/>
        </w:rPr>
        <w:t>а, замен</w:t>
      </w:r>
      <w:r w:rsidR="00776096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76096">
        <w:rPr>
          <w:rFonts w:ascii="Times New Roman" w:hAnsi="Times New Roman" w:cs="Times New Roman"/>
          <w:sz w:val="28"/>
          <w:szCs w:val="28"/>
        </w:rPr>
        <w:t>3,1</w:t>
      </w:r>
      <w:r>
        <w:rPr>
          <w:rFonts w:ascii="Times New Roman" w:hAnsi="Times New Roman" w:cs="Times New Roman"/>
          <w:sz w:val="28"/>
          <w:szCs w:val="28"/>
        </w:rPr>
        <w:t xml:space="preserve"> км</w:t>
      </w:r>
      <w:r w:rsidRPr="00981300">
        <w:rPr>
          <w:rFonts w:ascii="Times New Roman" w:hAnsi="Times New Roman" w:cs="Times New Roman"/>
          <w:sz w:val="28"/>
          <w:szCs w:val="28"/>
        </w:rPr>
        <w:t xml:space="preserve"> ветхих тепловых сетей в населенных пунктах </w:t>
      </w:r>
      <w:r w:rsidR="00776096">
        <w:rPr>
          <w:rFonts w:ascii="Times New Roman" w:hAnsi="Times New Roman" w:cs="Times New Roman"/>
          <w:sz w:val="28"/>
          <w:szCs w:val="28"/>
        </w:rPr>
        <w:t>района</w:t>
      </w:r>
      <w:r w:rsidRPr="0098130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отремонтирова</w:t>
      </w:r>
      <w:r w:rsidR="00776096">
        <w:rPr>
          <w:rFonts w:ascii="Times New Roman" w:hAnsi="Times New Roman" w:cs="Times New Roman"/>
          <w:sz w:val="28"/>
          <w:szCs w:val="28"/>
        </w:rPr>
        <w:t>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76096">
        <w:rPr>
          <w:rFonts w:ascii="Times New Roman" w:hAnsi="Times New Roman" w:cs="Times New Roman"/>
          <w:sz w:val="28"/>
          <w:szCs w:val="28"/>
        </w:rPr>
        <w:t>8,6</w:t>
      </w:r>
      <w:r>
        <w:rPr>
          <w:rFonts w:ascii="Times New Roman" w:hAnsi="Times New Roman" w:cs="Times New Roman"/>
          <w:sz w:val="28"/>
          <w:szCs w:val="28"/>
        </w:rPr>
        <w:t xml:space="preserve"> тысяч кв. метров</w:t>
      </w:r>
      <w:r w:rsidRPr="00981300">
        <w:rPr>
          <w:rFonts w:ascii="Times New Roman" w:hAnsi="Times New Roman" w:cs="Times New Roman"/>
          <w:sz w:val="28"/>
          <w:szCs w:val="28"/>
        </w:rPr>
        <w:t xml:space="preserve"> кровель в городе Веневе, п. </w:t>
      </w:r>
      <w:proofErr w:type="spellStart"/>
      <w:r w:rsidRPr="00981300">
        <w:rPr>
          <w:rFonts w:ascii="Times New Roman" w:hAnsi="Times New Roman" w:cs="Times New Roman"/>
          <w:sz w:val="28"/>
          <w:szCs w:val="28"/>
        </w:rPr>
        <w:t>Грицовский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981300">
        <w:rPr>
          <w:rFonts w:ascii="Times New Roman" w:hAnsi="Times New Roman" w:cs="Times New Roman"/>
          <w:sz w:val="28"/>
          <w:szCs w:val="28"/>
        </w:rPr>
        <w:t>п. М</w:t>
      </w:r>
      <w:r>
        <w:rPr>
          <w:rFonts w:ascii="Times New Roman" w:hAnsi="Times New Roman" w:cs="Times New Roman"/>
          <w:sz w:val="28"/>
          <w:szCs w:val="28"/>
        </w:rPr>
        <w:t xml:space="preserve">етростроевский, </w:t>
      </w:r>
      <w:r w:rsidR="00776096">
        <w:rPr>
          <w:rFonts w:ascii="Times New Roman" w:hAnsi="Times New Roman" w:cs="Times New Roman"/>
          <w:sz w:val="28"/>
          <w:szCs w:val="28"/>
        </w:rPr>
        <w:t xml:space="preserve">произведен ремонт 6 тыс. п. </w:t>
      </w:r>
      <w:proofErr w:type="gramStart"/>
      <w:r w:rsidR="00776096">
        <w:rPr>
          <w:rFonts w:ascii="Times New Roman" w:hAnsi="Times New Roman" w:cs="Times New Roman"/>
          <w:sz w:val="28"/>
          <w:szCs w:val="28"/>
        </w:rPr>
        <w:t>метров  межпанельных</w:t>
      </w:r>
      <w:proofErr w:type="gramEnd"/>
      <w:r w:rsidR="00776096">
        <w:rPr>
          <w:rFonts w:ascii="Times New Roman" w:hAnsi="Times New Roman" w:cs="Times New Roman"/>
          <w:sz w:val="28"/>
          <w:szCs w:val="28"/>
        </w:rPr>
        <w:t xml:space="preserve"> швов. З</w:t>
      </w:r>
      <w:r>
        <w:rPr>
          <w:rFonts w:ascii="Times New Roman" w:hAnsi="Times New Roman" w:cs="Times New Roman"/>
          <w:sz w:val="28"/>
          <w:szCs w:val="28"/>
        </w:rPr>
        <w:t>амен</w:t>
      </w:r>
      <w:r w:rsidR="00776096">
        <w:rPr>
          <w:rFonts w:ascii="Times New Roman" w:hAnsi="Times New Roman" w:cs="Times New Roman"/>
          <w:sz w:val="28"/>
          <w:szCs w:val="28"/>
        </w:rPr>
        <w:t>ено</w:t>
      </w:r>
      <w:r>
        <w:rPr>
          <w:rFonts w:ascii="Times New Roman" w:hAnsi="Times New Roman" w:cs="Times New Roman"/>
          <w:sz w:val="28"/>
          <w:szCs w:val="28"/>
        </w:rPr>
        <w:t xml:space="preserve"> 1,</w:t>
      </w:r>
      <w:r w:rsidR="00776096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км</w:t>
      </w:r>
      <w:r w:rsidRPr="00981300">
        <w:rPr>
          <w:rFonts w:ascii="Times New Roman" w:hAnsi="Times New Roman" w:cs="Times New Roman"/>
          <w:sz w:val="28"/>
          <w:szCs w:val="28"/>
        </w:rPr>
        <w:t xml:space="preserve"> ветхих водопроводных</w:t>
      </w:r>
      <w:r w:rsidR="00D101D0">
        <w:rPr>
          <w:rFonts w:ascii="Times New Roman" w:hAnsi="Times New Roman" w:cs="Times New Roman"/>
          <w:sz w:val="28"/>
          <w:szCs w:val="28"/>
        </w:rPr>
        <w:t xml:space="preserve"> сетей</w:t>
      </w:r>
      <w:r>
        <w:rPr>
          <w:rFonts w:ascii="Times New Roman" w:hAnsi="Times New Roman" w:cs="Times New Roman"/>
          <w:sz w:val="28"/>
          <w:szCs w:val="28"/>
        </w:rPr>
        <w:t xml:space="preserve">, а также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произве</w:t>
      </w:r>
      <w:r w:rsidR="00776096">
        <w:rPr>
          <w:rFonts w:ascii="Times New Roman" w:hAnsi="Times New Roman" w:cs="Times New Roman"/>
          <w:sz w:val="28"/>
          <w:szCs w:val="28"/>
        </w:rPr>
        <w:t>дена</w:t>
      </w:r>
      <w:r>
        <w:rPr>
          <w:rFonts w:ascii="Times New Roman" w:hAnsi="Times New Roman" w:cs="Times New Roman"/>
          <w:sz w:val="28"/>
          <w:szCs w:val="28"/>
        </w:rPr>
        <w:t xml:space="preserve">  замен</w:t>
      </w:r>
      <w:r w:rsidR="00776096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981300">
        <w:rPr>
          <w:rFonts w:ascii="Times New Roman" w:hAnsi="Times New Roman" w:cs="Times New Roman"/>
          <w:sz w:val="28"/>
          <w:szCs w:val="28"/>
        </w:rPr>
        <w:t xml:space="preserve"> </w:t>
      </w:r>
      <w:r w:rsidR="00776096">
        <w:rPr>
          <w:rFonts w:ascii="Times New Roman" w:hAnsi="Times New Roman" w:cs="Times New Roman"/>
          <w:sz w:val="28"/>
          <w:szCs w:val="28"/>
        </w:rPr>
        <w:t>337</w:t>
      </w:r>
      <w:r w:rsidRPr="00981300">
        <w:rPr>
          <w:rFonts w:ascii="Times New Roman" w:hAnsi="Times New Roman" w:cs="Times New Roman"/>
          <w:sz w:val="28"/>
          <w:szCs w:val="28"/>
        </w:rPr>
        <w:t xml:space="preserve"> м</w:t>
      </w:r>
      <w:r>
        <w:rPr>
          <w:rFonts w:ascii="Times New Roman" w:hAnsi="Times New Roman" w:cs="Times New Roman"/>
          <w:sz w:val="28"/>
          <w:szCs w:val="28"/>
        </w:rPr>
        <w:t>етров</w:t>
      </w:r>
      <w:r w:rsidRPr="00981300">
        <w:rPr>
          <w:rFonts w:ascii="Times New Roman" w:hAnsi="Times New Roman" w:cs="Times New Roman"/>
          <w:sz w:val="28"/>
          <w:szCs w:val="28"/>
        </w:rPr>
        <w:t xml:space="preserve"> ветхих канализационных сетей, отремонтирова</w:t>
      </w:r>
      <w:r w:rsidR="00776096">
        <w:rPr>
          <w:rFonts w:ascii="Times New Roman" w:hAnsi="Times New Roman" w:cs="Times New Roman"/>
          <w:sz w:val="28"/>
          <w:szCs w:val="28"/>
        </w:rPr>
        <w:t>но</w:t>
      </w:r>
      <w:r w:rsidRPr="00981300">
        <w:rPr>
          <w:rFonts w:ascii="Times New Roman" w:hAnsi="Times New Roman" w:cs="Times New Roman"/>
          <w:sz w:val="28"/>
          <w:szCs w:val="28"/>
        </w:rPr>
        <w:t xml:space="preserve"> 9 артезианских скважин.</w:t>
      </w:r>
    </w:p>
    <w:p w:rsidR="00352EA2" w:rsidRDefault="00352EA2" w:rsidP="00352EA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Разработана</w:t>
      </w:r>
      <w:r w:rsidRPr="003330A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проектно-сметная документация</w:t>
      </w:r>
      <w:r w:rsidRPr="003330AD">
        <w:rPr>
          <w:rFonts w:ascii="Times New Roman" w:hAnsi="Times New Roman"/>
          <w:sz w:val="28"/>
          <w:szCs w:val="28"/>
        </w:rPr>
        <w:t xml:space="preserve"> на реконструкцию водопроводных сетей п. </w:t>
      </w:r>
      <w:proofErr w:type="spellStart"/>
      <w:r w:rsidRPr="003330AD">
        <w:rPr>
          <w:rFonts w:ascii="Times New Roman" w:hAnsi="Times New Roman"/>
          <w:sz w:val="28"/>
          <w:szCs w:val="28"/>
        </w:rPr>
        <w:t>Грицовский</w:t>
      </w:r>
      <w:proofErr w:type="spellEnd"/>
      <w:r w:rsidRPr="003330A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3330A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квартале 2017 года проектно-изыскательские работы планируется направить для прохождения государственной экспертизы проекта для включения объекта реконструкции в программы Тульской области, финансируемые из бюджетов всех уровней.</w:t>
      </w:r>
    </w:p>
    <w:p w:rsidR="00A931C4" w:rsidRDefault="00352EA2" w:rsidP="00DB12D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Также в 2016 году заключен муниципальный контракт на выполнение проектно-изыскательских работ по «Реконструкции водопроводных сетей поселка Мордвес </w:t>
      </w:r>
      <w:proofErr w:type="spellStart"/>
      <w:r>
        <w:rPr>
          <w:rFonts w:ascii="Times New Roman" w:hAnsi="Times New Roman"/>
          <w:sz w:val="28"/>
          <w:szCs w:val="28"/>
        </w:rPr>
        <w:t>Веневского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района». </w:t>
      </w:r>
    </w:p>
    <w:p w:rsidR="000213C1" w:rsidRPr="00DB12D5" w:rsidRDefault="000213C1" w:rsidP="00DB12D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16EE5" w:rsidRDefault="00116EE5" w:rsidP="00A931C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034F">
        <w:rPr>
          <w:rFonts w:ascii="Times New Roman" w:hAnsi="Times New Roman" w:cs="Times New Roman"/>
          <w:b/>
          <w:sz w:val="28"/>
          <w:szCs w:val="28"/>
        </w:rPr>
        <w:t>Планы по газификации населенных пунктов</w:t>
      </w:r>
    </w:p>
    <w:p w:rsidR="00D76FB9" w:rsidRPr="000E034F" w:rsidRDefault="00D76FB9" w:rsidP="00A931C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14FA9" w:rsidRDefault="00D45721" w:rsidP="00714FA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E034F">
        <w:rPr>
          <w:sz w:val="28"/>
          <w:szCs w:val="28"/>
        </w:rPr>
        <w:t xml:space="preserve">Газифицировано в районе 34 населенных пункта. Процент газификации населения </w:t>
      </w:r>
      <w:proofErr w:type="spellStart"/>
      <w:r w:rsidRPr="000E034F">
        <w:rPr>
          <w:sz w:val="28"/>
          <w:szCs w:val="28"/>
        </w:rPr>
        <w:t>Веневского</w:t>
      </w:r>
      <w:proofErr w:type="spellEnd"/>
      <w:r w:rsidRPr="000E034F">
        <w:rPr>
          <w:sz w:val="28"/>
          <w:szCs w:val="28"/>
        </w:rPr>
        <w:t xml:space="preserve"> района составляет 71%.</w:t>
      </w:r>
    </w:p>
    <w:p w:rsidR="00714FA9" w:rsidRPr="000E034F" w:rsidRDefault="00714FA9" w:rsidP="00714FA9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201</w:t>
      </w:r>
      <w:r w:rsidR="007C2E3C">
        <w:rPr>
          <w:sz w:val="28"/>
          <w:szCs w:val="28"/>
        </w:rPr>
        <w:t>6</w:t>
      </w:r>
      <w:r>
        <w:rPr>
          <w:sz w:val="28"/>
          <w:szCs w:val="28"/>
        </w:rPr>
        <w:t xml:space="preserve"> году выполнены работы по прокладке межпоселкового газопровода </w:t>
      </w:r>
      <w:proofErr w:type="gramStart"/>
      <w:r>
        <w:rPr>
          <w:sz w:val="28"/>
          <w:szCs w:val="28"/>
        </w:rPr>
        <w:t xml:space="preserve">в  </w:t>
      </w:r>
      <w:r w:rsidR="007C2E3C">
        <w:rPr>
          <w:sz w:val="28"/>
          <w:szCs w:val="28"/>
        </w:rPr>
        <w:t>д.</w:t>
      </w:r>
      <w:proofErr w:type="gramEnd"/>
      <w:r w:rsidR="007C2E3C">
        <w:rPr>
          <w:sz w:val="28"/>
          <w:szCs w:val="28"/>
        </w:rPr>
        <w:t xml:space="preserve"> </w:t>
      </w:r>
      <w:proofErr w:type="spellStart"/>
      <w:r w:rsidR="007C2E3C">
        <w:rPr>
          <w:sz w:val="28"/>
          <w:szCs w:val="28"/>
        </w:rPr>
        <w:t>Прудищи</w:t>
      </w:r>
      <w:proofErr w:type="spellEnd"/>
      <w:r>
        <w:rPr>
          <w:sz w:val="28"/>
          <w:szCs w:val="28"/>
        </w:rPr>
        <w:t xml:space="preserve">, протяженностью </w:t>
      </w:r>
      <w:r w:rsidR="007C2E3C">
        <w:rPr>
          <w:sz w:val="28"/>
          <w:szCs w:val="28"/>
        </w:rPr>
        <w:t>6</w:t>
      </w:r>
      <w:r>
        <w:rPr>
          <w:sz w:val="28"/>
          <w:szCs w:val="28"/>
        </w:rPr>
        <w:t>,</w:t>
      </w:r>
      <w:r w:rsidR="007C2E3C">
        <w:rPr>
          <w:sz w:val="28"/>
          <w:szCs w:val="28"/>
        </w:rPr>
        <w:t>3</w:t>
      </w:r>
      <w:r>
        <w:rPr>
          <w:sz w:val="28"/>
          <w:szCs w:val="28"/>
        </w:rPr>
        <w:t xml:space="preserve"> км</w:t>
      </w:r>
      <w:r w:rsidR="007C2E3C">
        <w:rPr>
          <w:sz w:val="28"/>
          <w:szCs w:val="28"/>
        </w:rPr>
        <w:t xml:space="preserve">, стоимостью 8,2 млн. руб. </w:t>
      </w:r>
      <w:r w:rsidR="00D12FE2">
        <w:rPr>
          <w:sz w:val="28"/>
          <w:szCs w:val="28"/>
        </w:rPr>
        <w:t xml:space="preserve">Произведен пуск газа в 116 домовладений населенных пунктов Щучье, Гати и Березово.  Продолжается работа </w:t>
      </w:r>
      <w:proofErr w:type="gramStart"/>
      <w:r w:rsidR="00D12FE2">
        <w:rPr>
          <w:sz w:val="28"/>
          <w:szCs w:val="28"/>
        </w:rPr>
        <w:t>с</w:t>
      </w:r>
      <w:r w:rsidRPr="00D12FE2">
        <w:rPr>
          <w:sz w:val="28"/>
          <w:szCs w:val="28"/>
        </w:rPr>
        <w:t xml:space="preserve">  гражданами</w:t>
      </w:r>
      <w:proofErr w:type="gramEnd"/>
      <w:r w:rsidRPr="00D12FE2">
        <w:rPr>
          <w:sz w:val="28"/>
          <w:szCs w:val="28"/>
        </w:rPr>
        <w:t xml:space="preserve"> </w:t>
      </w:r>
      <w:r w:rsidR="00D12FE2">
        <w:rPr>
          <w:sz w:val="28"/>
          <w:szCs w:val="28"/>
        </w:rPr>
        <w:t xml:space="preserve"> </w:t>
      </w:r>
      <w:r w:rsidRPr="00D12FE2">
        <w:rPr>
          <w:sz w:val="28"/>
          <w:szCs w:val="28"/>
        </w:rPr>
        <w:t xml:space="preserve"> на пред</w:t>
      </w:r>
      <w:r w:rsidR="00D12FE2">
        <w:rPr>
          <w:sz w:val="28"/>
          <w:szCs w:val="28"/>
        </w:rPr>
        <w:t>мет подключения их домовладений,</w:t>
      </w:r>
      <w:r w:rsidR="007B541B" w:rsidRPr="00D12FE2">
        <w:rPr>
          <w:sz w:val="28"/>
          <w:szCs w:val="28"/>
        </w:rPr>
        <w:t xml:space="preserve"> в 201</w:t>
      </w:r>
      <w:r w:rsidR="00D12FE2">
        <w:rPr>
          <w:sz w:val="28"/>
          <w:szCs w:val="28"/>
        </w:rPr>
        <w:t>7</w:t>
      </w:r>
      <w:r w:rsidR="007B541B" w:rsidRPr="00D12FE2">
        <w:rPr>
          <w:sz w:val="28"/>
          <w:szCs w:val="28"/>
        </w:rPr>
        <w:t xml:space="preserve"> году </w:t>
      </w:r>
      <w:r w:rsidR="00D76FB9" w:rsidRPr="00D12FE2">
        <w:rPr>
          <w:sz w:val="28"/>
          <w:szCs w:val="28"/>
        </w:rPr>
        <w:t xml:space="preserve">планируется </w:t>
      </w:r>
      <w:r w:rsidR="007B541B" w:rsidRPr="00D12FE2">
        <w:rPr>
          <w:sz w:val="28"/>
          <w:szCs w:val="28"/>
        </w:rPr>
        <w:t xml:space="preserve"> подать газ </w:t>
      </w:r>
      <w:r w:rsidR="00D101D0">
        <w:rPr>
          <w:sz w:val="28"/>
          <w:szCs w:val="28"/>
        </w:rPr>
        <w:t xml:space="preserve">еще </w:t>
      </w:r>
      <w:r w:rsidR="007B541B" w:rsidRPr="00D12FE2">
        <w:rPr>
          <w:sz w:val="28"/>
          <w:szCs w:val="28"/>
        </w:rPr>
        <w:t xml:space="preserve">в </w:t>
      </w:r>
      <w:r w:rsidR="00184F5F">
        <w:rPr>
          <w:sz w:val="28"/>
          <w:szCs w:val="28"/>
        </w:rPr>
        <w:t>35</w:t>
      </w:r>
      <w:r w:rsidR="007B541B" w:rsidRPr="00D12FE2">
        <w:rPr>
          <w:sz w:val="28"/>
          <w:szCs w:val="28"/>
        </w:rPr>
        <w:t>0 домов.</w:t>
      </w:r>
    </w:p>
    <w:p w:rsidR="00A931C4" w:rsidRDefault="00D45721" w:rsidP="00A931C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034F">
        <w:rPr>
          <w:rFonts w:ascii="Times New Roman" w:eastAsia="Times New Roman" w:hAnsi="Times New Roman" w:cs="Times New Roman"/>
          <w:sz w:val="28"/>
          <w:szCs w:val="28"/>
        </w:rPr>
        <w:t>В целях повышения уровня </w:t>
      </w:r>
      <w:r w:rsidRPr="000E034F">
        <w:rPr>
          <w:rFonts w:ascii="Times New Roman" w:eastAsia="Times New Roman" w:hAnsi="Times New Roman" w:cs="Times New Roman"/>
          <w:bCs/>
          <w:sz w:val="28"/>
          <w:szCs w:val="28"/>
        </w:rPr>
        <w:t>газификации</w:t>
      </w:r>
      <w:r w:rsidRPr="000E034F">
        <w:rPr>
          <w:rFonts w:ascii="Times New Roman" w:eastAsia="Times New Roman" w:hAnsi="Times New Roman" w:cs="Times New Roman"/>
          <w:sz w:val="28"/>
          <w:szCs w:val="28"/>
        </w:rPr>
        <w:t> района на</w:t>
      </w:r>
      <w:r w:rsidRPr="000E034F">
        <w:rPr>
          <w:rFonts w:ascii="Times New Roman" w:hAnsi="Times New Roman" w:cs="Times New Roman"/>
          <w:sz w:val="28"/>
          <w:szCs w:val="28"/>
        </w:rPr>
        <w:t xml:space="preserve"> 201</w:t>
      </w:r>
      <w:r w:rsidR="007C2E3C">
        <w:rPr>
          <w:rFonts w:ascii="Times New Roman" w:hAnsi="Times New Roman" w:cs="Times New Roman"/>
          <w:sz w:val="28"/>
          <w:szCs w:val="28"/>
        </w:rPr>
        <w:t>7</w:t>
      </w:r>
      <w:r w:rsidRPr="000E034F">
        <w:rPr>
          <w:rFonts w:ascii="Times New Roman" w:hAnsi="Times New Roman" w:cs="Times New Roman"/>
          <w:sz w:val="28"/>
          <w:szCs w:val="28"/>
        </w:rPr>
        <w:t xml:space="preserve"> год </w:t>
      </w:r>
      <w:r w:rsidRPr="000E034F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администрацией МО </w:t>
      </w:r>
      <w:proofErr w:type="spellStart"/>
      <w:r w:rsidRPr="000E034F">
        <w:rPr>
          <w:rFonts w:ascii="Times New Roman" w:eastAsia="Times New Roman" w:hAnsi="Times New Roman" w:cs="Times New Roman"/>
          <w:sz w:val="28"/>
          <w:szCs w:val="28"/>
        </w:rPr>
        <w:t>Веневский</w:t>
      </w:r>
      <w:proofErr w:type="spellEnd"/>
      <w:r w:rsidRPr="000E034F">
        <w:rPr>
          <w:rFonts w:ascii="Times New Roman" w:eastAsia="Times New Roman" w:hAnsi="Times New Roman" w:cs="Times New Roman"/>
          <w:sz w:val="28"/>
          <w:szCs w:val="28"/>
        </w:rPr>
        <w:t xml:space="preserve"> район </w:t>
      </w:r>
      <w:r w:rsidRPr="000E034F">
        <w:rPr>
          <w:rFonts w:ascii="Times New Roman" w:hAnsi="Times New Roman" w:cs="Times New Roman"/>
          <w:sz w:val="28"/>
          <w:szCs w:val="28"/>
        </w:rPr>
        <w:t xml:space="preserve">подана заявка на включение в программу газификации </w:t>
      </w:r>
      <w:r w:rsidR="007C2E3C">
        <w:rPr>
          <w:rFonts w:ascii="Times New Roman" w:hAnsi="Times New Roman" w:cs="Times New Roman"/>
          <w:sz w:val="28"/>
          <w:szCs w:val="28"/>
        </w:rPr>
        <w:t>двух</w:t>
      </w:r>
      <w:r w:rsidRPr="000E034F">
        <w:rPr>
          <w:rFonts w:ascii="Times New Roman" w:hAnsi="Times New Roman" w:cs="Times New Roman"/>
          <w:sz w:val="28"/>
          <w:szCs w:val="28"/>
        </w:rPr>
        <w:t xml:space="preserve"> объектов</w:t>
      </w:r>
      <w:r w:rsidR="007C2E3C">
        <w:rPr>
          <w:rFonts w:ascii="Times New Roman" w:hAnsi="Times New Roman" w:cs="Times New Roman"/>
          <w:sz w:val="28"/>
          <w:szCs w:val="28"/>
        </w:rPr>
        <w:t xml:space="preserve"> с. Венев-монастырь и д. </w:t>
      </w:r>
      <w:proofErr w:type="spellStart"/>
      <w:r w:rsidR="007C2E3C">
        <w:rPr>
          <w:rFonts w:ascii="Times New Roman" w:hAnsi="Times New Roman" w:cs="Times New Roman"/>
          <w:sz w:val="28"/>
          <w:szCs w:val="28"/>
        </w:rPr>
        <w:t>Бяково</w:t>
      </w:r>
      <w:proofErr w:type="spellEnd"/>
      <w:r w:rsidR="00D76FB9">
        <w:rPr>
          <w:rFonts w:ascii="Times New Roman" w:hAnsi="Times New Roman" w:cs="Times New Roman"/>
          <w:sz w:val="28"/>
          <w:szCs w:val="28"/>
        </w:rPr>
        <w:t>.</w:t>
      </w:r>
      <w:r w:rsidRPr="000E034F">
        <w:rPr>
          <w:rFonts w:ascii="Times New Roman" w:hAnsi="Times New Roman" w:cs="Times New Roman"/>
          <w:sz w:val="28"/>
          <w:szCs w:val="28"/>
        </w:rPr>
        <w:t xml:space="preserve"> </w:t>
      </w:r>
      <w:r w:rsidR="00A931C4" w:rsidRPr="000E034F">
        <w:rPr>
          <w:rFonts w:ascii="Times New Roman" w:eastAsia="Times New Roman" w:hAnsi="Times New Roman" w:cs="Times New Roman"/>
          <w:sz w:val="28"/>
          <w:szCs w:val="28"/>
        </w:rPr>
        <w:t>Общая сметная стоимость</w:t>
      </w:r>
      <w:r w:rsidRPr="000E03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16EE5" w:rsidRPr="000E034F">
        <w:rPr>
          <w:rFonts w:ascii="Times New Roman" w:eastAsia="Times New Roman" w:hAnsi="Times New Roman" w:cs="Times New Roman"/>
          <w:sz w:val="28"/>
          <w:szCs w:val="28"/>
        </w:rPr>
        <w:t xml:space="preserve">составляет </w:t>
      </w:r>
      <w:r w:rsidR="007C2E3C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0E034F">
        <w:rPr>
          <w:rFonts w:ascii="Times New Roman" w:eastAsia="Times New Roman" w:hAnsi="Times New Roman" w:cs="Times New Roman"/>
          <w:sz w:val="28"/>
          <w:szCs w:val="28"/>
        </w:rPr>
        <w:t>,5 млн. руб. Общая протяженность газораспредели</w:t>
      </w:r>
      <w:r w:rsidR="00116EE5" w:rsidRPr="000E034F">
        <w:rPr>
          <w:rFonts w:ascii="Times New Roman" w:eastAsia="Times New Roman" w:hAnsi="Times New Roman" w:cs="Times New Roman"/>
          <w:sz w:val="28"/>
          <w:szCs w:val="28"/>
        </w:rPr>
        <w:t>тельных сетей -</w:t>
      </w:r>
      <w:r w:rsidRPr="000E03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C2E3C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0E034F">
        <w:rPr>
          <w:rFonts w:ascii="Times New Roman" w:eastAsia="Times New Roman" w:hAnsi="Times New Roman" w:cs="Times New Roman"/>
          <w:sz w:val="28"/>
          <w:szCs w:val="28"/>
        </w:rPr>
        <w:t>,6</w:t>
      </w:r>
      <w:r w:rsidR="007C2E3C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0E034F">
        <w:rPr>
          <w:rFonts w:ascii="Times New Roman" w:eastAsia="Times New Roman" w:hAnsi="Times New Roman" w:cs="Times New Roman"/>
          <w:sz w:val="28"/>
          <w:szCs w:val="28"/>
        </w:rPr>
        <w:t xml:space="preserve"> км. </w:t>
      </w:r>
    </w:p>
    <w:p w:rsidR="000213C1" w:rsidRDefault="000213C1" w:rsidP="00A931C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77683" w:rsidRPr="00D76FB9" w:rsidRDefault="00116EE5" w:rsidP="00A931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76FB9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Планы по благоустройству, ремонту дорог, дворовых территорий, тротуаров.</w:t>
      </w:r>
    </w:p>
    <w:p w:rsidR="0069727F" w:rsidRDefault="00D12FE2" w:rsidP="00A931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69727F" w:rsidRPr="00D76FB9">
        <w:rPr>
          <w:rFonts w:ascii="Times New Roman" w:hAnsi="Times New Roman" w:cs="Times New Roman"/>
          <w:sz w:val="28"/>
          <w:szCs w:val="28"/>
        </w:rPr>
        <w:t xml:space="preserve"> 2016 г. </w:t>
      </w:r>
      <w:r>
        <w:rPr>
          <w:rFonts w:ascii="Times New Roman" w:hAnsi="Times New Roman" w:cs="Times New Roman"/>
          <w:sz w:val="28"/>
          <w:szCs w:val="28"/>
        </w:rPr>
        <w:t>в соответствии с</w:t>
      </w:r>
      <w:r w:rsidR="0069727F" w:rsidRPr="00D76FB9">
        <w:rPr>
          <w:rFonts w:ascii="Times New Roman" w:hAnsi="Times New Roman" w:cs="Times New Roman"/>
          <w:sz w:val="28"/>
          <w:szCs w:val="28"/>
        </w:rPr>
        <w:t xml:space="preserve"> муниципальны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="0069727F" w:rsidRPr="00D76FB9">
        <w:rPr>
          <w:rFonts w:ascii="Times New Roman" w:hAnsi="Times New Roman" w:cs="Times New Roman"/>
          <w:sz w:val="28"/>
          <w:szCs w:val="28"/>
        </w:rPr>
        <w:t xml:space="preserve"> контракт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69727F" w:rsidRPr="00D76FB9">
        <w:rPr>
          <w:rFonts w:ascii="Times New Roman" w:hAnsi="Times New Roman" w:cs="Times New Roman"/>
          <w:bCs/>
          <w:sz w:val="28"/>
          <w:szCs w:val="28"/>
        </w:rPr>
        <w:t xml:space="preserve"> выполнен</w:t>
      </w:r>
      <w:r>
        <w:rPr>
          <w:rFonts w:ascii="Times New Roman" w:hAnsi="Times New Roman" w:cs="Times New Roman"/>
          <w:bCs/>
          <w:sz w:val="28"/>
          <w:szCs w:val="28"/>
        </w:rPr>
        <w:t>ы</w:t>
      </w:r>
      <w:r w:rsidR="0069727F" w:rsidRPr="00D76FB9">
        <w:rPr>
          <w:rFonts w:ascii="Times New Roman" w:hAnsi="Times New Roman" w:cs="Times New Roman"/>
          <w:bCs/>
          <w:sz w:val="28"/>
          <w:szCs w:val="28"/>
        </w:rPr>
        <w:t xml:space="preserve"> работ</w:t>
      </w:r>
      <w:r>
        <w:rPr>
          <w:rFonts w:ascii="Times New Roman" w:hAnsi="Times New Roman" w:cs="Times New Roman"/>
          <w:bCs/>
          <w:sz w:val="28"/>
          <w:szCs w:val="28"/>
        </w:rPr>
        <w:t>ы</w:t>
      </w:r>
      <w:r w:rsidR="0069727F" w:rsidRPr="00D76FB9">
        <w:rPr>
          <w:rFonts w:ascii="Times New Roman" w:hAnsi="Times New Roman" w:cs="Times New Roman"/>
          <w:bCs/>
          <w:sz w:val="28"/>
          <w:szCs w:val="28"/>
        </w:rPr>
        <w:t xml:space="preserve"> по ремонту девяти автомобильных муниципальных дорог общего пользования, общей протяженностью 7,4 км.  В него вошли</w:t>
      </w:r>
      <w:r w:rsidR="0069727F" w:rsidRPr="00D76FB9">
        <w:rPr>
          <w:rFonts w:ascii="Times New Roman" w:hAnsi="Times New Roman" w:cs="Times New Roman"/>
          <w:sz w:val="28"/>
          <w:szCs w:val="28"/>
        </w:rPr>
        <w:t xml:space="preserve"> ул. Декабристов от ул. Володарского до автодороги КТМР, ул. Красноармейская от ул. </w:t>
      </w:r>
      <w:proofErr w:type="spellStart"/>
      <w:r w:rsidR="0069727F" w:rsidRPr="00D76FB9">
        <w:rPr>
          <w:rFonts w:ascii="Times New Roman" w:hAnsi="Times New Roman" w:cs="Times New Roman"/>
          <w:sz w:val="28"/>
          <w:szCs w:val="28"/>
        </w:rPr>
        <w:t>Бундурина</w:t>
      </w:r>
      <w:proofErr w:type="spellEnd"/>
      <w:r w:rsidR="0069727F" w:rsidRPr="00D76FB9">
        <w:rPr>
          <w:rFonts w:ascii="Times New Roman" w:hAnsi="Times New Roman" w:cs="Times New Roman"/>
          <w:sz w:val="28"/>
          <w:szCs w:val="28"/>
        </w:rPr>
        <w:t xml:space="preserve"> ул. Декабристов, ул. Л. Толстого, сл. Коломенская – п. Каменный, </w:t>
      </w:r>
      <w:proofErr w:type="spellStart"/>
      <w:r w:rsidR="0069727F" w:rsidRPr="00D76FB9">
        <w:rPr>
          <w:rFonts w:ascii="Times New Roman" w:hAnsi="Times New Roman" w:cs="Times New Roman"/>
          <w:sz w:val="28"/>
          <w:szCs w:val="28"/>
        </w:rPr>
        <w:t>Полошково</w:t>
      </w:r>
      <w:proofErr w:type="spellEnd"/>
      <w:r w:rsidR="0069727F" w:rsidRPr="00D76FB9">
        <w:rPr>
          <w:rFonts w:ascii="Times New Roman" w:hAnsi="Times New Roman" w:cs="Times New Roman"/>
          <w:sz w:val="28"/>
          <w:szCs w:val="28"/>
        </w:rPr>
        <w:t xml:space="preserve"> – Большая Уваровка, п. Первомайский – п. </w:t>
      </w:r>
      <w:proofErr w:type="spellStart"/>
      <w:r w:rsidR="0069727F" w:rsidRPr="00D76FB9">
        <w:rPr>
          <w:rFonts w:ascii="Times New Roman" w:hAnsi="Times New Roman" w:cs="Times New Roman"/>
          <w:sz w:val="28"/>
          <w:szCs w:val="28"/>
        </w:rPr>
        <w:t>Грицовский</w:t>
      </w:r>
      <w:proofErr w:type="spellEnd"/>
      <w:r w:rsidR="0069727F" w:rsidRPr="00D76FB9">
        <w:rPr>
          <w:rFonts w:ascii="Times New Roman" w:hAnsi="Times New Roman" w:cs="Times New Roman"/>
          <w:sz w:val="28"/>
          <w:szCs w:val="28"/>
        </w:rPr>
        <w:t xml:space="preserve">, от ул. Заводская до ул. Новая д. Анишино, п. </w:t>
      </w:r>
      <w:proofErr w:type="spellStart"/>
      <w:r w:rsidR="0069727F" w:rsidRPr="00D76FB9">
        <w:rPr>
          <w:rFonts w:ascii="Times New Roman" w:hAnsi="Times New Roman" w:cs="Times New Roman"/>
          <w:sz w:val="28"/>
          <w:szCs w:val="28"/>
        </w:rPr>
        <w:t>Грицовский</w:t>
      </w:r>
      <w:proofErr w:type="spellEnd"/>
      <w:r w:rsidR="0069727F" w:rsidRPr="00D76FB9">
        <w:rPr>
          <w:rFonts w:ascii="Times New Roman" w:hAnsi="Times New Roman" w:cs="Times New Roman"/>
          <w:sz w:val="28"/>
          <w:szCs w:val="28"/>
        </w:rPr>
        <w:t xml:space="preserve"> – Новомосковск 2 – ш. Подмосковная, ул. Свободная от ул. Володарского до ул. Революционная.  Общий объем финансирования состави</w:t>
      </w:r>
      <w:r>
        <w:rPr>
          <w:rFonts w:ascii="Times New Roman" w:hAnsi="Times New Roman" w:cs="Times New Roman"/>
          <w:sz w:val="28"/>
          <w:szCs w:val="28"/>
        </w:rPr>
        <w:t>л</w:t>
      </w:r>
      <w:r w:rsidR="0069727F" w:rsidRPr="00D76FB9">
        <w:rPr>
          <w:rFonts w:ascii="Times New Roman" w:hAnsi="Times New Roman" w:cs="Times New Roman"/>
          <w:sz w:val="28"/>
          <w:szCs w:val="28"/>
        </w:rPr>
        <w:t xml:space="preserve"> 46,7 млн. рублей.  Также </w:t>
      </w:r>
      <w:r>
        <w:rPr>
          <w:rFonts w:ascii="Times New Roman" w:hAnsi="Times New Roman" w:cs="Times New Roman"/>
          <w:sz w:val="28"/>
          <w:szCs w:val="28"/>
        </w:rPr>
        <w:t xml:space="preserve">отремонтированы </w:t>
      </w:r>
      <w:r w:rsidR="00EE515C">
        <w:rPr>
          <w:rFonts w:ascii="Times New Roman" w:hAnsi="Times New Roman" w:cs="Times New Roman"/>
          <w:sz w:val="28"/>
          <w:szCs w:val="28"/>
        </w:rPr>
        <w:t>четыре</w:t>
      </w:r>
      <w:r w:rsidR="00EE515C" w:rsidRPr="00D76FB9">
        <w:rPr>
          <w:rFonts w:ascii="Times New Roman" w:hAnsi="Times New Roman" w:cs="Times New Roman"/>
          <w:sz w:val="28"/>
          <w:szCs w:val="28"/>
        </w:rPr>
        <w:t xml:space="preserve"> региональные</w:t>
      </w:r>
      <w:r w:rsidR="0069727F" w:rsidRPr="00D76FB9">
        <w:rPr>
          <w:rFonts w:ascii="Times New Roman" w:hAnsi="Times New Roman" w:cs="Times New Roman"/>
          <w:sz w:val="28"/>
          <w:szCs w:val="28"/>
        </w:rPr>
        <w:t xml:space="preserve"> дорог</w:t>
      </w:r>
      <w:r>
        <w:rPr>
          <w:rFonts w:ascii="Times New Roman" w:hAnsi="Times New Roman" w:cs="Times New Roman"/>
          <w:sz w:val="28"/>
          <w:szCs w:val="28"/>
        </w:rPr>
        <w:t>и</w:t>
      </w:r>
      <w:r w:rsidR="0069727F" w:rsidRPr="00D76FB9">
        <w:rPr>
          <w:rFonts w:ascii="Times New Roman" w:hAnsi="Times New Roman" w:cs="Times New Roman"/>
          <w:sz w:val="28"/>
          <w:szCs w:val="28"/>
        </w:rPr>
        <w:t xml:space="preserve"> общей протяженностью 24,17 км. </w:t>
      </w:r>
    </w:p>
    <w:p w:rsidR="00CC6A64" w:rsidRDefault="00CC6A64" w:rsidP="00CC6A64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план ремонта автомобильных дорог н</w:t>
      </w:r>
      <w:r w:rsidRPr="00E336C2">
        <w:rPr>
          <w:rFonts w:ascii="Times New Roman" w:hAnsi="Times New Roman"/>
          <w:sz w:val="28"/>
          <w:szCs w:val="28"/>
        </w:rPr>
        <w:t>а 2017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36C2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од</w:t>
      </w:r>
      <w:r w:rsidRPr="00E336C2">
        <w:rPr>
          <w:rFonts w:ascii="Times New Roman" w:hAnsi="Times New Roman"/>
          <w:sz w:val="28"/>
          <w:szCs w:val="28"/>
        </w:rPr>
        <w:t xml:space="preserve"> включены </w:t>
      </w:r>
      <w:r w:rsidRPr="00CC6A64">
        <w:rPr>
          <w:rFonts w:ascii="Times New Roman" w:hAnsi="Times New Roman"/>
          <w:sz w:val="28"/>
          <w:szCs w:val="28"/>
        </w:rPr>
        <w:t>четырнадцать</w:t>
      </w:r>
      <w:r w:rsidRPr="00E336C2">
        <w:rPr>
          <w:rFonts w:ascii="Times New Roman" w:hAnsi="Times New Roman"/>
          <w:sz w:val="28"/>
          <w:szCs w:val="28"/>
        </w:rPr>
        <w:t xml:space="preserve"> муниципальных дорог общего пользования, </w:t>
      </w:r>
      <w:r w:rsidRPr="00E336C2">
        <w:rPr>
          <w:rFonts w:ascii="Times New Roman" w:hAnsi="Times New Roman"/>
          <w:bCs/>
          <w:sz w:val="28"/>
          <w:szCs w:val="28"/>
        </w:rPr>
        <w:t xml:space="preserve">общей протяженностью 16,5 км на общую сумму 50,5 млн. руб. </w:t>
      </w:r>
    </w:p>
    <w:p w:rsidR="000213C1" w:rsidRDefault="000213C1" w:rsidP="00CC6A64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C45F32" w:rsidRDefault="00981300" w:rsidP="00D20C4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6FB9">
        <w:rPr>
          <w:rFonts w:ascii="Times New Roman" w:hAnsi="Times New Roman" w:cs="Times New Roman"/>
          <w:sz w:val="28"/>
          <w:szCs w:val="28"/>
        </w:rPr>
        <w:t>В 2016 году выполн</w:t>
      </w:r>
      <w:r w:rsidR="00CC6A64">
        <w:rPr>
          <w:rFonts w:ascii="Times New Roman" w:hAnsi="Times New Roman" w:cs="Times New Roman"/>
          <w:sz w:val="28"/>
          <w:szCs w:val="28"/>
        </w:rPr>
        <w:t>ены</w:t>
      </w:r>
      <w:r w:rsidRPr="00D76FB9">
        <w:rPr>
          <w:rFonts w:ascii="Times New Roman" w:hAnsi="Times New Roman" w:cs="Times New Roman"/>
          <w:sz w:val="28"/>
          <w:szCs w:val="28"/>
        </w:rPr>
        <w:t xml:space="preserve"> работы по обустройству покрытия из тротуарной плитки по ул. Л. Толстого и ул. </w:t>
      </w:r>
      <w:r w:rsidR="00EE515C" w:rsidRPr="00D76FB9">
        <w:rPr>
          <w:rFonts w:ascii="Times New Roman" w:hAnsi="Times New Roman" w:cs="Times New Roman"/>
          <w:sz w:val="28"/>
          <w:szCs w:val="28"/>
        </w:rPr>
        <w:t xml:space="preserve">Стрешнева </w:t>
      </w:r>
      <w:r w:rsidR="00EE515C">
        <w:rPr>
          <w:rFonts w:ascii="Times New Roman" w:hAnsi="Times New Roman" w:cs="Times New Roman"/>
          <w:sz w:val="28"/>
          <w:szCs w:val="28"/>
        </w:rPr>
        <w:t>общей</w:t>
      </w:r>
      <w:r w:rsidR="00C45F32">
        <w:rPr>
          <w:rFonts w:ascii="Times New Roman" w:hAnsi="Times New Roman" w:cs="Times New Roman"/>
          <w:sz w:val="28"/>
          <w:szCs w:val="28"/>
        </w:rPr>
        <w:t xml:space="preserve"> площадью 3271 кв. метр</w:t>
      </w:r>
      <w:r w:rsidRPr="00D76FB9">
        <w:rPr>
          <w:rFonts w:ascii="Times New Roman" w:hAnsi="Times New Roman" w:cs="Times New Roman"/>
          <w:sz w:val="28"/>
          <w:szCs w:val="28"/>
        </w:rPr>
        <w:t xml:space="preserve"> на </w:t>
      </w:r>
      <w:r w:rsidR="00C45F32">
        <w:rPr>
          <w:rFonts w:ascii="Times New Roman" w:hAnsi="Times New Roman" w:cs="Times New Roman"/>
          <w:sz w:val="28"/>
          <w:szCs w:val="28"/>
        </w:rPr>
        <w:t xml:space="preserve">общую </w:t>
      </w:r>
      <w:r w:rsidRPr="00D76FB9">
        <w:rPr>
          <w:rFonts w:ascii="Times New Roman" w:hAnsi="Times New Roman" w:cs="Times New Roman"/>
          <w:sz w:val="28"/>
          <w:szCs w:val="28"/>
        </w:rPr>
        <w:t xml:space="preserve">сумму </w:t>
      </w:r>
      <w:r w:rsidR="00C45F32">
        <w:rPr>
          <w:rFonts w:ascii="Times New Roman" w:hAnsi="Times New Roman" w:cs="Times New Roman"/>
          <w:sz w:val="28"/>
          <w:szCs w:val="28"/>
        </w:rPr>
        <w:t>7,1</w:t>
      </w:r>
      <w:r w:rsidRPr="00D76FB9">
        <w:rPr>
          <w:rFonts w:ascii="Times New Roman" w:hAnsi="Times New Roman" w:cs="Times New Roman"/>
          <w:sz w:val="28"/>
          <w:szCs w:val="28"/>
        </w:rPr>
        <w:t xml:space="preserve"> млн. рублей, </w:t>
      </w:r>
      <w:r w:rsidR="00EE515C">
        <w:rPr>
          <w:rFonts w:ascii="Times New Roman" w:hAnsi="Times New Roman" w:cs="Times New Roman"/>
          <w:sz w:val="28"/>
          <w:szCs w:val="28"/>
        </w:rPr>
        <w:t xml:space="preserve">обустроено </w:t>
      </w:r>
      <w:r w:rsidR="00EE515C" w:rsidRPr="00D76FB9">
        <w:rPr>
          <w:rFonts w:ascii="Times New Roman" w:hAnsi="Times New Roman" w:cs="Times New Roman"/>
          <w:sz w:val="28"/>
          <w:szCs w:val="28"/>
        </w:rPr>
        <w:t>пять</w:t>
      </w:r>
      <w:r w:rsidRPr="00D76FB9">
        <w:rPr>
          <w:rFonts w:ascii="Times New Roman" w:hAnsi="Times New Roman" w:cs="Times New Roman"/>
          <w:sz w:val="28"/>
          <w:szCs w:val="28"/>
        </w:rPr>
        <w:t xml:space="preserve"> автобусных остановок в г. Веневе с заменой павильонов</w:t>
      </w:r>
      <w:r w:rsidR="00C447B9">
        <w:rPr>
          <w:rFonts w:ascii="Times New Roman" w:hAnsi="Times New Roman" w:cs="Times New Roman"/>
          <w:sz w:val="28"/>
          <w:szCs w:val="28"/>
        </w:rPr>
        <w:t xml:space="preserve">, </w:t>
      </w:r>
      <w:r w:rsidR="00EE515C">
        <w:rPr>
          <w:rFonts w:ascii="Times New Roman" w:hAnsi="Times New Roman" w:cs="Times New Roman"/>
          <w:sz w:val="28"/>
          <w:szCs w:val="28"/>
        </w:rPr>
        <w:t xml:space="preserve">обустроены </w:t>
      </w:r>
      <w:r w:rsidR="00EE515C" w:rsidRPr="00D76FB9">
        <w:rPr>
          <w:rFonts w:ascii="Times New Roman" w:hAnsi="Times New Roman" w:cs="Times New Roman"/>
          <w:sz w:val="28"/>
          <w:szCs w:val="28"/>
        </w:rPr>
        <w:t>сорок</w:t>
      </w:r>
      <w:r w:rsidRPr="00D76FB9">
        <w:rPr>
          <w:rFonts w:ascii="Times New Roman" w:hAnsi="Times New Roman" w:cs="Times New Roman"/>
          <w:sz w:val="28"/>
          <w:szCs w:val="28"/>
        </w:rPr>
        <w:t xml:space="preserve"> контейнерных площадок в г. Веневе</w:t>
      </w:r>
      <w:r w:rsidR="00F744F0">
        <w:rPr>
          <w:rFonts w:ascii="Times New Roman" w:hAnsi="Times New Roman" w:cs="Times New Roman"/>
          <w:sz w:val="28"/>
          <w:szCs w:val="28"/>
        </w:rPr>
        <w:t xml:space="preserve">, МО </w:t>
      </w:r>
      <w:proofErr w:type="spellStart"/>
      <w:r w:rsidR="00F744F0">
        <w:rPr>
          <w:rFonts w:ascii="Times New Roman" w:hAnsi="Times New Roman" w:cs="Times New Roman"/>
          <w:sz w:val="28"/>
          <w:szCs w:val="28"/>
        </w:rPr>
        <w:t>Мордвесское</w:t>
      </w:r>
      <w:proofErr w:type="spellEnd"/>
      <w:r w:rsidR="00F744F0">
        <w:rPr>
          <w:rFonts w:ascii="Times New Roman" w:hAnsi="Times New Roman" w:cs="Times New Roman"/>
          <w:sz w:val="28"/>
          <w:szCs w:val="28"/>
        </w:rPr>
        <w:t xml:space="preserve"> и МО Центральное.</w:t>
      </w:r>
    </w:p>
    <w:p w:rsidR="000213C1" w:rsidRDefault="000213C1" w:rsidP="00D20C4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744F0" w:rsidRDefault="00F744F0" w:rsidP="00F744F0">
      <w:pPr>
        <w:pStyle w:val="aa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2016 году продолжилась работа по благоустройству городского пляжа на реке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Веневка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F744F0">
        <w:rPr>
          <w:rFonts w:ascii="Times New Roman" w:hAnsi="Times New Roman"/>
          <w:sz w:val="28"/>
          <w:szCs w:val="28"/>
        </w:rPr>
        <w:t xml:space="preserve"> </w:t>
      </w:r>
      <w:r w:rsidRPr="00B559F2">
        <w:rPr>
          <w:rFonts w:ascii="Times New Roman" w:hAnsi="Times New Roman"/>
          <w:sz w:val="28"/>
          <w:szCs w:val="28"/>
        </w:rPr>
        <w:t xml:space="preserve"> обустроена</w:t>
      </w:r>
      <w:proofErr w:type="gramEnd"/>
      <w:r w:rsidRPr="00B559F2">
        <w:rPr>
          <w:rFonts w:ascii="Times New Roman" w:hAnsi="Times New Roman"/>
          <w:sz w:val="28"/>
          <w:szCs w:val="28"/>
        </w:rPr>
        <w:t xml:space="preserve"> парковочная площадка</w:t>
      </w:r>
      <w:r w:rsidR="00467AD7">
        <w:rPr>
          <w:rFonts w:ascii="Times New Roman" w:hAnsi="Times New Roman"/>
          <w:sz w:val="28"/>
          <w:szCs w:val="28"/>
        </w:rPr>
        <w:t>,</w:t>
      </w:r>
      <w:r w:rsidRPr="00E336C2">
        <w:rPr>
          <w:rFonts w:ascii="Times New Roman" w:hAnsi="Times New Roman"/>
          <w:sz w:val="28"/>
          <w:szCs w:val="28"/>
        </w:rPr>
        <w:t xml:space="preserve"> смонтирован ме</w:t>
      </w:r>
      <w:r w:rsidR="00467AD7">
        <w:rPr>
          <w:rFonts w:ascii="Times New Roman" w:hAnsi="Times New Roman"/>
          <w:sz w:val="28"/>
          <w:szCs w:val="28"/>
        </w:rPr>
        <w:t xml:space="preserve">таллический сход с моста к пляжу, </w:t>
      </w:r>
      <w:r w:rsidRPr="00E336C2">
        <w:rPr>
          <w:rFonts w:ascii="Times New Roman" w:hAnsi="Times New Roman"/>
          <w:sz w:val="28"/>
          <w:szCs w:val="28"/>
        </w:rPr>
        <w:t>установлен</w:t>
      </w:r>
      <w:r w:rsidR="00467AD7">
        <w:rPr>
          <w:rFonts w:ascii="Times New Roman" w:hAnsi="Times New Roman"/>
          <w:sz w:val="28"/>
          <w:szCs w:val="28"/>
        </w:rPr>
        <w:t>ы</w:t>
      </w:r>
      <w:r w:rsidRPr="00E336C2">
        <w:rPr>
          <w:rFonts w:ascii="Times New Roman" w:hAnsi="Times New Roman"/>
          <w:sz w:val="28"/>
          <w:szCs w:val="28"/>
        </w:rPr>
        <w:t xml:space="preserve"> спортивная площадка </w:t>
      </w:r>
      <w:r w:rsidR="00964F7D" w:rsidRPr="000E034F">
        <w:rPr>
          <w:rFonts w:ascii="Times New Roman" w:hAnsi="Times New Roman" w:cs="Times New Roman"/>
          <w:sz w:val="28"/>
          <w:szCs w:val="28"/>
          <w:lang w:val="en-US"/>
        </w:rPr>
        <w:t>Workout</w:t>
      </w:r>
      <w:r w:rsidR="00467AD7">
        <w:rPr>
          <w:rFonts w:ascii="Times New Roman" w:hAnsi="Times New Roman"/>
          <w:sz w:val="28"/>
          <w:szCs w:val="28"/>
        </w:rPr>
        <w:t xml:space="preserve"> и </w:t>
      </w:r>
      <w:r w:rsidRPr="00E336C2">
        <w:rPr>
          <w:rFonts w:ascii="Times New Roman" w:hAnsi="Times New Roman"/>
          <w:sz w:val="28"/>
          <w:szCs w:val="28"/>
        </w:rPr>
        <w:t xml:space="preserve"> детское игровое оборудование. </w:t>
      </w:r>
      <w:r w:rsidRPr="00B559F2">
        <w:rPr>
          <w:rFonts w:ascii="Times New Roman" w:hAnsi="Times New Roman"/>
          <w:sz w:val="28"/>
          <w:szCs w:val="28"/>
        </w:rPr>
        <w:t>Основная часть работ была выполнена хозяйственным способом с привлечением спонсорских средств</w:t>
      </w:r>
      <w:r>
        <w:rPr>
          <w:rFonts w:ascii="Times New Roman" w:hAnsi="Times New Roman"/>
          <w:sz w:val="28"/>
          <w:szCs w:val="28"/>
        </w:rPr>
        <w:t>.</w:t>
      </w:r>
      <w:r w:rsidR="00467AD7">
        <w:rPr>
          <w:rFonts w:ascii="Times New Roman" w:hAnsi="Times New Roman"/>
          <w:sz w:val="28"/>
          <w:szCs w:val="28"/>
        </w:rPr>
        <w:t xml:space="preserve"> В 2017 году планируется продолжить благоустройство данного объекта.</w:t>
      </w:r>
    </w:p>
    <w:p w:rsidR="000213C1" w:rsidRDefault="000213C1" w:rsidP="00F744F0">
      <w:pPr>
        <w:pStyle w:val="aa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467AD7" w:rsidRDefault="00467AD7" w:rsidP="00F744F0">
      <w:pPr>
        <w:pStyle w:val="aa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счет спонсорских средств </w:t>
      </w:r>
      <w:r w:rsidRPr="00B559F2">
        <w:rPr>
          <w:rFonts w:ascii="Times New Roman" w:hAnsi="Times New Roman"/>
          <w:sz w:val="28"/>
          <w:szCs w:val="28"/>
        </w:rPr>
        <w:t>проведена реконструкция Кургана Бессмертия,</w:t>
      </w:r>
      <w:r>
        <w:rPr>
          <w:rFonts w:ascii="Times New Roman" w:hAnsi="Times New Roman"/>
          <w:sz w:val="28"/>
          <w:szCs w:val="28"/>
        </w:rPr>
        <w:t xml:space="preserve"> расположенного</w:t>
      </w:r>
      <w:r w:rsidRPr="00B559F2">
        <w:rPr>
          <w:rFonts w:ascii="Times New Roman" w:hAnsi="Times New Roman"/>
          <w:sz w:val="28"/>
          <w:szCs w:val="28"/>
        </w:rPr>
        <w:t xml:space="preserve"> в г</w:t>
      </w:r>
      <w:r>
        <w:rPr>
          <w:rFonts w:ascii="Times New Roman" w:hAnsi="Times New Roman"/>
          <w:sz w:val="28"/>
          <w:szCs w:val="28"/>
        </w:rPr>
        <w:t>.</w:t>
      </w:r>
      <w:r w:rsidRPr="00B559F2">
        <w:rPr>
          <w:rFonts w:ascii="Times New Roman" w:hAnsi="Times New Roman"/>
          <w:sz w:val="28"/>
          <w:szCs w:val="28"/>
        </w:rPr>
        <w:t xml:space="preserve"> Венев</w:t>
      </w:r>
      <w:r w:rsidR="00CA586C">
        <w:rPr>
          <w:rFonts w:ascii="Times New Roman" w:hAnsi="Times New Roman"/>
          <w:sz w:val="28"/>
          <w:szCs w:val="28"/>
        </w:rPr>
        <w:t>е</w:t>
      </w:r>
      <w:r w:rsidRPr="00B559F2">
        <w:rPr>
          <w:rFonts w:ascii="Times New Roman" w:hAnsi="Times New Roman"/>
          <w:sz w:val="28"/>
          <w:szCs w:val="28"/>
        </w:rPr>
        <w:t xml:space="preserve"> на сумму 2,3 млн. рублей</w:t>
      </w:r>
      <w:r>
        <w:rPr>
          <w:rFonts w:ascii="Times New Roman" w:hAnsi="Times New Roman"/>
          <w:sz w:val="28"/>
          <w:szCs w:val="28"/>
        </w:rPr>
        <w:t xml:space="preserve">, </w:t>
      </w:r>
      <w:r w:rsidRPr="00B559F2">
        <w:rPr>
          <w:rFonts w:ascii="Times New Roman" w:hAnsi="Times New Roman"/>
          <w:sz w:val="28"/>
          <w:szCs w:val="28"/>
        </w:rPr>
        <w:t>выполнены работы по обустройству мини-сквер</w:t>
      </w:r>
      <w:r>
        <w:rPr>
          <w:rFonts w:ascii="Times New Roman" w:hAnsi="Times New Roman"/>
          <w:sz w:val="28"/>
          <w:szCs w:val="28"/>
        </w:rPr>
        <w:t xml:space="preserve">а в городе Веневе </w:t>
      </w:r>
      <w:proofErr w:type="gramStart"/>
      <w:r>
        <w:rPr>
          <w:rFonts w:ascii="Times New Roman" w:hAnsi="Times New Roman"/>
          <w:sz w:val="28"/>
          <w:szCs w:val="28"/>
        </w:rPr>
        <w:t xml:space="preserve">на </w:t>
      </w:r>
      <w:r w:rsidRPr="00B559F2">
        <w:rPr>
          <w:rFonts w:ascii="Times New Roman" w:hAnsi="Times New Roman"/>
          <w:sz w:val="28"/>
          <w:szCs w:val="28"/>
        </w:rPr>
        <w:t xml:space="preserve"> ул.</w:t>
      </w:r>
      <w:proofErr w:type="gramEnd"/>
      <w:r w:rsidRPr="00B559F2">
        <w:rPr>
          <w:rFonts w:ascii="Times New Roman" w:hAnsi="Times New Roman"/>
          <w:sz w:val="28"/>
          <w:szCs w:val="28"/>
        </w:rPr>
        <w:t xml:space="preserve"> Советская д. 15. Данную концепцию </w:t>
      </w:r>
      <w:r w:rsidR="00094523">
        <w:rPr>
          <w:rFonts w:ascii="Times New Roman" w:hAnsi="Times New Roman"/>
          <w:sz w:val="28"/>
          <w:szCs w:val="28"/>
        </w:rPr>
        <w:t xml:space="preserve">намерены </w:t>
      </w:r>
      <w:r w:rsidRPr="00B559F2">
        <w:rPr>
          <w:rFonts w:ascii="Times New Roman" w:hAnsi="Times New Roman"/>
          <w:sz w:val="28"/>
          <w:szCs w:val="28"/>
        </w:rPr>
        <w:t>продолжи</w:t>
      </w:r>
      <w:r w:rsidR="00094523">
        <w:rPr>
          <w:rFonts w:ascii="Times New Roman" w:hAnsi="Times New Roman"/>
          <w:sz w:val="28"/>
          <w:szCs w:val="28"/>
        </w:rPr>
        <w:t>ть</w:t>
      </w:r>
      <w:r w:rsidRPr="00B559F2">
        <w:rPr>
          <w:rFonts w:ascii="Times New Roman" w:hAnsi="Times New Roman"/>
          <w:sz w:val="28"/>
          <w:szCs w:val="28"/>
        </w:rPr>
        <w:t xml:space="preserve"> в 2017 году</w:t>
      </w:r>
      <w:r w:rsidR="00094523">
        <w:rPr>
          <w:rFonts w:ascii="Times New Roman" w:hAnsi="Times New Roman"/>
          <w:sz w:val="28"/>
          <w:szCs w:val="28"/>
        </w:rPr>
        <w:t>. О</w:t>
      </w:r>
      <w:r w:rsidRPr="00426164">
        <w:rPr>
          <w:rFonts w:ascii="Times New Roman" w:hAnsi="Times New Roman"/>
          <w:sz w:val="28"/>
          <w:szCs w:val="28"/>
        </w:rPr>
        <w:t>д</w:t>
      </w:r>
      <w:r w:rsidR="00094523">
        <w:rPr>
          <w:rFonts w:ascii="Times New Roman" w:hAnsi="Times New Roman"/>
          <w:sz w:val="28"/>
          <w:szCs w:val="28"/>
        </w:rPr>
        <w:t>ним</w:t>
      </w:r>
      <w:r w:rsidRPr="00426164">
        <w:rPr>
          <w:rFonts w:ascii="Times New Roman" w:hAnsi="Times New Roman"/>
          <w:sz w:val="28"/>
          <w:szCs w:val="28"/>
        </w:rPr>
        <w:t xml:space="preserve"> из значимых объектов </w:t>
      </w:r>
      <w:r w:rsidR="00094523">
        <w:rPr>
          <w:rFonts w:ascii="Times New Roman" w:hAnsi="Times New Roman"/>
          <w:sz w:val="28"/>
          <w:szCs w:val="28"/>
        </w:rPr>
        <w:t>обустройств</w:t>
      </w:r>
      <w:r w:rsidR="00C447B9">
        <w:rPr>
          <w:rFonts w:ascii="Times New Roman" w:hAnsi="Times New Roman"/>
          <w:sz w:val="28"/>
          <w:szCs w:val="28"/>
        </w:rPr>
        <w:t xml:space="preserve">а в 2017 году является </w:t>
      </w:r>
      <w:r w:rsidR="00094523">
        <w:rPr>
          <w:rFonts w:ascii="Times New Roman" w:hAnsi="Times New Roman"/>
          <w:sz w:val="28"/>
          <w:szCs w:val="28"/>
        </w:rPr>
        <w:t xml:space="preserve"> </w:t>
      </w:r>
      <w:r w:rsidRPr="00426164">
        <w:rPr>
          <w:rFonts w:ascii="Times New Roman" w:hAnsi="Times New Roman"/>
          <w:sz w:val="28"/>
          <w:szCs w:val="28"/>
        </w:rPr>
        <w:t xml:space="preserve"> сквер</w:t>
      </w:r>
      <w:r w:rsidR="00094523">
        <w:rPr>
          <w:rFonts w:ascii="Times New Roman" w:hAnsi="Times New Roman"/>
          <w:sz w:val="28"/>
          <w:szCs w:val="28"/>
        </w:rPr>
        <w:t xml:space="preserve"> у</w:t>
      </w:r>
      <w:r w:rsidRPr="00426164">
        <w:rPr>
          <w:rFonts w:ascii="Times New Roman" w:hAnsi="Times New Roman"/>
          <w:sz w:val="28"/>
          <w:szCs w:val="28"/>
        </w:rPr>
        <w:t xml:space="preserve"> </w:t>
      </w:r>
      <w:r w:rsidR="00094523" w:rsidRPr="00426164">
        <w:rPr>
          <w:rFonts w:ascii="Times New Roman" w:hAnsi="Times New Roman"/>
          <w:sz w:val="28"/>
          <w:szCs w:val="28"/>
        </w:rPr>
        <w:t>стелы «Город воинской доблести»</w:t>
      </w:r>
      <w:r w:rsidR="00C447B9">
        <w:rPr>
          <w:rFonts w:ascii="Times New Roman" w:hAnsi="Times New Roman"/>
          <w:sz w:val="28"/>
          <w:szCs w:val="28"/>
        </w:rPr>
        <w:t>.</w:t>
      </w:r>
    </w:p>
    <w:p w:rsidR="00F744F0" w:rsidRDefault="00094523" w:rsidP="00D20C4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26164">
        <w:rPr>
          <w:rFonts w:ascii="Times New Roman" w:hAnsi="Times New Roman"/>
          <w:sz w:val="28"/>
          <w:szCs w:val="28"/>
        </w:rPr>
        <w:t xml:space="preserve">В 2016 году установлено </w:t>
      </w:r>
      <w:r w:rsidRPr="00094523">
        <w:rPr>
          <w:rFonts w:ascii="Times New Roman" w:hAnsi="Times New Roman"/>
          <w:sz w:val="28"/>
          <w:szCs w:val="28"/>
        </w:rPr>
        <w:t>две</w:t>
      </w:r>
      <w:r w:rsidRPr="00426164">
        <w:rPr>
          <w:rFonts w:ascii="Times New Roman" w:hAnsi="Times New Roman"/>
          <w:i/>
          <w:sz w:val="28"/>
          <w:szCs w:val="28"/>
        </w:rPr>
        <w:t xml:space="preserve"> </w:t>
      </w:r>
      <w:r w:rsidRPr="00426164">
        <w:rPr>
          <w:rFonts w:ascii="Times New Roman" w:hAnsi="Times New Roman"/>
          <w:sz w:val="28"/>
          <w:szCs w:val="28"/>
        </w:rPr>
        <w:t xml:space="preserve">детских игровых площадки </w:t>
      </w:r>
      <w:r>
        <w:rPr>
          <w:rFonts w:ascii="Times New Roman" w:hAnsi="Times New Roman"/>
          <w:sz w:val="28"/>
          <w:szCs w:val="28"/>
        </w:rPr>
        <w:t>в</w:t>
      </w:r>
      <w:r w:rsidRPr="00426164">
        <w:rPr>
          <w:rFonts w:ascii="Times New Roman" w:hAnsi="Times New Roman"/>
          <w:sz w:val="28"/>
          <w:szCs w:val="28"/>
        </w:rPr>
        <w:t xml:space="preserve"> п. </w:t>
      </w:r>
      <w:proofErr w:type="spellStart"/>
      <w:r w:rsidRPr="00426164">
        <w:rPr>
          <w:rFonts w:ascii="Times New Roman" w:hAnsi="Times New Roman"/>
          <w:sz w:val="28"/>
          <w:szCs w:val="28"/>
        </w:rPr>
        <w:t>Оленьковский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и </w:t>
      </w:r>
      <w:r w:rsidRPr="00426164">
        <w:rPr>
          <w:rFonts w:ascii="Times New Roman" w:hAnsi="Times New Roman"/>
          <w:sz w:val="28"/>
          <w:szCs w:val="28"/>
        </w:rPr>
        <w:t xml:space="preserve"> д.</w:t>
      </w:r>
      <w:proofErr w:type="gramEnd"/>
      <w:r w:rsidRPr="00426164">
        <w:rPr>
          <w:rFonts w:ascii="Times New Roman" w:hAnsi="Times New Roman"/>
          <w:sz w:val="28"/>
          <w:szCs w:val="28"/>
        </w:rPr>
        <w:t xml:space="preserve"> Анишино.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26164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 </w:t>
      </w:r>
      <w:r w:rsidRPr="00426164">
        <w:rPr>
          <w:rFonts w:ascii="Times New Roman" w:hAnsi="Times New Roman"/>
          <w:sz w:val="28"/>
          <w:szCs w:val="28"/>
        </w:rPr>
        <w:t>2017</w:t>
      </w:r>
      <w:proofErr w:type="gramEnd"/>
      <w:r w:rsidR="00184F5F">
        <w:rPr>
          <w:rFonts w:ascii="Times New Roman" w:hAnsi="Times New Roman"/>
          <w:sz w:val="28"/>
          <w:szCs w:val="28"/>
        </w:rPr>
        <w:t xml:space="preserve"> </w:t>
      </w:r>
      <w:r w:rsidRPr="00426164">
        <w:rPr>
          <w:rFonts w:ascii="Times New Roman" w:hAnsi="Times New Roman"/>
          <w:sz w:val="28"/>
          <w:szCs w:val="28"/>
        </w:rPr>
        <w:t>г</w:t>
      </w:r>
      <w:r w:rsidR="00184F5F">
        <w:rPr>
          <w:rFonts w:ascii="Times New Roman" w:hAnsi="Times New Roman"/>
          <w:sz w:val="28"/>
          <w:szCs w:val="28"/>
        </w:rPr>
        <w:t>оду планируется</w:t>
      </w:r>
      <w:r w:rsidRPr="00426164">
        <w:rPr>
          <w:rFonts w:ascii="Times New Roman" w:hAnsi="Times New Roman"/>
          <w:sz w:val="28"/>
          <w:szCs w:val="28"/>
        </w:rPr>
        <w:t xml:space="preserve"> установить </w:t>
      </w:r>
      <w:r w:rsidR="00184F5F">
        <w:rPr>
          <w:rFonts w:ascii="Times New Roman" w:hAnsi="Times New Roman"/>
          <w:sz w:val="28"/>
          <w:szCs w:val="28"/>
        </w:rPr>
        <w:t xml:space="preserve">еще </w:t>
      </w:r>
      <w:r w:rsidRPr="00094523">
        <w:rPr>
          <w:rFonts w:ascii="Times New Roman" w:hAnsi="Times New Roman"/>
          <w:sz w:val="28"/>
          <w:szCs w:val="28"/>
        </w:rPr>
        <w:t>пять</w:t>
      </w:r>
      <w:r w:rsidRPr="00426164">
        <w:rPr>
          <w:rFonts w:ascii="Times New Roman" w:hAnsi="Times New Roman"/>
          <w:sz w:val="28"/>
          <w:szCs w:val="28"/>
        </w:rPr>
        <w:t xml:space="preserve"> детских игровых площадок в г. Венев</w:t>
      </w:r>
      <w:r>
        <w:rPr>
          <w:rFonts w:ascii="Times New Roman" w:hAnsi="Times New Roman"/>
          <w:sz w:val="28"/>
          <w:szCs w:val="28"/>
        </w:rPr>
        <w:t>е.</w:t>
      </w:r>
    </w:p>
    <w:p w:rsidR="00094523" w:rsidRDefault="00094523" w:rsidP="00094523">
      <w:pPr>
        <w:pStyle w:val="aa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Выполнена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реконструкция </w:t>
      </w:r>
      <w:r w:rsidR="00981300" w:rsidRPr="00D76FB9">
        <w:rPr>
          <w:rFonts w:ascii="Times New Roman" w:hAnsi="Times New Roman" w:cs="Times New Roman"/>
          <w:sz w:val="28"/>
          <w:szCs w:val="28"/>
        </w:rPr>
        <w:t xml:space="preserve"> лини</w:t>
      </w:r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981300" w:rsidRPr="00D76F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электро</w:t>
      </w:r>
      <w:r w:rsidR="00981300" w:rsidRPr="00D76FB9">
        <w:rPr>
          <w:rFonts w:ascii="Times New Roman" w:hAnsi="Times New Roman" w:cs="Times New Roman"/>
          <w:sz w:val="28"/>
          <w:szCs w:val="28"/>
        </w:rPr>
        <w:t xml:space="preserve">освещения по ул. Кольцевая </w:t>
      </w:r>
      <w:r w:rsidR="0009605E">
        <w:rPr>
          <w:rFonts w:ascii="Times New Roman" w:hAnsi="Times New Roman" w:cs="Times New Roman"/>
          <w:sz w:val="28"/>
          <w:szCs w:val="28"/>
        </w:rPr>
        <w:t>и сквера на п. Ильича</w:t>
      </w:r>
      <w:r w:rsidR="00981300" w:rsidRPr="00D76FB9">
        <w:rPr>
          <w:rFonts w:ascii="Times New Roman" w:hAnsi="Times New Roman" w:cs="Times New Roman"/>
          <w:sz w:val="28"/>
          <w:szCs w:val="28"/>
        </w:rPr>
        <w:t xml:space="preserve"> </w:t>
      </w:r>
      <w:r w:rsidR="0009605E" w:rsidRPr="00D76FB9">
        <w:rPr>
          <w:rFonts w:ascii="Times New Roman" w:hAnsi="Times New Roman" w:cs="Times New Roman"/>
          <w:sz w:val="28"/>
          <w:szCs w:val="28"/>
        </w:rPr>
        <w:t>г. Венев</w:t>
      </w:r>
      <w:r w:rsidR="0009605E">
        <w:rPr>
          <w:rFonts w:ascii="Times New Roman" w:hAnsi="Times New Roman" w:cs="Times New Roman"/>
          <w:sz w:val="28"/>
          <w:szCs w:val="28"/>
        </w:rPr>
        <w:t>а,</w:t>
      </w:r>
      <w:r w:rsidR="0009605E" w:rsidRPr="00B559F2">
        <w:rPr>
          <w:rFonts w:ascii="Times New Roman" w:hAnsi="Times New Roman"/>
          <w:sz w:val="28"/>
          <w:szCs w:val="28"/>
        </w:rPr>
        <w:t xml:space="preserve"> </w:t>
      </w:r>
      <w:r w:rsidR="00C447B9">
        <w:rPr>
          <w:rFonts w:ascii="Times New Roman" w:hAnsi="Times New Roman"/>
          <w:sz w:val="28"/>
          <w:szCs w:val="28"/>
        </w:rPr>
        <w:t xml:space="preserve">произведен </w:t>
      </w:r>
      <w:r w:rsidRPr="00B559F2">
        <w:rPr>
          <w:rFonts w:ascii="Times New Roman" w:hAnsi="Times New Roman"/>
          <w:sz w:val="28"/>
          <w:szCs w:val="28"/>
        </w:rPr>
        <w:t xml:space="preserve">ремонт уличного освещения в населенных пунктах: </w:t>
      </w:r>
      <w:proofErr w:type="spellStart"/>
      <w:r>
        <w:rPr>
          <w:rFonts w:ascii="Times New Roman" w:hAnsi="Times New Roman"/>
          <w:sz w:val="28"/>
          <w:szCs w:val="28"/>
        </w:rPr>
        <w:t>д.</w:t>
      </w:r>
      <w:r w:rsidRPr="00B559F2">
        <w:rPr>
          <w:rFonts w:ascii="Times New Roman" w:hAnsi="Times New Roman"/>
          <w:sz w:val="28"/>
          <w:szCs w:val="28"/>
        </w:rPr>
        <w:t>Карники</w:t>
      </w:r>
      <w:proofErr w:type="spellEnd"/>
      <w:r w:rsidRPr="00B559F2">
        <w:rPr>
          <w:rFonts w:ascii="Times New Roman" w:hAnsi="Times New Roman"/>
          <w:sz w:val="28"/>
          <w:szCs w:val="28"/>
        </w:rPr>
        <w:t xml:space="preserve">, п. </w:t>
      </w:r>
      <w:proofErr w:type="spellStart"/>
      <w:r w:rsidRPr="00B559F2">
        <w:rPr>
          <w:rFonts w:ascii="Times New Roman" w:hAnsi="Times New Roman"/>
          <w:sz w:val="28"/>
          <w:szCs w:val="28"/>
        </w:rPr>
        <w:t>Грицовский</w:t>
      </w:r>
      <w:proofErr w:type="spellEnd"/>
      <w:r w:rsidRPr="00B559F2">
        <w:rPr>
          <w:rFonts w:ascii="Times New Roman" w:hAnsi="Times New Roman"/>
          <w:sz w:val="28"/>
          <w:szCs w:val="28"/>
        </w:rPr>
        <w:t xml:space="preserve">, п. Мордвес, д. </w:t>
      </w:r>
      <w:proofErr w:type="spellStart"/>
      <w:r w:rsidRPr="00B559F2">
        <w:rPr>
          <w:rFonts w:ascii="Times New Roman" w:hAnsi="Times New Roman"/>
          <w:sz w:val="28"/>
          <w:szCs w:val="28"/>
        </w:rPr>
        <w:t>Трухачевка</w:t>
      </w:r>
      <w:proofErr w:type="spellEnd"/>
      <w:r w:rsidRPr="00B559F2">
        <w:rPr>
          <w:rFonts w:ascii="Times New Roman" w:hAnsi="Times New Roman"/>
          <w:sz w:val="28"/>
          <w:szCs w:val="28"/>
        </w:rPr>
        <w:t xml:space="preserve">, с. Дьяконово, д. Даровая, </w:t>
      </w:r>
      <w:proofErr w:type="spellStart"/>
      <w:r w:rsidRPr="00B559F2">
        <w:rPr>
          <w:rFonts w:ascii="Times New Roman" w:hAnsi="Times New Roman"/>
          <w:sz w:val="28"/>
          <w:szCs w:val="28"/>
        </w:rPr>
        <w:t>с.Хавки</w:t>
      </w:r>
      <w:proofErr w:type="spellEnd"/>
      <w:r w:rsidRPr="00B559F2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559F2">
        <w:rPr>
          <w:rFonts w:ascii="Times New Roman" w:hAnsi="Times New Roman"/>
          <w:sz w:val="28"/>
          <w:szCs w:val="28"/>
        </w:rPr>
        <w:t>д.Кухтинка</w:t>
      </w:r>
      <w:proofErr w:type="spellEnd"/>
      <w:r w:rsidRPr="00B559F2">
        <w:rPr>
          <w:rFonts w:ascii="Times New Roman" w:hAnsi="Times New Roman"/>
          <w:sz w:val="28"/>
          <w:szCs w:val="28"/>
        </w:rPr>
        <w:t xml:space="preserve">, с. </w:t>
      </w:r>
      <w:proofErr w:type="spellStart"/>
      <w:r w:rsidRPr="00B559F2">
        <w:rPr>
          <w:rFonts w:ascii="Times New Roman" w:hAnsi="Times New Roman"/>
          <w:sz w:val="28"/>
          <w:szCs w:val="28"/>
        </w:rPr>
        <w:t>Прудищи</w:t>
      </w:r>
      <w:proofErr w:type="spellEnd"/>
      <w:r w:rsidRPr="00B559F2">
        <w:rPr>
          <w:rFonts w:ascii="Times New Roman" w:hAnsi="Times New Roman"/>
          <w:sz w:val="28"/>
          <w:szCs w:val="28"/>
        </w:rPr>
        <w:t>, д. Островки.</w:t>
      </w:r>
    </w:p>
    <w:p w:rsidR="000213C1" w:rsidRDefault="000213C1" w:rsidP="00094523">
      <w:pPr>
        <w:pStyle w:val="aa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3810F2" w:rsidRDefault="003810F2" w:rsidP="00094523">
      <w:pPr>
        <w:pStyle w:val="aa"/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 w:rsidRPr="003810F2">
        <w:rPr>
          <w:rFonts w:ascii="Times New Roman" w:hAnsi="Times New Roman"/>
          <w:b/>
          <w:sz w:val="28"/>
          <w:szCs w:val="28"/>
        </w:rPr>
        <w:lastRenderedPageBreak/>
        <w:t>Строительство объектов образования</w:t>
      </w:r>
    </w:p>
    <w:p w:rsidR="00222B08" w:rsidRDefault="00D20C41" w:rsidP="00D20C41">
      <w:pPr>
        <w:pStyle w:val="aa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2016 </w:t>
      </w:r>
      <w:proofErr w:type="gramStart"/>
      <w:r>
        <w:rPr>
          <w:rFonts w:ascii="Times New Roman" w:hAnsi="Times New Roman" w:cs="Times New Roman"/>
          <w:sz w:val="28"/>
          <w:szCs w:val="28"/>
        </w:rPr>
        <w:t>году  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объектах образования </w:t>
      </w:r>
      <w:r w:rsidR="00222B08">
        <w:rPr>
          <w:rFonts w:ascii="Times New Roman" w:hAnsi="Times New Roman" w:cs="Times New Roman"/>
          <w:sz w:val="28"/>
          <w:szCs w:val="28"/>
        </w:rPr>
        <w:t>выполнены работы: по устройству вентилируемого фасада и центрального входа в МОУ «</w:t>
      </w:r>
      <w:proofErr w:type="spellStart"/>
      <w:r w:rsidR="00222B08">
        <w:rPr>
          <w:rFonts w:ascii="Times New Roman" w:hAnsi="Times New Roman" w:cs="Times New Roman"/>
          <w:sz w:val="28"/>
          <w:szCs w:val="28"/>
        </w:rPr>
        <w:t>Веневский</w:t>
      </w:r>
      <w:proofErr w:type="spellEnd"/>
      <w:r w:rsidR="00222B08">
        <w:rPr>
          <w:rFonts w:ascii="Times New Roman" w:hAnsi="Times New Roman" w:cs="Times New Roman"/>
          <w:sz w:val="28"/>
          <w:szCs w:val="28"/>
        </w:rPr>
        <w:t xml:space="preserve"> центр образования №2»,  за счет спонсорских средств отремонтированы спортивный зал  и актовый зал в двух городских школах</w:t>
      </w:r>
      <w:r w:rsidR="00C447B9">
        <w:rPr>
          <w:rFonts w:ascii="Times New Roman" w:hAnsi="Times New Roman" w:cs="Times New Roman"/>
          <w:sz w:val="28"/>
          <w:szCs w:val="28"/>
        </w:rPr>
        <w:t>.</w:t>
      </w:r>
    </w:p>
    <w:p w:rsidR="004F6BE0" w:rsidRDefault="00222B08" w:rsidP="00094523">
      <w:pPr>
        <w:pStyle w:val="aa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184F5F">
        <w:rPr>
          <w:rFonts w:ascii="Times New Roman" w:hAnsi="Times New Roman" w:cs="Times New Roman"/>
          <w:sz w:val="28"/>
          <w:szCs w:val="28"/>
        </w:rPr>
        <w:t xml:space="preserve">связи с острой необходимостью строительства в городе Веневе детского сада </w:t>
      </w:r>
      <w:r w:rsidR="00C447B9">
        <w:rPr>
          <w:rFonts w:ascii="Times New Roman" w:hAnsi="Times New Roman" w:cs="Times New Roman"/>
          <w:sz w:val="28"/>
          <w:szCs w:val="28"/>
        </w:rPr>
        <w:t>на 160 мест</w:t>
      </w:r>
      <w:r w:rsidR="00184F5F">
        <w:rPr>
          <w:rFonts w:ascii="Times New Roman" w:hAnsi="Times New Roman" w:cs="Times New Roman"/>
          <w:sz w:val="28"/>
          <w:szCs w:val="28"/>
        </w:rPr>
        <w:t xml:space="preserve">. </w:t>
      </w:r>
      <w:r w:rsidR="00D20C41">
        <w:rPr>
          <w:rFonts w:ascii="Times New Roman" w:hAnsi="Times New Roman" w:cs="Times New Roman"/>
          <w:sz w:val="28"/>
          <w:szCs w:val="28"/>
        </w:rPr>
        <w:t xml:space="preserve">В настоящее время </w:t>
      </w:r>
      <w:r w:rsidR="00D20C41" w:rsidRPr="0047547F">
        <w:rPr>
          <w:rFonts w:ascii="Times New Roman" w:hAnsi="Times New Roman" w:cs="Times New Roman"/>
          <w:sz w:val="28"/>
          <w:szCs w:val="28"/>
        </w:rPr>
        <w:t xml:space="preserve">заключен контракт на выполнение работ по инженерным изысканиям, подготовке проектной и рабочей документации по привязке </w:t>
      </w:r>
      <w:r w:rsidR="00047917">
        <w:rPr>
          <w:rFonts w:ascii="Times New Roman" w:hAnsi="Times New Roman" w:cs="Times New Roman"/>
          <w:sz w:val="28"/>
          <w:szCs w:val="28"/>
        </w:rPr>
        <w:t xml:space="preserve">на местности </w:t>
      </w:r>
      <w:r w:rsidR="00D20C41" w:rsidRPr="0047547F">
        <w:rPr>
          <w:rFonts w:ascii="Times New Roman" w:hAnsi="Times New Roman" w:cs="Times New Roman"/>
          <w:sz w:val="28"/>
          <w:szCs w:val="28"/>
        </w:rPr>
        <w:t xml:space="preserve">повторного применения, прошедшего государственную экспертизу, дошкольного образовательного учреждения. </w:t>
      </w:r>
      <w:r w:rsidR="00C447B9">
        <w:rPr>
          <w:rFonts w:ascii="Times New Roman" w:hAnsi="Times New Roman" w:cs="Times New Roman"/>
          <w:sz w:val="28"/>
          <w:szCs w:val="28"/>
        </w:rPr>
        <w:t>В</w:t>
      </w:r>
      <w:r w:rsidR="00D20C41" w:rsidRPr="0047547F">
        <w:rPr>
          <w:rFonts w:ascii="Times New Roman" w:hAnsi="Times New Roman" w:cs="Times New Roman"/>
          <w:sz w:val="28"/>
          <w:szCs w:val="28"/>
        </w:rPr>
        <w:t xml:space="preserve"> феврал</w:t>
      </w:r>
      <w:r w:rsidR="00C447B9">
        <w:rPr>
          <w:rFonts w:ascii="Times New Roman" w:hAnsi="Times New Roman" w:cs="Times New Roman"/>
          <w:sz w:val="28"/>
          <w:szCs w:val="28"/>
        </w:rPr>
        <w:t>е текущего</w:t>
      </w:r>
      <w:r w:rsidR="00D20C41" w:rsidRPr="0047547F">
        <w:rPr>
          <w:rFonts w:ascii="Times New Roman" w:hAnsi="Times New Roman" w:cs="Times New Roman"/>
          <w:sz w:val="28"/>
          <w:szCs w:val="28"/>
        </w:rPr>
        <w:t xml:space="preserve"> года проект строительства детского сада будет передан на экспертизу. Стоимость строительства составит 120 м</w:t>
      </w:r>
      <w:r w:rsidR="00C447B9">
        <w:rPr>
          <w:rFonts w:ascii="Times New Roman" w:hAnsi="Times New Roman" w:cs="Times New Roman"/>
          <w:sz w:val="28"/>
          <w:szCs w:val="28"/>
        </w:rPr>
        <w:t>лн</w:t>
      </w:r>
      <w:r w:rsidR="00D20C41">
        <w:rPr>
          <w:rFonts w:ascii="Times New Roman" w:hAnsi="Times New Roman" w:cs="Times New Roman"/>
          <w:sz w:val="28"/>
          <w:szCs w:val="28"/>
        </w:rPr>
        <w:t>.</w:t>
      </w:r>
      <w:r w:rsidR="00C447B9">
        <w:rPr>
          <w:rFonts w:ascii="Times New Roman" w:hAnsi="Times New Roman" w:cs="Times New Roman"/>
          <w:sz w:val="28"/>
          <w:szCs w:val="28"/>
        </w:rPr>
        <w:t xml:space="preserve"> р</w:t>
      </w:r>
      <w:r w:rsidR="00D20C41" w:rsidRPr="0047547F">
        <w:rPr>
          <w:rFonts w:ascii="Times New Roman" w:hAnsi="Times New Roman" w:cs="Times New Roman"/>
          <w:sz w:val="28"/>
          <w:szCs w:val="28"/>
        </w:rPr>
        <w:t>ублей</w:t>
      </w:r>
      <w:r w:rsidR="00D20C41">
        <w:rPr>
          <w:rFonts w:ascii="Times New Roman" w:hAnsi="Times New Roman" w:cs="Times New Roman"/>
          <w:sz w:val="28"/>
          <w:szCs w:val="28"/>
        </w:rPr>
        <w:t xml:space="preserve">, в т. ч. </w:t>
      </w:r>
      <w:r w:rsidR="00D20C41" w:rsidRPr="0047547F">
        <w:rPr>
          <w:rFonts w:ascii="Times New Roman" w:hAnsi="Times New Roman" w:cs="Times New Roman"/>
          <w:sz w:val="28"/>
          <w:szCs w:val="28"/>
        </w:rPr>
        <w:t xml:space="preserve"> из бюджета район</w:t>
      </w:r>
      <w:r w:rsidR="00D20C41">
        <w:rPr>
          <w:rFonts w:ascii="Times New Roman" w:hAnsi="Times New Roman" w:cs="Times New Roman"/>
          <w:sz w:val="28"/>
          <w:szCs w:val="28"/>
        </w:rPr>
        <w:t>а</w:t>
      </w:r>
      <w:r w:rsidR="00D20C41" w:rsidRPr="0047547F">
        <w:rPr>
          <w:rFonts w:ascii="Times New Roman" w:hAnsi="Times New Roman" w:cs="Times New Roman"/>
          <w:sz w:val="28"/>
          <w:szCs w:val="28"/>
        </w:rPr>
        <w:t xml:space="preserve"> </w:t>
      </w:r>
      <w:r w:rsidR="00184F5F">
        <w:rPr>
          <w:rFonts w:ascii="Times New Roman" w:hAnsi="Times New Roman" w:cs="Times New Roman"/>
          <w:sz w:val="28"/>
          <w:szCs w:val="28"/>
        </w:rPr>
        <w:t xml:space="preserve">планируется выделить </w:t>
      </w:r>
      <w:r w:rsidR="00D20C41" w:rsidRPr="0047547F">
        <w:rPr>
          <w:rFonts w:ascii="Times New Roman" w:hAnsi="Times New Roman" w:cs="Times New Roman"/>
          <w:sz w:val="28"/>
          <w:szCs w:val="28"/>
        </w:rPr>
        <w:t>14,4 млн. руб.</w:t>
      </w:r>
    </w:p>
    <w:p w:rsidR="000213C1" w:rsidRDefault="000213C1" w:rsidP="00094523">
      <w:pPr>
        <w:pStyle w:val="aa"/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0E034F" w:rsidRDefault="000E034F" w:rsidP="003810F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034F">
        <w:rPr>
          <w:rFonts w:ascii="Times New Roman" w:hAnsi="Times New Roman" w:cs="Times New Roman"/>
          <w:b/>
          <w:sz w:val="28"/>
          <w:szCs w:val="28"/>
        </w:rPr>
        <w:t>Реализация проекта «Народный бюджет-2016».</w:t>
      </w:r>
    </w:p>
    <w:p w:rsidR="003810F2" w:rsidRPr="000E034F" w:rsidRDefault="003810F2" w:rsidP="003810F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E570C" w:rsidRDefault="007A06A5" w:rsidP="003810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034F">
        <w:rPr>
          <w:rFonts w:ascii="Times New Roman" w:hAnsi="Times New Roman" w:cs="Times New Roman"/>
          <w:sz w:val="28"/>
          <w:szCs w:val="28"/>
        </w:rPr>
        <w:t>В проекте «Народный бюджет-2016» участв</w:t>
      </w:r>
      <w:r w:rsidR="0009605E">
        <w:rPr>
          <w:rFonts w:ascii="Times New Roman" w:hAnsi="Times New Roman" w:cs="Times New Roman"/>
          <w:sz w:val="28"/>
          <w:szCs w:val="28"/>
        </w:rPr>
        <w:t xml:space="preserve">овало </w:t>
      </w:r>
      <w:r w:rsidRPr="000E034F">
        <w:rPr>
          <w:rFonts w:ascii="Times New Roman" w:hAnsi="Times New Roman" w:cs="Times New Roman"/>
          <w:sz w:val="28"/>
          <w:szCs w:val="28"/>
        </w:rPr>
        <w:t>29 объектов</w:t>
      </w:r>
      <w:r w:rsidR="000E034F" w:rsidRPr="000E034F">
        <w:rPr>
          <w:rFonts w:ascii="Times New Roman" w:hAnsi="Times New Roman" w:cs="Times New Roman"/>
          <w:sz w:val="28"/>
          <w:szCs w:val="28"/>
        </w:rPr>
        <w:t>, в том числе одно муниципальное учреждение культуры</w:t>
      </w:r>
      <w:r w:rsidR="007B541B">
        <w:rPr>
          <w:rFonts w:ascii="Times New Roman" w:hAnsi="Times New Roman" w:cs="Times New Roman"/>
          <w:sz w:val="28"/>
          <w:szCs w:val="28"/>
        </w:rPr>
        <w:t xml:space="preserve"> - это </w:t>
      </w:r>
      <w:proofErr w:type="spellStart"/>
      <w:r w:rsidR="007B541B">
        <w:rPr>
          <w:rFonts w:ascii="Times New Roman" w:hAnsi="Times New Roman" w:cs="Times New Roman"/>
          <w:sz w:val="28"/>
          <w:szCs w:val="28"/>
        </w:rPr>
        <w:t>Мордвесский</w:t>
      </w:r>
      <w:proofErr w:type="spellEnd"/>
      <w:r w:rsidR="007B541B">
        <w:rPr>
          <w:rFonts w:ascii="Times New Roman" w:hAnsi="Times New Roman" w:cs="Times New Roman"/>
          <w:sz w:val="28"/>
          <w:szCs w:val="28"/>
        </w:rPr>
        <w:t xml:space="preserve"> СДК</w:t>
      </w:r>
      <w:r w:rsidR="000E034F" w:rsidRPr="000E034F">
        <w:rPr>
          <w:rFonts w:ascii="Times New Roman" w:hAnsi="Times New Roman" w:cs="Times New Roman"/>
          <w:sz w:val="28"/>
          <w:szCs w:val="28"/>
        </w:rPr>
        <w:t>; 11 объектов по замене водопроводных сетей</w:t>
      </w:r>
      <w:r w:rsidR="007B541B">
        <w:rPr>
          <w:rFonts w:ascii="Times New Roman" w:hAnsi="Times New Roman" w:cs="Times New Roman"/>
          <w:sz w:val="28"/>
          <w:szCs w:val="28"/>
        </w:rPr>
        <w:t xml:space="preserve"> и водонапорных башен в д. Кукуй, д. </w:t>
      </w:r>
      <w:proofErr w:type="spellStart"/>
      <w:r w:rsidR="007B541B">
        <w:rPr>
          <w:rFonts w:ascii="Times New Roman" w:hAnsi="Times New Roman" w:cs="Times New Roman"/>
          <w:sz w:val="28"/>
          <w:szCs w:val="28"/>
        </w:rPr>
        <w:t>Торбеевка</w:t>
      </w:r>
      <w:proofErr w:type="spellEnd"/>
      <w:r w:rsidR="007B54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B541B">
        <w:rPr>
          <w:rFonts w:ascii="Times New Roman" w:hAnsi="Times New Roman" w:cs="Times New Roman"/>
          <w:sz w:val="28"/>
          <w:szCs w:val="28"/>
        </w:rPr>
        <w:t>Дедиловские</w:t>
      </w:r>
      <w:proofErr w:type="spellEnd"/>
      <w:r w:rsidR="007B541B">
        <w:rPr>
          <w:rFonts w:ascii="Times New Roman" w:hAnsi="Times New Roman" w:cs="Times New Roman"/>
          <w:sz w:val="28"/>
          <w:szCs w:val="28"/>
        </w:rPr>
        <w:t xml:space="preserve"> Выселки, </w:t>
      </w:r>
      <w:proofErr w:type="spellStart"/>
      <w:r w:rsidR="007B541B">
        <w:rPr>
          <w:rFonts w:ascii="Times New Roman" w:hAnsi="Times New Roman" w:cs="Times New Roman"/>
          <w:sz w:val="28"/>
          <w:szCs w:val="28"/>
        </w:rPr>
        <w:t>Рассылкино</w:t>
      </w:r>
      <w:proofErr w:type="spellEnd"/>
      <w:r w:rsidR="007B541B">
        <w:rPr>
          <w:rFonts w:ascii="Times New Roman" w:hAnsi="Times New Roman" w:cs="Times New Roman"/>
          <w:sz w:val="28"/>
          <w:szCs w:val="28"/>
        </w:rPr>
        <w:t xml:space="preserve">, селе Щучье, д. </w:t>
      </w:r>
      <w:proofErr w:type="spellStart"/>
      <w:r w:rsidR="007B541B">
        <w:rPr>
          <w:rFonts w:ascii="Times New Roman" w:hAnsi="Times New Roman" w:cs="Times New Roman"/>
          <w:sz w:val="28"/>
          <w:szCs w:val="28"/>
        </w:rPr>
        <w:t>Гурьево</w:t>
      </w:r>
      <w:proofErr w:type="spellEnd"/>
      <w:r w:rsidR="007B541B">
        <w:rPr>
          <w:rFonts w:ascii="Times New Roman" w:hAnsi="Times New Roman" w:cs="Times New Roman"/>
          <w:sz w:val="28"/>
          <w:szCs w:val="28"/>
        </w:rPr>
        <w:t xml:space="preserve">, п. Метростроевский, д. </w:t>
      </w:r>
      <w:proofErr w:type="spellStart"/>
      <w:r w:rsidR="007B541B">
        <w:rPr>
          <w:rFonts w:ascii="Times New Roman" w:hAnsi="Times New Roman" w:cs="Times New Roman"/>
          <w:sz w:val="28"/>
          <w:szCs w:val="28"/>
        </w:rPr>
        <w:t>Тулубьево</w:t>
      </w:r>
      <w:proofErr w:type="spellEnd"/>
      <w:r w:rsidR="007B541B">
        <w:rPr>
          <w:rFonts w:ascii="Times New Roman" w:hAnsi="Times New Roman" w:cs="Times New Roman"/>
          <w:sz w:val="28"/>
          <w:szCs w:val="28"/>
        </w:rPr>
        <w:t xml:space="preserve">, Большие Заломы, п. </w:t>
      </w:r>
      <w:proofErr w:type="spellStart"/>
      <w:r w:rsidR="007B541B">
        <w:rPr>
          <w:rFonts w:ascii="Times New Roman" w:hAnsi="Times New Roman" w:cs="Times New Roman"/>
          <w:sz w:val="28"/>
          <w:szCs w:val="28"/>
        </w:rPr>
        <w:t>Свиридовский</w:t>
      </w:r>
      <w:proofErr w:type="spellEnd"/>
      <w:r w:rsidR="007B541B">
        <w:rPr>
          <w:rFonts w:ascii="Times New Roman" w:hAnsi="Times New Roman" w:cs="Times New Roman"/>
          <w:sz w:val="28"/>
          <w:szCs w:val="28"/>
        </w:rPr>
        <w:t xml:space="preserve"> и с. </w:t>
      </w:r>
      <w:proofErr w:type="spellStart"/>
      <w:r w:rsidR="007B541B">
        <w:rPr>
          <w:rFonts w:ascii="Times New Roman" w:hAnsi="Times New Roman" w:cs="Times New Roman"/>
          <w:sz w:val="28"/>
          <w:szCs w:val="28"/>
        </w:rPr>
        <w:t>Трухачевка</w:t>
      </w:r>
      <w:proofErr w:type="spellEnd"/>
      <w:r w:rsidR="000E034F" w:rsidRPr="000E034F">
        <w:rPr>
          <w:rFonts w:ascii="Times New Roman" w:hAnsi="Times New Roman" w:cs="Times New Roman"/>
          <w:sz w:val="28"/>
          <w:szCs w:val="28"/>
        </w:rPr>
        <w:t>; два объекта образования</w:t>
      </w:r>
      <w:r w:rsidR="007B541B">
        <w:rPr>
          <w:rFonts w:ascii="Times New Roman" w:hAnsi="Times New Roman" w:cs="Times New Roman"/>
          <w:sz w:val="28"/>
          <w:szCs w:val="28"/>
        </w:rPr>
        <w:t xml:space="preserve"> – это </w:t>
      </w:r>
      <w:proofErr w:type="spellStart"/>
      <w:r w:rsidR="007B541B">
        <w:rPr>
          <w:rFonts w:ascii="Times New Roman" w:hAnsi="Times New Roman" w:cs="Times New Roman"/>
          <w:sz w:val="28"/>
          <w:szCs w:val="28"/>
        </w:rPr>
        <w:t>Гурьевский</w:t>
      </w:r>
      <w:proofErr w:type="spellEnd"/>
      <w:r w:rsidR="007B541B">
        <w:rPr>
          <w:rFonts w:ascii="Times New Roman" w:hAnsi="Times New Roman" w:cs="Times New Roman"/>
          <w:sz w:val="28"/>
          <w:szCs w:val="28"/>
        </w:rPr>
        <w:t xml:space="preserve"> центр образования и </w:t>
      </w:r>
      <w:proofErr w:type="spellStart"/>
      <w:r w:rsidR="007B541B">
        <w:rPr>
          <w:rFonts w:ascii="Times New Roman" w:hAnsi="Times New Roman" w:cs="Times New Roman"/>
          <w:sz w:val="28"/>
          <w:szCs w:val="28"/>
        </w:rPr>
        <w:t>Веневский</w:t>
      </w:r>
      <w:proofErr w:type="spellEnd"/>
      <w:r w:rsidR="007B541B">
        <w:rPr>
          <w:rFonts w:ascii="Times New Roman" w:hAnsi="Times New Roman" w:cs="Times New Roman"/>
          <w:sz w:val="28"/>
          <w:szCs w:val="28"/>
        </w:rPr>
        <w:t xml:space="preserve"> центр образования №1</w:t>
      </w:r>
      <w:r w:rsidR="000E034F" w:rsidRPr="000E034F">
        <w:rPr>
          <w:rFonts w:ascii="Times New Roman" w:hAnsi="Times New Roman" w:cs="Times New Roman"/>
          <w:sz w:val="28"/>
          <w:szCs w:val="28"/>
        </w:rPr>
        <w:t>; места массового отдыха</w:t>
      </w:r>
      <w:r w:rsidR="007B541B">
        <w:rPr>
          <w:rFonts w:ascii="Times New Roman" w:hAnsi="Times New Roman" w:cs="Times New Roman"/>
          <w:sz w:val="28"/>
          <w:szCs w:val="28"/>
        </w:rPr>
        <w:t xml:space="preserve"> – это благоустройство парка культуры и отдыха им. </w:t>
      </w:r>
      <w:proofErr w:type="spellStart"/>
      <w:r w:rsidR="007B541B">
        <w:rPr>
          <w:rFonts w:ascii="Times New Roman" w:hAnsi="Times New Roman" w:cs="Times New Roman"/>
          <w:sz w:val="28"/>
          <w:szCs w:val="28"/>
        </w:rPr>
        <w:t>Стихарева</w:t>
      </w:r>
      <w:proofErr w:type="spellEnd"/>
      <w:r w:rsidR="007B541B">
        <w:rPr>
          <w:rFonts w:ascii="Times New Roman" w:hAnsi="Times New Roman" w:cs="Times New Roman"/>
          <w:sz w:val="28"/>
          <w:szCs w:val="28"/>
        </w:rPr>
        <w:t xml:space="preserve"> и </w:t>
      </w:r>
      <w:r w:rsidR="00DE570C">
        <w:rPr>
          <w:rFonts w:ascii="Times New Roman" w:hAnsi="Times New Roman" w:cs="Times New Roman"/>
          <w:sz w:val="28"/>
          <w:szCs w:val="28"/>
        </w:rPr>
        <w:t xml:space="preserve">замена освещения в </w:t>
      </w:r>
      <w:r w:rsidR="007B541B">
        <w:rPr>
          <w:rFonts w:ascii="Times New Roman" w:hAnsi="Times New Roman" w:cs="Times New Roman"/>
          <w:sz w:val="28"/>
          <w:szCs w:val="28"/>
        </w:rPr>
        <w:t>сквер</w:t>
      </w:r>
      <w:r w:rsidR="00DE570C">
        <w:rPr>
          <w:rFonts w:ascii="Times New Roman" w:hAnsi="Times New Roman" w:cs="Times New Roman"/>
          <w:sz w:val="28"/>
          <w:szCs w:val="28"/>
        </w:rPr>
        <w:t>е</w:t>
      </w:r>
      <w:r w:rsidR="007B541B">
        <w:rPr>
          <w:rFonts w:ascii="Times New Roman" w:hAnsi="Times New Roman" w:cs="Times New Roman"/>
          <w:sz w:val="28"/>
          <w:szCs w:val="28"/>
        </w:rPr>
        <w:t xml:space="preserve"> на площади Ильича в городе Веневе</w:t>
      </w:r>
      <w:r w:rsidR="000E034F" w:rsidRPr="000E034F">
        <w:rPr>
          <w:rFonts w:ascii="Times New Roman" w:hAnsi="Times New Roman" w:cs="Times New Roman"/>
          <w:sz w:val="28"/>
          <w:szCs w:val="28"/>
        </w:rPr>
        <w:t xml:space="preserve">; 9 проектов по </w:t>
      </w:r>
      <w:r w:rsidR="00DE570C">
        <w:rPr>
          <w:rFonts w:ascii="Times New Roman" w:hAnsi="Times New Roman" w:cs="Times New Roman"/>
          <w:sz w:val="28"/>
          <w:szCs w:val="28"/>
        </w:rPr>
        <w:t>ремонту</w:t>
      </w:r>
      <w:r w:rsidR="000E034F" w:rsidRPr="000E034F">
        <w:rPr>
          <w:rFonts w:ascii="Times New Roman" w:hAnsi="Times New Roman" w:cs="Times New Roman"/>
          <w:sz w:val="28"/>
          <w:szCs w:val="28"/>
        </w:rPr>
        <w:t xml:space="preserve"> автомобильных дорог</w:t>
      </w:r>
      <w:r w:rsidR="00DE570C">
        <w:rPr>
          <w:rFonts w:ascii="Times New Roman" w:hAnsi="Times New Roman" w:cs="Times New Roman"/>
          <w:sz w:val="28"/>
          <w:szCs w:val="28"/>
        </w:rPr>
        <w:t xml:space="preserve"> в населенных пунктах с. </w:t>
      </w:r>
      <w:proofErr w:type="spellStart"/>
      <w:r w:rsidR="00DE570C">
        <w:rPr>
          <w:rFonts w:ascii="Times New Roman" w:hAnsi="Times New Roman" w:cs="Times New Roman"/>
          <w:sz w:val="28"/>
          <w:szCs w:val="28"/>
        </w:rPr>
        <w:t>Исаково</w:t>
      </w:r>
      <w:proofErr w:type="spellEnd"/>
      <w:r w:rsidR="00DE570C">
        <w:rPr>
          <w:rFonts w:ascii="Times New Roman" w:hAnsi="Times New Roman" w:cs="Times New Roman"/>
          <w:sz w:val="28"/>
          <w:szCs w:val="28"/>
        </w:rPr>
        <w:t xml:space="preserve">, Клин, Медведки, </w:t>
      </w:r>
      <w:proofErr w:type="spellStart"/>
      <w:r w:rsidR="00DE570C">
        <w:rPr>
          <w:rFonts w:ascii="Times New Roman" w:hAnsi="Times New Roman" w:cs="Times New Roman"/>
          <w:sz w:val="28"/>
          <w:szCs w:val="28"/>
        </w:rPr>
        <w:t>Трухачевка</w:t>
      </w:r>
      <w:proofErr w:type="spellEnd"/>
      <w:r w:rsidR="00DE57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E570C">
        <w:rPr>
          <w:rFonts w:ascii="Times New Roman" w:hAnsi="Times New Roman" w:cs="Times New Roman"/>
          <w:sz w:val="28"/>
          <w:szCs w:val="28"/>
        </w:rPr>
        <w:t>Козловка</w:t>
      </w:r>
      <w:proofErr w:type="spellEnd"/>
      <w:r w:rsidR="00DE570C">
        <w:rPr>
          <w:rFonts w:ascii="Times New Roman" w:hAnsi="Times New Roman" w:cs="Times New Roman"/>
          <w:sz w:val="28"/>
          <w:szCs w:val="28"/>
        </w:rPr>
        <w:t xml:space="preserve"> д. Сетка, ремонт автомобильной дороги Новоселки-Рогово-Казановка, а также  ремонт автодороги от п. Мордвес до д. Малая Уваровка</w:t>
      </w:r>
      <w:r w:rsidR="000E034F" w:rsidRPr="000E034F">
        <w:rPr>
          <w:rFonts w:ascii="Times New Roman" w:hAnsi="Times New Roman" w:cs="Times New Roman"/>
          <w:sz w:val="28"/>
          <w:szCs w:val="28"/>
        </w:rPr>
        <w:t xml:space="preserve">; 4 </w:t>
      </w:r>
      <w:r w:rsidR="00DE570C">
        <w:rPr>
          <w:rFonts w:ascii="Times New Roman" w:hAnsi="Times New Roman" w:cs="Times New Roman"/>
          <w:sz w:val="28"/>
          <w:szCs w:val="28"/>
        </w:rPr>
        <w:t>объекта по</w:t>
      </w:r>
      <w:r w:rsidR="000E034F" w:rsidRPr="000E034F">
        <w:rPr>
          <w:rFonts w:ascii="Times New Roman" w:hAnsi="Times New Roman" w:cs="Times New Roman"/>
          <w:sz w:val="28"/>
          <w:szCs w:val="28"/>
        </w:rPr>
        <w:t xml:space="preserve"> ремонт</w:t>
      </w:r>
      <w:r w:rsidR="00DE570C">
        <w:rPr>
          <w:rFonts w:ascii="Times New Roman" w:hAnsi="Times New Roman" w:cs="Times New Roman"/>
          <w:sz w:val="28"/>
          <w:szCs w:val="28"/>
        </w:rPr>
        <w:t>у</w:t>
      </w:r>
      <w:r w:rsidR="000E034F" w:rsidRPr="000E034F">
        <w:rPr>
          <w:rFonts w:ascii="Times New Roman" w:hAnsi="Times New Roman" w:cs="Times New Roman"/>
          <w:sz w:val="28"/>
          <w:szCs w:val="28"/>
        </w:rPr>
        <w:t xml:space="preserve"> кровли и подъездов многоквартирных домов</w:t>
      </w:r>
      <w:r w:rsidR="00DE570C">
        <w:rPr>
          <w:rFonts w:ascii="Times New Roman" w:hAnsi="Times New Roman" w:cs="Times New Roman"/>
          <w:sz w:val="28"/>
          <w:szCs w:val="28"/>
        </w:rPr>
        <w:t xml:space="preserve"> в населенных пунктах д. Кукуй,  п. Метростроевский и п. Мордвес</w:t>
      </w:r>
      <w:r w:rsidR="000E034F" w:rsidRPr="000E034F">
        <w:rPr>
          <w:rFonts w:ascii="Times New Roman" w:hAnsi="Times New Roman" w:cs="Times New Roman"/>
          <w:sz w:val="28"/>
          <w:szCs w:val="28"/>
        </w:rPr>
        <w:t>.</w:t>
      </w:r>
    </w:p>
    <w:p w:rsidR="0009605E" w:rsidRDefault="000E034F" w:rsidP="0009605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E034F">
        <w:rPr>
          <w:rFonts w:ascii="Times New Roman" w:hAnsi="Times New Roman" w:cs="Times New Roman"/>
          <w:sz w:val="28"/>
          <w:szCs w:val="28"/>
        </w:rPr>
        <w:t xml:space="preserve"> Общий объем финансирования </w:t>
      </w:r>
      <w:proofErr w:type="gramStart"/>
      <w:r w:rsidRPr="000E034F">
        <w:rPr>
          <w:rFonts w:ascii="Times New Roman" w:hAnsi="Times New Roman" w:cs="Times New Roman"/>
          <w:sz w:val="28"/>
          <w:szCs w:val="28"/>
        </w:rPr>
        <w:t>состав</w:t>
      </w:r>
      <w:r w:rsidR="0009605E">
        <w:rPr>
          <w:rFonts w:ascii="Times New Roman" w:hAnsi="Times New Roman" w:cs="Times New Roman"/>
          <w:sz w:val="28"/>
          <w:szCs w:val="28"/>
        </w:rPr>
        <w:t>ил</w:t>
      </w:r>
      <w:r w:rsidRPr="000E034F">
        <w:rPr>
          <w:rFonts w:ascii="Times New Roman" w:hAnsi="Times New Roman" w:cs="Times New Roman"/>
          <w:sz w:val="28"/>
          <w:szCs w:val="28"/>
        </w:rPr>
        <w:t xml:space="preserve"> </w:t>
      </w:r>
      <w:r w:rsidR="007A06A5" w:rsidRPr="000E034F">
        <w:rPr>
          <w:rFonts w:ascii="Times New Roman" w:hAnsi="Times New Roman" w:cs="Times New Roman"/>
          <w:sz w:val="28"/>
          <w:szCs w:val="28"/>
        </w:rPr>
        <w:t xml:space="preserve"> 6</w:t>
      </w:r>
      <w:r w:rsidR="00A931C4" w:rsidRPr="000E034F">
        <w:rPr>
          <w:rFonts w:ascii="Times New Roman" w:hAnsi="Times New Roman" w:cs="Times New Roman"/>
          <w:sz w:val="28"/>
          <w:szCs w:val="28"/>
        </w:rPr>
        <w:t>7</w:t>
      </w:r>
      <w:proofErr w:type="gramEnd"/>
      <w:r w:rsidR="00A931C4" w:rsidRPr="000E034F">
        <w:rPr>
          <w:rFonts w:ascii="Times New Roman" w:hAnsi="Times New Roman" w:cs="Times New Roman"/>
          <w:sz w:val="28"/>
          <w:szCs w:val="28"/>
        </w:rPr>
        <w:t>,9</w:t>
      </w:r>
      <w:r w:rsidR="007A06A5" w:rsidRPr="000E034F">
        <w:rPr>
          <w:rFonts w:ascii="Times New Roman" w:hAnsi="Times New Roman" w:cs="Times New Roman"/>
          <w:sz w:val="28"/>
          <w:szCs w:val="28"/>
        </w:rPr>
        <w:t xml:space="preserve"> млн. рублей</w:t>
      </w:r>
      <w:r w:rsidR="0009605E">
        <w:rPr>
          <w:rFonts w:ascii="Times New Roman" w:hAnsi="Times New Roman" w:cs="Times New Roman"/>
          <w:sz w:val="28"/>
          <w:szCs w:val="28"/>
        </w:rPr>
        <w:t>, в том числе</w:t>
      </w:r>
      <w:r w:rsidR="0009605E" w:rsidRPr="0009605E">
        <w:rPr>
          <w:rFonts w:ascii="Times New Roman" w:hAnsi="Times New Roman"/>
          <w:sz w:val="28"/>
          <w:szCs w:val="28"/>
        </w:rPr>
        <w:t xml:space="preserve"> </w:t>
      </w:r>
      <w:r w:rsidR="0009605E" w:rsidRPr="00B559F2">
        <w:rPr>
          <w:rFonts w:ascii="Times New Roman" w:hAnsi="Times New Roman"/>
          <w:sz w:val="28"/>
          <w:szCs w:val="28"/>
        </w:rPr>
        <w:t xml:space="preserve">из бюджета области –52,5 млн. рублей, из районного бюджета 9,1 млн. рублей, от населения и спонсоров –6,3 млн. рублей. </w:t>
      </w:r>
    </w:p>
    <w:p w:rsidR="0009605E" w:rsidRDefault="0009605E" w:rsidP="0009605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</w:t>
      </w:r>
      <w:proofErr w:type="gramStart"/>
      <w:r>
        <w:rPr>
          <w:rFonts w:ascii="Times New Roman" w:hAnsi="Times New Roman"/>
          <w:sz w:val="28"/>
          <w:szCs w:val="28"/>
        </w:rPr>
        <w:t>сегодня  из</w:t>
      </w:r>
      <w:proofErr w:type="gramEnd"/>
      <w:r>
        <w:rPr>
          <w:rFonts w:ascii="Times New Roman" w:hAnsi="Times New Roman"/>
          <w:sz w:val="28"/>
          <w:szCs w:val="28"/>
        </w:rPr>
        <w:t xml:space="preserve"> 29 объектов, </w:t>
      </w:r>
      <w:r w:rsidR="00184F5F">
        <w:rPr>
          <w:rFonts w:ascii="Times New Roman" w:hAnsi="Times New Roman"/>
          <w:sz w:val="28"/>
          <w:szCs w:val="28"/>
        </w:rPr>
        <w:t>на 25  объектах – работы завершены,</w:t>
      </w:r>
      <w:r>
        <w:rPr>
          <w:rFonts w:ascii="Times New Roman" w:hAnsi="Times New Roman"/>
          <w:sz w:val="28"/>
          <w:szCs w:val="28"/>
        </w:rPr>
        <w:t xml:space="preserve"> </w:t>
      </w:r>
      <w:r w:rsidR="00184F5F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 xml:space="preserve"> одном объект</w:t>
      </w:r>
      <w:r w:rsidR="00184F5F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ведутся работы и по 3 объектам  работы перенесены на 2017 год.</w:t>
      </w:r>
    </w:p>
    <w:p w:rsidR="0009605E" w:rsidRDefault="0009605E" w:rsidP="0009605E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034F">
        <w:rPr>
          <w:rFonts w:ascii="Times New Roman" w:hAnsi="Times New Roman" w:cs="Times New Roman"/>
          <w:b/>
          <w:sz w:val="28"/>
          <w:szCs w:val="28"/>
        </w:rPr>
        <w:t>Реализация проекта «Народный бюджет-201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0E034F">
        <w:rPr>
          <w:rFonts w:ascii="Times New Roman" w:hAnsi="Times New Roman" w:cs="Times New Roman"/>
          <w:b/>
          <w:sz w:val="28"/>
          <w:szCs w:val="28"/>
        </w:rPr>
        <w:t>».</w:t>
      </w:r>
    </w:p>
    <w:p w:rsidR="003810F2" w:rsidRDefault="003810F2" w:rsidP="0009605E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9605E" w:rsidRPr="000E034F" w:rsidRDefault="0009605E" w:rsidP="0009605E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проект</w:t>
      </w:r>
      <w:r w:rsidRPr="004452C3">
        <w:rPr>
          <w:rFonts w:ascii="Times New Roman" w:hAnsi="Times New Roman"/>
          <w:sz w:val="28"/>
          <w:szCs w:val="28"/>
        </w:rPr>
        <w:t xml:space="preserve"> «Народный бюджет-2017»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59F2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ошли 12</w:t>
      </w:r>
      <w:r w:rsidRPr="00B559F2">
        <w:rPr>
          <w:rFonts w:ascii="Times New Roman" w:hAnsi="Times New Roman"/>
          <w:sz w:val="28"/>
          <w:szCs w:val="28"/>
        </w:rPr>
        <w:t xml:space="preserve"> объектов на общую сумму </w:t>
      </w:r>
      <w:r>
        <w:rPr>
          <w:rFonts w:ascii="Times New Roman" w:hAnsi="Times New Roman"/>
          <w:sz w:val="28"/>
          <w:szCs w:val="28"/>
        </w:rPr>
        <w:t>23</w:t>
      </w:r>
      <w:r w:rsidRPr="00B559F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2</w:t>
      </w:r>
      <w:r w:rsidRPr="00B559F2">
        <w:rPr>
          <w:rFonts w:ascii="Times New Roman" w:hAnsi="Times New Roman"/>
          <w:sz w:val="28"/>
          <w:szCs w:val="28"/>
        </w:rPr>
        <w:t xml:space="preserve"> млн. рублей. Объем финансирования из бюджета области –</w:t>
      </w:r>
      <w:r>
        <w:rPr>
          <w:rFonts w:ascii="Times New Roman" w:hAnsi="Times New Roman"/>
          <w:sz w:val="28"/>
          <w:szCs w:val="28"/>
        </w:rPr>
        <w:t>14</w:t>
      </w:r>
      <w:r w:rsidRPr="00B559F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7</w:t>
      </w:r>
      <w:r w:rsidRPr="00B559F2">
        <w:rPr>
          <w:rFonts w:ascii="Times New Roman" w:hAnsi="Times New Roman"/>
          <w:sz w:val="28"/>
          <w:szCs w:val="28"/>
        </w:rPr>
        <w:t xml:space="preserve"> млн. рублей, из районного бюджета </w:t>
      </w:r>
      <w:r>
        <w:rPr>
          <w:rFonts w:ascii="Times New Roman" w:hAnsi="Times New Roman"/>
          <w:sz w:val="28"/>
          <w:szCs w:val="28"/>
        </w:rPr>
        <w:t>5</w:t>
      </w:r>
      <w:r w:rsidRPr="00B559F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4</w:t>
      </w:r>
      <w:r w:rsidRPr="00B559F2">
        <w:rPr>
          <w:rFonts w:ascii="Times New Roman" w:hAnsi="Times New Roman"/>
          <w:sz w:val="28"/>
          <w:szCs w:val="28"/>
        </w:rPr>
        <w:t xml:space="preserve"> млн. рублей, от населения и спонсоров –</w:t>
      </w:r>
      <w:r>
        <w:rPr>
          <w:rFonts w:ascii="Times New Roman" w:hAnsi="Times New Roman"/>
          <w:sz w:val="28"/>
          <w:szCs w:val="28"/>
        </w:rPr>
        <w:t>3</w:t>
      </w:r>
      <w:r w:rsidRPr="00B559F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0</w:t>
      </w:r>
      <w:r w:rsidRPr="00B559F2">
        <w:rPr>
          <w:rFonts w:ascii="Times New Roman" w:hAnsi="Times New Roman"/>
          <w:sz w:val="28"/>
          <w:szCs w:val="28"/>
        </w:rPr>
        <w:t xml:space="preserve"> млн. рублей</w:t>
      </w:r>
    </w:p>
    <w:p w:rsidR="000E034F" w:rsidRDefault="000E034F" w:rsidP="00A931C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45F32" w:rsidRPr="000E034F" w:rsidRDefault="00C45F32" w:rsidP="000213C1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0E034F" w:rsidRPr="000E034F" w:rsidRDefault="000E034F" w:rsidP="00A931C4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034F">
        <w:rPr>
          <w:rFonts w:ascii="Times New Roman" w:hAnsi="Times New Roman" w:cs="Times New Roman"/>
          <w:b/>
          <w:sz w:val="28"/>
          <w:szCs w:val="28"/>
        </w:rPr>
        <w:lastRenderedPageBreak/>
        <w:t>Работа с жителями.</w:t>
      </w:r>
    </w:p>
    <w:p w:rsidR="00C70BEE" w:rsidRDefault="00C70BEE" w:rsidP="00C70B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34B55" w:rsidRPr="00023454" w:rsidRDefault="00E34B55" w:rsidP="00E34B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3454">
        <w:rPr>
          <w:rFonts w:ascii="Times New Roman" w:hAnsi="Times New Roman" w:cs="Times New Roman"/>
          <w:sz w:val="28"/>
          <w:szCs w:val="28"/>
        </w:rPr>
        <w:t xml:space="preserve">В целях доведения до сведения жителей района информации о работе администрации в средствах массовой информации регулярно публикуются </w:t>
      </w:r>
      <w:r>
        <w:rPr>
          <w:rFonts w:ascii="Times New Roman" w:hAnsi="Times New Roman" w:cs="Times New Roman"/>
          <w:sz w:val="28"/>
          <w:szCs w:val="28"/>
        </w:rPr>
        <w:t>информационные</w:t>
      </w:r>
      <w:r w:rsidRPr="00023454">
        <w:rPr>
          <w:rFonts w:ascii="Times New Roman" w:hAnsi="Times New Roman" w:cs="Times New Roman"/>
          <w:sz w:val="28"/>
          <w:szCs w:val="28"/>
        </w:rPr>
        <w:t xml:space="preserve"> статьи.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Администрацией муниципального образования создано печатное издание "Вести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Веневского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района", в котором публикуются </w:t>
      </w:r>
      <w:r w:rsidRPr="00023454">
        <w:rPr>
          <w:rFonts w:ascii="Times New Roman" w:hAnsi="Times New Roman" w:cs="Times New Roman"/>
          <w:sz w:val="28"/>
          <w:szCs w:val="28"/>
        </w:rPr>
        <w:t>официальные</w:t>
      </w:r>
      <w:r w:rsidR="00C447B9">
        <w:rPr>
          <w:rFonts w:ascii="Times New Roman" w:hAnsi="Times New Roman" w:cs="Times New Roman"/>
          <w:sz w:val="28"/>
          <w:szCs w:val="28"/>
        </w:rPr>
        <w:t xml:space="preserve"> материалы</w:t>
      </w:r>
      <w:r>
        <w:rPr>
          <w:rFonts w:ascii="Times New Roman" w:hAnsi="Times New Roman" w:cs="Times New Roman"/>
          <w:sz w:val="28"/>
          <w:szCs w:val="28"/>
        </w:rPr>
        <w:t>. Распространяется</w:t>
      </w:r>
      <w:r w:rsidR="00C447B9">
        <w:rPr>
          <w:rFonts w:ascii="Times New Roman" w:hAnsi="Times New Roman" w:cs="Times New Roman"/>
          <w:sz w:val="28"/>
          <w:szCs w:val="28"/>
        </w:rPr>
        <w:t xml:space="preserve"> газета</w:t>
      </w:r>
      <w:r>
        <w:rPr>
          <w:rFonts w:ascii="Times New Roman" w:hAnsi="Times New Roman" w:cs="Times New Roman"/>
          <w:sz w:val="28"/>
          <w:szCs w:val="28"/>
        </w:rPr>
        <w:t xml:space="preserve"> бесплатно.</w:t>
      </w:r>
    </w:p>
    <w:p w:rsidR="00E34B55" w:rsidRPr="00023454" w:rsidRDefault="00E34B55" w:rsidP="00E34B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345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Сведения, необходимые</w:t>
      </w:r>
      <w:r w:rsidRPr="00023454">
        <w:rPr>
          <w:rFonts w:ascii="Times New Roman" w:hAnsi="Times New Roman" w:cs="Times New Roman"/>
          <w:sz w:val="28"/>
          <w:szCs w:val="28"/>
        </w:rPr>
        <w:t xml:space="preserve"> населению для взаимодей</w:t>
      </w:r>
      <w:r>
        <w:rPr>
          <w:rFonts w:ascii="Times New Roman" w:hAnsi="Times New Roman" w:cs="Times New Roman"/>
          <w:sz w:val="28"/>
          <w:szCs w:val="28"/>
        </w:rPr>
        <w:t>ствия с администрацией размещены</w:t>
      </w:r>
      <w:r w:rsidRPr="00023454">
        <w:rPr>
          <w:rFonts w:ascii="Times New Roman" w:hAnsi="Times New Roman" w:cs="Times New Roman"/>
          <w:sz w:val="28"/>
          <w:szCs w:val="28"/>
        </w:rPr>
        <w:t xml:space="preserve"> в сети Интернет на</w:t>
      </w:r>
      <w:r>
        <w:rPr>
          <w:rFonts w:ascii="Times New Roman" w:hAnsi="Times New Roman" w:cs="Times New Roman"/>
          <w:sz w:val="28"/>
          <w:szCs w:val="28"/>
        </w:rPr>
        <w:t xml:space="preserve"> официальных сайтах</w:t>
      </w:r>
      <w:r w:rsidRPr="00023454">
        <w:rPr>
          <w:rFonts w:ascii="Times New Roman" w:hAnsi="Times New Roman" w:cs="Times New Roman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023454">
        <w:rPr>
          <w:rFonts w:ascii="Times New Roman" w:hAnsi="Times New Roman" w:cs="Times New Roman"/>
          <w:sz w:val="28"/>
          <w:szCs w:val="28"/>
        </w:rPr>
        <w:t>сельских поселений.</w:t>
      </w:r>
    </w:p>
    <w:p w:rsidR="00E34B55" w:rsidRPr="00023454" w:rsidRDefault="00E34B55" w:rsidP="00E34B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3454">
        <w:rPr>
          <w:rFonts w:ascii="Times New Roman" w:hAnsi="Times New Roman" w:cs="Times New Roman"/>
          <w:sz w:val="28"/>
          <w:szCs w:val="28"/>
        </w:rPr>
        <w:tab/>
        <w:t xml:space="preserve">Постоянно, дважды в месяц, организован личный прием жителей района </w:t>
      </w:r>
      <w:r w:rsidR="00C447B9">
        <w:rPr>
          <w:rFonts w:ascii="Times New Roman" w:hAnsi="Times New Roman" w:cs="Times New Roman"/>
          <w:sz w:val="28"/>
          <w:szCs w:val="28"/>
        </w:rPr>
        <w:t>главой</w:t>
      </w:r>
      <w:r w:rsidRPr="00023454">
        <w:rPr>
          <w:rFonts w:ascii="Times New Roman" w:hAnsi="Times New Roman" w:cs="Times New Roman"/>
          <w:sz w:val="28"/>
          <w:szCs w:val="28"/>
        </w:rPr>
        <w:t xml:space="preserve"> администрации.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3454">
        <w:rPr>
          <w:rFonts w:ascii="Times New Roman" w:hAnsi="Times New Roman" w:cs="Times New Roman"/>
          <w:sz w:val="28"/>
          <w:szCs w:val="28"/>
        </w:rPr>
        <w:t>Руководители структурных подразделений также ведут постоянный прием населения согласно утверждаемому графику.</w:t>
      </w:r>
      <w:r>
        <w:rPr>
          <w:rFonts w:ascii="Times New Roman" w:hAnsi="Times New Roman" w:cs="Times New Roman"/>
          <w:sz w:val="28"/>
          <w:szCs w:val="28"/>
        </w:rPr>
        <w:t xml:space="preserve"> В 201</w:t>
      </w:r>
      <w:r w:rsidR="003810F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году на личный прием обратилось </w:t>
      </w:r>
      <w:r w:rsidR="003810F2">
        <w:rPr>
          <w:rFonts w:ascii="Times New Roman" w:hAnsi="Times New Roman" w:cs="Times New Roman"/>
          <w:sz w:val="28"/>
          <w:szCs w:val="28"/>
        </w:rPr>
        <w:t>304</w:t>
      </w:r>
      <w:r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3810F2">
        <w:rPr>
          <w:rFonts w:ascii="Times New Roman" w:hAnsi="Times New Roman" w:cs="Times New Roman"/>
          <w:sz w:val="28"/>
          <w:szCs w:val="28"/>
        </w:rPr>
        <w:t>а</w:t>
      </w:r>
      <w:r w:rsidR="002F3E82">
        <w:rPr>
          <w:rFonts w:ascii="Times New Roman" w:hAnsi="Times New Roman" w:cs="Times New Roman"/>
          <w:sz w:val="28"/>
          <w:szCs w:val="28"/>
        </w:rPr>
        <w:t xml:space="preserve">. </w:t>
      </w:r>
      <w:r w:rsidR="002F3E82" w:rsidRPr="002F3E82">
        <w:rPr>
          <w:rFonts w:ascii="Times New Roman" w:hAnsi="Times New Roman" w:cs="Times New Roman"/>
          <w:i/>
          <w:sz w:val="28"/>
          <w:szCs w:val="28"/>
        </w:rPr>
        <w:t>(</w:t>
      </w:r>
      <w:r w:rsidRPr="002F3E82">
        <w:rPr>
          <w:rFonts w:ascii="Times New Roman" w:hAnsi="Times New Roman" w:cs="Times New Roman"/>
          <w:i/>
          <w:sz w:val="28"/>
          <w:szCs w:val="28"/>
        </w:rPr>
        <w:t>в 201</w:t>
      </w:r>
      <w:r w:rsidR="003810F2">
        <w:rPr>
          <w:rFonts w:ascii="Times New Roman" w:hAnsi="Times New Roman" w:cs="Times New Roman"/>
          <w:i/>
          <w:sz w:val="28"/>
          <w:szCs w:val="28"/>
        </w:rPr>
        <w:t>5</w:t>
      </w:r>
      <w:r w:rsidRPr="002F3E8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2F3E82">
        <w:rPr>
          <w:rFonts w:ascii="Times New Roman" w:hAnsi="Times New Roman" w:cs="Times New Roman"/>
          <w:i/>
          <w:sz w:val="28"/>
          <w:szCs w:val="28"/>
        </w:rPr>
        <w:t>году  –</w:t>
      </w:r>
      <w:proofErr w:type="gramEnd"/>
      <w:r w:rsidRPr="002F3E82">
        <w:rPr>
          <w:rFonts w:ascii="Times New Roman" w:hAnsi="Times New Roman" w:cs="Times New Roman"/>
          <w:i/>
          <w:sz w:val="28"/>
          <w:szCs w:val="28"/>
        </w:rPr>
        <w:t xml:space="preserve"> 2</w:t>
      </w:r>
      <w:r w:rsidR="003810F2">
        <w:rPr>
          <w:rFonts w:ascii="Times New Roman" w:hAnsi="Times New Roman" w:cs="Times New Roman"/>
          <w:i/>
          <w:sz w:val="28"/>
          <w:szCs w:val="28"/>
        </w:rPr>
        <w:t>60</w:t>
      </w:r>
      <w:r w:rsidRPr="002F3E82">
        <w:rPr>
          <w:rFonts w:ascii="Times New Roman" w:hAnsi="Times New Roman" w:cs="Times New Roman"/>
          <w:i/>
          <w:sz w:val="28"/>
          <w:szCs w:val="28"/>
        </w:rPr>
        <w:t xml:space="preserve"> человек</w:t>
      </w:r>
      <w:r w:rsidR="002F3E82" w:rsidRPr="002F3E82">
        <w:rPr>
          <w:rFonts w:ascii="Times New Roman" w:hAnsi="Times New Roman" w:cs="Times New Roman"/>
          <w:i/>
          <w:sz w:val="28"/>
          <w:szCs w:val="28"/>
        </w:rPr>
        <w:t>)</w:t>
      </w:r>
      <w:r w:rsidRPr="002F3E82">
        <w:rPr>
          <w:rFonts w:ascii="Times New Roman" w:hAnsi="Times New Roman" w:cs="Times New Roman"/>
          <w:i/>
          <w:sz w:val="28"/>
          <w:szCs w:val="28"/>
        </w:rPr>
        <w:t>.</w:t>
      </w:r>
    </w:p>
    <w:p w:rsidR="00E34B55" w:rsidRPr="00023454" w:rsidRDefault="00E34B55" w:rsidP="00E34B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3454">
        <w:rPr>
          <w:rFonts w:ascii="Times New Roman" w:hAnsi="Times New Roman" w:cs="Times New Roman"/>
          <w:sz w:val="28"/>
          <w:szCs w:val="28"/>
        </w:rPr>
        <w:tab/>
        <w:t xml:space="preserve">В плановом режиме осуществляются встречи с </w:t>
      </w:r>
      <w:r>
        <w:rPr>
          <w:rFonts w:ascii="Times New Roman" w:hAnsi="Times New Roman" w:cs="Times New Roman"/>
          <w:sz w:val="28"/>
          <w:szCs w:val="28"/>
        </w:rPr>
        <w:t xml:space="preserve">жителями населенных пунктов </w:t>
      </w:r>
      <w:proofErr w:type="gramStart"/>
      <w:r>
        <w:rPr>
          <w:rFonts w:ascii="Times New Roman" w:hAnsi="Times New Roman" w:cs="Times New Roman"/>
          <w:sz w:val="28"/>
          <w:szCs w:val="28"/>
        </w:rPr>
        <w:t>и  трудовыми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коллективами района</w:t>
      </w:r>
      <w:r w:rsidRPr="00023454">
        <w:rPr>
          <w:rFonts w:ascii="Times New Roman" w:hAnsi="Times New Roman" w:cs="Times New Roman"/>
          <w:sz w:val="28"/>
          <w:szCs w:val="28"/>
        </w:rPr>
        <w:t xml:space="preserve">. Встречи проводятся и внепланово, по конкретным вопросам, </w:t>
      </w:r>
      <w:proofErr w:type="spellStart"/>
      <w:r w:rsidR="00C447B9">
        <w:rPr>
          <w:rFonts w:ascii="Times New Roman" w:hAnsi="Times New Roman" w:cs="Times New Roman"/>
          <w:sz w:val="28"/>
          <w:szCs w:val="28"/>
        </w:rPr>
        <w:t>обозначеных</w:t>
      </w:r>
      <w:proofErr w:type="spellEnd"/>
      <w:r w:rsidRPr="00023454">
        <w:rPr>
          <w:rFonts w:ascii="Times New Roman" w:hAnsi="Times New Roman" w:cs="Times New Roman"/>
          <w:sz w:val="28"/>
          <w:szCs w:val="28"/>
        </w:rPr>
        <w:t xml:space="preserve"> жителями отдельных населенных пунктов, улиц, многоквартирных домов.</w:t>
      </w:r>
      <w:r>
        <w:rPr>
          <w:rFonts w:ascii="Times New Roman" w:hAnsi="Times New Roman" w:cs="Times New Roman"/>
          <w:sz w:val="28"/>
          <w:szCs w:val="28"/>
        </w:rPr>
        <w:t xml:space="preserve"> В случае необходимости создаются рабочие группы, руководители которых поддерживают постоянный контакт с </w:t>
      </w:r>
      <w:r w:rsidR="00AF404B">
        <w:rPr>
          <w:rFonts w:ascii="Times New Roman" w:hAnsi="Times New Roman" w:cs="Times New Roman"/>
          <w:sz w:val="28"/>
          <w:szCs w:val="28"/>
        </w:rPr>
        <w:t>населением</w:t>
      </w:r>
      <w:r>
        <w:rPr>
          <w:rFonts w:ascii="Times New Roman" w:hAnsi="Times New Roman" w:cs="Times New Roman"/>
          <w:sz w:val="28"/>
          <w:szCs w:val="28"/>
        </w:rPr>
        <w:t xml:space="preserve"> до полного решения поставленного ими вопроса.</w:t>
      </w:r>
      <w:r w:rsidR="00AF404B">
        <w:rPr>
          <w:rFonts w:ascii="Times New Roman" w:hAnsi="Times New Roman" w:cs="Times New Roman"/>
          <w:sz w:val="28"/>
          <w:szCs w:val="28"/>
        </w:rPr>
        <w:t xml:space="preserve"> В </w:t>
      </w:r>
      <w:proofErr w:type="gramStart"/>
      <w:r w:rsidR="00AF404B">
        <w:rPr>
          <w:rFonts w:ascii="Times New Roman" w:hAnsi="Times New Roman" w:cs="Times New Roman"/>
          <w:sz w:val="28"/>
          <w:szCs w:val="28"/>
        </w:rPr>
        <w:t>201</w:t>
      </w:r>
      <w:r w:rsidR="003810F2">
        <w:rPr>
          <w:rFonts w:ascii="Times New Roman" w:hAnsi="Times New Roman" w:cs="Times New Roman"/>
          <w:sz w:val="28"/>
          <w:szCs w:val="28"/>
        </w:rPr>
        <w:t>6</w:t>
      </w:r>
      <w:r w:rsidR="00AF404B">
        <w:rPr>
          <w:rFonts w:ascii="Times New Roman" w:hAnsi="Times New Roman" w:cs="Times New Roman"/>
          <w:sz w:val="28"/>
          <w:szCs w:val="28"/>
        </w:rPr>
        <w:t xml:space="preserve">  году</w:t>
      </w:r>
      <w:proofErr w:type="gramEnd"/>
      <w:r w:rsidR="00AF404B">
        <w:rPr>
          <w:rFonts w:ascii="Times New Roman" w:hAnsi="Times New Roman" w:cs="Times New Roman"/>
          <w:sz w:val="28"/>
          <w:szCs w:val="28"/>
        </w:rPr>
        <w:t xml:space="preserve"> было</w:t>
      </w:r>
      <w:r>
        <w:rPr>
          <w:rFonts w:ascii="Times New Roman" w:hAnsi="Times New Roman" w:cs="Times New Roman"/>
          <w:sz w:val="28"/>
          <w:szCs w:val="28"/>
        </w:rPr>
        <w:t xml:space="preserve"> проведено </w:t>
      </w:r>
      <w:r w:rsidR="002112EB">
        <w:rPr>
          <w:rFonts w:ascii="Times New Roman" w:hAnsi="Times New Roman" w:cs="Times New Roman"/>
          <w:sz w:val="28"/>
          <w:szCs w:val="28"/>
        </w:rPr>
        <w:t>1</w:t>
      </w:r>
      <w:r w:rsidR="00C447B9">
        <w:rPr>
          <w:rFonts w:ascii="Times New Roman" w:hAnsi="Times New Roman" w:cs="Times New Roman"/>
          <w:sz w:val="28"/>
          <w:szCs w:val="28"/>
        </w:rPr>
        <w:t>0</w:t>
      </w:r>
      <w:r w:rsidRPr="0047547F">
        <w:rPr>
          <w:rFonts w:ascii="Times New Roman" w:hAnsi="Times New Roman" w:cs="Times New Roman"/>
          <w:sz w:val="28"/>
          <w:szCs w:val="28"/>
        </w:rPr>
        <w:t>9</w:t>
      </w:r>
      <w:r w:rsidR="00AF404B" w:rsidRPr="00AF404B">
        <w:t xml:space="preserve"> </w:t>
      </w:r>
      <w:r w:rsidR="00AF404B" w:rsidRPr="00AF404B">
        <w:rPr>
          <w:rFonts w:ascii="Times New Roman" w:hAnsi="Times New Roman" w:cs="Times New Roman"/>
          <w:sz w:val="28"/>
          <w:szCs w:val="28"/>
        </w:rPr>
        <w:t>встреч с населением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34B55" w:rsidRPr="00023454" w:rsidRDefault="00E34B55" w:rsidP="00E34B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345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В 201</w:t>
      </w:r>
      <w:r w:rsidR="003810F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году жители</w:t>
      </w:r>
      <w:r w:rsidRPr="00023454">
        <w:rPr>
          <w:rFonts w:ascii="Times New Roman" w:hAnsi="Times New Roman" w:cs="Times New Roman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sz w:val="28"/>
          <w:szCs w:val="28"/>
        </w:rPr>
        <w:t>традиционно приглашались</w:t>
      </w:r>
      <w:r w:rsidRPr="00023454">
        <w:rPr>
          <w:rFonts w:ascii="Times New Roman" w:hAnsi="Times New Roman" w:cs="Times New Roman"/>
          <w:sz w:val="28"/>
          <w:szCs w:val="28"/>
        </w:rPr>
        <w:t xml:space="preserve"> на отчеты органов местного самоуправления и публичные слушания, проводимые по процедуре законотворчества.</w:t>
      </w:r>
      <w:r>
        <w:rPr>
          <w:rFonts w:ascii="Times New Roman" w:hAnsi="Times New Roman" w:cs="Times New Roman"/>
          <w:sz w:val="28"/>
          <w:szCs w:val="28"/>
        </w:rPr>
        <w:t xml:space="preserve"> Подобных мероприятий в 201</w:t>
      </w:r>
      <w:r w:rsidR="003810F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году проведено </w:t>
      </w:r>
      <w:r w:rsidR="003810F2">
        <w:rPr>
          <w:rFonts w:ascii="Times New Roman" w:hAnsi="Times New Roman" w:cs="Times New Roman"/>
          <w:sz w:val="28"/>
          <w:szCs w:val="28"/>
        </w:rPr>
        <w:t>46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34B55" w:rsidRPr="00023454" w:rsidRDefault="00E34B55" w:rsidP="00E34B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3454">
        <w:rPr>
          <w:rFonts w:ascii="Times New Roman" w:hAnsi="Times New Roman" w:cs="Times New Roman"/>
          <w:sz w:val="28"/>
          <w:szCs w:val="28"/>
        </w:rPr>
        <w:tab/>
        <w:t>Ведётся непрерывный мониторинг общественной ситуации посредством взаимодействия с ТОС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3810F2">
        <w:rPr>
          <w:rFonts w:ascii="Times New Roman" w:hAnsi="Times New Roman" w:cs="Times New Roman"/>
          <w:sz w:val="28"/>
          <w:szCs w:val="28"/>
        </w:rPr>
        <w:t xml:space="preserve">старостами поселений, </w:t>
      </w:r>
      <w:r>
        <w:rPr>
          <w:rFonts w:ascii="Times New Roman" w:hAnsi="Times New Roman" w:cs="Times New Roman"/>
          <w:sz w:val="28"/>
          <w:szCs w:val="28"/>
        </w:rPr>
        <w:t xml:space="preserve">общественными организациями, такими как клуб краеведов, Районный совет ветеранов. В истекшем году </w:t>
      </w:r>
      <w:r w:rsidR="00AF404B">
        <w:rPr>
          <w:rFonts w:ascii="Times New Roman" w:hAnsi="Times New Roman" w:cs="Times New Roman"/>
          <w:sz w:val="28"/>
          <w:szCs w:val="28"/>
        </w:rPr>
        <w:t>проведено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810F2">
        <w:rPr>
          <w:rFonts w:ascii="Times New Roman" w:hAnsi="Times New Roman" w:cs="Times New Roman"/>
          <w:sz w:val="28"/>
          <w:szCs w:val="28"/>
        </w:rPr>
        <w:t>7</w:t>
      </w:r>
      <w:r w:rsidRPr="0002345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23454">
        <w:rPr>
          <w:rFonts w:ascii="Times New Roman" w:hAnsi="Times New Roman" w:cs="Times New Roman"/>
          <w:sz w:val="28"/>
          <w:szCs w:val="28"/>
        </w:rPr>
        <w:t>заседани</w:t>
      </w:r>
      <w:r w:rsidR="00AF404B">
        <w:rPr>
          <w:rFonts w:ascii="Times New Roman" w:hAnsi="Times New Roman" w:cs="Times New Roman"/>
          <w:sz w:val="28"/>
          <w:szCs w:val="28"/>
        </w:rPr>
        <w:t xml:space="preserve">й </w:t>
      </w:r>
      <w:r w:rsidRPr="00023454">
        <w:rPr>
          <w:rFonts w:ascii="Times New Roman" w:hAnsi="Times New Roman" w:cs="Times New Roman"/>
          <w:sz w:val="28"/>
          <w:szCs w:val="28"/>
        </w:rPr>
        <w:t xml:space="preserve"> районного</w:t>
      </w:r>
      <w:proofErr w:type="gramEnd"/>
      <w:r w:rsidRPr="00023454">
        <w:rPr>
          <w:rFonts w:ascii="Times New Roman" w:hAnsi="Times New Roman" w:cs="Times New Roman"/>
          <w:sz w:val="28"/>
          <w:szCs w:val="28"/>
        </w:rPr>
        <w:t xml:space="preserve"> общественного совета</w:t>
      </w:r>
      <w:r w:rsidR="003810F2">
        <w:rPr>
          <w:rFonts w:ascii="Times New Roman" w:hAnsi="Times New Roman" w:cs="Times New Roman"/>
          <w:sz w:val="28"/>
          <w:szCs w:val="28"/>
        </w:rPr>
        <w:t xml:space="preserve">. Во всех заседаниях </w:t>
      </w:r>
      <w:proofErr w:type="gramStart"/>
      <w:r w:rsidR="003810F2">
        <w:rPr>
          <w:rFonts w:ascii="Times New Roman" w:hAnsi="Times New Roman" w:cs="Times New Roman"/>
          <w:sz w:val="28"/>
          <w:szCs w:val="28"/>
        </w:rPr>
        <w:t>участвовали  представители</w:t>
      </w:r>
      <w:proofErr w:type="gramEnd"/>
      <w:r w:rsidR="003810F2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023454">
        <w:rPr>
          <w:rFonts w:ascii="Times New Roman" w:hAnsi="Times New Roman" w:cs="Times New Roman"/>
          <w:sz w:val="28"/>
          <w:szCs w:val="28"/>
        </w:rPr>
        <w:t>.</w:t>
      </w:r>
    </w:p>
    <w:p w:rsidR="00101A6A" w:rsidRDefault="00E34B55" w:rsidP="00E34B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32B4">
        <w:rPr>
          <w:rFonts w:ascii="Times New Roman" w:hAnsi="Times New Roman" w:cs="Times New Roman"/>
          <w:b/>
          <w:sz w:val="28"/>
          <w:szCs w:val="28"/>
        </w:rPr>
        <w:t>Обратная связь</w:t>
      </w:r>
      <w:r>
        <w:rPr>
          <w:rFonts w:ascii="Times New Roman" w:hAnsi="Times New Roman" w:cs="Times New Roman"/>
          <w:sz w:val="28"/>
          <w:szCs w:val="28"/>
        </w:rPr>
        <w:t xml:space="preserve"> с населением осуществляется посредством интерактивных опросов на сайтах муниципальных образований, общения с жителями посредством таких электронных ресурсов, как портал "Открытый регион", "</w:t>
      </w:r>
      <w:proofErr w:type="spellStart"/>
      <w:r>
        <w:rPr>
          <w:rFonts w:ascii="Times New Roman" w:hAnsi="Times New Roman" w:cs="Times New Roman"/>
          <w:sz w:val="28"/>
          <w:szCs w:val="28"/>
        </w:rPr>
        <w:t>Твиттер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". </w:t>
      </w:r>
      <w:r w:rsidR="00101A6A">
        <w:rPr>
          <w:rFonts w:ascii="Times New Roman" w:hAnsi="Times New Roman" w:cs="Times New Roman"/>
          <w:sz w:val="28"/>
          <w:szCs w:val="28"/>
        </w:rPr>
        <w:t>Для связи населения с главой администрации круглосуточно функционируют личный телефон главы администрации и телефон доверия.</w:t>
      </w:r>
    </w:p>
    <w:p w:rsidR="00101A6A" w:rsidRDefault="00E34B55" w:rsidP="00E34B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Важным и актуальным инструментом взаимодействия с населением остается рассмотрение письменных обращений, поступающих в адрес администрации. В течение 201</w:t>
      </w:r>
      <w:r w:rsidR="00101A6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таких обращений поступило </w:t>
      </w:r>
      <w:r w:rsidR="00101A6A">
        <w:rPr>
          <w:rFonts w:ascii="Times New Roman" w:hAnsi="Times New Roman" w:cs="Times New Roman"/>
          <w:sz w:val="28"/>
          <w:szCs w:val="28"/>
        </w:rPr>
        <w:t>1960, что меньше по сравнению с 2015 годом на 85 обращений.</w:t>
      </w:r>
    </w:p>
    <w:p w:rsidR="00E34B55" w:rsidRDefault="00E34B55" w:rsidP="00E34B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01A6A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роцент положительно рассмотренных обращений</w:t>
      </w:r>
      <w:r w:rsidR="002F3E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составил </w:t>
      </w:r>
      <w:r w:rsidR="00101A6A">
        <w:rPr>
          <w:rFonts w:ascii="Times New Roman" w:hAnsi="Times New Roman" w:cs="Times New Roman"/>
          <w:sz w:val="28"/>
          <w:szCs w:val="28"/>
        </w:rPr>
        <w:t>25,7</w:t>
      </w:r>
      <w:r>
        <w:rPr>
          <w:rFonts w:ascii="Times New Roman" w:hAnsi="Times New Roman" w:cs="Times New Roman"/>
          <w:sz w:val="28"/>
          <w:szCs w:val="28"/>
        </w:rPr>
        <w:t>%</w:t>
      </w:r>
      <w:r w:rsidR="0005551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13C1" w:rsidRPr="00055519" w:rsidRDefault="000213C1" w:rsidP="00E34B55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A06A5" w:rsidRPr="000E034F" w:rsidRDefault="00B64F7E" w:rsidP="00101A6A">
      <w:pPr>
        <w:tabs>
          <w:tab w:val="left" w:pos="72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034F">
        <w:rPr>
          <w:rFonts w:ascii="Times New Roman" w:hAnsi="Times New Roman" w:cs="Times New Roman"/>
          <w:b/>
          <w:sz w:val="28"/>
          <w:szCs w:val="28"/>
        </w:rPr>
        <w:lastRenderedPageBreak/>
        <w:t>Основные проблемы муниципального</w:t>
      </w:r>
      <w:r w:rsidR="000548DF" w:rsidRPr="000E034F">
        <w:rPr>
          <w:rFonts w:ascii="Times New Roman" w:hAnsi="Times New Roman" w:cs="Times New Roman"/>
          <w:b/>
          <w:sz w:val="28"/>
          <w:szCs w:val="28"/>
        </w:rPr>
        <w:t xml:space="preserve"> образования:</w:t>
      </w:r>
    </w:p>
    <w:p w:rsidR="00425DF5" w:rsidRPr="000E034F" w:rsidRDefault="00425DF5" w:rsidP="00A931C4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6BA0" w:rsidRDefault="00261947" w:rsidP="00A931C4">
      <w:pPr>
        <w:pStyle w:val="aa"/>
        <w:numPr>
          <w:ilvl w:val="0"/>
          <w:numId w:val="2"/>
        </w:numPr>
        <w:shd w:val="clear" w:color="auto" w:fill="FFFFFF"/>
        <w:tabs>
          <w:tab w:val="left" w:pos="720"/>
        </w:tabs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261947">
        <w:rPr>
          <w:rFonts w:ascii="Times New Roman" w:hAnsi="Times New Roman" w:cs="Times New Roman"/>
          <w:sz w:val="28"/>
          <w:szCs w:val="28"/>
        </w:rPr>
        <w:t>Аварийное состояние</w:t>
      </w:r>
      <w:r w:rsidR="00124E26" w:rsidRPr="00261947">
        <w:rPr>
          <w:rFonts w:ascii="Times New Roman" w:hAnsi="Times New Roman" w:cs="Times New Roman"/>
          <w:sz w:val="28"/>
          <w:szCs w:val="28"/>
        </w:rPr>
        <w:t xml:space="preserve"> комплекса сооружений биологической очистки сточных вод г. Венева</w:t>
      </w:r>
      <w:r w:rsidRPr="00261947">
        <w:rPr>
          <w:rFonts w:ascii="Times New Roman" w:hAnsi="Times New Roman" w:cs="Times New Roman"/>
          <w:sz w:val="28"/>
          <w:szCs w:val="28"/>
        </w:rPr>
        <w:t xml:space="preserve">. </w:t>
      </w:r>
      <w:r w:rsidR="00124E26" w:rsidRPr="00261947">
        <w:rPr>
          <w:rFonts w:ascii="Times New Roman" w:hAnsi="Times New Roman" w:cs="Times New Roman"/>
          <w:sz w:val="28"/>
          <w:szCs w:val="28"/>
        </w:rPr>
        <w:t>Срок эксплуатации очистных со</w:t>
      </w:r>
      <w:r w:rsidR="00A50D64">
        <w:rPr>
          <w:rFonts w:ascii="Times New Roman" w:hAnsi="Times New Roman" w:cs="Times New Roman"/>
          <w:sz w:val="28"/>
          <w:szCs w:val="28"/>
        </w:rPr>
        <w:t>о</w:t>
      </w:r>
      <w:r w:rsidR="00124E26" w:rsidRPr="00261947">
        <w:rPr>
          <w:rFonts w:ascii="Times New Roman" w:hAnsi="Times New Roman" w:cs="Times New Roman"/>
          <w:sz w:val="28"/>
          <w:szCs w:val="28"/>
        </w:rPr>
        <w:t xml:space="preserve">ружений более 40 лет. </w:t>
      </w:r>
    </w:p>
    <w:p w:rsidR="00261947" w:rsidRPr="00261947" w:rsidRDefault="00261947" w:rsidP="00261947">
      <w:pPr>
        <w:pStyle w:val="aa"/>
        <w:shd w:val="clear" w:color="auto" w:fill="FFFFFF"/>
        <w:tabs>
          <w:tab w:val="left" w:pos="720"/>
        </w:tabs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A50D64" w:rsidRPr="00A50D64" w:rsidRDefault="00BC2B46" w:rsidP="00A50D64">
      <w:pPr>
        <w:pStyle w:val="aa"/>
        <w:numPr>
          <w:ilvl w:val="0"/>
          <w:numId w:val="2"/>
        </w:numPr>
        <w:shd w:val="clear" w:color="auto" w:fill="FFFFFF"/>
        <w:tabs>
          <w:tab w:val="left" w:pos="720"/>
        </w:tabs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A50D64">
        <w:rPr>
          <w:rFonts w:ascii="Times New Roman" w:hAnsi="Times New Roman" w:cs="Times New Roman"/>
          <w:sz w:val="28"/>
          <w:szCs w:val="28"/>
        </w:rPr>
        <w:t xml:space="preserve">Отсутствие жилищного строительства на территории района.  </w:t>
      </w:r>
      <w:r w:rsidR="00A50D64" w:rsidRPr="00A50D64">
        <w:rPr>
          <w:rFonts w:ascii="Times New Roman" w:hAnsi="Times New Roman" w:cs="Times New Roman"/>
          <w:sz w:val="28"/>
          <w:szCs w:val="28"/>
        </w:rPr>
        <w:t xml:space="preserve">Отсутствие свободного муниципального жилья, </w:t>
      </w:r>
      <w:r w:rsidR="00B64F7E" w:rsidRPr="00A50D64">
        <w:rPr>
          <w:rFonts w:ascii="Times New Roman" w:hAnsi="Times New Roman" w:cs="Times New Roman"/>
          <w:sz w:val="28"/>
          <w:szCs w:val="28"/>
        </w:rPr>
        <w:t>для предоставления</w:t>
      </w:r>
      <w:r w:rsidR="00A50D64" w:rsidRPr="00A50D64">
        <w:rPr>
          <w:rFonts w:ascii="Times New Roman" w:hAnsi="Times New Roman" w:cs="Times New Roman"/>
          <w:sz w:val="28"/>
          <w:szCs w:val="28"/>
        </w:rPr>
        <w:t xml:space="preserve"> его гражданам, признанным нуждающимися.</w:t>
      </w:r>
    </w:p>
    <w:p w:rsidR="00A50D64" w:rsidRPr="00A50D64" w:rsidRDefault="00A50D64" w:rsidP="00A50D64">
      <w:pPr>
        <w:pStyle w:val="aa"/>
        <w:shd w:val="clear" w:color="auto" w:fill="FFFFFF"/>
        <w:tabs>
          <w:tab w:val="left" w:pos="720"/>
        </w:tabs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BC2B46" w:rsidRDefault="00B64F7E" w:rsidP="00A931C4">
      <w:pPr>
        <w:pStyle w:val="aa"/>
        <w:numPr>
          <w:ilvl w:val="0"/>
          <w:numId w:val="2"/>
        </w:numPr>
        <w:shd w:val="clear" w:color="auto" w:fill="FFFFFF"/>
        <w:tabs>
          <w:tab w:val="left" w:pos="720"/>
        </w:tabs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Отсутствие альтернативного</w:t>
      </w:r>
      <w:r w:rsidR="00BC2B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объезда платного участка</w:t>
      </w:r>
      <w:r w:rsidR="00BC2B46">
        <w:rPr>
          <w:rFonts w:ascii="Times New Roman" w:hAnsi="Times New Roman" w:cs="Times New Roman"/>
          <w:sz w:val="28"/>
          <w:szCs w:val="28"/>
        </w:rPr>
        <w:t xml:space="preserve"> дороги на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трассе М</w:t>
      </w:r>
      <w:r w:rsidR="00BC2B46">
        <w:rPr>
          <w:rFonts w:ascii="Times New Roman" w:hAnsi="Times New Roman" w:cs="Times New Roman"/>
          <w:sz w:val="28"/>
          <w:szCs w:val="28"/>
        </w:rPr>
        <w:t>4 «Москва-Дон».</w:t>
      </w:r>
    </w:p>
    <w:p w:rsidR="00A50D64" w:rsidRPr="00A50D64" w:rsidRDefault="00A50D64" w:rsidP="00A50D64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A50D64" w:rsidRDefault="00A50D64" w:rsidP="00A931C4">
      <w:pPr>
        <w:pStyle w:val="aa"/>
        <w:numPr>
          <w:ilvl w:val="0"/>
          <w:numId w:val="2"/>
        </w:numPr>
        <w:shd w:val="clear" w:color="auto" w:fill="FFFFFF"/>
        <w:tabs>
          <w:tab w:val="left" w:pos="720"/>
        </w:tabs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Строитель</w:t>
      </w:r>
      <w:r w:rsidR="000D4F88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тво </w:t>
      </w:r>
      <w:r w:rsidR="000D4F88">
        <w:rPr>
          <w:rFonts w:ascii="Times New Roman" w:hAnsi="Times New Roman" w:cs="Times New Roman"/>
          <w:sz w:val="28"/>
          <w:szCs w:val="28"/>
        </w:rPr>
        <w:t xml:space="preserve">нового здания школы искусств в городе Веневе, что вызвано увеличением количества желающих маленьких </w:t>
      </w:r>
      <w:proofErr w:type="spellStart"/>
      <w:r w:rsidR="000D4F88">
        <w:rPr>
          <w:rFonts w:ascii="Times New Roman" w:hAnsi="Times New Roman" w:cs="Times New Roman"/>
          <w:sz w:val="28"/>
          <w:szCs w:val="28"/>
        </w:rPr>
        <w:t>веневцев</w:t>
      </w:r>
      <w:proofErr w:type="spellEnd"/>
      <w:r w:rsidR="000D4F88">
        <w:rPr>
          <w:rFonts w:ascii="Times New Roman" w:hAnsi="Times New Roman" w:cs="Times New Roman"/>
          <w:sz w:val="28"/>
          <w:szCs w:val="28"/>
        </w:rPr>
        <w:t xml:space="preserve"> получать дополнительное образование, нехваткой учебных классов в существующей школе и большим износом здания школы искусств.</w:t>
      </w:r>
    </w:p>
    <w:p w:rsidR="000D4F88" w:rsidRPr="000D4F88" w:rsidRDefault="000D4F88" w:rsidP="000D4F88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0D4F88" w:rsidRPr="000E034F" w:rsidRDefault="000D4F88" w:rsidP="00A931C4">
      <w:pPr>
        <w:pStyle w:val="aa"/>
        <w:numPr>
          <w:ilvl w:val="0"/>
          <w:numId w:val="2"/>
        </w:numPr>
        <w:shd w:val="clear" w:color="auto" w:fill="FFFFFF"/>
        <w:tabs>
          <w:tab w:val="left" w:pos="720"/>
        </w:tabs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Затянувшаяся сдача в эксплуатацию физкультурно-оздоровительного комплекса, строящегося в городе Веневе.</w:t>
      </w:r>
    </w:p>
    <w:p w:rsidR="00466BA0" w:rsidRPr="000E034F" w:rsidRDefault="00466BA0" w:rsidP="00A931C4">
      <w:pPr>
        <w:pStyle w:val="a3"/>
        <w:shd w:val="clear" w:color="auto" w:fill="FFFFFF"/>
        <w:tabs>
          <w:tab w:val="left" w:pos="720"/>
        </w:tabs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9404A0" w:rsidRPr="000E034F" w:rsidRDefault="009404A0" w:rsidP="00A931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404A0" w:rsidRPr="000E034F" w:rsidRDefault="009404A0" w:rsidP="00A931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404A0" w:rsidRPr="000E034F" w:rsidRDefault="009404A0" w:rsidP="00A931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4388" w:rsidRPr="000E034F" w:rsidRDefault="000E4388" w:rsidP="00A931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16AB5" w:rsidRPr="000E034F" w:rsidRDefault="00016AB5" w:rsidP="00A931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016AB5" w:rsidRPr="000E034F" w:rsidSect="001452E5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3A4B" w:rsidRDefault="00753A4B" w:rsidP="002112EB">
      <w:pPr>
        <w:spacing w:after="0" w:line="240" w:lineRule="auto"/>
      </w:pPr>
      <w:r>
        <w:separator/>
      </w:r>
    </w:p>
  </w:endnote>
  <w:endnote w:type="continuationSeparator" w:id="0">
    <w:p w:rsidR="00753A4B" w:rsidRDefault="00753A4B" w:rsidP="002112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055737"/>
    </w:sdtPr>
    <w:sdtEndPr/>
    <w:sdtContent>
      <w:p w:rsidR="00154312" w:rsidRDefault="00753A4B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64F7E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154312" w:rsidRDefault="00154312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3A4B" w:rsidRDefault="00753A4B" w:rsidP="002112EB">
      <w:pPr>
        <w:spacing w:after="0" w:line="240" w:lineRule="auto"/>
      </w:pPr>
      <w:r>
        <w:separator/>
      </w:r>
    </w:p>
  </w:footnote>
  <w:footnote w:type="continuationSeparator" w:id="0">
    <w:p w:rsidR="00753A4B" w:rsidRDefault="00753A4B" w:rsidP="002112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8C6803"/>
    <w:multiLevelType w:val="hybridMultilevel"/>
    <w:tmpl w:val="F0826FF0"/>
    <w:lvl w:ilvl="0" w:tplc="DE90DBC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3B62A6"/>
    <w:multiLevelType w:val="hybridMultilevel"/>
    <w:tmpl w:val="5BC06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214BA0"/>
    <w:multiLevelType w:val="hybridMultilevel"/>
    <w:tmpl w:val="E3F237D4"/>
    <w:lvl w:ilvl="0" w:tplc="14E8517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751EDF"/>
    <w:multiLevelType w:val="hybridMultilevel"/>
    <w:tmpl w:val="3E2C8ED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3D2788"/>
    <w:multiLevelType w:val="hybridMultilevel"/>
    <w:tmpl w:val="AC76CDE0"/>
    <w:lvl w:ilvl="0" w:tplc="F73E9F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404A0"/>
    <w:rsid w:val="00016AB5"/>
    <w:rsid w:val="000213C1"/>
    <w:rsid w:val="000438B3"/>
    <w:rsid w:val="00047917"/>
    <w:rsid w:val="000548DF"/>
    <w:rsid w:val="00055519"/>
    <w:rsid w:val="00071A3C"/>
    <w:rsid w:val="00077683"/>
    <w:rsid w:val="0008315B"/>
    <w:rsid w:val="00094523"/>
    <w:rsid w:val="0009605E"/>
    <w:rsid w:val="000B7741"/>
    <w:rsid w:val="000D4F88"/>
    <w:rsid w:val="000E034F"/>
    <w:rsid w:val="000E4388"/>
    <w:rsid w:val="000E6E35"/>
    <w:rsid w:val="00101A6A"/>
    <w:rsid w:val="00104A32"/>
    <w:rsid w:val="00116EE5"/>
    <w:rsid w:val="00124E26"/>
    <w:rsid w:val="00131AD4"/>
    <w:rsid w:val="00131CE4"/>
    <w:rsid w:val="001452E5"/>
    <w:rsid w:val="00145FB2"/>
    <w:rsid w:val="001512A5"/>
    <w:rsid w:val="00154312"/>
    <w:rsid w:val="0015527F"/>
    <w:rsid w:val="00174B94"/>
    <w:rsid w:val="001763F0"/>
    <w:rsid w:val="00184F5F"/>
    <w:rsid w:val="001D01AB"/>
    <w:rsid w:val="001D75BB"/>
    <w:rsid w:val="001E45AA"/>
    <w:rsid w:val="00205714"/>
    <w:rsid w:val="002112EB"/>
    <w:rsid w:val="002158B9"/>
    <w:rsid w:val="00221E71"/>
    <w:rsid w:val="00222B08"/>
    <w:rsid w:val="00225A1A"/>
    <w:rsid w:val="00236345"/>
    <w:rsid w:val="00236F54"/>
    <w:rsid w:val="00261947"/>
    <w:rsid w:val="00274829"/>
    <w:rsid w:val="0027560B"/>
    <w:rsid w:val="00277F27"/>
    <w:rsid w:val="00293907"/>
    <w:rsid w:val="002C0DDB"/>
    <w:rsid w:val="002E2029"/>
    <w:rsid w:val="002F1003"/>
    <w:rsid w:val="002F3E82"/>
    <w:rsid w:val="00305CA4"/>
    <w:rsid w:val="003279D8"/>
    <w:rsid w:val="00330E5B"/>
    <w:rsid w:val="00334617"/>
    <w:rsid w:val="00352EA2"/>
    <w:rsid w:val="003810F2"/>
    <w:rsid w:val="003943AC"/>
    <w:rsid w:val="003C0104"/>
    <w:rsid w:val="003C6116"/>
    <w:rsid w:val="00410D34"/>
    <w:rsid w:val="004253B4"/>
    <w:rsid w:val="00425DF5"/>
    <w:rsid w:val="00466BA0"/>
    <w:rsid w:val="00467AD7"/>
    <w:rsid w:val="004704B7"/>
    <w:rsid w:val="0047547F"/>
    <w:rsid w:val="00495580"/>
    <w:rsid w:val="004D785D"/>
    <w:rsid w:val="004E22E4"/>
    <w:rsid w:val="004F6BE0"/>
    <w:rsid w:val="00501003"/>
    <w:rsid w:val="005057BD"/>
    <w:rsid w:val="00527019"/>
    <w:rsid w:val="005A0205"/>
    <w:rsid w:val="005B0DFC"/>
    <w:rsid w:val="005F66B0"/>
    <w:rsid w:val="0060767C"/>
    <w:rsid w:val="00615CEC"/>
    <w:rsid w:val="00621E08"/>
    <w:rsid w:val="00673C83"/>
    <w:rsid w:val="00684423"/>
    <w:rsid w:val="0069727F"/>
    <w:rsid w:val="006D3826"/>
    <w:rsid w:val="006E669E"/>
    <w:rsid w:val="007027A6"/>
    <w:rsid w:val="00706380"/>
    <w:rsid w:val="00714FA9"/>
    <w:rsid w:val="007265C6"/>
    <w:rsid w:val="00753A4B"/>
    <w:rsid w:val="007751DC"/>
    <w:rsid w:val="00776096"/>
    <w:rsid w:val="00794337"/>
    <w:rsid w:val="007A06A5"/>
    <w:rsid w:val="007A0AC3"/>
    <w:rsid w:val="007B541B"/>
    <w:rsid w:val="007C2E3C"/>
    <w:rsid w:val="007D21D1"/>
    <w:rsid w:val="007D7CD6"/>
    <w:rsid w:val="00840BE4"/>
    <w:rsid w:val="00842AB5"/>
    <w:rsid w:val="008627DC"/>
    <w:rsid w:val="008A7C83"/>
    <w:rsid w:val="0090454B"/>
    <w:rsid w:val="009404A0"/>
    <w:rsid w:val="00947388"/>
    <w:rsid w:val="00953CB3"/>
    <w:rsid w:val="00964F7D"/>
    <w:rsid w:val="009747DF"/>
    <w:rsid w:val="00981300"/>
    <w:rsid w:val="009819FA"/>
    <w:rsid w:val="00990D51"/>
    <w:rsid w:val="009A3AEC"/>
    <w:rsid w:val="009B3010"/>
    <w:rsid w:val="009C3A31"/>
    <w:rsid w:val="009D22B7"/>
    <w:rsid w:val="009F0698"/>
    <w:rsid w:val="00A1066F"/>
    <w:rsid w:val="00A14267"/>
    <w:rsid w:val="00A15076"/>
    <w:rsid w:val="00A50D64"/>
    <w:rsid w:val="00A80423"/>
    <w:rsid w:val="00A91787"/>
    <w:rsid w:val="00A931C4"/>
    <w:rsid w:val="00AC6A32"/>
    <w:rsid w:val="00AF404B"/>
    <w:rsid w:val="00B12E79"/>
    <w:rsid w:val="00B139CC"/>
    <w:rsid w:val="00B250B8"/>
    <w:rsid w:val="00B54B09"/>
    <w:rsid w:val="00B63240"/>
    <w:rsid w:val="00B64F7E"/>
    <w:rsid w:val="00B712D3"/>
    <w:rsid w:val="00B76C97"/>
    <w:rsid w:val="00BB74E1"/>
    <w:rsid w:val="00BC2B46"/>
    <w:rsid w:val="00BD12F5"/>
    <w:rsid w:val="00BD3D41"/>
    <w:rsid w:val="00C429B0"/>
    <w:rsid w:val="00C447B9"/>
    <w:rsid w:val="00C45F32"/>
    <w:rsid w:val="00C50700"/>
    <w:rsid w:val="00C70BEE"/>
    <w:rsid w:val="00C855B6"/>
    <w:rsid w:val="00CA31CC"/>
    <w:rsid w:val="00CA586C"/>
    <w:rsid w:val="00CC6A64"/>
    <w:rsid w:val="00D050BC"/>
    <w:rsid w:val="00D101D0"/>
    <w:rsid w:val="00D12FE2"/>
    <w:rsid w:val="00D15C59"/>
    <w:rsid w:val="00D20C41"/>
    <w:rsid w:val="00D44CD7"/>
    <w:rsid w:val="00D45721"/>
    <w:rsid w:val="00D66D38"/>
    <w:rsid w:val="00D74657"/>
    <w:rsid w:val="00D76FB9"/>
    <w:rsid w:val="00D7704D"/>
    <w:rsid w:val="00DB12D5"/>
    <w:rsid w:val="00DB3784"/>
    <w:rsid w:val="00DE0FEA"/>
    <w:rsid w:val="00DE570C"/>
    <w:rsid w:val="00E20A6F"/>
    <w:rsid w:val="00E2285E"/>
    <w:rsid w:val="00E34B55"/>
    <w:rsid w:val="00E572A2"/>
    <w:rsid w:val="00E66AC3"/>
    <w:rsid w:val="00E80A68"/>
    <w:rsid w:val="00E862BB"/>
    <w:rsid w:val="00EE515C"/>
    <w:rsid w:val="00F62E20"/>
    <w:rsid w:val="00F744F0"/>
    <w:rsid w:val="00FA2B94"/>
    <w:rsid w:val="00FE1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E1355F-878C-459D-BFCE-82E66287F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43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404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9404A0"/>
    <w:rPr>
      <w:b/>
      <w:bCs/>
    </w:rPr>
  </w:style>
  <w:style w:type="paragraph" w:styleId="a5">
    <w:name w:val="Subtitle"/>
    <w:basedOn w:val="a"/>
    <w:link w:val="a6"/>
    <w:qFormat/>
    <w:rsid w:val="00104A3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en-US"/>
    </w:rPr>
  </w:style>
  <w:style w:type="character" w:customStyle="1" w:styleId="a6">
    <w:name w:val="Подзаголовок Знак"/>
    <w:basedOn w:val="a0"/>
    <w:link w:val="a5"/>
    <w:rsid w:val="00104A32"/>
    <w:rPr>
      <w:rFonts w:ascii="Times New Roman" w:eastAsia="Times New Roman" w:hAnsi="Times New Roman" w:cs="Times New Roman"/>
      <w:b/>
      <w:sz w:val="28"/>
      <w:szCs w:val="20"/>
      <w:lang w:eastAsia="en-US"/>
    </w:rPr>
  </w:style>
  <w:style w:type="paragraph" w:styleId="a7">
    <w:name w:val="No Spacing"/>
    <w:link w:val="a8"/>
    <w:uiPriority w:val="1"/>
    <w:qFormat/>
    <w:rsid w:val="00104A32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8">
    <w:name w:val="Без интервала Знак"/>
    <w:basedOn w:val="a0"/>
    <w:link w:val="a7"/>
    <w:uiPriority w:val="1"/>
    <w:locked/>
    <w:rsid w:val="00104A32"/>
    <w:rPr>
      <w:rFonts w:ascii="Calibri" w:eastAsia="Calibri" w:hAnsi="Calibri" w:cs="Times New Roman"/>
      <w:lang w:eastAsia="en-US"/>
    </w:rPr>
  </w:style>
  <w:style w:type="paragraph" w:customStyle="1" w:styleId="a9">
    <w:name w:val="Стиль"/>
    <w:rsid w:val="00D746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a">
    <w:name w:val="List Paragraph"/>
    <w:basedOn w:val="a"/>
    <w:uiPriority w:val="34"/>
    <w:qFormat/>
    <w:rsid w:val="00D74657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table" w:styleId="ab">
    <w:name w:val="Table Grid"/>
    <w:basedOn w:val="a1"/>
    <w:uiPriority w:val="39"/>
    <w:rsid w:val="00D7465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D74657"/>
  </w:style>
  <w:style w:type="character" w:styleId="ac">
    <w:name w:val="Emphasis"/>
    <w:basedOn w:val="a0"/>
    <w:uiPriority w:val="20"/>
    <w:qFormat/>
    <w:rsid w:val="00DB3784"/>
    <w:rPr>
      <w:i/>
      <w:iCs/>
    </w:rPr>
  </w:style>
  <w:style w:type="paragraph" w:styleId="ad">
    <w:name w:val="header"/>
    <w:basedOn w:val="a"/>
    <w:link w:val="ae"/>
    <w:uiPriority w:val="99"/>
    <w:semiHidden/>
    <w:unhideWhenUsed/>
    <w:rsid w:val="002112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2112EB"/>
  </w:style>
  <w:style w:type="paragraph" w:styleId="af">
    <w:name w:val="footer"/>
    <w:basedOn w:val="a"/>
    <w:link w:val="af0"/>
    <w:uiPriority w:val="99"/>
    <w:unhideWhenUsed/>
    <w:rsid w:val="002112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2112EB"/>
  </w:style>
  <w:style w:type="paragraph" w:styleId="af1">
    <w:name w:val="Balloon Text"/>
    <w:basedOn w:val="a"/>
    <w:link w:val="af2"/>
    <w:uiPriority w:val="99"/>
    <w:semiHidden/>
    <w:unhideWhenUsed/>
    <w:rsid w:val="00E66A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E66A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84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1</Pages>
  <Words>2942</Words>
  <Characters>16770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</dc:creator>
  <cp:lastModifiedBy>Admin</cp:lastModifiedBy>
  <cp:revision>15</cp:revision>
  <cp:lastPrinted>2017-01-26T16:05:00Z</cp:lastPrinted>
  <dcterms:created xsi:type="dcterms:W3CDTF">2017-01-25T15:34:00Z</dcterms:created>
  <dcterms:modified xsi:type="dcterms:W3CDTF">2017-02-06T13:48:00Z</dcterms:modified>
</cp:coreProperties>
</file>