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000" w:firstRow="0" w:lastRow="0" w:firstColumn="0" w:lastColumn="0" w:noHBand="0" w:noVBand="0"/>
      </w:tblPr>
      <w:tblGrid>
        <w:gridCol w:w="4786"/>
        <w:gridCol w:w="4783"/>
      </w:tblGrid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1C98">
        <w:trPr>
          <w:trHeight w:val="124"/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1C98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DC1C98" w:rsidRDefault="002E12BA" w:rsidP="00580B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580B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14.02.2022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DC1C98" w:rsidRDefault="002E12BA" w:rsidP="00580B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580B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</w:tbl>
    <w:p w:rsidR="00DC1C98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Pr="0029585E" w:rsidRDefault="002E12BA" w:rsidP="0029585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</w:t>
      </w:r>
      <w:r w:rsidR="0011256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Веневский район </w:t>
      </w:r>
      <w:r w:rsidR="00461044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 муниципального образования Веневский район»</w:t>
      </w:r>
    </w:p>
    <w:p w:rsidR="009E7A9F" w:rsidRDefault="009E7A9F" w:rsidP="0036450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C1C98" w:rsidRDefault="00DC1C98" w:rsidP="003645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Default="002E12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 Указом Президента Российской Федерации от 21.07.2020   № 474 «О национальных целях развития Российской Федерации на период до 2030 года», </w:t>
      </w:r>
      <w:r w:rsidRPr="009019DF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Правительства Российской Федерации от 26.05.2021 № 786 «О системе управления государственными программами Российской Федерации»,</w:t>
      </w:r>
      <w:r w:rsidR="00C230AC" w:rsidRPr="00901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19DF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.179 Бюджетного кодекса Российской Федерации,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DC1C98" w:rsidRDefault="002E12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 паспорт муниципальной программы муниципального образования Веневский район </w:t>
      </w:r>
      <w:r w:rsidR="00461044" w:rsidRPr="00461044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Веневский район»</w:t>
      </w:r>
      <w:r w:rsidRPr="004610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приложение).</w:t>
      </w:r>
    </w:p>
    <w:p w:rsidR="00DC1C98" w:rsidRDefault="002E12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DC1C98" w:rsidRDefault="002E12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Отделу</w:t>
      </w:r>
      <w:r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>
        <w:rPr>
          <w:rFonts w:ascii="Times New Roman" w:hAnsi="Times New Roman"/>
          <w:sz w:val="28"/>
          <w:szCs w:val="28"/>
        </w:rPr>
        <w:t xml:space="preserve"> разместить настоящее постановление в сети Интернет на официальном</w:t>
      </w:r>
      <w:r w:rsidR="00461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 администрации муниципального образования Веневский район.</w:t>
      </w:r>
    </w:p>
    <w:p w:rsidR="00DC1C98" w:rsidRDefault="002E12BA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Постановление вступает в силу</w:t>
      </w:r>
      <w:r w:rsidR="00364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50C" w:rsidRPr="0029585E">
        <w:rPr>
          <w:rFonts w:ascii="Times New Roman" w:hAnsi="Times New Roman"/>
          <w:sz w:val="28"/>
          <w:szCs w:val="24"/>
        </w:rPr>
        <w:t xml:space="preserve">со дня опубликования и распространяется на правоотношения возникшие с 1 января 2022 </w:t>
      </w:r>
      <w:r w:rsidR="0036450C" w:rsidRPr="0029585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года.     </w:t>
      </w:r>
    </w:p>
    <w:p w:rsidR="00DC1C98" w:rsidRDefault="00DC1C98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Default="00DC1C98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819"/>
        <w:gridCol w:w="4536"/>
      </w:tblGrid>
      <w:tr w:rsidR="00DC1C98" w:rsidTr="002845E4">
        <w:trPr>
          <w:cantSplit/>
        </w:trPr>
        <w:tc>
          <w:tcPr>
            <w:tcW w:w="4819" w:type="dxa"/>
            <w:shd w:val="clear" w:color="auto" w:fill="auto"/>
          </w:tcPr>
          <w:p w:rsidR="00DC1C98" w:rsidRDefault="002845E4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Заместитель г</w:t>
            </w:r>
            <w:r w:rsidR="002E12BA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ы</w:t>
            </w:r>
            <w:r w:rsidR="002E12BA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DC1C98" w:rsidRDefault="002E12BA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4536" w:type="dxa"/>
            <w:shd w:val="clear" w:color="auto" w:fill="auto"/>
          </w:tcPr>
          <w:p w:rsidR="00DC1C98" w:rsidRDefault="00DC1C98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C1C98" w:rsidRDefault="002E12BA" w:rsidP="002845E4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</w:t>
            </w:r>
            <w:r w:rsidR="002845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2845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Казеннов</w:t>
            </w:r>
            <w:proofErr w:type="spellEnd"/>
          </w:p>
        </w:tc>
      </w:tr>
    </w:tbl>
    <w:p w:rsidR="00DC1C98" w:rsidRDefault="00DC1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Default="00DC1C98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Default="00DC1C98"/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DC1C98">
        <w:trPr>
          <w:trHeight w:val="991"/>
        </w:trPr>
        <w:tc>
          <w:tcPr>
            <w:tcW w:w="5040" w:type="dxa"/>
          </w:tcPr>
          <w:p w:rsidR="00DC1C98" w:rsidRDefault="00DC1C98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DC1C98" w:rsidRDefault="002E12BA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DC1C98" w:rsidRDefault="00DC1C98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DC1C98" w:rsidRDefault="002E12BA" w:rsidP="00580B0B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="00580B0B">
              <w:rPr>
                <w:rFonts w:ascii="Times New Roman" w:hAnsi="Times New Roman"/>
                <w:color w:val="000000"/>
                <w:sz w:val="28"/>
              </w:rPr>
              <w:t>14.02.2022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="00580B0B"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</w:tr>
    </w:tbl>
    <w:p w:rsidR="00DC1C98" w:rsidRDefault="002E12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              </w:t>
      </w:r>
    </w:p>
    <w:p w:rsidR="00DC1C98" w:rsidRDefault="002E12B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C1C98" w:rsidRPr="00112561" w:rsidRDefault="002E12BA" w:rsidP="00112561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</w:t>
      </w:r>
    </w:p>
    <w:p w:rsidR="00DC1C98" w:rsidRDefault="002E12B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276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461044" w:rsidRDefault="002E12BA" w:rsidP="007251AC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46104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муниципального образования</w:t>
      </w:r>
      <w:r w:rsidR="004610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Веневский район </w:t>
      </w:r>
    </w:p>
    <w:p w:rsidR="00DC1C98" w:rsidRPr="00EB377D" w:rsidRDefault="00461044" w:rsidP="00EB377D">
      <w:pPr>
        <w:widowControl w:val="0"/>
        <w:autoSpaceDE w:val="0"/>
        <w:spacing w:after="0" w:line="240" w:lineRule="auto"/>
        <w:jc w:val="center"/>
      </w:pPr>
      <w:r w:rsidRPr="00461044">
        <w:rPr>
          <w:rFonts w:ascii="Times New Roman" w:hAnsi="Times New Roman"/>
          <w:b/>
          <w:bCs/>
          <w:sz w:val="24"/>
          <w:szCs w:val="24"/>
        </w:rPr>
        <w:t>«Формирование современной городской среды муниципального образования Веневский район»</w:t>
      </w:r>
    </w:p>
    <w:p w:rsidR="00461044" w:rsidRPr="00461044" w:rsidRDefault="0046104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72E" w:rsidRPr="009E7A9F" w:rsidRDefault="007C7074" w:rsidP="009E7A9F">
      <w:pPr>
        <w:pStyle w:val="ab"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772E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2E12BA" w:rsidRPr="00B7772E">
        <w:rPr>
          <w:rFonts w:ascii="Times New Roman" w:eastAsia="Times New Roman" w:hAnsi="Times New Roman"/>
          <w:b/>
          <w:sz w:val="24"/>
          <w:szCs w:val="24"/>
          <w:lang w:eastAsia="ru-RU"/>
        </w:rPr>
        <w:t>сновные положения</w:t>
      </w:r>
    </w:p>
    <w:p w:rsidR="00DC1C98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6350"/>
      </w:tblGrid>
      <w:tr w:rsidR="00DC1C98" w:rsidTr="00461044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F11BB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1.Куратор муниципальной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F11BB" w:rsidRDefault="00FE1329" w:rsidP="00FE13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А. Козлов</w:t>
            </w:r>
            <w:r w:rsidR="002E12BA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2E12BA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2E12BA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Веневский район</w:t>
            </w:r>
          </w:p>
        </w:tc>
      </w:tr>
      <w:tr w:rsidR="00DC1C98" w:rsidTr="00461044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F11BB" w:rsidRDefault="00461044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12BA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.Ответственный исполнитель        </w:t>
            </w:r>
            <w:r w:rsidR="002E12BA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F11BB" w:rsidRDefault="00EF047C" w:rsidP="00EF04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1AA">
              <w:rPr>
                <w:rFonts w:ascii="Times New Roman" w:hAnsi="Times New Roman"/>
                <w:sz w:val="24"/>
                <w:szCs w:val="24"/>
              </w:rPr>
              <w:t xml:space="preserve">Л. В. Козлова, исполняющий обязанности директора </w:t>
            </w:r>
            <w:r w:rsidR="00461044" w:rsidRPr="001C01AA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1C01AA">
              <w:rPr>
                <w:rFonts w:ascii="Times New Roman" w:hAnsi="Times New Roman"/>
                <w:sz w:val="24"/>
                <w:szCs w:val="24"/>
              </w:rPr>
              <w:t>го</w:t>
            </w:r>
            <w:r w:rsidR="00461044" w:rsidRPr="001C01AA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Pr="001C01AA">
              <w:rPr>
                <w:rFonts w:ascii="Times New Roman" w:hAnsi="Times New Roman"/>
                <w:sz w:val="24"/>
                <w:szCs w:val="24"/>
              </w:rPr>
              <w:t>я</w:t>
            </w:r>
            <w:r w:rsidR="00461044" w:rsidRPr="001C01AA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 (Далее – МУ «УС ЖКХ»)</w:t>
            </w:r>
          </w:p>
        </w:tc>
      </w:tr>
      <w:tr w:rsidR="00DC1C98" w:rsidTr="00461044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F11BB" w:rsidRDefault="00EF047C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E12BA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.Цел</w:t>
            </w:r>
            <w:r w:rsidR="00461044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2E12BA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F11BB" w:rsidRDefault="004610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BB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Pr="003F11B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3F1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1BB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CB6DA0" w:rsidTr="00461044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A0" w:rsidRPr="003F11BB" w:rsidRDefault="00EF047C" w:rsidP="008871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B6DA0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.Направления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A0" w:rsidRPr="00A333D3" w:rsidRDefault="0029585E" w:rsidP="002401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hAnsi="Times New Roman"/>
                <w:sz w:val="24"/>
                <w:szCs w:val="24"/>
              </w:rPr>
              <w:t>1.</w:t>
            </w:r>
            <w:r w:rsidR="00CB7B10" w:rsidRPr="00A3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1BC" w:rsidRPr="00A333D3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2401BC" w:rsidRPr="003F11BB" w:rsidRDefault="002401BC" w:rsidP="002401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3D3">
              <w:rPr>
                <w:rFonts w:ascii="Times New Roman" w:hAnsi="Times New Roman"/>
                <w:sz w:val="24"/>
                <w:szCs w:val="24"/>
              </w:rPr>
              <w:t>2. 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</w:tr>
      <w:tr w:rsidR="00CB6DA0" w:rsidTr="00461044">
        <w:trPr>
          <w:trHeight w:val="40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A0" w:rsidRPr="003F11BB" w:rsidRDefault="00EF047C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87183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CB6DA0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A0" w:rsidRPr="003F11BB" w:rsidRDefault="00CB6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2022-2026</w:t>
            </w:r>
            <w:r w:rsidR="00887183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B6DA0" w:rsidTr="00461044">
        <w:trPr>
          <w:trHeight w:val="2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183" w:rsidRPr="003F11BB" w:rsidRDefault="00EF047C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B6DA0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.Объем ресурсного обеспечения программы </w:t>
            </w:r>
          </w:p>
          <w:p w:rsidR="00CB6DA0" w:rsidRPr="003F11BB" w:rsidRDefault="00CB6DA0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DA0" w:rsidRPr="003F11BB" w:rsidRDefault="00CB6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C3138F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138F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9932,0</w:t>
            </w:r>
          </w:p>
          <w:p w:rsidR="00CB6DA0" w:rsidRPr="003F11BB" w:rsidRDefault="00CB6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C3138F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138F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9711,1</w:t>
            </w:r>
          </w:p>
          <w:p w:rsidR="00CB6DA0" w:rsidRPr="003F11BB" w:rsidRDefault="00CB6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C3138F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138F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10790,1</w:t>
            </w:r>
          </w:p>
          <w:p w:rsidR="00CB6DA0" w:rsidRPr="003F11BB" w:rsidRDefault="00CB6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C3138F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138F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CB6DA0" w:rsidRPr="003F11BB" w:rsidRDefault="00CB6DA0" w:rsidP="00A65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C3138F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138F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6DA0" w:rsidTr="00461044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A0" w:rsidRPr="003F11BB" w:rsidRDefault="00EF047C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E7865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B6DA0" w:rsidRPr="003F1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AF" w:rsidRPr="002A221F" w:rsidRDefault="00CF5FAF" w:rsidP="00CF5FAF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21F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ожидается достижение следующих показателей:</w:t>
            </w:r>
          </w:p>
          <w:p w:rsidR="00CF5FAF" w:rsidRPr="002A221F" w:rsidRDefault="00CF5FAF" w:rsidP="00CF5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благоустроенных дворовых территорий от общего количества дворовых территорий с 58,3 %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CF5FAF" w:rsidRPr="002A221F" w:rsidRDefault="00CF5FAF" w:rsidP="00CF5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площади отремонтированного асфальтового покрытия дворовых территорий с 80,0 </w:t>
            </w:r>
            <w:proofErr w:type="spellStart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  <w:proofErr w:type="spellEnd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115,5 </w:t>
            </w:r>
            <w:proofErr w:type="spellStart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  <w:proofErr w:type="spellEnd"/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FAF" w:rsidRPr="002A221F" w:rsidRDefault="00CF5FAF" w:rsidP="00CF5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дворовых территорий от 77 ед. до 132 ед.;</w:t>
            </w:r>
          </w:p>
          <w:p w:rsidR="00CF5FAF" w:rsidRPr="002A221F" w:rsidRDefault="00CF5FAF" w:rsidP="00CF5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общественных территорий от общего количества общественных территорий с 70% до 100 %;</w:t>
            </w:r>
          </w:p>
          <w:p w:rsidR="00CF5FAF" w:rsidRPr="002A221F" w:rsidRDefault="00CF5FAF" w:rsidP="00CF5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площади отремонтированного асфальтового </w:t>
            </w:r>
            <w:r w:rsidRPr="002A2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покрытия общественных территорий с 116 </w:t>
            </w:r>
            <w:proofErr w:type="spellStart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  <w:proofErr w:type="spellEnd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128,3 </w:t>
            </w:r>
            <w:proofErr w:type="spellStart"/>
            <w:r w:rsidRPr="002A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  <w:proofErr w:type="spellEnd"/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92E" w:rsidRPr="003F11BB" w:rsidRDefault="00CF5FAF" w:rsidP="00CF5FAF">
            <w:pPr>
              <w:pStyle w:val="ConsPlusNormal"/>
              <w:tabs>
                <w:tab w:val="left" w:pos="1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21F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общественных территорий от 14 ед. до 20 ед.</w:t>
            </w:r>
          </w:p>
        </w:tc>
      </w:tr>
    </w:tbl>
    <w:p w:rsidR="00DC1C98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C230AC" w:rsidRDefault="00C230A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B20C70" w:rsidRDefault="00B20C70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  <w:sectPr w:rsidR="00EF047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F047C" w:rsidRPr="00EF047C" w:rsidRDefault="00EF047C" w:rsidP="00EF047C">
      <w:pPr>
        <w:pStyle w:val="ab"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F047C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Основн</w:t>
      </w:r>
      <w:r w:rsidR="002F6FA7">
        <w:rPr>
          <w:rFonts w:ascii="Times New Roman" w:hAnsi="Times New Roman"/>
          <w:b/>
          <w:bCs/>
          <w:sz w:val="24"/>
          <w:szCs w:val="24"/>
          <w:lang w:eastAsia="en-US"/>
        </w:rPr>
        <w:t>ые меры правового регулирования</w:t>
      </w:r>
      <w:r w:rsidRPr="00EF047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муниципальной программы муниципального образования Веневский район </w:t>
      </w:r>
    </w:p>
    <w:p w:rsidR="00EF047C" w:rsidRDefault="00EF047C" w:rsidP="00EF047C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461044">
        <w:rPr>
          <w:rFonts w:ascii="Times New Roman" w:hAnsi="Times New Roman"/>
          <w:b/>
          <w:bCs/>
          <w:sz w:val="24"/>
          <w:szCs w:val="24"/>
        </w:rPr>
        <w:t>Формирование современной городской среды муниципальн</w:t>
      </w:r>
      <w:r>
        <w:rPr>
          <w:rFonts w:ascii="Times New Roman" w:hAnsi="Times New Roman"/>
          <w:b/>
          <w:bCs/>
          <w:sz w:val="24"/>
          <w:szCs w:val="24"/>
        </w:rPr>
        <w:t>ого образования Веневский райо</w:t>
      </w:r>
      <w:r w:rsidRPr="001C01AA">
        <w:rPr>
          <w:rFonts w:ascii="Times New Roman" w:hAnsi="Times New Roman"/>
          <w:b/>
          <w:bCs/>
          <w:sz w:val="24"/>
          <w:szCs w:val="24"/>
        </w:rPr>
        <w:t>н</w:t>
      </w:r>
      <w:r w:rsidR="00E01402" w:rsidRPr="001C01AA">
        <w:rPr>
          <w:rFonts w:ascii="Times New Roman" w:hAnsi="Times New Roman"/>
          <w:b/>
          <w:bCs/>
          <w:sz w:val="24"/>
          <w:szCs w:val="24"/>
        </w:rPr>
        <w:t>»</w:t>
      </w:r>
    </w:p>
    <w:p w:rsidR="00EF047C" w:rsidRDefault="00EF047C" w:rsidP="00EF047C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9"/>
        <w:gridCol w:w="2944"/>
        <w:gridCol w:w="5254"/>
        <w:gridCol w:w="2415"/>
        <w:gridCol w:w="3188"/>
      </w:tblGrid>
      <w:tr w:rsidR="00EF047C" w:rsidTr="009D3C1C">
        <w:trPr>
          <w:trHeight w:val="8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Default="00EF047C" w:rsidP="00EF047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1C" w:rsidRDefault="009D3C1C" w:rsidP="009D3C1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документа,</w:t>
            </w:r>
          </w:p>
          <w:p w:rsidR="00EF047C" w:rsidRDefault="009D3C1C" w:rsidP="009D3C1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Default="00EF047C" w:rsidP="00EF047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Default="00EF047C" w:rsidP="00EF047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Default="00EF047C" w:rsidP="00EF047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EF047C" w:rsidTr="00EF047C">
        <w:trPr>
          <w:trHeight w:val="21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Default="00EF047C" w:rsidP="00EF047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Default="00EF047C" w:rsidP="00EF047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Default="00EF047C" w:rsidP="00EF047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Default="00EF047C" w:rsidP="00EF047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Default="00EF047C" w:rsidP="00EF047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85E" w:rsidTr="00EF047C"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5E" w:rsidRPr="00A333D3" w:rsidRDefault="0029585E" w:rsidP="0024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A333D3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</w:t>
            </w:r>
            <w:r w:rsidR="000E60A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0E60AC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29585E" w:rsidTr="00EF047C"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5E" w:rsidRPr="00A333D3" w:rsidRDefault="0029585E" w:rsidP="002401B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3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1BC" w:rsidRPr="00A333D3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EF047C" w:rsidTr="00EF047C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Pr="00507815" w:rsidRDefault="00502D56" w:rsidP="00EF0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61" w:rsidRDefault="00717538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Указ Президента </w:t>
            </w:r>
            <w:r w:rsidR="007F1178" w:rsidRPr="00EC5C6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47C" w:rsidRPr="00EC5C61" w:rsidRDefault="00717538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от 21.07.2020г. №474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Pr="00EC5C61" w:rsidRDefault="00717538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 национальных целях развития Российской Федерации на период до 2030 года»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Pr="00EC5C61" w:rsidRDefault="007F1178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Президент РФ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7C" w:rsidRPr="00EC5C61" w:rsidRDefault="00580B0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="007F1178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</w:tc>
      </w:tr>
      <w:tr w:rsidR="007F1178" w:rsidTr="00EC5C61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78" w:rsidRPr="00507815" w:rsidRDefault="00502D56" w:rsidP="00EF0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61" w:rsidRDefault="007F1178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Указ </w:t>
            </w:r>
            <w:r w:rsidR="00EC5C61" w:rsidRPr="00EC5C61">
              <w:rPr>
                <w:rFonts w:ascii="Times New Roman" w:hAnsi="Times New Roman"/>
                <w:sz w:val="24"/>
                <w:szCs w:val="24"/>
              </w:rPr>
              <w:t xml:space="preserve">Президента РФ </w:t>
            </w:r>
          </w:p>
          <w:p w:rsidR="007F1178" w:rsidRPr="00EC5C61" w:rsidRDefault="00EC5C61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от 09.05.2017г. №</w:t>
            </w:r>
            <w:r w:rsidR="007F1178" w:rsidRPr="00EC5C61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78" w:rsidRPr="00EC5C61" w:rsidRDefault="007F1178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 стратегии развития информационного общества в Российской Федерации»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78" w:rsidRPr="00EC5C61" w:rsidRDefault="007F1178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Президент РФ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78" w:rsidRPr="00EC5C61" w:rsidRDefault="00580B0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7F1178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7F1178" w:rsidRPr="00EC5C61" w:rsidRDefault="007F1178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62F" w:rsidTr="00EC5C61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F" w:rsidRPr="00507815" w:rsidRDefault="00502D56" w:rsidP="00EF0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F" w:rsidRDefault="008A562F" w:rsidP="008A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2F">
              <w:rPr>
                <w:rFonts w:ascii="Times New Roman" w:hAnsi="Times New Roman"/>
                <w:sz w:val="24"/>
                <w:szCs w:val="24"/>
              </w:rPr>
              <w:t>Постановление </w:t>
            </w:r>
          </w:p>
          <w:p w:rsidR="008A562F" w:rsidRDefault="008A562F" w:rsidP="008A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2F">
              <w:rPr>
                <w:rFonts w:ascii="Times New Roman" w:hAnsi="Times New Roman"/>
                <w:sz w:val="24"/>
                <w:szCs w:val="24"/>
              </w:rPr>
              <w:t>Правительства 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8A562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562F" w:rsidRPr="008A562F" w:rsidRDefault="008A562F" w:rsidP="008A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2F">
              <w:rPr>
                <w:rFonts w:ascii="Times New Roman" w:hAnsi="Times New Roman"/>
                <w:sz w:val="24"/>
                <w:szCs w:val="24"/>
              </w:rPr>
              <w:t>от 10.02.2017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8A562F">
              <w:rPr>
                <w:rFonts w:ascii="Times New Roman" w:hAnsi="Times New Roman"/>
                <w:sz w:val="24"/>
                <w:szCs w:val="24"/>
              </w:rPr>
              <w:t> №169 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F" w:rsidRPr="008A562F" w:rsidRDefault="008A562F" w:rsidP="006B6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2F">
              <w:rPr>
                <w:rFonts w:ascii="Times New Roman" w:hAnsi="Times New Roman"/>
                <w:sz w:val="24"/>
                <w:szCs w:val="24"/>
              </w:rPr>
              <w:t>"Об утверждении Правил предоставления и распределения субсидий и</w:t>
            </w:r>
            <w:r w:rsidR="006B62EB">
              <w:rPr>
                <w:rFonts w:ascii="Times New Roman" w:hAnsi="Times New Roman"/>
                <w:sz w:val="24"/>
                <w:szCs w:val="24"/>
              </w:rPr>
              <w:t xml:space="preserve">з федерального бюджета бюджетам субъектов </w:t>
            </w:r>
            <w:r w:rsidRPr="008A562F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6B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62F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6B62E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A562F">
              <w:rPr>
                <w:rFonts w:ascii="Times New Roman" w:hAnsi="Times New Roman"/>
                <w:sz w:val="24"/>
                <w:szCs w:val="24"/>
              </w:rPr>
              <w:t>поддержку государственных программ субъектов Российской Федерации и муниципальных программ формирования современной городской среды"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F" w:rsidRPr="00EC5C61" w:rsidRDefault="008A562F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2F" w:rsidRPr="00EC5C61" w:rsidRDefault="00580B0B" w:rsidP="008A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>
              <w:r w:rsidR="008A562F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8A562F" w:rsidRDefault="008A562F" w:rsidP="00EC5C61">
            <w:pPr>
              <w:spacing w:after="0" w:line="240" w:lineRule="auto"/>
            </w:pPr>
          </w:p>
        </w:tc>
      </w:tr>
      <w:tr w:rsidR="00E57D5A" w:rsidTr="00EC5C61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5A" w:rsidRPr="00507815" w:rsidRDefault="00E57D5A" w:rsidP="00CB7B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5A" w:rsidRDefault="00E57D5A" w:rsidP="00E5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E57D5A" w:rsidRPr="008A562F" w:rsidRDefault="00E57D5A" w:rsidP="00E5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5A" w:rsidRPr="00E57D5A" w:rsidRDefault="00E57D5A" w:rsidP="00E5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5A">
              <w:rPr>
                <w:rFonts w:ascii="Times New Roman" w:hAnsi="Times New Roman"/>
                <w:sz w:val="24"/>
                <w:szCs w:val="24"/>
              </w:rPr>
              <w:t>«Об утверждении </w:t>
            </w:r>
            <w:hyperlink r:id="rId10" w:anchor="6500IL" w:history="1">
              <w:r w:rsidRPr="00E57D5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</w:t>
              </w:r>
            </w:hyperlink>
            <w:r w:rsidRPr="00E57D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5A" w:rsidRPr="00EC5C61" w:rsidRDefault="00E57D5A" w:rsidP="00CB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5A" w:rsidRPr="00EC5C61" w:rsidRDefault="00580B0B" w:rsidP="00CB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E57D5A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E57D5A" w:rsidRDefault="00E57D5A" w:rsidP="00CB7B10">
            <w:pPr>
              <w:spacing w:after="0" w:line="240" w:lineRule="auto"/>
            </w:pPr>
          </w:p>
        </w:tc>
      </w:tr>
      <w:tr w:rsidR="00AB481B" w:rsidTr="00EC5C61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7815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97124" w:rsidRDefault="00AB481B" w:rsidP="002A05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1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РФ </w:t>
            </w:r>
          </w:p>
          <w:p w:rsidR="00AB481B" w:rsidRPr="00E97124" w:rsidRDefault="00AB481B" w:rsidP="002A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09.02.2019г. №106 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97124" w:rsidRDefault="00AB481B" w:rsidP="002A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0E6D88" w:rsidRDefault="00AB481B" w:rsidP="002A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D88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0E6D88" w:rsidRDefault="00580B0B" w:rsidP="002A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AB481B" w:rsidRPr="000E6D88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AB481B" w:rsidRPr="000E6D88" w:rsidRDefault="00AB481B" w:rsidP="002A053E">
            <w:pPr>
              <w:spacing w:after="0" w:line="240" w:lineRule="auto"/>
            </w:pPr>
          </w:p>
        </w:tc>
      </w:tr>
      <w:tr w:rsidR="00AB481B" w:rsidTr="00EF047C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7815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от 26.05.2021г. №786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 системе управления государственными программами Российской Федерации на 2017-2030 годы»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580B0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>
              <w:proofErr w:type="spellStart"/>
              <w:r w:rsidR="00AB481B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КонсультантПлюс</w:t>
              </w:r>
              <w:proofErr w:type="spellEnd"/>
            </w:hyperlink>
          </w:p>
        </w:tc>
      </w:tr>
      <w:tr w:rsidR="00AB481B" w:rsidTr="00112561">
        <w:trPr>
          <w:trHeight w:val="699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7815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Указ Губернатора Тульской области </w:t>
            </w:r>
          </w:p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от 11.07.2016г. №102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«Об утверждении основных направлений деятельности правительства Тульской области на период до 2026 года»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Губернатор ТО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580B0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>
              <w:proofErr w:type="spellStart"/>
              <w:r w:rsidR="00AB481B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КонсультантПлюс</w:t>
              </w:r>
              <w:proofErr w:type="spellEnd"/>
            </w:hyperlink>
            <w:r w:rsidR="00AB481B" w:rsidRPr="00EC5C6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81B" w:rsidTr="00E57D5A">
        <w:trPr>
          <w:trHeight w:val="571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7815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Закон Тульской области </w:t>
            </w:r>
          </w:p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от 18.12.2020г. №105-ЗТО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 бюджете Тульской области на 2021 год и на плановый период 2022 и 2023 годов»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docs.cntd.ru</w:t>
            </w:r>
          </w:p>
        </w:tc>
      </w:tr>
      <w:tr w:rsidR="00AB481B" w:rsidTr="00EC5C61">
        <w:trPr>
          <w:trHeight w:val="123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7815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DA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Постановление Правительства Тульской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>6.02.2014г.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DA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 формировании, предоставлении и распределении субсидий из бюджета Тульской области местным бюджетам в целях софинансирования расходных обязательств»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DA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580B0B" w:rsidP="00DA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>
              <w:r w:rsidR="00AB481B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AB481B" w:rsidRPr="00EC5C61" w:rsidRDefault="00AB481B" w:rsidP="00DA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81B" w:rsidTr="00EF047C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7815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Тульской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>9.10.2017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№457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«Об утверждении Государственной программы Тульской области «Формирование современной городской среды в Тульской области на 2018 - 2024 годы»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EC5C61" w:rsidRDefault="00AB481B" w:rsidP="00EC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docs.cntd.ru</w:t>
            </w:r>
          </w:p>
        </w:tc>
      </w:tr>
      <w:tr w:rsidR="00AB481B" w:rsidTr="00EF047C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7815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9D3C1C" w:rsidRDefault="00AB481B" w:rsidP="00EB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1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Веневский район от </w:t>
            </w:r>
            <w:r w:rsidRPr="009D3C1C">
              <w:rPr>
                <w:rFonts w:ascii="Times New Roman" w:hAnsi="Times New Roman"/>
                <w:sz w:val="24"/>
                <w:szCs w:val="24"/>
                <w:lang w:eastAsia="ru-RU"/>
              </w:rPr>
              <w:t>23.09.2019г.</w:t>
            </w:r>
          </w:p>
          <w:p w:rsidR="00AB481B" w:rsidRPr="009D3C1C" w:rsidRDefault="00AB481B" w:rsidP="00EB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C1C">
              <w:rPr>
                <w:rFonts w:ascii="Times New Roman" w:hAnsi="Times New Roman"/>
                <w:sz w:val="24"/>
                <w:szCs w:val="24"/>
                <w:lang w:eastAsia="ru-RU"/>
              </w:rPr>
              <w:t>№965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9D3C1C" w:rsidRDefault="00AB481B" w:rsidP="008E0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Порядка принятия решений о  разработке, формирования, реализации и оценке 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EB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EB377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EF047C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DA4B34">
            <w:pPr>
              <w:pStyle w:val="aa"/>
              <w:spacing w:before="0" w:after="0"/>
            </w:pPr>
            <w:r>
              <w:t xml:space="preserve">Распоряжение </w:t>
            </w:r>
            <w:r w:rsidRPr="00862E7C">
              <w:t>администрации муниципального образования Веневский район от</w:t>
            </w:r>
            <w:r>
              <w:t xml:space="preserve"> </w:t>
            </w:r>
            <w:r w:rsidRPr="00A431B4">
              <w:t>22.02.2019</w:t>
            </w:r>
            <w:r>
              <w:t>г.</w:t>
            </w:r>
            <w:r w:rsidRPr="00A431B4">
              <w:t xml:space="preserve"> </w:t>
            </w:r>
          </w:p>
          <w:p w:rsidR="00AB481B" w:rsidRPr="00A431B4" w:rsidRDefault="00AB481B" w:rsidP="00DA4B34">
            <w:pPr>
              <w:pStyle w:val="aa"/>
              <w:spacing w:before="0" w:after="0"/>
            </w:pPr>
            <w:r>
              <w:t>№</w:t>
            </w:r>
            <w:r w:rsidRPr="00A431B4">
              <w:t xml:space="preserve">74-р 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A431B4" w:rsidRDefault="00AB481B" w:rsidP="00DA4B34">
            <w:pPr>
              <w:pStyle w:val="aa"/>
              <w:spacing w:before="0" w:after="0"/>
            </w:pPr>
            <w:r w:rsidRPr="00A431B4">
              <w:t>«Об утверждении адресного перечня дворовых территорий и общественных пространств по благоустройству в рамках муниципальной программы «Формирование современной городской среды муниципального образования город Венев Веневского района»</w:t>
            </w:r>
            <w:r>
              <w:t xml:space="preserve"> на 2019-2024 </w:t>
            </w:r>
            <w:r w:rsidRPr="00A431B4">
              <w:t>годы</w:t>
            </w:r>
            <w:r>
              <w:t>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DA4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DA4B3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EF047C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6A69A9" w:rsidRDefault="00AB481B" w:rsidP="00EB37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6A69A9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Веневский район от 19.10.2021г.</w:t>
            </w:r>
          </w:p>
          <w:p w:rsidR="00AB481B" w:rsidRPr="006A69A9" w:rsidRDefault="00AB481B" w:rsidP="00EB37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9A9">
              <w:rPr>
                <w:rFonts w:ascii="Times New Roman" w:hAnsi="Times New Roman"/>
                <w:sz w:val="24"/>
                <w:szCs w:val="24"/>
              </w:rPr>
              <w:t>№589-р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6A69A9" w:rsidRDefault="00AB481B" w:rsidP="00EB377D">
            <w:pPr>
              <w:pStyle w:val="aa"/>
              <w:spacing w:before="0" w:after="0"/>
              <w:rPr>
                <w:color w:val="000000"/>
              </w:rPr>
            </w:pPr>
            <w:r w:rsidRPr="006A69A9">
              <w:rPr>
                <w:color w:val="000000"/>
              </w:rPr>
              <w:t>«Об утверждении адресного перечня дворовых территорий</w:t>
            </w:r>
            <w:r>
              <w:rPr>
                <w:color w:val="000000"/>
              </w:rPr>
              <w:t xml:space="preserve"> </w:t>
            </w:r>
            <w:r w:rsidRPr="006A69A9">
              <w:rPr>
                <w:color w:val="000000"/>
              </w:rPr>
              <w:t>и общественных</w:t>
            </w:r>
            <w:r>
              <w:rPr>
                <w:color w:val="000000"/>
              </w:rPr>
              <w:t xml:space="preserve"> пространств по благоустройству </w:t>
            </w:r>
            <w:r w:rsidRPr="006A69A9">
              <w:rPr>
                <w:color w:val="000000"/>
              </w:rPr>
              <w:t>в рамках 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 на 2022 год»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EB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EB377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112561">
        <w:trPr>
          <w:trHeight w:val="1405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6A69A9" w:rsidRDefault="00AB481B" w:rsidP="00EB37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6A69A9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Веневский район от </w:t>
            </w: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Pr="006A69A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69A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B481B" w:rsidRPr="00862E7C" w:rsidRDefault="00AB481B" w:rsidP="00EB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9A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262</w:t>
            </w:r>
            <w:r w:rsidRPr="006A69A9"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F52B66" w:rsidRDefault="00AB481B" w:rsidP="008B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назначении экспертов по исполнению муниципальных контрактов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EB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EB377D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EF047C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CB7B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24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Веневский район от 03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B481B" w:rsidRDefault="00AB481B" w:rsidP="0024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№599-р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DD1FA5" w:rsidRDefault="00AB481B" w:rsidP="002401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назначении ответственных лиц за размещение информации по документам стратегического планирования в государственной автоматизированной системе «Управление»»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1794E" w:rsidRDefault="00AB481B" w:rsidP="0024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CF3653" w:rsidRDefault="00AB481B" w:rsidP="002401B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2401BC"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A333D3" w:rsidRDefault="00AB481B" w:rsidP="00A333D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</w:t>
            </w:r>
            <w:r w:rsidRPr="00A333D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</w:t>
            </w:r>
            <w:r w:rsidR="000E60A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0E60AC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AB481B" w:rsidTr="002401BC"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A333D3" w:rsidRDefault="00AB481B" w:rsidP="002401BC">
            <w:pPr>
              <w:pStyle w:val="ab"/>
              <w:widowControl w:val="0"/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</w:t>
            </w:r>
          </w:p>
          <w:p w:rsidR="00AB481B" w:rsidRPr="00A333D3" w:rsidRDefault="00AB481B" w:rsidP="002401BC">
            <w:pPr>
              <w:pStyle w:val="ab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D3">
              <w:rPr>
                <w:rFonts w:ascii="Times New Roman" w:hAnsi="Times New Roman"/>
                <w:sz w:val="24"/>
                <w:szCs w:val="24"/>
              </w:rPr>
              <w:t>«Благоустройство дворовых и общественных территорий»</w:t>
            </w:r>
          </w:p>
        </w:tc>
      </w:tr>
      <w:tr w:rsidR="00AB481B" w:rsidTr="00EF047C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6A69A9" w:rsidRDefault="00AB481B" w:rsidP="002401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6A69A9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Веневский район от </w:t>
            </w: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Pr="006A69A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69A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B481B" w:rsidRPr="00862E7C" w:rsidRDefault="00AB481B" w:rsidP="0024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9A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263</w:t>
            </w:r>
            <w:r w:rsidRPr="006A69A9"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F52B66" w:rsidRDefault="00AB481B" w:rsidP="0024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создании комиссии по приемке выполненных работ по благоустройству дворовых территорий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24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2401B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EF047C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1794E" w:rsidRDefault="00AB481B" w:rsidP="005B75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81794E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Веневский район от 20.05.2020г.</w:t>
            </w:r>
          </w:p>
          <w:p w:rsidR="00AB481B" w:rsidRPr="0081794E" w:rsidRDefault="00AB481B" w:rsidP="005B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№264-р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1794E" w:rsidRDefault="00AB481B" w:rsidP="005B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«О создании комиссии по приемке выполненных работ по благоустройству общественных территорий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1794E" w:rsidRDefault="00AB481B" w:rsidP="00953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1794E" w:rsidRDefault="00AB481B" w:rsidP="0095301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EF047C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образования Веневский район от 04.07.2017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C">
              <w:rPr>
                <w:rFonts w:ascii="Times New Roman" w:hAnsi="Times New Roman"/>
                <w:sz w:val="24"/>
                <w:szCs w:val="24"/>
              </w:rPr>
              <w:t>«Об утверждении порядка общественного обсуждения проекта муниципальной программы «Формирование современной городской среды на 2018-2022 годы»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AF500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112561">
        <w:trPr>
          <w:trHeight w:val="154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муниципального образования Веневский район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8г.</w:t>
            </w:r>
          </w:p>
          <w:p w:rsidR="00AB481B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№554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C">
              <w:rPr>
                <w:rFonts w:ascii="Times New Roman" w:hAnsi="Times New Roman"/>
                <w:sz w:val="24"/>
                <w:szCs w:val="24"/>
              </w:rPr>
              <w:t>«Об утверждении порядка общественного обсуждения проек</w:t>
            </w:r>
            <w:r>
              <w:rPr>
                <w:rFonts w:ascii="Times New Roman" w:hAnsi="Times New Roman"/>
                <w:sz w:val="24"/>
                <w:szCs w:val="24"/>
              </w:rPr>
              <w:t>тов документов стратегического планирования по вопросам, находящимся в ведении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AF500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EF047C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муниципального образования Веневский район от 29.09.2017г. </w:t>
            </w:r>
          </w:p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DD1FA5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FA5">
              <w:rPr>
                <w:rFonts w:ascii="Times New Roman" w:hAnsi="Times New Roman"/>
                <w:sz w:val="24"/>
                <w:szCs w:val="24"/>
              </w:rPr>
              <w:t>«</w:t>
            </w:r>
            <w:r w:rsidRPr="00DD1FA5">
              <w:rPr>
                <w:rFonts w:ascii="Times New Roman" w:hAnsi="Times New Roman"/>
                <w:spacing w:val="2"/>
                <w:sz w:val="24"/>
                <w:szCs w:val="24"/>
              </w:rPr>
              <w:t>Об утверждении порядка общественного обсуждения проекта муниципальной программы «Формирование современной городской среды на 2018-2022 годы» город Венев Веневского района</w:t>
            </w:r>
            <w:r w:rsidRPr="00DD1F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AF500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EF047C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образования Веневский район от 04.07.2017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C">
              <w:rPr>
                <w:rFonts w:ascii="Times New Roman" w:hAnsi="Times New Roman"/>
                <w:sz w:val="24"/>
                <w:szCs w:val="24"/>
              </w:rPr>
              <w:t>«Об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AF500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EF047C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2A0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муниципального образования Веневский район от 29.09.2017г. </w:t>
            </w:r>
          </w:p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DD1FA5" w:rsidRDefault="00AB481B" w:rsidP="00AF50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D1FA5">
              <w:rPr>
                <w:rFonts w:ascii="Times New Roman" w:hAnsi="Times New Roman"/>
                <w:sz w:val="24"/>
                <w:szCs w:val="24"/>
              </w:rPr>
              <w:t>«</w:t>
            </w:r>
            <w:r w:rsidRPr="00DD1FA5">
              <w:rPr>
                <w:rFonts w:ascii="Times New Roman" w:hAnsi="Times New Roman"/>
                <w:spacing w:val="2"/>
                <w:sz w:val="24"/>
                <w:szCs w:val="24"/>
              </w:rPr>
              <w:t>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город Венев Веневского района</w:t>
            </w:r>
            <w:r w:rsidRPr="00DD1F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62E7C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Default="00AB481B" w:rsidP="00AF500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B481B" w:rsidTr="002401BC">
        <w:trPr>
          <w:trHeight w:val="4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502D56" w:rsidRDefault="00AB481B" w:rsidP="00EF0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1794E" w:rsidRDefault="00AB481B" w:rsidP="00AF5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Решение Собрания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94E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Венев Веневского района</w:t>
            </w:r>
          </w:p>
          <w:p w:rsidR="00AB481B" w:rsidRPr="0081794E" w:rsidRDefault="00AB481B" w:rsidP="00AF5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 xml:space="preserve">от 23.07.2020г. №22/2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1794E" w:rsidRDefault="00AB481B" w:rsidP="00AF5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«Об утверждении Правил благоустройства территории муниципального образования город Венев Веневского района»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1794E" w:rsidRDefault="00AB481B" w:rsidP="00AF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1B" w:rsidRPr="0081794E" w:rsidRDefault="00AB481B" w:rsidP="00AF500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</w:tbl>
    <w:p w:rsidR="00112561" w:rsidRDefault="00112561" w:rsidP="00EF047C">
      <w:pPr>
        <w:widowControl w:val="0"/>
        <w:suppressAutoHyphens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Default="00EF047C" w:rsidP="00EF047C">
      <w:pPr>
        <w:widowControl w:val="0"/>
        <w:suppressAutoHyphens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953015" w:rsidRPr="00EF047C" w:rsidRDefault="0098719A" w:rsidP="002401BC">
      <w:pPr>
        <w:pStyle w:val="ab"/>
        <w:widowControl w:val="0"/>
        <w:numPr>
          <w:ilvl w:val="0"/>
          <w:numId w:val="8"/>
        </w:num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Пока</w:t>
      </w:r>
      <w:r w:rsidR="002F4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затели муниципальной программы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953015" w:rsidRPr="00EF047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Веневский район </w:t>
      </w:r>
    </w:p>
    <w:p w:rsidR="00953015" w:rsidRDefault="00953015" w:rsidP="0095301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461044">
        <w:rPr>
          <w:rFonts w:ascii="Times New Roman" w:hAnsi="Times New Roman"/>
          <w:b/>
          <w:bCs/>
          <w:sz w:val="24"/>
          <w:szCs w:val="24"/>
        </w:rPr>
        <w:t>Формирование современной городской среды муниципальн</w:t>
      </w:r>
      <w:r>
        <w:rPr>
          <w:rFonts w:ascii="Times New Roman" w:hAnsi="Times New Roman"/>
          <w:b/>
          <w:bCs/>
          <w:sz w:val="24"/>
          <w:szCs w:val="24"/>
        </w:rPr>
        <w:t xml:space="preserve">ого образования Веневский </w:t>
      </w:r>
      <w:r w:rsidRPr="0029585E">
        <w:rPr>
          <w:rFonts w:ascii="Times New Roman" w:hAnsi="Times New Roman"/>
          <w:b/>
          <w:bCs/>
          <w:sz w:val="24"/>
          <w:szCs w:val="24"/>
        </w:rPr>
        <w:t>район</w:t>
      </w:r>
      <w:r w:rsidR="00E01402" w:rsidRPr="0029585E">
        <w:rPr>
          <w:rFonts w:ascii="Times New Roman" w:hAnsi="Times New Roman"/>
          <w:b/>
          <w:bCs/>
          <w:sz w:val="24"/>
          <w:szCs w:val="24"/>
        </w:rPr>
        <w:t>»</w:t>
      </w:r>
    </w:p>
    <w:p w:rsidR="00C41FAE" w:rsidRDefault="00C41FAE" w:rsidP="0095301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560"/>
        <w:gridCol w:w="2409"/>
        <w:gridCol w:w="1258"/>
        <w:gridCol w:w="1082"/>
        <w:gridCol w:w="1082"/>
        <w:gridCol w:w="1082"/>
        <w:gridCol w:w="1082"/>
        <w:gridCol w:w="1154"/>
      </w:tblGrid>
      <w:tr w:rsidR="00085AEE" w:rsidTr="00BB2041">
        <w:trPr>
          <w:trHeight w:val="83"/>
        </w:trPr>
        <w:tc>
          <w:tcPr>
            <w:tcW w:w="534" w:type="dxa"/>
            <w:vMerge w:val="restart"/>
          </w:tcPr>
          <w:p w:rsidR="00085AEE" w:rsidRPr="00AB114F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085AEE" w:rsidRPr="00AB114F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85AEE" w:rsidRPr="00AB114F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085AEE" w:rsidRPr="00AB114F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977EE" w:rsidRDefault="00085AEE" w:rsidP="00497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(наименование отраслевого (</w:t>
            </w:r>
            <w:proofErr w:type="spellStart"/>
            <w:r w:rsidRPr="00AB114F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</w:p>
          <w:p w:rsidR="00085AEE" w:rsidRPr="004977EE" w:rsidRDefault="00085AEE" w:rsidP="00497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14F">
              <w:rPr>
                <w:rFonts w:ascii="Times New Roman" w:hAnsi="Times New Roman"/>
                <w:sz w:val="24"/>
                <w:szCs w:val="24"/>
              </w:rPr>
              <w:t>онального</w:t>
            </w:r>
            <w:proofErr w:type="spellEnd"/>
            <w:r w:rsidRPr="00AB114F">
              <w:rPr>
                <w:rFonts w:ascii="Times New Roman" w:hAnsi="Times New Roman"/>
                <w:sz w:val="24"/>
                <w:szCs w:val="24"/>
              </w:rPr>
              <w:t>) и территориального органа администрации МО Веневский р-н)</w:t>
            </w:r>
          </w:p>
        </w:tc>
        <w:tc>
          <w:tcPr>
            <w:tcW w:w="2409" w:type="dxa"/>
            <w:vMerge w:val="restart"/>
          </w:tcPr>
          <w:p w:rsidR="00085AEE" w:rsidRPr="00AB114F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258" w:type="dxa"/>
            <w:vMerge w:val="restart"/>
          </w:tcPr>
          <w:p w:rsidR="000C3164" w:rsidRPr="00AB114F" w:rsidRDefault="00085AEE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 xml:space="preserve">Система мониторинга (ежемесячно, ежеквартально, ежегодно, </w:t>
            </w:r>
          </w:p>
          <w:p w:rsidR="00085AEE" w:rsidRPr="00AB114F" w:rsidRDefault="00085AEE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на конкретную дату)</w:t>
            </w:r>
          </w:p>
        </w:tc>
        <w:tc>
          <w:tcPr>
            <w:tcW w:w="5482" w:type="dxa"/>
            <w:gridSpan w:val="5"/>
          </w:tcPr>
          <w:p w:rsidR="00085AEE" w:rsidRPr="00AB114F" w:rsidRDefault="00085AEE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0C3164" w:rsidTr="00BB2041">
        <w:tc>
          <w:tcPr>
            <w:tcW w:w="534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vAlign w:val="center"/>
          </w:tcPr>
          <w:p w:rsidR="00BB2041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</w:t>
            </w: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2" w:type="dxa"/>
            <w:vAlign w:val="center"/>
          </w:tcPr>
          <w:p w:rsidR="00BB2041" w:rsidRDefault="000C3164" w:rsidP="00BB2041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2-ый год </w:t>
            </w: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BB2041" w:rsidRDefault="000C3164" w:rsidP="00BB2041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2" w:type="dxa"/>
            <w:vAlign w:val="center"/>
          </w:tcPr>
          <w:p w:rsidR="00BB2041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3-ый год </w:t>
            </w: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2" w:type="dxa"/>
            <w:vAlign w:val="center"/>
          </w:tcPr>
          <w:p w:rsidR="00BB2041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4-ый год </w:t>
            </w: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4" w:type="dxa"/>
            <w:vAlign w:val="center"/>
          </w:tcPr>
          <w:p w:rsidR="00BB2041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5-ый год </w:t>
            </w: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0C3164" w:rsidTr="00BB2041">
        <w:tc>
          <w:tcPr>
            <w:tcW w:w="534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9585E" w:rsidTr="00AF5007">
        <w:tc>
          <w:tcPr>
            <w:tcW w:w="14786" w:type="dxa"/>
            <w:gridSpan w:val="11"/>
          </w:tcPr>
          <w:p w:rsidR="00992ED9" w:rsidRPr="00A333D3" w:rsidRDefault="0029585E" w:rsidP="0099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A333D3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</w:t>
            </w:r>
            <w:r w:rsidR="000E60A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0E60AC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29585E" w:rsidTr="00AF5007">
        <w:tc>
          <w:tcPr>
            <w:tcW w:w="14786" w:type="dxa"/>
            <w:gridSpan w:val="11"/>
          </w:tcPr>
          <w:p w:rsidR="00992ED9" w:rsidRPr="00A333D3" w:rsidRDefault="00992ED9" w:rsidP="00992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hAnsi="Times New Roman"/>
                <w:sz w:val="24"/>
                <w:szCs w:val="24"/>
              </w:rPr>
              <w:t>1. Региональный проект «Формирование комфортной городской среды»</w:t>
            </w:r>
          </w:p>
        </w:tc>
      </w:tr>
      <w:tr w:rsidR="000C3164" w:rsidTr="00BB2041">
        <w:tc>
          <w:tcPr>
            <w:tcW w:w="534" w:type="dxa"/>
            <w:vAlign w:val="center"/>
          </w:tcPr>
          <w:p w:rsidR="000C3164" w:rsidRPr="00FF5DC6" w:rsidRDefault="000C3164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C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Align w:val="center"/>
          </w:tcPr>
          <w:p w:rsidR="000C3164" w:rsidRPr="001B2728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vAlign w:val="center"/>
          </w:tcPr>
          <w:p w:rsidR="000C3164" w:rsidRPr="001B2728" w:rsidRDefault="000C3164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0C3164" w:rsidRPr="00112561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 за отчетный период к общему количеству дворовых 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D6D71" w:rsidRDefault="004D6D71" w:rsidP="004D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6D71" w:rsidRDefault="004D6D71" w:rsidP="004D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3164" w:rsidRDefault="000C3164" w:rsidP="004D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  <w:p w:rsidR="000C3164" w:rsidRDefault="000C3164" w:rsidP="00AF5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3164" w:rsidRPr="005B2ABB" w:rsidRDefault="000C3164" w:rsidP="00AF5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0C3164" w:rsidRPr="009019DF" w:rsidRDefault="00D068F8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082" w:type="dxa"/>
            <w:vAlign w:val="center"/>
          </w:tcPr>
          <w:p w:rsidR="000C3164" w:rsidRPr="009019DF" w:rsidRDefault="00D068F8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082" w:type="dxa"/>
            <w:vAlign w:val="center"/>
          </w:tcPr>
          <w:p w:rsidR="000C3164" w:rsidRPr="00175E35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35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82" w:type="dxa"/>
            <w:vAlign w:val="center"/>
          </w:tcPr>
          <w:p w:rsidR="000C3164" w:rsidRPr="00175E35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3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54" w:type="dxa"/>
            <w:vAlign w:val="center"/>
          </w:tcPr>
          <w:p w:rsidR="000C3164" w:rsidRPr="00175E35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35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0C3164" w:rsidTr="00112561">
        <w:trPr>
          <w:trHeight w:val="2964"/>
        </w:trPr>
        <w:tc>
          <w:tcPr>
            <w:tcW w:w="534" w:type="dxa"/>
            <w:vAlign w:val="center"/>
          </w:tcPr>
          <w:p w:rsidR="000C3164" w:rsidRPr="00FF5DC6" w:rsidRDefault="000C3164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3" w:type="dxa"/>
            <w:vAlign w:val="center"/>
          </w:tcPr>
          <w:p w:rsidR="000C3164" w:rsidRPr="001B2728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850" w:type="dxa"/>
            <w:vAlign w:val="center"/>
          </w:tcPr>
          <w:p w:rsidR="000C3164" w:rsidRPr="001B2728" w:rsidRDefault="000C3164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vAlign w:val="center"/>
          </w:tcPr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0C3164" w:rsidRPr="001B2728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0C3164" w:rsidRPr="009019DF" w:rsidRDefault="000C3164" w:rsidP="000E6D88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 w:rsidR="000E6D88"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0C3164" w:rsidRPr="009019DF" w:rsidRDefault="000E6D88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82" w:type="dxa"/>
            <w:vAlign w:val="center"/>
          </w:tcPr>
          <w:p w:rsidR="000E6D88" w:rsidRDefault="000E6D88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164" w:rsidRPr="00175E35" w:rsidRDefault="000C3164" w:rsidP="000E6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10,2</w:t>
            </w:r>
          </w:p>
          <w:p w:rsidR="000C3164" w:rsidRPr="00175E35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0E6D88" w:rsidRDefault="000E6D88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164" w:rsidRPr="00175E35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  <w:p w:rsidR="000C3164" w:rsidRPr="00175E35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0E6D88" w:rsidRDefault="000E6D88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164" w:rsidRPr="00175E35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0C3164" w:rsidRPr="00175E35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64" w:rsidTr="00BB2041">
        <w:tc>
          <w:tcPr>
            <w:tcW w:w="534" w:type="dxa"/>
            <w:vAlign w:val="center"/>
          </w:tcPr>
          <w:p w:rsidR="000C3164" w:rsidRPr="00FF5DC6" w:rsidRDefault="000C3164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  <w:vAlign w:val="center"/>
          </w:tcPr>
          <w:p w:rsidR="000C3164" w:rsidRPr="001B2728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vAlign w:val="center"/>
          </w:tcPr>
          <w:p w:rsidR="000C3164" w:rsidRPr="001B2728" w:rsidRDefault="000C3164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0C3164" w:rsidRPr="001B2728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за отчетный период,</w:t>
            </w:r>
          </w:p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</w:rPr>
              <w:t>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0C3164" w:rsidRPr="009019DF" w:rsidRDefault="000E6D88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vAlign w:val="center"/>
          </w:tcPr>
          <w:p w:rsidR="000C3164" w:rsidRPr="009019DF" w:rsidRDefault="000C3164" w:rsidP="000E6D88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E6D88"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vAlign w:val="center"/>
          </w:tcPr>
          <w:p w:rsidR="000C3164" w:rsidRPr="00175E35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vAlign w:val="center"/>
          </w:tcPr>
          <w:p w:rsidR="000C3164" w:rsidRPr="00175E35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164" w:rsidRPr="00175E35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C3164" w:rsidRPr="00175E35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0C3164" w:rsidRPr="00175E35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164" w:rsidRPr="00175E35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0C3164" w:rsidRPr="00175E35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ED9" w:rsidTr="00992ED9">
        <w:tc>
          <w:tcPr>
            <w:tcW w:w="14786" w:type="dxa"/>
            <w:gridSpan w:val="11"/>
            <w:vAlign w:val="center"/>
          </w:tcPr>
          <w:p w:rsidR="00992ED9" w:rsidRPr="00A333D3" w:rsidRDefault="00992ED9" w:rsidP="0099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5" w:right="20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</w:t>
            </w:r>
            <w:r w:rsidR="000E60A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0E60AC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992ED9" w:rsidTr="00992ED9">
        <w:tc>
          <w:tcPr>
            <w:tcW w:w="14786" w:type="dxa"/>
            <w:gridSpan w:val="11"/>
            <w:vAlign w:val="center"/>
          </w:tcPr>
          <w:p w:rsidR="00992ED9" w:rsidRPr="00A333D3" w:rsidRDefault="00992ED9" w:rsidP="00992ED9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2977" w:right="323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</w:tr>
      <w:tr w:rsidR="00451553" w:rsidTr="00BB2041">
        <w:tc>
          <w:tcPr>
            <w:tcW w:w="534" w:type="dxa"/>
            <w:vAlign w:val="center"/>
          </w:tcPr>
          <w:p w:rsidR="00451553" w:rsidRPr="00FF5DC6" w:rsidRDefault="00451553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  <w:vAlign w:val="center"/>
          </w:tcPr>
          <w:p w:rsidR="00451553" w:rsidRPr="001B2728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</w:p>
          <w:p w:rsidR="00451553" w:rsidRPr="001B2728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0" w:type="dxa"/>
            <w:vAlign w:val="center"/>
          </w:tcPr>
          <w:p w:rsidR="00451553" w:rsidRPr="001B2728" w:rsidRDefault="00451553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451553" w:rsidRPr="00112561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как отношение количества благоустроенных общественных территорий за отчетный период к общему количеству общественных </w:t>
            </w:r>
            <w:r w:rsidRPr="00112561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51553" w:rsidRPr="005B2ABB" w:rsidRDefault="00451553" w:rsidP="0099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82" w:type="dxa"/>
            <w:vAlign w:val="center"/>
          </w:tcPr>
          <w:p w:rsidR="00451553" w:rsidRPr="009019DF" w:rsidRDefault="00D068F8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9019DF" w:rsidRDefault="00D068F8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vAlign w:val="center"/>
          </w:tcPr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51553" w:rsidTr="00BB2041">
        <w:tc>
          <w:tcPr>
            <w:tcW w:w="534" w:type="dxa"/>
            <w:vAlign w:val="center"/>
          </w:tcPr>
          <w:p w:rsidR="00451553" w:rsidRPr="00FF5DC6" w:rsidRDefault="00451553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93" w:type="dxa"/>
            <w:vAlign w:val="center"/>
          </w:tcPr>
          <w:p w:rsidR="00451553" w:rsidRPr="001B2728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850" w:type="dxa"/>
            <w:vAlign w:val="center"/>
          </w:tcPr>
          <w:p w:rsidR="00451553" w:rsidRPr="001B2728" w:rsidRDefault="00451553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суммированием площади </w:t>
            </w: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отремонтированного асфальтового покрытия</w:t>
            </w:r>
            <w:r w:rsidRPr="001B2728">
              <w:rPr>
                <w:rFonts w:ascii="Times New Roman" w:hAnsi="Times New Roman"/>
                <w:sz w:val="24"/>
                <w:szCs w:val="24"/>
              </w:rPr>
              <w:t xml:space="preserve">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451553" w:rsidRPr="009019DF" w:rsidRDefault="00D068F8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9019DF" w:rsidRDefault="009A5CBE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82" w:type="dxa"/>
            <w:vAlign w:val="center"/>
          </w:tcPr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54" w:type="dxa"/>
            <w:vAlign w:val="center"/>
          </w:tcPr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451553" w:rsidTr="00BB2041">
        <w:tc>
          <w:tcPr>
            <w:tcW w:w="534" w:type="dxa"/>
            <w:vAlign w:val="center"/>
          </w:tcPr>
          <w:p w:rsidR="00451553" w:rsidRPr="00FF5DC6" w:rsidRDefault="00451553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93" w:type="dxa"/>
            <w:vAlign w:val="center"/>
          </w:tcPr>
          <w:p w:rsidR="00451553" w:rsidRPr="001B2728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территорий</w:t>
            </w:r>
          </w:p>
        </w:tc>
        <w:tc>
          <w:tcPr>
            <w:tcW w:w="850" w:type="dxa"/>
            <w:vAlign w:val="center"/>
          </w:tcPr>
          <w:p w:rsidR="00451553" w:rsidRPr="001B2728" w:rsidRDefault="00451553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451553" w:rsidRPr="009019DF" w:rsidRDefault="000E6D88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9019DF" w:rsidRDefault="000E6D88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vAlign w:val="center"/>
          </w:tcPr>
          <w:p w:rsidR="00451553" w:rsidRPr="00175E35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585E" w:rsidRDefault="0029585E" w:rsidP="0045155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2F46F1" w:rsidRPr="00EF047C" w:rsidRDefault="002F46F1" w:rsidP="002F46F1">
      <w:pPr>
        <w:pStyle w:val="ab"/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4. Структура муниципальной программы</w:t>
      </w:r>
      <w:r w:rsidRPr="002F4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Pr="00EF047C">
        <w:rPr>
          <w:rFonts w:ascii="Times New Roman" w:hAnsi="Times New Roman"/>
          <w:b/>
          <w:bCs/>
          <w:sz w:val="24"/>
          <w:szCs w:val="24"/>
          <w:lang w:eastAsia="en-US"/>
        </w:rPr>
        <w:t>Веневский район</w:t>
      </w:r>
    </w:p>
    <w:p w:rsidR="002F46F1" w:rsidRDefault="002F46F1" w:rsidP="002F46F1">
      <w:pPr>
        <w:widowControl w:val="0"/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461044">
        <w:rPr>
          <w:rFonts w:ascii="Times New Roman" w:hAnsi="Times New Roman"/>
          <w:b/>
          <w:bCs/>
          <w:sz w:val="24"/>
          <w:szCs w:val="24"/>
        </w:rPr>
        <w:t>Формирование современной городской среды муниципальн</w:t>
      </w:r>
      <w:r>
        <w:rPr>
          <w:rFonts w:ascii="Times New Roman" w:hAnsi="Times New Roman"/>
          <w:b/>
          <w:bCs/>
          <w:sz w:val="24"/>
          <w:szCs w:val="24"/>
        </w:rPr>
        <w:t>ого образования Веневский район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»</w:t>
      </w:r>
    </w:p>
    <w:p w:rsidR="00F92321" w:rsidRDefault="00F92321" w:rsidP="002F46F1">
      <w:pPr>
        <w:widowControl w:val="0"/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a9"/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4678"/>
        <w:gridCol w:w="4613"/>
      </w:tblGrid>
      <w:tr w:rsidR="00723508" w:rsidTr="00143346">
        <w:trPr>
          <w:jc w:val="right"/>
        </w:trPr>
        <w:tc>
          <w:tcPr>
            <w:tcW w:w="709" w:type="dxa"/>
          </w:tcPr>
          <w:p w:rsidR="00723508" w:rsidRDefault="00723508" w:rsidP="00143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78" w:type="dxa"/>
          </w:tcPr>
          <w:p w:rsidR="00723508" w:rsidRDefault="00723508" w:rsidP="00143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4678" w:type="dxa"/>
          </w:tcPr>
          <w:p w:rsidR="00723508" w:rsidRDefault="00723508" w:rsidP="00143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13" w:type="dxa"/>
          </w:tcPr>
          <w:p w:rsidR="009F4CF7" w:rsidRPr="002415B7" w:rsidRDefault="00723508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723508" w:rsidTr="00143346">
        <w:trPr>
          <w:jc w:val="right"/>
        </w:trPr>
        <w:tc>
          <w:tcPr>
            <w:tcW w:w="709" w:type="dxa"/>
          </w:tcPr>
          <w:p w:rsidR="00723508" w:rsidRDefault="00723508" w:rsidP="00143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23508" w:rsidRDefault="00723508" w:rsidP="00143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723508" w:rsidRDefault="00723508" w:rsidP="00143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</w:tcPr>
          <w:p w:rsidR="00723508" w:rsidRDefault="00723508" w:rsidP="00143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23508" w:rsidTr="00143346">
        <w:trPr>
          <w:jc w:val="right"/>
        </w:trPr>
        <w:tc>
          <w:tcPr>
            <w:tcW w:w="14678" w:type="dxa"/>
            <w:gridSpan w:val="4"/>
          </w:tcPr>
          <w:p w:rsidR="00723508" w:rsidRPr="002415B7" w:rsidRDefault="00992ED9" w:rsidP="00992E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</w:tr>
      <w:tr w:rsidR="00723508" w:rsidTr="00143346">
        <w:trPr>
          <w:jc w:val="right"/>
        </w:trPr>
        <w:tc>
          <w:tcPr>
            <w:tcW w:w="14678" w:type="dxa"/>
            <w:gridSpan w:val="4"/>
          </w:tcPr>
          <w:p w:rsidR="00723508" w:rsidRPr="002415B7" w:rsidRDefault="00992ED9" w:rsidP="001433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723508" w:rsidTr="00143346">
        <w:trPr>
          <w:jc w:val="right"/>
        </w:trPr>
        <w:tc>
          <w:tcPr>
            <w:tcW w:w="14678" w:type="dxa"/>
            <w:gridSpan w:val="4"/>
          </w:tcPr>
          <w:p w:rsidR="00723508" w:rsidRPr="002415B7" w:rsidRDefault="00723508" w:rsidP="006B7E3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4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2415B7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</w:t>
            </w:r>
            <w:r w:rsidR="006B7E3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6B7E3B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4F286B" w:rsidTr="00A333D3">
        <w:trPr>
          <w:trHeight w:val="1607"/>
          <w:jc w:val="right"/>
        </w:trPr>
        <w:tc>
          <w:tcPr>
            <w:tcW w:w="709" w:type="dxa"/>
          </w:tcPr>
          <w:p w:rsidR="004F286B" w:rsidRPr="002415B7" w:rsidRDefault="009F4CF7" w:rsidP="009F4CF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5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4F286B" w:rsidRPr="002415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</w:tcPr>
          <w:p w:rsidR="004F286B" w:rsidRPr="002415B7" w:rsidRDefault="004F286B" w:rsidP="006B7E3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</w:t>
            </w:r>
            <w:r w:rsidR="006B7E3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6B7E3B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E3B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6B7E3B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6B7E3B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4678" w:type="dxa"/>
          </w:tcPr>
          <w:p w:rsidR="00E847AB" w:rsidRPr="002415B7" w:rsidRDefault="004F286B" w:rsidP="009F4CF7">
            <w:pPr>
              <w:tabs>
                <w:tab w:val="left" w:pos="16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>Увеличение благоустроенных дворовых территорий МКД с 58,3 % до 100 % (от 77 ед. до 132 ед.).</w:t>
            </w:r>
          </w:p>
          <w:p w:rsidR="004F286B" w:rsidRPr="006B7E3B" w:rsidRDefault="004F286B" w:rsidP="006B7E3B">
            <w:pPr>
              <w:tabs>
                <w:tab w:val="left" w:pos="16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>Увеличение благоустроенных обществен-</w:t>
            </w:r>
            <w:proofErr w:type="spellStart"/>
            <w:r w:rsidRPr="002415B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2415B7">
              <w:rPr>
                <w:rFonts w:ascii="Times New Roman" w:hAnsi="Times New Roman"/>
                <w:sz w:val="24"/>
                <w:szCs w:val="24"/>
              </w:rPr>
              <w:t xml:space="preserve"> территорий (парки, скверы, набережные, и т.д.) с 70% до 100 % (от 14 ед. до 20 ед.)</w:t>
            </w:r>
            <w:r w:rsidR="006B7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3" w:type="dxa"/>
          </w:tcPr>
          <w:p w:rsidR="004F286B" w:rsidRPr="002415B7" w:rsidRDefault="004F286B" w:rsidP="009F4CF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5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2415B7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территорий.</w:t>
            </w:r>
          </w:p>
          <w:p w:rsidR="004F286B" w:rsidRPr="002415B7" w:rsidRDefault="004F286B" w:rsidP="009F4CF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5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2415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415B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территорий.</w:t>
            </w:r>
          </w:p>
          <w:p w:rsidR="004F286B" w:rsidRPr="002415B7" w:rsidRDefault="004F286B" w:rsidP="009F4CF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5B7">
              <w:rPr>
                <w:rFonts w:ascii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территорий.</w:t>
            </w:r>
          </w:p>
        </w:tc>
      </w:tr>
      <w:tr w:rsidR="004F286B" w:rsidTr="00143346">
        <w:trPr>
          <w:jc w:val="right"/>
        </w:trPr>
        <w:tc>
          <w:tcPr>
            <w:tcW w:w="14678" w:type="dxa"/>
            <w:gridSpan w:val="4"/>
          </w:tcPr>
          <w:p w:rsidR="004F286B" w:rsidRPr="002415B7" w:rsidRDefault="004F286B" w:rsidP="00992E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 xml:space="preserve">Иные направления деятельности, отвечающие критериям проектной деятельности </w:t>
            </w:r>
          </w:p>
        </w:tc>
      </w:tr>
      <w:tr w:rsidR="004F286B" w:rsidTr="00143346">
        <w:trPr>
          <w:jc w:val="right"/>
        </w:trPr>
        <w:tc>
          <w:tcPr>
            <w:tcW w:w="14678" w:type="dxa"/>
            <w:gridSpan w:val="4"/>
          </w:tcPr>
          <w:p w:rsidR="004F286B" w:rsidRPr="002415B7" w:rsidRDefault="004F286B" w:rsidP="00992E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>«Благоустройство дворовых и общественных территорий»</w:t>
            </w:r>
          </w:p>
        </w:tc>
      </w:tr>
      <w:tr w:rsidR="004F286B" w:rsidTr="00143346">
        <w:trPr>
          <w:jc w:val="right"/>
        </w:trPr>
        <w:tc>
          <w:tcPr>
            <w:tcW w:w="14678" w:type="dxa"/>
            <w:gridSpan w:val="4"/>
          </w:tcPr>
          <w:p w:rsidR="004F286B" w:rsidRPr="002415B7" w:rsidRDefault="004F286B" w:rsidP="00A333D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</w:t>
            </w:r>
            <w:r w:rsidRPr="002415B7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2415B7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</w:t>
            </w:r>
            <w:r w:rsidR="006B7E3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6B7E3B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E3B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6B7E3B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6B7E3B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4F286B" w:rsidTr="00143346">
        <w:trPr>
          <w:jc w:val="right"/>
        </w:trPr>
        <w:tc>
          <w:tcPr>
            <w:tcW w:w="709" w:type="dxa"/>
          </w:tcPr>
          <w:p w:rsidR="004F286B" w:rsidRPr="002415B7" w:rsidRDefault="004F286B" w:rsidP="001433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5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2415B7" w:rsidRPr="002415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678" w:type="dxa"/>
          </w:tcPr>
          <w:p w:rsidR="004F286B" w:rsidRPr="002415B7" w:rsidRDefault="006B7E3B" w:rsidP="0072350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муниципального образования </w:t>
            </w:r>
            <w:r w:rsidRPr="00012C91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  <w:tc>
          <w:tcPr>
            <w:tcW w:w="4678" w:type="dxa"/>
          </w:tcPr>
          <w:p w:rsidR="004F286B" w:rsidRPr="002415B7" w:rsidRDefault="004F286B" w:rsidP="00143346">
            <w:pPr>
              <w:tabs>
                <w:tab w:val="left" w:pos="16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>Увеличение уровня вовлеченности заинтересованных граждан, организаций в реализацию мероприятий по благоустрой-</w:t>
            </w:r>
            <w:proofErr w:type="spellStart"/>
            <w:r w:rsidRPr="002415B7">
              <w:rPr>
                <w:rFonts w:ascii="Times New Roman" w:hAnsi="Times New Roman"/>
                <w:sz w:val="24"/>
                <w:szCs w:val="24"/>
              </w:rPr>
              <w:t>ству</w:t>
            </w:r>
            <w:proofErr w:type="spellEnd"/>
            <w:r w:rsidRPr="002415B7">
              <w:rPr>
                <w:rFonts w:ascii="Times New Roman" w:hAnsi="Times New Roman"/>
                <w:sz w:val="24"/>
                <w:szCs w:val="24"/>
              </w:rPr>
              <w:t xml:space="preserve"> территори</w:t>
            </w:r>
            <w:r w:rsidR="006B7E3B">
              <w:rPr>
                <w:rFonts w:ascii="Times New Roman" w:hAnsi="Times New Roman"/>
                <w:sz w:val="24"/>
                <w:szCs w:val="24"/>
              </w:rPr>
              <w:t>и муниципального образования</w:t>
            </w:r>
            <w:r w:rsidR="006B7E3B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E3B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6B7E3B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6B7E3B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  <w:p w:rsidR="004F286B" w:rsidRPr="002415B7" w:rsidRDefault="004F286B" w:rsidP="00723508">
            <w:pPr>
              <w:tabs>
                <w:tab w:val="left" w:pos="16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86B" w:rsidRPr="002415B7" w:rsidRDefault="004F286B" w:rsidP="001433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13" w:type="dxa"/>
          </w:tcPr>
          <w:p w:rsidR="009F4CF7" w:rsidRPr="002415B7" w:rsidRDefault="006D05A8" w:rsidP="009F4CF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5B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9F4CF7" w:rsidRPr="002415B7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территорий.</w:t>
            </w:r>
          </w:p>
          <w:p w:rsidR="009F4CF7" w:rsidRPr="002415B7" w:rsidRDefault="006D05A8" w:rsidP="009F4CF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5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4CF7" w:rsidRPr="002415B7">
              <w:rPr>
                <w:rFonts w:ascii="Times New Roman" w:hAnsi="Times New Roman"/>
                <w:sz w:val="24"/>
                <w:szCs w:val="24"/>
                <w:lang w:eastAsia="ru-RU"/>
              </w:rPr>
              <w:t>. Площадь отремонтированного асфальтового покрытия общественных территорий.</w:t>
            </w:r>
          </w:p>
          <w:p w:rsidR="004F286B" w:rsidRPr="002415B7" w:rsidRDefault="006D05A8" w:rsidP="009F4CF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415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F4CF7" w:rsidRPr="002415B7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благоустроенных общественных территорий.</w:t>
            </w:r>
          </w:p>
        </w:tc>
      </w:tr>
    </w:tbl>
    <w:p w:rsidR="00F92321" w:rsidRDefault="00F92321" w:rsidP="002F46F1">
      <w:pPr>
        <w:widowControl w:val="0"/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415B7" w:rsidRDefault="002415B7" w:rsidP="002415B7">
      <w:pPr>
        <w:widowControl w:val="0"/>
        <w:spacing w:after="0" w:line="240" w:lineRule="auto"/>
        <w:ind w:firstLine="54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Финансовое обеспечение муниципальной программы муниципального образования Веневский район </w:t>
      </w:r>
    </w:p>
    <w:p w:rsidR="002415B7" w:rsidRPr="00CC3497" w:rsidRDefault="002415B7" w:rsidP="002415B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A5290">
        <w:rPr>
          <w:rFonts w:ascii="Times New Roman" w:hAnsi="Times New Roman"/>
          <w:b/>
          <w:sz w:val="24"/>
          <w:szCs w:val="24"/>
        </w:rPr>
        <w:t>«Формирован</w:t>
      </w:r>
      <w:r>
        <w:rPr>
          <w:rFonts w:ascii="Times New Roman" w:hAnsi="Times New Roman"/>
          <w:b/>
          <w:sz w:val="24"/>
          <w:szCs w:val="24"/>
        </w:rPr>
        <w:t xml:space="preserve">ие современной городской среды </w:t>
      </w:r>
      <w:r w:rsidRPr="00EA529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EA5290">
        <w:rPr>
          <w:rFonts w:ascii="Times New Roman" w:hAnsi="Times New Roman"/>
          <w:b/>
          <w:spacing w:val="2"/>
          <w:sz w:val="24"/>
          <w:szCs w:val="24"/>
        </w:rPr>
        <w:t>Веневский райо</w:t>
      </w:r>
      <w:r w:rsidRPr="00CC3497">
        <w:rPr>
          <w:rFonts w:ascii="Times New Roman" w:hAnsi="Times New Roman"/>
          <w:b/>
          <w:spacing w:val="2"/>
          <w:sz w:val="24"/>
          <w:szCs w:val="24"/>
        </w:rPr>
        <w:t>н</w:t>
      </w:r>
      <w:r w:rsidRPr="00CC3497">
        <w:rPr>
          <w:rFonts w:ascii="Times New Roman" w:hAnsi="Times New Roman"/>
          <w:b/>
          <w:bCs/>
          <w:sz w:val="24"/>
          <w:szCs w:val="24"/>
        </w:rPr>
        <w:t>»</w:t>
      </w:r>
    </w:p>
    <w:p w:rsidR="002415B7" w:rsidRPr="00DF4C30" w:rsidRDefault="002415B7" w:rsidP="002415B7">
      <w:pPr>
        <w:widowControl w:val="0"/>
        <w:autoSpaceDE w:val="0"/>
        <w:spacing w:after="0" w:line="240" w:lineRule="auto"/>
        <w:ind w:left="720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W w:w="1515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2343"/>
        <w:gridCol w:w="1559"/>
        <w:gridCol w:w="2269"/>
        <w:gridCol w:w="709"/>
        <w:gridCol w:w="708"/>
        <w:gridCol w:w="1418"/>
        <w:gridCol w:w="567"/>
        <w:gridCol w:w="992"/>
        <w:gridCol w:w="992"/>
        <w:gridCol w:w="992"/>
        <w:gridCol w:w="737"/>
        <w:gridCol w:w="737"/>
      </w:tblGrid>
      <w:tr w:rsidR="002415B7" w:rsidTr="00112561">
        <w:trPr>
          <w:trHeight w:val="34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 подпрограммы (основного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</w:t>
            </w:r>
          </w:p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.) годы</w:t>
            </w:r>
          </w:p>
        </w:tc>
      </w:tr>
      <w:tr w:rsidR="002415B7" w:rsidTr="00112561">
        <w:trPr>
          <w:trHeight w:val="82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реализации </w:t>
            </w:r>
          </w:p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2-ый год реализации </w:t>
            </w:r>
          </w:p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3-ый год реализации </w:t>
            </w:r>
          </w:p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4-ый год реализации МП</w:t>
            </w:r>
          </w:p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5-ый год реализации МП</w:t>
            </w:r>
          </w:p>
          <w:p w:rsidR="002415B7" w:rsidRPr="00112561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2415B7" w:rsidTr="00112561">
        <w:trPr>
          <w:trHeight w:val="11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415B7" w:rsidTr="00112561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пальная</w:t>
            </w:r>
            <w:proofErr w:type="spellEnd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«Формирование современной </w:t>
            </w:r>
            <w:r w:rsidRPr="00112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среды  муниципального образования </w:t>
            </w:r>
            <w:r w:rsidRPr="00112561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9 932,0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9 711,1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10790,1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B7" w:rsidTr="00112561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9322,7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9322,6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10358,5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B7" w:rsidTr="00112561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388,4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388,5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431,6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B7" w:rsidTr="00112561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2415B7" w:rsidRPr="00112561" w:rsidRDefault="002415B7" w:rsidP="002415B7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B7" w:rsidTr="00112561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019DF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</w:t>
            </w:r>
          </w:p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pStyle w:val="ConsPlusCell"/>
              <w:jc w:val="center"/>
            </w:pPr>
            <w:r w:rsidRPr="00112561"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112561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9 909,3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9 711,1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10790,1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B7" w:rsidTr="00112561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112561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9322,7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9322,6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10358,5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B7" w:rsidTr="00112561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112561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388,4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388,5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431,6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B7" w:rsidTr="00112561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2415B7" w:rsidRPr="00112561" w:rsidRDefault="002415B7" w:rsidP="002415B7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112561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B7" w:rsidTr="00112561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019DF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</w:t>
            </w:r>
          </w:p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 2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B7" w:rsidTr="00112561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112561" w:rsidP="001125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МО </w:t>
            </w:r>
            <w:r w:rsidR="002415B7" w:rsidRPr="00112561">
              <w:rPr>
                <w:rFonts w:ascii="Times New Roman" w:hAnsi="Times New Roman"/>
                <w:sz w:val="24"/>
                <w:szCs w:val="24"/>
              </w:rPr>
              <w:t>г. Венев 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112561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56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B7E3B" w:rsidRDefault="006B7E3B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D88" w:rsidRDefault="000E6D88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6AB0">
        <w:rPr>
          <w:rFonts w:ascii="Times New Roman" w:hAnsi="Times New Roman"/>
          <w:b/>
          <w:bCs/>
          <w:sz w:val="24"/>
          <w:szCs w:val="24"/>
        </w:rPr>
        <w:t xml:space="preserve">6. Адресный </w:t>
      </w:r>
      <w:r w:rsidRPr="007C7074">
        <w:rPr>
          <w:rFonts w:ascii="Times New Roman" w:hAnsi="Times New Roman"/>
          <w:b/>
          <w:bCs/>
          <w:sz w:val="24"/>
          <w:szCs w:val="24"/>
        </w:rPr>
        <w:t xml:space="preserve">перечень объектов </w:t>
      </w:r>
      <w:r w:rsidRPr="00EA529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>Веневский район</w:t>
      </w:r>
    </w:p>
    <w:p w:rsidR="000E6D88" w:rsidRDefault="000E6D88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5290">
        <w:rPr>
          <w:rFonts w:ascii="Times New Roman" w:hAnsi="Times New Roman"/>
          <w:b/>
          <w:sz w:val="24"/>
          <w:szCs w:val="24"/>
        </w:rPr>
        <w:t>«Формирован</w:t>
      </w:r>
      <w:r>
        <w:rPr>
          <w:rFonts w:ascii="Times New Roman" w:hAnsi="Times New Roman"/>
          <w:b/>
          <w:sz w:val="24"/>
          <w:szCs w:val="24"/>
        </w:rPr>
        <w:t xml:space="preserve">ие современной городской среды </w:t>
      </w:r>
      <w:r w:rsidRPr="00EA529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EA5290">
        <w:rPr>
          <w:rFonts w:ascii="Times New Roman" w:hAnsi="Times New Roman"/>
          <w:b/>
          <w:spacing w:val="2"/>
          <w:sz w:val="24"/>
          <w:szCs w:val="24"/>
        </w:rPr>
        <w:t>Веневский райо</w:t>
      </w:r>
      <w:r w:rsidRPr="00466AF4">
        <w:rPr>
          <w:rFonts w:ascii="Times New Roman" w:hAnsi="Times New Roman"/>
          <w:b/>
          <w:spacing w:val="2"/>
          <w:sz w:val="24"/>
          <w:szCs w:val="24"/>
        </w:rPr>
        <w:t>н</w:t>
      </w:r>
      <w:r w:rsidRPr="00466AF4">
        <w:rPr>
          <w:rFonts w:ascii="Times New Roman" w:hAnsi="Times New Roman"/>
          <w:b/>
          <w:bCs/>
          <w:sz w:val="24"/>
          <w:szCs w:val="24"/>
        </w:rPr>
        <w:t>»</w:t>
      </w:r>
    </w:p>
    <w:p w:rsidR="000E6D88" w:rsidRPr="002F6213" w:rsidRDefault="000E6D88" w:rsidP="000E6D88">
      <w:pPr>
        <w:autoSpaceDE w:val="0"/>
        <w:spacing w:after="0" w:line="240" w:lineRule="auto"/>
        <w:rPr>
          <w:sz w:val="24"/>
          <w:szCs w:val="24"/>
        </w:rPr>
      </w:pPr>
    </w:p>
    <w:tbl>
      <w:tblPr>
        <w:tblW w:w="14886" w:type="dxa"/>
        <w:tblLayout w:type="fixed"/>
        <w:tblLook w:val="04A0" w:firstRow="1" w:lastRow="0" w:firstColumn="1" w:lastColumn="0" w:noHBand="0" w:noVBand="1"/>
      </w:tblPr>
      <w:tblGrid>
        <w:gridCol w:w="823"/>
        <w:gridCol w:w="4757"/>
        <w:gridCol w:w="2113"/>
        <w:gridCol w:w="1721"/>
        <w:gridCol w:w="1767"/>
        <w:gridCol w:w="1907"/>
        <w:gridCol w:w="1798"/>
      </w:tblGrid>
      <w:tr w:rsidR="000E6D88" w:rsidTr="00D068F8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объекта, проекта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 (</w:t>
            </w:r>
            <w:proofErr w:type="spellStart"/>
            <w:r w:rsidR="009E07C4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по источникам финансирования </w:t>
            </w:r>
            <w:r w:rsidR="009019DF" w:rsidRPr="00A247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9E07C4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="009019DF" w:rsidRPr="00A24793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="009019DF" w:rsidRPr="00A24793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E6D88" w:rsidTr="00D068F8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9DF" w:rsidRPr="009019DF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федерального </w:t>
            </w: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9DF" w:rsidRPr="009019DF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Средства  бюджета </w:t>
            </w: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Тульской области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Средства  бюджета  </w:t>
            </w: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ного </w:t>
            </w: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образования </w:t>
            </w:r>
          </w:p>
          <w:p w:rsidR="009019DF" w:rsidRPr="009019DF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t>г. Венев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9DF" w:rsidRPr="009019DF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 </w:t>
            </w:r>
            <w:r w:rsidRPr="009019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(дополнительные средства бюджета МО город Венев)</w:t>
            </w:r>
          </w:p>
        </w:tc>
      </w:tr>
      <w:tr w:rsidR="000E6D88" w:rsidTr="00D068F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E6D88" w:rsidRPr="00205B2E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2022 год</w:t>
            </w:r>
          </w:p>
        </w:tc>
      </w:tr>
      <w:tr w:rsidR="000E6D88" w:rsidTr="00D068F8">
        <w:trPr>
          <w:trHeight w:val="41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112561" w:rsidRDefault="000E6D88" w:rsidP="00D068F8">
            <w:pPr>
              <w:pStyle w:val="aa"/>
              <w:spacing w:before="0" w:after="0"/>
              <w:jc w:val="right"/>
              <w:rPr>
                <w:b/>
              </w:rPr>
            </w:pPr>
            <w:r w:rsidRPr="00112561">
              <w:rPr>
                <w:b/>
              </w:rPr>
              <w:t>Всего по программе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112561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561">
              <w:rPr>
                <w:rFonts w:ascii="Times New Roman" w:hAnsi="Times New Roman"/>
                <w:b/>
                <w:sz w:val="24"/>
                <w:szCs w:val="24"/>
              </w:rPr>
              <w:t>9932,0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112561" w:rsidRDefault="00371470" w:rsidP="009019D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561">
              <w:rPr>
                <w:rFonts w:ascii="Times New Roman" w:hAnsi="Times New Roman"/>
                <w:b/>
                <w:sz w:val="24"/>
                <w:szCs w:val="24"/>
              </w:rPr>
              <w:t>9322,7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112561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561">
              <w:rPr>
                <w:rFonts w:ascii="Times New Roman" w:hAnsi="Times New Roman"/>
                <w:b/>
                <w:sz w:val="24"/>
                <w:szCs w:val="24"/>
              </w:rPr>
              <w:t>388,4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112561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561">
              <w:rPr>
                <w:rFonts w:ascii="Times New Roman" w:hAnsi="Times New Roman"/>
                <w:b/>
                <w:sz w:val="24"/>
                <w:szCs w:val="24"/>
              </w:rPr>
              <w:t>198,2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70" w:rsidRPr="00112561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561">
              <w:rPr>
                <w:rFonts w:ascii="Times New Roman" w:hAnsi="Times New Roman"/>
                <w:b/>
                <w:sz w:val="24"/>
                <w:szCs w:val="24"/>
              </w:rPr>
              <w:t>22,7</w:t>
            </w: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A24793" w:rsidRDefault="000E6D88" w:rsidP="00D068F8">
            <w:pPr>
              <w:pStyle w:val="aa"/>
              <w:spacing w:before="0" w:after="0"/>
              <w:jc w:val="both"/>
            </w:pPr>
            <w:r w:rsidRPr="00A24793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112561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9932,0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112561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9322,7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112561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388,4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112561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70" w:rsidRPr="00112561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0E6D88" w:rsidTr="00D068F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</w:t>
            </w:r>
            <w:r>
              <w:t xml:space="preserve"> территории</w:t>
            </w:r>
          </w:p>
          <w:p w:rsidR="000E6D88" w:rsidRDefault="000E6D88" w:rsidP="00D068F8">
            <w:pPr>
              <w:pStyle w:val="aa"/>
              <w:spacing w:before="0" w:after="0"/>
            </w:pPr>
            <w:r w:rsidRPr="00A24793">
              <w:t>многоквартирного дома № 14</w:t>
            </w:r>
            <w:r>
              <w:t>в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</w:t>
            </w:r>
            <w:r>
              <w:t xml:space="preserve"> </w:t>
            </w:r>
            <w:r w:rsidRPr="00A24793">
              <w:t>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629,9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592,6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24,7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 № 14</w:t>
            </w:r>
            <w:r>
              <w:t>г</w:t>
            </w:r>
            <w:r w:rsidRPr="00A24793">
              <w:t xml:space="preserve">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</w:t>
            </w:r>
            <w:r>
              <w:t xml:space="preserve"> </w:t>
            </w:r>
            <w:r w:rsidRPr="00A24793">
              <w:t>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833,3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784,0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32,6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 xml:space="preserve">а </w:t>
            </w:r>
            <w:r w:rsidRPr="00A24793">
              <w:t>№ 22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Белова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2176,7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2026,5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84,4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0E6D88" w:rsidTr="00D068F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</w:t>
            </w:r>
            <w:r w:rsidRPr="00A24793">
              <w:t xml:space="preserve"> № 24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Белова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tabs>
                <w:tab w:val="left" w:pos="3030"/>
              </w:tabs>
              <w:spacing w:before="0" w:after="0"/>
            </w:pPr>
            <w:r w:rsidRPr="00A24793">
              <w:t>Ремонт внутридворовой территории многокварт</w:t>
            </w:r>
            <w:r>
              <w:t xml:space="preserve">ирного дома </w:t>
            </w:r>
            <w:r w:rsidRPr="00A24793">
              <w:t xml:space="preserve">№ 15 </w:t>
            </w:r>
          </w:p>
          <w:p w:rsidR="000E6D88" w:rsidRPr="00A24793" w:rsidRDefault="000E6D88" w:rsidP="00D068F8">
            <w:pPr>
              <w:pStyle w:val="aa"/>
              <w:tabs>
                <w:tab w:val="left" w:pos="3030"/>
              </w:tabs>
              <w:spacing w:before="0" w:after="0"/>
            </w:pPr>
            <w:r w:rsidRPr="00A24793">
              <w:t>по ул. Советская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1971,2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1854,5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371470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77,3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D88" w:rsidTr="00D068F8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</w:t>
            </w:r>
            <w:r>
              <w:t xml:space="preserve">рритории многоквартирного дома </w:t>
            </w:r>
            <w:r w:rsidRPr="00A24793">
              <w:t xml:space="preserve">№ 6 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1748,9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1645,4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68,6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D88" w:rsidTr="00D068F8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</w:t>
            </w:r>
            <w:r>
              <w:t xml:space="preserve"> </w:t>
            </w:r>
            <w:r w:rsidRPr="00A24793">
              <w:t xml:space="preserve">№ 10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577,9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543,6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pStyle w:val="1"/>
              <w:jc w:val="center"/>
              <w:rPr>
                <w:rFonts w:eastAsia="PT Astra Serif"/>
              </w:rPr>
            </w:pPr>
            <w:r w:rsidRPr="009019DF">
              <w:rPr>
                <w:rFonts w:eastAsia="PT Astra Serif"/>
              </w:rPr>
              <w:t>22,7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D88" w:rsidTr="00D068F8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0E6D88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0E6D88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0E6D88" w:rsidRDefault="000E6D88" w:rsidP="00D068F8">
            <w:pPr>
              <w:pStyle w:val="aa"/>
              <w:spacing w:before="0" w:after="0"/>
            </w:pPr>
            <w:r w:rsidRPr="000E6D88">
              <w:t xml:space="preserve">Ремонт внутридворовой территории многоквартирного дома № 15 </w:t>
            </w:r>
          </w:p>
          <w:p w:rsidR="000E6D88" w:rsidRPr="000E6D88" w:rsidRDefault="000E6D88" w:rsidP="00D068F8">
            <w:pPr>
              <w:pStyle w:val="aa"/>
              <w:spacing w:before="0" w:after="0"/>
            </w:pPr>
            <w:r w:rsidRPr="000E6D88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1098,3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1033,3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D88" w:rsidTr="00112561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0E6D88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0E6D88">
              <w:rPr>
                <w:rFonts w:ascii="Times New Roman" w:hAnsi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Pr="000E6D88" w:rsidRDefault="000E6D88" w:rsidP="00D068F8">
            <w:pPr>
              <w:pStyle w:val="aa"/>
              <w:spacing w:before="0" w:after="0"/>
            </w:pPr>
            <w:r w:rsidRPr="000E6D88">
              <w:t xml:space="preserve">Ремонт внутридворовой территории многоквартирного дома № 2а </w:t>
            </w:r>
          </w:p>
          <w:p w:rsidR="000E6D88" w:rsidRPr="000E6D88" w:rsidRDefault="000E6D88" w:rsidP="00D068F8">
            <w:pPr>
              <w:pStyle w:val="aa"/>
              <w:spacing w:before="0" w:after="0"/>
            </w:pPr>
            <w:r w:rsidRPr="000E6D88">
              <w:t>пл. Ильича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895,8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842,8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9019DF" w:rsidRDefault="00371470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9019DF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D88" w:rsidTr="00D068F8">
        <w:trPr>
          <w:trHeight w:val="4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2023 год</w:t>
            </w:r>
          </w:p>
        </w:tc>
      </w:tr>
      <w:tr w:rsidR="000E6D88" w:rsidTr="00D068F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pStyle w:val="aa"/>
              <w:spacing w:before="0" w:after="0"/>
              <w:jc w:val="center"/>
            </w:pPr>
            <w:r w:rsidRPr="00A24793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9019DF" w:rsidRDefault="000E6D88" w:rsidP="00D068F8">
            <w:pPr>
              <w:pStyle w:val="aa"/>
              <w:spacing w:before="0" w:after="0"/>
              <w:jc w:val="both"/>
            </w:pPr>
            <w:r w:rsidRPr="009019DF">
              <w:rPr>
                <w:bCs/>
              </w:rPr>
              <w:t>Благоустройство</w:t>
            </w:r>
            <w:r w:rsidRPr="009019DF">
              <w:t xml:space="preserve"> Парка  </w:t>
            </w:r>
            <w:proofErr w:type="spellStart"/>
            <w:r w:rsidRPr="009019DF">
              <w:t>КиО</w:t>
            </w:r>
            <w:proofErr w:type="spellEnd"/>
            <w:r w:rsidRPr="009019DF">
              <w:t xml:space="preserve"> </w:t>
            </w:r>
          </w:p>
          <w:p w:rsidR="000E6D88" w:rsidRPr="009019DF" w:rsidRDefault="000E6D88" w:rsidP="00D068F8">
            <w:pPr>
              <w:pStyle w:val="aa"/>
              <w:spacing w:before="0" w:after="0"/>
            </w:pPr>
            <w:r w:rsidRPr="009019DF">
              <w:t xml:space="preserve">им. Д.Т. </w:t>
            </w:r>
            <w:proofErr w:type="spellStart"/>
            <w:r w:rsidRPr="009019DF">
              <w:t>Стихарева</w:t>
            </w:r>
            <w:proofErr w:type="spellEnd"/>
            <w:r w:rsidRPr="009019DF">
              <w:t xml:space="preserve">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9019DF" w:rsidRDefault="000E6D88" w:rsidP="00D068F8">
            <w:pPr>
              <w:pStyle w:val="aa"/>
              <w:spacing w:before="0" w:after="0"/>
              <w:jc w:val="both"/>
            </w:pPr>
            <w:r w:rsidRPr="009019DF">
              <w:t xml:space="preserve">Благоустройство сквера площади Ильича </w:t>
            </w:r>
          </w:p>
          <w:p w:rsidR="000E6D88" w:rsidRPr="009019DF" w:rsidRDefault="000E6D88" w:rsidP="00D068F8">
            <w:pPr>
              <w:pStyle w:val="aa"/>
              <w:spacing w:before="0" w:after="0"/>
              <w:jc w:val="both"/>
            </w:pPr>
            <w:r w:rsidRPr="009019DF">
              <w:t>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9019DF" w:rsidRDefault="000E6D88" w:rsidP="00D068F8">
            <w:pPr>
              <w:pStyle w:val="aa"/>
              <w:spacing w:before="0" w:after="0"/>
              <w:jc w:val="both"/>
            </w:pPr>
            <w:r w:rsidRPr="009019DF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Pr="009019DF" w:rsidRDefault="000E6D88" w:rsidP="00D068F8">
            <w:pPr>
              <w:pStyle w:val="aa"/>
              <w:spacing w:before="0" w:after="0"/>
            </w:pPr>
            <w:r w:rsidRPr="009019DF">
              <w:t xml:space="preserve">Ремонт внутридворовой территории многоквартирного дома № 16 </w:t>
            </w:r>
          </w:p>
          <w:p w:rsidR="000E6D88" w:rsidRPr="009019DF" w:rsidRDefault="000E6D88" w:rsidP="00D068F8">
            <w:pPr>
              <w:pStyle w:val="aa"/>
              <w:spacing w:before="0" w:after="0"/>
            </w:pPr>
            <w:r w:rsidRPr="009019DF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Pr="009019DF" w:rsidRDefault="000E6D88" w:rsidP="00D068F8">
            <w:pPr>
              <w:pStyle w:val="aa"/>
              <w:spacing w:before="0" w:after="0"/>
            </w:pPr>
            <w:r w:rsidRPr="009019DF">
              <w:t xml:space="preserve">Ремонт внутридворовой территории многоквартирного дома № 8 </w:t>
            </w:r>
          </w:p>
          <w:p w:rsidR="000E6D88" w:rsidRPr="009019DF" w:rsidRDefault="000E6D88" w:rsidP="00D068F8">
            <w:pPr>
              <w:pStyle w:val="aa"/>
              <w:spacing w:before="0" w:after="0"/>
            </w:pPr>
            <w:r w:rsidRPr="009019DF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Pr="009019DF" w:rsidRDefault="000E6D88" w:rsidP="00D068F8">
            <w:pPr>
              <w:pStyle w:val="aa"/>
              <w:spacing w:before="0" w:after="0"/>
            </w:pPr>
            <w:r w:rsidRPr="009019DF">
              <w:t xml:space="preserve">Ремонт внутридворовой территории многоквартирного дома № 9 </w:t>
            </w:r>
          </w:p>
          <w:p w:rsidR="000E6D88" w:rsidRPr="009019DF" w:rsidRDefault="000E6D88" w:rsidP="00D068F8">
            <w:pPr>
              <w:pStyle w:val="aa"/>
              <w:spacing w:before="0" w:after="0"/>
            </w:pPr>
            <w:r w:rsidRPr="009019DF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</w:t>
            </w:r>
            <w:r>
              <w:t xml:space="preserve">рии многоквартирного дома </w:t>
            </w:r>
            <w:r w:rsidRPr="00A24793">
              <w:t xml:space="preserve">№ 10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tabs>
                <w:tab w:val="left" w:pos="1095"/>
              </w:tabs>
              <w:spacing w:before="0" w:after="0"/>
            </w:pPr>
            <w:r w:rsidRPr="00A24793">
              <w:t>Ремонт внутридворовой террито</w:t>
            </w:r>
            <w:r>
              <w:t xml:space="preserve">рии многоквартирного дома </w:t>
            </w:r>
            <w:r w:rsidRPr="00A24793">
              <w:t>№ 12</w:t>
            </w:r>
          </w:p>
          <w:p w:rsidR="000E6D88" w:rsidRPr="00A24793" w:rsidRDefault="000E6D88" w:rsidP="00D068F8">
            <w:pPr>
              <w:pStyle w:val="aa"/>
              <w:tabs>
                <w:tab w:val="left" w:pos="1095"/>
              </w:tabs>
              <w:spacing w:before="0" w:after="0"/>
            </w:pPr>
            <w:r w:rsidRPr="00A24793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</w:t>
            </w:r>
            <w:r>
              <w:t xml:space="preserve">рии многоквартирного дома </w:t>
            </w:r>
            <w:r w:rsidRPr="00A24793">
              <w:t xml:space="preserve">№ 17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</w:t>
            </w:r>
            <w:r>
              <w:t xml:space="preserve">вартирного дома </w:t>
            </w:r>
            <w:r w:rsidRPr="00A24793">
              <w:t>№ 19</w:t>
            </w:r>
            <w:r>
              <w:t>а</w:t>
            </w:r>
            <w:r w:rsidRPr="00A24793">
              <w:t xml:space="preserve">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112561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</w:t>
            </w:r>
            <w:r>
              <w:t xml:space="preserve">го дома </w:t>
            </w:r>
            <w:r w:rsidRPr="00A24793">
              <w:t xml:space="preserve">№ 22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</w:t>
            </w:r>
            <w:r>
              <w:t xml:space="preserve">квартирного дома </w:t>
            </w:r>
            <w:r w:rsidRPr="00A24793">
              <w:t>№ 24</w:t>
            </w:r>
            <w:r>
              <w:t>а</w:t>
            </w:r>
            <w:r w:rsidRPr="00A24793">
              <w:t xml:space="preserve">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</w:t>
            </w:r>
            <w:r>
              <w:t xml:space="preserve">рии многоквартирного дома </w:t>
            </w:r>
            <w:r w:rsidRPr="00A24793">
              <w:t xml:space="preserve">№ 42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Декабристов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  № 12</w:t>
            </w:r>
            <w:r>
              <w:t>а</w:t>
            </w:r>
            <w:r w:rsidRPr="00A24793">
              <w:t xml:space="preserve">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К. Маркса 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</w:t>
            </w:r>
            <w:r>
              <w:t xml:space="preserve"> многоквартирного дома № 17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К. Маркса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</w:t>
            </w:r>
            <w:r w:rsidRPr="00A24793">
              <w:t xml:space="preserve"> № 19 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К. Маркса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 № 7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Международная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 №10</w:t>
            </w:r>
            <w:r>
              <w:t>б</w:t>
            </w:r>
            <w:r w:rsidRPr="00A24793">
              <w:t xml:space="preserve"> </w:t>
            </w:r>
          </w:p>
          <w:p w:rsidR="008822CF" w:rsidRPr="00A24793" w:rsidRDefault="000E6D88" w:rsidP="00D068F8">
            <w:pPr>
              <w:pStyle w:val="aa"/>
              <w:spacing w:before="0" w:after="0"/>
            </w:pPr>
            <w:r w:rsidRPr="00A24793">
              <w:t>по ул. Революционная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561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561" w:rsidRPr="00A24793" w:rsidRDefault="00112561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</w:t>
            </w:r>
            <w:r w:rsidRPr="00A24793">
              <w:t xml:space="preserve">            </w:t>
            </w:r>
          </w:p>
          <w:p w:rsidR="00112561" w:rsidRPr="00A24793" w:rsidRDefault="00112561" w:rsidP="00D068F8">
            <w:pPr>
              <w:pStyle w:val="aa"/>
              <w:spacing w:before="0" w:after="0"/>
            </w:pPr>
            <w:r>
              <w:t>№ 3</w:t>
            </w:r>
            <w:r w:rsidRPr="00A24793">
              <w:t xml:space="preserve"> по ул. Первомайская</w:t>
            </w:r>
          </w:p>
          <w:p w:rsidR="00112561" w:rsidRPr="00A24793" w:rsidRDefault="00112561" w:rsidP="00D068F8">
            <w:pPr>
              <w:pStyle w:val="aa"/>
              <w:spacing w:before="0" w:after="0"/>
            </w:pPr>
            <w:r w:rsidRPr="00A24793">
              <w:t>пос. Грицовский Веневского района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561" w:rsidTr="0060497F">
        <w:trPr>
          <w:trHeight w:val="9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61" w:rsidRDefault="00112561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61" w:rsidRPr="00A24793" w:rsidRDefault="00112561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</w:t>
            </w:r>
            <w:r w:rsidRPr="00A24793">
              <w:t xml:space="preserve">             </w:t>
            </w:r>
          </w:p>
          <w:p w:rsidR="00112561" w:rsidRPr="00A24793" w:rsidRDefault="00112561" w:rsidP="00D068F8">
            <w:pPr>
              <w:pStyle w:val="aa"/>
              <w:spacing w:before="0" w:after="0"/>
            </w:pPr>
            <w:r>
              <w:t>№ 4</w:t>
            </w:r>
            <w:r w:rsidRPr="00A24793">
              <w:t xml:space="preserve"> по ул. Первомайская</w:t>
            </w:r>
          </w:p>
          <w:p w:rsidR="00112561" w:rsidRPr="00A24793" w:rsidRDefault="00112561" w:rsidP="00D068F8">
            <w:pPr>
              <w:pStyle w:val="aa"/>
              <w:spacing w:before="0" w:after="0"/>
            </w:pPr>
            <w:r w:rsidRPr="00A24793">
              <w:t>пос. Грицовский Веневского района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561" w:rsidTr="00112561">
        <w:trPr>
          <w:trHeight w:val="9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61" w:rsidRDefault="00112561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61" w:rsidRPr="00A24793" w:rsidRDefault="00112561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</w:t>
            </w:r>
            <w:r w:rsidRPr="00A24793">
              <w:t xml:space="preserve">             </w:t>
            </w:r>
          </w:p>
          <w:p w:rsidR="00112561" w:rsidRPr="00A24793" w:rsidRDefault="00112561" w:rsidP="00D068F8">
            <w:pPr>
              <w:pStyle w:val="aa"/>
              <w:spacing w:before="0" w:after="0"/>
            </w:pPr>
            <w:r>
              <w:t xml:space="preserve">№ </w:t>
            </w:r>
            <w:r w:rsidRPr="00A24793">
              <w:t>5 по ул. Первомайская</w:t>
            </w:r>
          </w:p>
          <w:p w:rsidR="00112561" w:rsidRPr="00A24793" w:rsidRDefault="00112561" w:rsidP="00D068F8">
            <w:pPr>
              <w:pStyle w:val="aa"/>
              <w:spacing w:before="0" w:after="0"/>
            </w:pPr>
            <w:r w:rsidRPr="00A24793">
              <w:t>пос. Грицовский Веневского района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61" w:rsidRPr="00A24793" w:rsidRDefault="0011256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rPr>
          <w:trHeight w:val="4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2024 год</w:t>
            </w:r>
          </w:p>
        </w:tc>
      </w:tr>
      <w:tr w:rsidR="000E6D88" w:rsidTr="00D068F8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Благоустройство сквера</w:t>
            </w:r>
            <w:r>
              <w:t xml:space="preserve"> </w:t>
            </w:r>
            <w:r w:rsidRPr="00A24793">
              <w:t>в микрорайоне «Южный»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  <w:jc w:val="both"/>
            </w:pPr>
            <w:r w:rsidRPr="00A24793">
              <w:t xml:space="preserve">Благоустройство сквера </w:t>
            </w:r>
          </w:p>
          <w:p w:rsidR="000E6D88" w:rsidRPr="00A24793" w:rsidRDefault="000E6D88" w:rsidP="00D068F8">
            <w:pPr>
              <w:pStyle w:val="aa"/>
              <w:spacing w:before="0" w:after="0"/>
              <w:jc w:val="both"/>
            </w:pPr>
            <w:r>
              <w:t xml:space="preserve">по </w:t>
            </w:r>
            <w:r w:rsidRPr="00A24793">
              <w:t>ул. Спортивная в пос. Метростроевский</w:t>
            </w:r>
          </w:p>
          <w:p w:rsidR="000E6D88" w:rsidRPr="00A24793" w:rsidRDefault="000E6D88" w:rsidP="00D068F8">
            <w:pPr>
              <w:pStyle w:val="aa"/>
              <w:spacing w:before="0" w:after="0"/>
              <w:jc w:val="both"/>
            </w:pPr>
            <w:r w:rsidRPr="00A24793">
              <w:t>Веневского района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A24793" w:rsidRDefault="000E6D88" w:rsidP="00D068F8">
            <w:pPr>
              <w:pStyle w:val="aa"/>
              <w:spacing w:before="0" w:after="0"/>
              <w:jc w:val="both"/>
            </w:pPr>
            <w:r w:rsidRPr="00A24793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</w:t>
            </w:r>
            <w:r>
              <w:t xml:space="preserve">оквартирного дома </w:t>
            </w:r>
            <w:r w:rsidRPr="00A24793">
              <w:t>№ 9</w:t>
            </w:r>
            <w:r w:rsidRPr="005342F1">
              <w:t>а</w:t>
            </w:r>
            <w:r w:rsidRPr="00A24793">
              <w:t xml:space="preserve">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Советская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</w:t>
            </w:r>
            <w:r>
              <w:t xml:space="preserve"> </w:t>
            </w:r>
            <w:r w:rsidRPr="00A24793">
              <w:t xml:space="preserve">№ 13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</w:t>
            </w:r>
            <w:r>
              <w:t xml:space="preserve"> </w:t>
            </w:r>
            <w:r w:rsidRPr="00A24793">
              <w:t xml:space="preserve">№ 16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</w:t>
            </w:r>
            <w:r>
              <w:t xml:space="preserve"> </w:t>
            </w:r>
            <w:r w:rsidRPr="00A24793">
              <w:t xml:space="preserve">№ 21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</w:t>
            </w:r>
            <w:r>
              <w:t xml:space="preserve"> № 23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</w:t>
            </w:r>
            <w:r>
              <w:t xml:space="preserve"> </w:t>
            </w:r>
            <w:r w:rsidRPr="00A24793">
              <w:t>территор</w:t>
            </w:r>
            <w:r>
              <w:t>ии многоквартирного дома № 25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112561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</w:t>
            </w:r>
            <w:r>
              <w:t xml:space="preserve">рии многоквартирного дома </w:t>
            </w:r>
            <w:r w:rsidRPr="00A24793">
              <w:t>№ 1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 w:rsidRPr="00A24793">
              <w:t>мкр</w:t>
            </w:r>
            <w:proofErr w:type="spellEnd"/>
            <w:r w:rsidRPr="00A24793">
              <w:t>. 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</w:t>
            </w:r>
            <w:r>
              <w:t>рии многоквартирного дома № 2</w:t>
            </w:r>
            <w:r w:rsidRPr="00A24793">
              <w:t xml:space="preserve">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 w:rsidRPr="00A24793">
              <w:t>мкр</w:t>
            </w:r>
            <w:proofErr w:type="spellEnd"/>
            <w:r w:rsidRPr="00A24793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</w:t>
            </w:r>
            <w:r>
              <w:t xml:space="preserve">рии многоквартирного дома № </w:t>
            </w:r>
            <w:r w:rsidRPr="00A24793">
              <w:t xml:space="preserve">3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 w:rsidRPr="00A24793">
              <w:t>мкр</w:t>
            </w:r>
            <w:proofErr w:type="spellEnd"/>
            <w:r w:rsidRPr="00A24793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 № 4</w:t>
            </w:r>
            <w:r w:rsidRPr="00A24793">
              <w:t xml:space="preserve">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 w:rsidRPr="00A24793">
              <w:t>мкр</w:t>
            </w:r>
            <w:proofErr w:type="spellEnd"/>
            <w:r w:rsidRPr="00A24793">
              <w:t>. 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 № 5</w:t>
            </w:r>
            <w:r w:rsidRPr="00A24793">
              <w:t xml:space="preserve">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 w:rsidRPr="00A24793">
              <w:t>мкр</w:t>
            </w:r>
            <w:proofErr w:type="spellEnd"/>
            <w:r w:rsidRPr="00A24793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 xml:space="preserve">а № </w:t>
            </w:r>
            <w:r w:rsidRPr="00A24793">
              <w:t xml:space="preserve">6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 w:rsidRPr="00A24793">
              <w:t>мкр</w:t>
            </w:r>
            <w:proofErr w:type="spellEnd"/>
            <w:r w:rsidRPr="00A24793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 № 43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 w:rsidRPr="00A24793">
              <w:t>мкр</w:t>
            </w:r>
            <w:proofErr w:type="spellEnd"/>
            <w:r w:rsidRPr="00A24793">
              <w:t>.«Южный»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 № 44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 w:rsidRPr="00A24793">
              <w:t>мкр</w:t>
            </w:r>
            <w:proofErr w:type="spellEnd"/>
            <w:r w:rsidRPr="00A24793">
              <w:t>.«Южный»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 № 45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 w:rsidRPr="00A24793">
              <w:t>мкр</w:t>
            </w:r>
            <w:proofErr w:type="spellEnd"/>
            <w:r w:rsidRPr="00A24793">
              <w:t>.«Южный»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205B2E" w:rsidTr="00D068F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E6D88" w:rsidRPr="00205B2E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0E6D88" w:rsidRPr="00A24793" w:rsidTr="00D068F8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205B2E" w:rsidRDefault="000E6D88" w:rsidP="00D068F8">
            <w:pPr>
              <w:pStyle w:val="aa"/>
              <w:spacing w:before="0" w:after="0"/>
            </w:pPr>
            <w:r w:rsidRPr="00A24793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rPr>
          <w:trHeight w:val="2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FE163D" w:rsidRDefault="000E6D88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Концепция реновации центра г. Венева «Сенная площадь»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A24793" w:rsidRDefault="000E6D88" w:rsidP="00D068F8">
            <w:pPr>
              <w:pStyle w:val="aa"/>
              <w:spacing w:before="0" w:after="0"/>
              <w:jc w:val="both"/>
            </w:pPr>
            <w:r w:rsidRPr="00A24793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>
              <w:t>Ремонт внутридворовой территории многоквартирного дома № 38а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>
              <w:t>Ремонт внутридворовой территории многоквартирного дома № 38б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>
              <w:t xml:space="preserve">Ремонт внутридворовой территории многоквартирного дома № 38в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tabs>
                <w:tab w:val="left" w:pos="3030"/>
              </w:tabs>
              <w:spacing w:before="0" w:after="0"/>
            </w:pPr>
            <w:r>
              <w:t xml:space="preserve">Ремонт внутридворовой территории многоквартирного дома № 39 </w:t>
            </w:r>
          </w:p>
          <w:p w:rsidR="000E6D88" w:rsidRPr="00A24793" w:rsidRDefault="000E6D88" w:rsidP="00D068F8">
            <w:pPr>
              <w:pStyle w:val="aa"/>
              <w:tabs>
                <w:tab w:val="left" w:pos="3030"/>
              </w:tabs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>
              <w:t>Ремонт внутридворовой территории многоквартирного дома № 41а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>
              <w:t>Ремонт внутридворовой территории многоквартирного дома № 41б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205B2E" w:rsidTr="00D068F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E6D88" w:rsidRPr="00205B2E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0E6D88" w:rsidRPr="00A24793" w:rsidTr="00D068F8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205B2E" w:rsidRDefault="000E6D88" w:rsidP="00D068F8">
            <w:pPr>
              <w:pStyle w:val="aa"/>
              <w:spacing w:before="0" w:after="0"/>
            </w:pPr>
            <w:r w:rsidRPr="00A24793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9019DF" w:rsidRDefault="000E6D88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Ремонт и благоустройство общественного пространства по ул. Большие Городенцы</w:t>
            </w:r>
          </w:p>
          <w:p w:rsidR="000E6D88" w:rsidRPr="005D1678" w:rsidRDefault="000E6D88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A24793" w:rsidRDefault="000E6D88" w:rsidP="00D068F8">
            <w:pPr>
              <w:pStyle w:val="aa"/>
              <w:spacing w:before="0" w:after="0"/>
              <w:jc w:val="both"/>
            </w:pPr>
            <w:r w:rsidRPr="00A24793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Pr="00A24793" w:rsidRDefault="000E6D88" w:rsidP="00D068F8">
            <w:pPr>
              <w:pStyle w:val="aa"/>
              <w:spacing w:before="0" w:after="0"/>
            </w:pPr>
            <w:r>
              <w:t xml:space="preserve">Ремонт внутридворовой территории многоквартирного дома № 46а                 </w:t>
            </w: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Pr="00A24793" w:rsidRDefault="000E6D88" w:rsidP="00D068F8">
            <w:pPr>
              <w:pStyle w:val="aa"/>
              <w:spacing w:before="0" w:after="0"/>
            </w:pPr>
            <w:r>
              <w:t xml:space="preserve">Ремонт внутридворовой территории многоквартирного дома № 46в                 </w:t>
            </w: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112561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>
              <w:t>Ремонт внутридворовой территории многоквартирного дома № 47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tabs>
                <w:tab w:val="left" w:pos="3030"/>
              </w:tabs>
              <w:spacing w:before="0" w:after="0"/>
            </w:pPr>
            <w:r>
              <w:t>Ремонт внутридворовой территории многоквартирного дома № 47а</w:t>
            </w:r>
          </w:p>
          <w:p w:rsidR="000E6D88" w:rsidRPr="00A24793" w:rsidRDefault="000E6D88" w:rsidP="00D068F8">
            <w:pPr>
              <w:pStyle w:val="aa"/>
              <w:tabs>
                <w:tab w:val="left" w:pos="3030"/>
              </w:tabs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tabs>
                <w:tab w:val="left" w:pos="3030"/>
              </w:tabs>
              <w:spacing w:before="0" w:after="0"/>
            </w:pPr>
            <w:r>
              <w:t>Ремонт внутридворовой территории многоквартирного дома № 47б</w:t>
            </w:r>
          </w:p>
          <w:p w:rsidR="000E6D88" w:rsidRPr="00A24793" w:rsidRDefault="000E6D88" w:rsidP="00D068F8">
            <w:pPr>
              <w:pStyle w:val="aa"/>
              <w:tabs>
                <w:tab w:val="left" w:pos="3030"/>
              </w:tabs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>
              <w:t xml:space="preserve">Ремонт внутридворовой территории многоквартирного дома № 70а 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88" w:rsidRPr="00A24793" w:rsidTr="00D068F8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D88" w:rsidRDefault="000E6D88" w:rsidP="00D068F8">
            <w:pPr>
              <w:pStyle w:val="aa"/>
              <w:spacing w:before="0" w:after="0"/>
            </w:pPr>
            <w:r>
              <w:t>Ремонт внутридворовой территории многоквартирного дома № 70б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proofErr w:type="spellStart"/>
            <w:r>
              <w:t>мкр</w:t>
            </w:r>
            <w:proofErr w:type="spellEnd"/>
            <w:r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A24793" w:rsidRDefault="000E6D88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D88" w:rsidRDefault="000E6D88" w:rsidP="000E6D88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0E6D88" w:rsidRDefault="000E6D88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F6213">
        <w:rPr>
          <w:rFonts w:ascii="Times New Roman" w:hAnsi="Times New Roman"/>
          <w:b/>
          <w:sz w:val="24"/>
          <w:szCs w:val="24"/>
        </w:rPr>
        <w:t xml:space="preserve">Риски реализации </w:t>
      </w:r>
      <w:r w:rsidRPr="00EA529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>Веневский район</w:t>
      </w:r>
    </w:p>
    <w:p w:rsidR="000E6D88" w:rsidRPr="00466AF4" w:rsidRDefault="000E6D88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EA5290">
        <w:rPr>
          <w:rFonts w:ascii="Times New Roman" w:hAnsi="Times New Roman"/>
          <w:b/>
          <w:sz w:val="24"/>
          <w:szCs w:val="24"/>
        </w:rPr>
        <w:t>«Формирован</w:t>
      </w:r>
      <w:r>
        <w:rPr>
          <w:rFonts w:ascii="Times New Roman" w:hAnsi="Times New Roman"/>
          <w:b/>
          <w:sz w:val="24"/>
          <w:szCs w:val="24"/>
        </w:rPr>
        <w:t xml:space="preserve">ие современной городской среды </w:t>
      </w:r>
      <w:r w:rsidRPr="00EA529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EA5290">
        <w:rPr>
          <w:rFonts w:ascii="Times New Roman" w:hAnsi="Times New Roman"/>
          <w:b/>
          <w:spacing w:val="2"/>
          <w:sz w:val="24"/>
          <w:szCs w:val="24"/>
        </w:rPr>
        <w:t xml:space="preserve">Веневский </w:t>
      </w:r>
      <w:r w:rsidRPr="00466AF4">
        <w:rPr>
          <w:rFonts w:ascii="Times New Roman" w:hAnsi="Times New Roman"/>
          <w:b/>
          <w:spacing w:val="2"/>
          <w:sz w:val="24"/>
          <w:szCs w:val="24"/>
        </w:rPr>
        <w:t>район</w:t>
      </w:r>
      <w:r w:rsidRPr="00466AF4">
        <w:rPr>
          <w:rFonts w:ascii="Times New Roman" w:hAnsi="Times New Roman"/>
          <w:b/>
          <w:bCs/>
          <w:sz w:val="24"/>
          <w:szCs w:val="24"/>
        </w:rPr>
        <w:t>»</w:t>
      </w:r>
    </w:p>
    <w:p w:rsidR="000E6D88" w:rsidRDefault="000E6D88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"/>
        <w:gridCol w:w="2447"/>
        <w:gridCol w:w="6446"/>
        <w:gridCol w:w="5103"/>
      </w:tblGrid>
      <w:tr w:rsidR="000E6D88" w:rsidTr="00D068F8">
        <w:tc>
          <w:tcPr>
            <w:tcW w:w="790" w:type="dxa"/>
            <w:vAlign w:val="center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447" w:type="dxa"/>
            <w:vAlign w:val="center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Вид риска</w:t>
            </w:r>
          </w:p>
        </w:tc>
        <w:tc>
          <w:tcPr>
            <w:tcW w:w="6446" w:type="dxa"/>
            <w:vAlign w:val="center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5103" w:type="dxa"/>
            <w:vAlign w:val="center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Меры управления рисками</w:t>
            </w:r>
          </w:p>
        </w:tc>
      </w:tr>
      <w:tr w:rsidR="000E6D88" w:rsidTr="00D068F8">
        <w:tc>
          <w:tcPr>
            <w:tcW w:w="14786" w:type="dxa"/>
            <w:gridSpan w:val="4"/>
          </w:tcPr>
          <w:p w:rsidR="000E6D88" w:rsidRDefault="000E6D88" w:rsidP="00D068F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020ADC">
              <w:rPr>
                <w:rFonts w:ascii="Times New Roman" w:hAnsi="Times New Roman"/>
                <w:sz w:val="24"/>
                <w:szCs w:val="24"/>
              </w:rPr>
              <w:t>Внешние риски</w:t>
            </w:r>
          </w:p>
        </w:tc>
      </w:tr>
      <w:tr w:rsidR="000E6D88" w:rsidTr="00D068F8">
        <w:tc>
          <w:tcPr>
            <w:tcW w:w="790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6446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Кризисные явления в экономике, инфляция, рост безработицы могут негативно повлиять на финансовую обстановку в районе, снизить динамику поступления доходов в бюджет муниципального образования Веневский район</w:t>
            </w:r>
          </w:p>
        </w:tc>
        <w:tc>
          <w:tcPr>
            <w:tcW w:w="5103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Своевременная корректировка объемов финансирования и мероприятий муниципальной программы</w:t>
            </w:r>
          </w:p>
        </w:tc>
      </w:tr>
      <w:tr w:rsidR="000E6D88" w:rsidTr="00D068F8">
        <w:tc>
          <w:tcPr>
            <w:tcW w:w="790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6446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Незапланированное сокращение в ходе реализации программы предусмотренных объемов финансирования</w:t>
            </w:r>
          </w:p>
        </w:tc>
        <w:tc>
          <w:tcPr>
            <w:tcW w:w="5103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Проведение анализа, сокращение расходов бюджета района</w:t>
            </w:r>
          </w:p>
        </w:tc>
      </w:tr>
      <w:tr w:rsidR="000E6D88" w:rsidTr="00D068F8">
        <w:tc>
          <w:tcPr>
            <w:tcW w:w="790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7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Техногенные, экологические и природно-климатические</w:t>
            </w:r>
          </w:p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6446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Возникновение обстоятельств непреодолимой силы (природные, техногенные катастрофы</w:t>
            </w:r>
          </w:p>
        </w:tc>
        <w:tc>
          <w:tcPr>
            <w:tcW w:w="5103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Финансирование мероприятий для устранения последствий обстоятельств непреодолимой силы</w:t>
            </w:r>
          </w:p>
        </w:tc>
      </w:tr>
      <w:tr w:rsidR="000E6D88" w:rsidTr="00D068F8">
        <w:tc>
          <w:tcPr>
            <w:tcW w:w="790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7" w:type="dxa"/>
          </w:tcPr>
          <w:p w:rsidR="000E6D88" w:rsidRPr="00F24567" w:rsidRDefault="000E6D88" w:rsidP="00D068F8">
            <w:pPr>
              <w:numPr>
                <w:ilvl w:val="1"/>
                <w:numId w:val="4"/>
              </w:numPr>
              <w:tabs>
                <w:tab w:val="clear" w:pos="2160"/>
                <w:tab w:val="num" w:pos="-2360"/>
                <w:tab w:val="left" w:pos="-1809"/>
              </w:tabs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Управленческие риски</w:t>
            </w:r>
          </w:p>
          <w:p w:rsidR="000E6D88" w:rsidRPr="00F24567" w:rsidRDefault="000E6D88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6" w:type="dxa"/>
          </w:tcPr>
          <w:p w:rsidR="000E6D88" w:rsidRPr="00F24567" w:rsidRDefault="000E6D88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Неэффективное  управление реализацией программы, низкое качество межведомственного взаимодействия, </w:t>
            </w:r>
            <w:r w:rsidRPr="00F24567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недостаточный контроль за реализацией программы</w:t>
            </w:r>
          </w:p>
        </w:tc>
        <w:tc>
          <w:tcPr>
            <w:tcW w:w="5103" w:type="dxa"/>
          </w:tcPr>
          <w:p w:rsidR="000E6D88" w:rsidRPr="00F24567" w:rsidRDefault="000E6D88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и экспертно-аналитическое сопровождение</w:t>
            </w:r>
          </w:p>
        </w:tc>
      </w:tr>
      <w:tr w:rsidR="000E6D88" w:rsidTr="00D068F8">
        <w:tc>
          <w:tcPr>
            <w:tcW w:w="790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47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Законодательные</w:t>
            </w:r>
            <w:r w:rsidRPr="00F24567">
              <w:rPr>
                <w:sz w:val="24"/>
                <w:szCs w:val="24"/>
              </w:rPr>
              <w:t xml:space="preserve"> </w:t>
            </w:r>
            <w:r w:rsidRPr="00F24567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6446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 xml:space="preserve">Изменения федерального (регионального) законодательства </w:t>
            </w:r>
          </w:p>
        </w:tc>
        <w:tc>
          <w:tcPr>
            <w:tcW w:w="5103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</w:tr>
      <w:tr w:rsidR="000E6D88" w:rsidTr="00D068F8">
        <w:tc>
          <w:tcPr>
            <w:tcW w:w="790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7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Социальные</w:t>
            </w:r>
          </w:p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6446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Отсутствие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</w:t>
            </w:r>
          </w:p>
        </w:tc>
        <w:tc>
          <w:tcPr>
            <w:tcW w:w="5103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Открытость и прозрачность планов мероприятий и практических действий, информационного сопровождения муниципальной программы</w:t>
            </w:r>
          </w:p>
        </w:tc>
      </w:tr>
      <w:tr w:rsidR="000E6D88" w:rsidTr="00D068F8">
        <w:tc>
          <w:tcPr>
            <w:tcW w:w="14786" w:type="dxa"/>
            <w:gridSpan w:val="4"/>
          </w:tcPr>
          <w:p w:rsidR="000E6D88" w:rsidRPr="00F24567" w:rsidRDefault="000E6D88" w:rsidP="00D068F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Внутренние риски</w:t>
            </w:r>
          </w:p>
        </w:tc>
      </w:tr>
      <w:tr w:rsidR="000E6D88" w:rsidTr="00D068F8">
        <w:tc>
          <w:tcPr>
            <w:tcW w:w="790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47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Административные риски</w:t>
            </w:r>
          </w:p>
        </w:tc>
        <w:tc>
          <w:tcPr>
            <w:tcW w:w="6446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 xml:space="preserve">Связаны с недостаточной эффективностью взаимодействия заинтересованных сторон муниципальной программы. Это может повлечь за собой нарушение планируемых сроков реализации муниципальной программы, невыполнение ее цели и задач, </w:t>
            </w:r>
            <w:proofErr w:type="spellStart"/>
            <w:r w:rsidRPr="00F24567">
              <w:rPr>
                <w:rFonts w:ascii="Times New Roman" w:hAnsi="Times New Roman"/>
                <w:sz w:val="24"/>
                <w:szCs w:val="24"/>
              </w:rPr>
              <w:t>недостижение</w:t>
            </w:r>
            <w:proofErr w:type="spellEnd"/>
            <w:r w:rsidRPr="00F24567">
              <w:rPr>
                <w:rFonts w:ascii="Times New Roman" w:hAnsi="Times New Roman"/>
                <w:sz w:val="24"/>
                <w:szCs w:val="24"/>
              </w:rPr>
              <w:t xml:space="preserve"> плановых значений показателей, снижение эффективности использования ресурсов и качества выполнения мероприятий</w:t>
            </w:r>
          </w:p>
        </w:tc>
        <w:tc>
          <w:tcPr>
            <w:tcW w:w="5103" w:type="dxa"/>
          </w:tcPr>
          <w:p w:rsidR="000E6D88" w:rsidRPr="00F24567" w:rsidRDefault="000E6D88" w:rsidP="00D068F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4567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управления реализацией муниципальной программы: проведение мониторинга результативности ее реализации, повышение эффективности взаимодействия участников реализации муниципальной программы; своевременная корректировка мероприятий муниципальной программы</w:t>
            </w:r>
          </w:p>
        </w:tc>
      </w:tr>
    </w:tbl>
    <w:p w:rsidR="000E60AC" w:rsidRDefault="000E60AC" w:rsidP="000E6D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E6D88" w:rsidRDefault="000E6D88" w:rsidP="000E6D88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Pr="00EA477B">
        <w:rPr>
          <w:rFonts w:ascii="Times New Roman" w:hAnsi="Times New Roman"/>
          <w:b/>
          <w:sz w:val="24"/>
          <w:szCs w:val="24"/>
          <w:lang w:eastAsia="ru-RU"/>
        </w:rPr>
        <w:t>План реализации муниципальной программы муниципального образования Веневский район «</w:t>
      </w:r>
      <w:r w:rsidRPr="00EA477B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Pr="00EA477B">
        <w:rPr>
          <w:rFonts w:ascii="Times New Roman" w:hAnsi="Times New Roman"/>
          <w:b/>
          <w:spacing w:val="2"/>
          <w:sz w:val="24"/>
          <w:szCs w:val="24"/>
        </w:rPr>
        <w:t xml:space="preserve">Веневский </w:t>
      </w:r>
      <w:r w:rsidRPr="00466AF4">
        <w:rPr>
          <w:rFonts w:ascii="Times New Roman" w:hAnsi="Times New Roman"/>
          <w:b/>
          <w:spacing w:val="2"/>
          <w:sz w:val="24"/>
          <w:szCs w:val="24"/>
        </w:rPr>
        <w:t>район</w:t>
      </w:r>
      <w:r w:rsidRPr="00466AF4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A477B">
        <w:rPr>
          <w:rFonts w:ascii="Times New Roman" w:hAnsi="Times New Roman"/>
          <w:b/>
          <w:spacing w:val="2"/>
          <w:sz w:val="24"/>
          <w:szCs w:val="24"/>
        </w:rPr>
        <w:t>на 202</w:t>
      </w:r>
      <w:r>
        <w:rPr>
          <w:rFonts w:ascii="Times New Roman" w:hAnsi="Times New Roman"/>
          <w:b/>
          <w:spacing w:val="2"/>
          <w:sz w:val="24"/>
          <w:szCs w:val="24"/>
        </w:rPr>
        <w:t>2</w:t>
      </w:r>
      <w:r w:rsidRPr="00EA477B">
        <w:rPr>
          <w:rFonts w:ascii="Times New Roman" w:hAnsi="Times New Roman"/>
          <w:b/>
          <w:spacing w:val="2"/>
          <w:sz w:val="24"/>
          <w:szCs w:val="24"/>
        </w:rPr>
        <w:t xml:space="preserve"> год</w:t>
      </w:r>
    </w:p>
    <w:p w:rsidR="000E6D88" w:rsidRPr="00EA477B" w:rsidRDefault="000E6D88" w:rsidP="000E6D88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W w:w="1486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407"/>
        <w:gridCol w:w="1559"/>
        <w:gridCol w:w="2529"/>
        <w:gridCol w:w="1416"/>
        <w:gridCol w:w="1441"/>
        <w:gridCol w:w="2526"/>
        <w:gridCol w:w="1417"/>
      </w:tblGrid>
      <w:tr w:rsidR="000E6D88" w:rsidTr="00D068F8">
        <w:trPr>
          <w:trHeight w:val="13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E063F0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E6D88" w:rsidRPr="00E063F0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E063F0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E063F0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 </w:t>
            </w:r>
            <w:proofErr w:type="spellStart"/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 </w:t>
            </w:r>
          </w:p>
          <w:p w:rsidR="000E6D88" w:rsidRPr="00E063F0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</w:t>
            </w:r>
            <w:proofErr w:type="spellEnd"/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E063F0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E063F0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E063F0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E063F0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D88" w:rsidRPr="00E063F0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</w:t>
            </w:r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ние (</w:t>
            </w:r>
            <w:proofErr w:type="spellStart"/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063F0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0E6D88" w:rsidTr="00D068F8">
        <w:trPr>
          <w:trHeight w:val="125"/>
          <w:jc w:val="center"/>
        </w:trPr>
        <w:tc>
          <w:tcPr>
            <w:tcW w:w="1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012C91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</w:t>
            </w:r>
            <w:r w:rsidR="000E60A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0E60AC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0E6D88" w:rsidTr="00D068F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B" w:rsidRPr="002415B7" w:rsidRDefault="006B7E3B" w:rsidP="00112561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>Увеличение благоустроенных дворовых территорий МКД с 58,3 % до 100 % (от 77 ед. до 132 ед.).</w:t>
            </w:r>
          </w:p>
          <w:p w:rsidR="006B7E3B" w:rsidRDefault="006B7E3B" w:rsidP="0011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lastRenderedPageBreak/>
              <w:t>Увели</w:t>
            </w:r>
            <w:r>
              <w:rPr>
                <w:rFonts w:ascii="Times New Roman" w:hAnsi="Times New Roman"/>
                <w:sz w:val="24"/>
                <w:szCs w:val="24"/>
              </w:rPr>
              <w:t>чение благоустроенных обществен</w:t>
            </w:r>
            <w:r w:rsidRPr="002415B7">
              <w:rPr>
                <w:rFonts w:ascii="Times New Roman" w:hAnsi="Times New Roman"/>
                <w:sz w:val="24"/>
                <w:szCs w:val="24"/>
              </w:rPr>
              <w:t xml:space="preserve">ных территорий (парки, скверы, набережные, </w:t>
            </w:r>
          </w:p>
          <w:p w:rsidR="000E6D88" w:rsidRPr="00012C91" w:rsidRDefault="006B7E3B" w:rsidP="0011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>и т.д.) с 70% до 100 % (от 14 ед. до 20 ед.)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9010503141</w:t>
            </w:r>
            <w:r w:rsidRPr="00012C9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12C91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9 909,3</w:t>
            </w:r>
          </w:p>
        </w:tc>
      </w:tr>
      <w:tr w:rsidR="000E6D88" w:rsidTr="00D068F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C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событие 1:</w:t>
            </w:r>
            <w:r w:rsidRPr="00012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внутридомовых территорий многоквартирных домов </w:t>
            </w:r>
            <w:r w:rsidRPr="00012C91">
              <w:rPr>
                <w:rFonts w:ascii="Times New Roman" w:hAnsi="Times New Roman"/>
                <w:sz w:val="24"/>
                <w:szCs w:val="24"/>
              </w:rPr>
              <w:t xml:space="preserve">№ 14в по ул. Белова,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 xml:space="preserve">№ 14г по ул. Белова,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 xml:space="preserve">№ 22 по ул. Белова,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 xml:space="preserve">№ 24 по ул. Белова,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 xml:space="preserve">№ 15 по ул. Советская,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№ 6 по ул. Пролетарская,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№ 10 по ул. Пролетарская,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№ 15 по ул. Пролетарская,</w:t>
            </w:r>
          </w:p>
          <w:p w:rsidR="000E6D88" w:rsidRPr="00012C91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№ 2а пл. Ильича в г. Веневе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  <w:p w:rsidR="000E6D88" w:rsidRPr="00012C91" w:rsidRDefault="000E6D88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B" w:rsidRPr="00012C91" w:rsidRDefault="00E847AB" w:rsidP="001125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- увеличение благоустроенных дворовых территорий МКД с 58,3 % до 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2C9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2C91">
              <w:rPr>
                <w:rFonts w:ascii="Times New Roman" w:hAnsi="Times New Roman"/>
                <w:sz w:val="24"/>
                <w:szCs w:val="24"/>
              </w:rPr>
              <w:t xml:space="preserve"> % (от 77 ед. до 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2C91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</w:p>
          <w:p w:rsidR="000E6D88" w:rsidRPr="00012C91" w:rsidRDefault="000E6D88" w:rsidP="0011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9010503141</w:t>
            </w:r>
            <w:r w:rsidRPr="00012C9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12C91">
              <w:rPr>
                <w:rFonts w:ascii="Times New Roman" w:hAnsi="Times New Roman"/>
                <w:sz w:val="24"/>
                <w:szCs w:val="24"/>
              </w:rPr>
              <w:t>255550</w:t>
            </w:r>
          </w:p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9 909,3</w:t>
            </w:r>
          </w:p>
        </w:tc>
      </w:tr>
      <w:tr w:rsidR="000E6D88" w:rsidTr="00D068F8">
        <w:trPr>
          <w:jc w:val="center"/>
        </w:trPr>
        <w:tc>
          <w:tcPr>
            <w:tcW w:w="1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</w:t>
            </w:r>
            <w:r w:rsidR="000E60A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0E60AC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0E6D88" w:rsidTr="00D068F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6B7E3B" w:rsidP="00112561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15B7">
              <w:rPr>
                <w:rFonts w:ascii="Times New Roman" w:hAnsi="Times New Roman"/>
                <w:sz w:val="24"/>
                <w:szCs w:val="24"/>
              </w:rPr>
              <w:t>Увеличение уровня вовлеченности заинтересованных граждан, организаций в реализ</w:t>
            </w:r>
            <w:r w:rsidR="000E60AC">
              <w:rPr>
                <w:rFonts w:ascii="Times New Roman" w:hAnsi="Times New Roman"/>
                <w:sz w:val="24"/>
                <w:szCs w:val="24"/>
              </w:rPr>
              <w:t>ацию мероприятий по благоустрой</w:t>
            </w:r>
            <w:r w:rsidRPr="002415B7">
              <w:rPr>
                <w:rFonts w:ascii="Times New Roman" w:hAnsi="Times New Roman"/>
                <w:sz w:val="24"/>
                <w:szCs w:val="24"/>
              </w:rPr>
              <w:t>ству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 муниципального образования</w:t>
            </w:r>
            <w:r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9010503143</w:t>
            </w:r>
            <w:r w:rsidRPr="00012C9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012C91">
              <w:rPr>
                <w:rFonts w:ascii="Times New Roman" w:hAnsi="Times New Roman"/>
                <w:sz w:val="24"/>
                <w:szCs w:val="24"/>
              </w:rPr>
              <w:t>00000</w:t>
            </w:r>
          </w:p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0E6D88" w:rsidTr="000E60AC">
        <w:trPr>
          <w:trHeight w:val="24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C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событие 1:</w:t>
            </w:r>
            <w:r w:rsidRPr="00012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внутридомовых территорий многоквартирных домов </w:t>
            </w:r>
            <w:r w:rsidRPr="00012C91">
              <w:rPr>
                <w:rFonts w:ascii="Times New Roman" w:hAnsi="Times New Roman"/>
                <w:sz w:val="24"/>
                <w:szCs w:val="24"/>
              </w:rPr>
              <w:t xml:space="preserve">№ 14в по ул. Белова,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 xml:space="preserve">№ 14г по ул. Белова,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 xml:space="preserve">№ 22 по ул. Белова,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 xml:space="preserve">№ 24 по ул. Белова,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 xml:space="preserve">№ 15 по ул. Советская, 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№ 6 по ул. Пролетарская,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№ 10 по ул. Пролетарская,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№ 15 по ул. Пролетарская,</w:t>
            </w:r>
          </w:p>
          <w:p w:rsidR="000E6D88" w:rsidRPr="00012C91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№ 2а пл. Ильича в г. Веневе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3B" w:rsidRPr="002415B7" w:rsidRDefault="000E60AC" w:rsidP="00112561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6B7E3B" w:rsidRPr="002415B7">
              <w:rPr>
                <w:rFonts w:ascii="Times New Roman" w:hAnsi="Times New Roman"/>
                <w:sz w:val="24"/>
                <w:szCs w:val="24"/>
              </w:rPr>
              <w:t>величение уровня вовлеченности заинтересованных граждан, организаций в реализ</w:t>
            </w:r>
            <w:r w:rsidR="006B7E3B">
              <w:rPr>
                <w:rFonts w:ascii="Times New Roman" w:hAnsi="Times New Roman"/>
                <w:sz w:val="24"/>
                <w:szCs w:val="24"/>
              </w:rPr>
              <w:t>ацию мероприятий по благоустрой</w:t>
            </w:r>
            <w:r w:rsidR="006B7E3B" w:rsidRPr="002415B7">
              <w:rPr>
                <w:rFonts w:ascii="Times New Roman" w:hAnsi="Times New Roman"/>
                <w:sz w:val="24"/>
                <w:szCs w:val="24"/>
              </w:rPr>
              <w:t>ству территори</w:t>
            </w:r>
            <w:r w:rsidR="006B7E3B">
              <w:rPr>
                <w:rFonts w:ascii="Times New Roman" w:hAnsi="Times New Roman"/>
                <w:sz w:val="24"/>
                <w:szCs w:val="24"/>
              </w:rPr>
              <w:t>и муниципального образования</w:t>
            </w:r>
            <w:r w:rsidR="006B7E3B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E3B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6B7E3B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6B7E3B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  <w:p w:rsidR="000E6D88" w:rsidRPr="00012C91" w:rsidRDefault="000E6D88" w:rsidP="001125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9010503143</w:t>
            </w:r>
            <w:r w:rsidRPr="00012C9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012C91">
              <w:rPr>
                <w:rFonts w:ascii="Times New Roman" w:hAnsi="Times New Roman"/>
                <w:sz w:val="24"/>
                <w:szCs w:val="24"/>
              </w:rPr>
              <w:t>20620</w:t>
            </w:r>
          </w:p>
          <w:p w:rsidR="000E6D88" w:rsidRPr="00012C91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012C91" w:rsidRDefault="000E6D88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91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</w:tbl>
    <w:p w:rsidR="000E6D88" w:rsidRDefault="000E6D88" w:rsidP="000E6D88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0E6D88">
          <w:pgSz w:w="16838" w:h="11906" w:orient="landscape"/>
          <w:pgMar w:top="1135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0E6D88" w:rsidRPr="009F51B1" w:rsidRDefault="000E6D88" w:rsidP="000E6D88">
      <w:pPr>
        <w:widowControl w:val="0"/>
        <w:autoSpaceDE w:val="0"/>
        <w:spacing w:after="0" w:line="240" w:lineRule="auto"/>
        <w:jc w:val="both"/>
      </w:pPr>
    </w:p>
    <w:p w:rsidR="000E6D88" w:rsidRDefault="000E6D88" w:rsidP="000E6D88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CB1759" w:rsidRDefault="00CB1759" w:rsidP="000E6D88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CB1759" w:rsidRDefault="00CB1759" w:rsidP="000E6D88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CB1759" w:rsidRPr="009F51B1" w:rsidRDefault="00CB1759" w:rsidP="000E6D88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  <w:bookmarkStart w:id="1" w:name="_GoBack"/>
      <w:bookmarkEnd w:id="1"/>
    </w:p>
    <w:sectPr w:rsidR="00CB1759" w:rsidRPr="009F51B1" w:rsidSect="00000B68">
      <w:pgSz w:w="11906" w:h="16838"/>
      <w:pgMar w:top="1134" w:right="851" w:bottom="1134" w:left="113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45E1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759F0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03470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000B68"/>
    <w:rsid w:val="00012C91"/>
    <w:rsid w:val="00020ADC"/>
    <w:rsid w:val="000241E0"/>
    <w:rsid w:val="00036E58"/>
    <w:rsid w:val="0004662F"/>
    <w:rsid w:val="00057093"/>
    <w:rsid w:val="000654A0"/>
    <w:rsid w:val="00085AEE"/>
    <w:rsid w:val="0009791E"/>
    <w:rsid w:val="000B36CB"/>
    <w:rsid w:val="000C3164"/>
    <w:rsid w:val="000E60AC"/>
    <w:rsid w:val="000E6D88"/>
    <w:rsid w:val="00112561"/>
    <w:rsid w:val="00125AAC"/>
    <w:rsid w:val="00143346"/>
    <w:rsid w:val="00155023"/>
    <w:rsid w:val="00175E35"/>
    <w:rsid w:val="00181BE6"/>
    <w:rsid w:val="001A054F"/>
    <w:rsid w:val="001A4B6A"/>
    <w:rsid w:val="001B0039"/>
    <w:rsid w:val="001B2728"/>
    <w:rsid w:val="001C01AA"/>
    <w:rsid w:val="00205B2E"/>
    <w:rsid w:val="00210781"/>
    <w:rsid w:val="00230E4B"/>
    <w:rsid w:val="00237911"/>
    <w:rsid w:val="002401BC"/>
    <w:rsid w:val="002415B7"/>
    <w:rsid w:val="00241CD5"/>
    <w:rsid w:val="002603CD"/>
    <w:rsid w:val="00277CB0"/>
    <w:rsid w:val="00281980"/>
    <w:rsid w:val="002845E4"/>
    <w:rsid w:val="00294D11"/>
    <w:rsid w:val="0029585E"/>
    <w:rsid w:val="002A053E"/>
    <w:rsid w:val="002D3015"/>
    <w:rsid w:val="002E12BA"/>
    <w:rsid w:val="002F0559"/>
    <w:rsid w:val="002F46F1"/>
    <w:rsid w:val="002F6213"/>
    <w:rsid w:val="002F6FA7"/>
    <w:rsid w:val="00362494"/>
    <w:rsid w:val="0036450C"/>
    <w:rsid w:val="00371470"/>
    <w:rsid w:val="00384847"/>
    <w:rsid w:val="003F11BB"/>
    <w:rsid w:val="003F5618"/>
    <w:rsid w:val="0040403F"/>
    <w:rsid w:val="00414392"/>
    <w:rsid w:val="00451553"/>
    <w:rsid w:val="00461044"/>
    <w:rsid w:val="0046124B"/>
    <w:rsid w:val="00466AF4"/>
    <w:rsid w:val="00472589"/>
    <w:rsid w:val="004977EE"/>
    <w:rsid w:val="004A09CD"/>
    <w:rsid w:val="004B01EE"/>
    <w:rsid w:val="004D157A"/>
    <w:rsid w:val="004D6D71"/>
    <w:rsid w:val="004E1BE8"/>
    <w:rsid w:val="004F286B"/>
    <w:rsid w:val="00502D56"/>
    <w:rsid w:val="00507815"/>
    <w:rsid w:val="00531C80"/>
    <w:rsid w:val="005342F1"/>
    <w:rsid w:val="005451BA"/>
    <w:rsid w:val="005462A1"/>
    <w:rsid w:val="00551729"/>
    <w:rsid w:val="00551A6A"/>
    <w:rsid w:val="00575176"/>
    <w:rsid w:val="005762EB"/>
    <w:rsid w:val="00580B0B"/>
    <w:rsid w:val="00597C65"/>
    <w:rsid w:val="00597CDC"/>
    <w:rsid w:val="005A654E"/>
    <w:rsid w:val="005B0763"/>
    <w:rsid w:val="005B75C1"/>
    <w:rsid w:val="005D0A82"/>
    <w:rsid w:val="005D1678"/>
    <w:rsid w:val="005D6B22"/>
    <w:rsid w:val="00600E6B"/>
    <w:rsid w:val="0060497F"/>
    <w:rsid w:val="00622655"/>
    <w:rsid w:val="00651E16"/>
    <w:rsid w:val="00652B65"/>
    <w:rsid w:val="00685881"/>
    <w:rsid w:val="00692A4D"/>
    <w:rsid w:val="006A69A9"/>
    <w:rsid w:val="006B62EB"/>
    <w:rsid w:val="006B7E3B"/>
    <w:rsid w:val="006C5675"/>
    <w:rsid w:val="006D05A8"/>
    <w:rsid w:val="006E7865"/>
    <w:rsid w:val="00701230"/>
    <w:rsid w:val="007104F7"/>
    <w:rsid w:val="00714FD8"/>
    <w:rsid w:val="00717538"/>
    <w:rsid w:val="00723508"/>
    <w:rsid w:val="007251AC"/>
    <w:rsid w:val="00725DCD"/>
    <w:rsid w:val="00743D73"/>
    <w:rsid w:val="00755525"/>
    <w:rsid w:val="00780A15"/>
    <w:rsid w:val="00790CEA"/>
    <w:rsid w:val="007B40E3"/>
    <w:rsid w:val="007C7074"/>
    <w:rsid w:val="007F1178"/>
    <w:rsid w:val="007F407F"/>
    <w:rsid w:val="007F7C68"/>
    <w:rsid w:val="00814DA6"/>
    <w:rsid w:val="0081794E"/>
    <w:rsid w:val="008313B8"/>
    <w:rsid w:val="008822CF"/>
    <w:rsid w:val="008858CE"/>
    <w:rsid w:val="00887183"/>
    <w:rsid w:val="008A16F2"/>
    <w:rsid w:val="008A3A5C"/>
    <w:rsid w:val="008A562F"/>
    <w:rsid w:val="008A6030"/>
    <w:rsid w:val="008B05DC"/>
    <w:rsid w:val="008B31D5"/>
    <w:rsid w:val="008B616B"/>
    <w:rsid w:val="008E06D2"/>
    <w:rsid w:val="008F5ED1"/>
    <w:rsid w:val="008F74C1"/>
    <w:rsid w:val="009019DF"/>
    <w:rsid w:val="0090582E"/>
    <w:rsid w:val="009111E8"/>
    <w:rsid w:val="009171F7"/>
    <w:rsid w:val="00937731"/>
    <w:rsid w:val="00953015"/>
    <w:rsid w:val="00967869"/>
    <w:rsid w:val="00976000"/>
    <w:rsid w:val="009805C0"/>
    <w:rsid w:val="0098719A"/>
    <w:rsid w:val="00992ED9"/>
    <w:rsid w:val="009A17BC"/>
    <w:rsid w:val="009A5CBE"/>
    <w:rsid w:val="009C06A5"/>
    <w:rsid w:val="009C11FC"/>
    <w:rsid w:val="009D3C1C"/>
    <w:rsid w:val="009E07C4"/>
    <w:rsid w:val="009E7A9F"/>
    <w:rsid w:val="009F4CF7"/>
    <w:rsid w:val="00A17F00"/>
    <w:rsid w:val="00A24793"/>
    <w:rsid w:val="00A333D3"/>
    <w:rsid w:val="00A431B4"/>
    <w:rsid w:val="00A540CF"/>
    <w:rsid w:val="00A555B8"/>
    <w:rsid w:val="00A55AB7"/>
    <w:rsid w:val="00A65868"/>
    <w:rsid w:val="00A728AB"/>
    <w:rsid w:val="00AA7170"/>
    <w:rsid w:val="00AB114F"/>
    <w:rsid w:val="00AB39BC"/>
    <w:rsid w:val="00AB481B"/>
    <w:rsid w:val="00AC4DD8"/>
    <w:rsid w:val="00AF5007"/>
    <w:rsid w:val="00B138B2"/>
    <w:rsid w:val="00B20C70"/>
    <w:rsid w:val="00B2657A"/>
    <w:rsid w:val="00B64E20"/>
    <w:rsid w:val="00B7772E"/>
    <w:rsid w:val="00BB2041"/>
    <w:rsid w:val="00BC08B2"/>
    <w:rsid w:val="00BD52D0"/>
    <w:rsid w:val="00BF5B7B"/>
    <w:rsid w:val="00C230AC"/>
    <w:rsid w:val="00C27D8B"/>
    <w:rsid w:val="00C3134C"/>
    <w:rsid w:val="00C3138F"/>
    <w:rsid w:val="00C3619A"/>
    <w:rsid w:val="00C41F24"/>
    <w:rsid w:val="00C41FAE"/>
    <w:rsid w:val="00C42FE5"/>
    <w:rsid w:val="00C6290F"/>
    <w:rsid w:val="00C71150"/>
    <w:rsid w:val="00C76AB0"/>
    <w:rsid w:val="00C8792E"/>
    <w:rsid w:val="00C87F46"/>
    <w:rsid w:val="00CA799E"/>
    <w:rsid w:val="00CB1759"/>
    <w:rsid w:val="00CB6DA0"/>
    <w:rsid w:val="00CB7B10"/>
    <w:rsid w:val="00CC0CAD"/>
    <w:rsid w:val="00CC25A5"/>
    <w:rsid w:val="00CC2F8C"/>
    <w:rsid w:val="00CC3497"/>
    <w:rsid w:val="00CD2F62"/>
    <w:rsid w:val="00CD4C44"/>
    <w:rsid w:val="00CF5FAF"/>
    <w:rsid w:val="00D068F8"/>
    <w:rsid w:val="00D1341A"/>
    <w:rsid w:val="00D6466A"/>
    <w:rsid w:val="00D651E5"/>
    <w:rsid w:val="00D80D91"/>
    <w:rsid w:val="00DA4B34"/>
    <w:rsid w:val="00DA730A"/>
    <w:rsid w:val="00DB364C"/>
    <w:rsid w:val="00DC1C98"/>
    <w:rsid w:val="00DC63BD"/>
    <w:rsid w:val="00DD1FA5"/>
    <w:rsid w:val="00DE79A0"/>
    <w:rsid w:val="00DF4C30"/>
    <w:rsid w:val="00E01402"/>
    <w:rsid w:val="00E063F0"/>
    <w:rsid w:val="00E14C47"/>
    <w:rsid w:val="00E24E83"/>
    <w:rsid w:val="00E26C5B"/>
    <w:rsid w:val="00E408E4"/>
    <w:rsid w:val="00E52C58"/>
    <w:rsid w:val="00E552FD"/>
    <w:rsid w:val="00E57D5A"/>
    <w:rsid w:val="00E66433"/>
    <w:rsid w:val="00E847AB"/>
    <w:rsid w:val="00E9774F"/>
    <w:rsid w:val="00EA477B"/>
    <w:rsid w:val="00EA5290"/>
    <w:rsid w:val="00EB377D"/>
    <w:rsid w:val="00EC5C61"/>
    <w:rsid w:val="00EE6EAE"/>
    <w:rsid w:val="00EF047C"/>
    <w:rsid w:val="00EF50AF"/>
    <w:rsid w:val="00F24567"/>
    <w:rsid w:val="00F341D4"/>
    <w:rsid w:val="00F3576B"/>
    <w:rsid w:val="00F36FF5"/>
    <w:rsid w:val="00F4075D"/>
    <w:rsid w:val="00F41C1A"/>
    <w:rsid w:val="00F50681"/>
    <w:rsid w:val="00F52B66"/>
    <w:rsid w:val="00F53BB0"/>
    <w:rsid w:val="00F6562E"/>
    <w:rsid w:val="00F8600A"/>
    <w:rsid w:val="00F92321"/>
    <w:rsid w:val="00F95B16"/>
    <w:rsid w:val="00FA1872"/>
    <w:rsid w:val="00FC3C8B"/>
    <w:rsid w:val="00FE1329"/>
    <w:rsid w:val="00FE163D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71753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6DA0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E1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F4C30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qFormat/>
    <w:rsid w:val="00EF50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C70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38F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17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054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EC5C61"/>
    <w:rPr>
      <w:color w:val="0000FF" w:themeColor="hyperlink"/>
      <w:u w:val="single"/>
    </w:rPr>
  </w:style>
  <w:style w:type="paragraph" w:customStyle="1" w:styleId="1">
    <w:name w:val="Обычный1"/>
    <w:rsid w:val="007F407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0B68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71753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6DA0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E1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F4C30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qFormat/>
    <w:rsid w:val="00EF50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C70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38F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17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054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EC5C61"/>
    <w:rPr>
      <w:color w:val="0000FF" w:themeColor="hyperlink"/>
      <w:u w:val="single"/>
    </w:rPr>
  </w:style>
  <w:style w:type="paragraph" w:customStyle="1" w:styleId="1">
    <w:name w:val="Обычный1"/>
    <w:rsid w:val="007F407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0B68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https://www.consult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www.pravo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vo.gov.ru/" TargetMode="External"/><Relationship Id="rId10" Type="http://schemas.openxmlformats.org/officeDocument/2006/relationships/hyperlink" Target="https://docs.cntd.ru/document/5567741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EB64-08C3-4BFA-A0E1-80A9B21B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23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279</cp:revision>
  <cp:lastPrinted>2022-02-07T07:16:00Z</cp:lastPrinted>
  <dcterms:created xsi:type="dcterms:W3CDTF">2021-10-25T09:15:00Z</dcterms:created>
  <dcterms:modified xsi:type="dcterms:W3CDTF">2024-03-01T13:58:00Z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