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BD" w:rsidRPr="0076664F" w:rsidRDefault="00035DBD" w:rsidP="00035DBD">
      <w:pPr>
        <w:overflowPunct/>
        <w:autoSpaceDE/>
        <w:autoSpaceDN/>
        <w:adjustRightInd/>
        <w:spacing w:after="200" w:line="276" w:lineRule="auto"/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035DBD" w:rsidRPr="0076664F" w:rsidRDefault="00035DBD" w:rsidP="00035DBD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035DBD" w:rsidRDefault="00035DBD" w:rsidP="00035DBD">
      <w:pPr>
        <w:pStyle w:val="a3"/>
        <w:tabs>
          <w:tab w:val="left" w:pos="2620"/>
        </w:tabs>
      </w:pPr>
    </w:p>
    <w:p w:rsidR="00035DBD" w:rsidRDefault="00035DBD" w:rsidP="00035DBD">
      <w:pPr>
        <w:pStyle w:val="a3"/>
      </w:pPr>
      <w:r w:rsidRPr="00CF678C">
        <w:t>ПОСТАНОВЛЕНИЕ</w:t>
      </w:r>
    </w:p>
    <w:p w:rsidR="00035DBD" w:rsidRPr="00CF678C" w:rsidRDefault="00035DBD" w:rsidP="00035DBD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35DBD" w:rsidRPr="00CF678C" w:rsidTr="0078738A">
        <w:trPr>
          <w:trHeight w:val="415"/>
        </w:trPr>
        <w:tc>
          <w:tcPr>
            <w:tcW w:w="4785" w:type="dxa"/>
          </w:tcPr>
          <w:p w:rsidR="00035DBD" w:rsidRPr="00CF678C" w:rsidRDefault="00035DBD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035DBD" w:rsidRPr="00CF678C" w:rsidRDefault="00035DBD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53-15</w:t>
            </w:r>
          </w:p>
        </w:tc>
      </w:tr>
    </w:tbl>
    <w:p w:rsidR="00035DBD" w:rsidRPr="00CF678C" w:rsidRDefault="00035DBD" w:rsidP="00035DBD">
      <w:pPr>
        <w:pStyle w:val="a3"/>
        <w:jc w:val="both"/>
      </w:pPr>
    </w:p>
    <w:p w:rsidR="00035DBD" w:rsidRDefault="00035DBD" w:rsidP="00035DBD">
      <w:pPr>
        <w:pStyle w:val="a3"/>
      </w:pPr>
      <w:r w:rsidRPr="00CF678C">
        <w:t xml:space="preserve">О регистрации </w:t>
      </w:r>
      <w:proofErr w:type="spellStart"/>
      <w:r>
        <w:t>Балберова</w:t>
      </w:r>
      <w:proofErr w:type="spellEnd"/>
      <w:r>
        <w:t xml:space="preserve"> Александра Александровича</w:t>
      </w:r>
      <w:r w:rsidRPr="00CF678C">
        <w:t xml:space="preserve"> кандидатом </w:t>
      </w:r>
    </w:p>
    <w:p w:rsidR="00035DBD" w:rsidRPr="00CF678C" w:rsidRDefault="00035DBD" w:rsidP="00035DBD">
      <w:pPr>
        <w:pStyle w:val="a3"/>
      </w:pPr>
      <w:r w:rsidRPr="00CF678C">
        <w:t xml:space="preserve">в депутаты </w:t>
      </w:r>
      <w:r>
        <w:t>Собрания депутатов Тульской областной Думы</w:t>
      </w:r>
      <w:r w:rsidRPr="00CF678C">
        <w:t xml:space="preserve"> </w:t>
      </w:r>
      <w:r>
        <w:t xml:space="preserve">седьмого </w:t>
      </w:r>
      <w:r w:rsidRPr="00CF678C">
        <w:t>созыва</w:t>
      </w:r>
      <w:r>
        <w:t xml:space="preserve"> </w:t>
      </w:r>
      <w:r w:rsidRPr="00CF678C">
        <w:t xml:space="preserve">по </w:t>
      </w:r>
      <w:r>
        <w:t>одно</w:t>
      </w:r>
      <w:r w:rsidRPr="00CF678C">
        <w:t>мандатному избирательному округу №</w:t>
      </w:r>
      <w:r>
        <w:t>19</w:t>
      </w:r>
    </w:p>
    <w:p w:rsidR="00035DBD" w:rsidRPr="00CF678C" w:rsidRDefault="00035DBD" w:rsidP="00035DBD">
      <w:pPr>
        <w:pStyle w:val="a3"/>
        <w:jc w:val="both"/>
      </w:pPr>
    </w:p>
    <w:p w:rsidR="00035DBD" w:rsidRPr="00E4253D" w:rsidRDefault="00035DBD" w:rsidP="00035DBD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17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</w:t>
      </w:r>
      <w:r>
        <w:t>Собрания депутатов Тульской областной Думы</w:t>
      </w:r>
      <w:r w:rsidRPr="00CF678C">
        <w:t xml:space="preserve"> </w:t>
      </w:r>
      <w:r>
        <w:t xml:space="preserve">седьмого </w:t>
      </w:r>
      <w:r w:rsidRPr="00CF678C">
        <w:t>созыва</w:t>
      </w:r>
      <w:r>
        <w:t xml:space="preserve"> </w:t>
      </w:r>
      <w:r w:rsidRPr="00CF678C">
        <w:t xml:space="preserve">по </w:t>
      </w:r>
      <w:r>
        <w:t>одно</w:t>
      </w:r>
      <w:r w:rsidRPr="00CF678C">
        <w:t>мандатному избирательному округу №</w:t>
      </w:r>
      <w:r>
        <w:t xml:space="preserve">19 </w:t>
      </w:r>
      <w:r w:rsidRPr="00E4253D">
        <w:t xml:space="preserve">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</w:t>
      </w:r>
      <w:proofErr w:type="gramEnd"/>
      <w:r w:rsidRPr="00E4253D">
        <w:t xml:space="preserve"> следующее.</w:t>
      </w:r>
    </w:p>
    <w:p w:rsidR="00035DBD" w:rsidRPr="00E4253D" w:rsidRDefault="00035DBD" w:rsidP="00035DBD">
      <w:pPr>
        <w:pStyle w:val="a3"/>
        <w:ind w:firstLine="708"/>
        <w:jc w:val="both"/>
        <w:rPr>
          <w:bCs/>
        </w:rPr>
      </w:pPr>
      <w:proofErr w:type="spellStart"/>
      <w:r>
        <w:t>Балберов</w:t>
      </w:r>
      <w:proofErr w:type="spellEnd"/>
      <w:r>
        <w:t xml:space="preserve"> Александр Александрович</w:t>
      </w:r>
      <w:r w:rsidRPr="00CF678C">
        <w:t xml:space="preserve"> </w:t>
      </w:r>
      <w:r w:rsidRPr="00E4253D">
        <w:t xml:space="preserve">выдвинут кандидатом в депутаты </w:t>
      </w:r>
      <w:r>
        <w:t>Собрания депутатов Тульской областной Думы</w:t>
      </w:r>
      <w:r w:rsidRPr="00CF678C">
        <w:t xml:space="preserve"> </w:t>
      </w:r>
      <w:r>
        <w:t xml:space="preserve">седьмого </w:t>
      </w:r>
      <w:r w:rsidRPr="00CF678C">
        <w:t>созыва</w:t>
      </w:r>
      <w:r>
        <w:t xml:space="preserve"> </w:t>
      </w:r>
      <w:r w:rsidRPr="00E4253D">
        <w:t xml:space="preserve">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>
        <w:t xml:space="preserve"> </w:t>
      </w:r>
      <w:r w:rsidRPr="00CF678C">
        <w:t xml:space="preserve">по </w:t>
      </w:r>
      <w:r>
        <w:t>одно</w:t>
      </w:r>
      <w:r w:rsidRPr="00CF678C">
        <w:t>мандатному избирательному округу №</w:t>
      </w:r>
      <w:r>
        <w:t>19</w:t>
      </w:r>
      <w:r w:rsidRPr="00E4253D">
        <w:t xml:space="preserve"> (</w:t>
      </w:r>
      <w:r w:rsidRPr="00666720">
        <w:t>перечень кандидатов заверен постановлением Избирательной комиссии Тульской области от 11 июля 201</w:t>
      </w:r>
      <w:r>
        <w:t>9</w:t>
      </w:r>
      <w:r w:rsidRPr="00666720">
        <w:t xml:space="preserve"> года №</w:t>
      </w:r>
      <w:r>
        <w:t>65-1</w:t>
      </w:r>
      <w:r w:rsidRPr="00E4253D">
        <w:t xml:space="preserve">). </w:t>
      </w:r>
    </w:p>
    <w:p w:rsidR="00035DBD" w:rsidRPr="00E4253D" w:rsidRDefault="00035DBD" w:rsidP="00035DBD">
      <w:pPr>
        <w:pStyle w:val="a3"/>
        <w:ind w:firstLine="708"/>
        <w:jc w:val="both"/>
      </w:pPr>
      <w:r>
        <w:rPr>
          <w:bCs/>
        </w:rPr>
        <w:t xml:space="preserve">12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10</w:t>
      </w:r>
      <w:r w:rsidRPr="00E4253D">
        <w:rPr>
          <w:bCs/>
        </w:rPr>
        <w:t xml:space="preserve"> час. </w:t>
      </w:r>
      <w:r>
        <w:rPr>
          <w:bCs/>
        </w:rPr>
        <w:t xml:space="preserve">00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А.А.Балберовым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r>
        <w:t>одно</w:t>
      </w:r>
      <w:r w:rsidRPr="00CF678C">
        <w:t>мандатному избирательному округу №</w:t>
      </w:r>
      <w:r>
        <w:t>19</w:t>
      </w:r>
      <w:r w:rsidRPr="00E4253D">
        <w:t xml:space="preserve">, </w:t>
      </w:r>
      <w:r>
        <w:t>17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12</w:t>
      </w:r>
      <w:r w:rsidRPr="00E4253D">
        <w:t xml:space="preserve"> час. </w:t>
      </w:r>
      <w:r>
        <w:t>05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035DBD" w:rsidRPr="00E4253D" w:rsidRDefault="00035DBD" w:rsidP="00035DBD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35DBD" w:rsidRPr="00E4253D" w:rsidRDefault="00035DBD" w:rsidP="00035DBD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7E6376">
        <w:t xml:space="preserve">статьей 25 </w:t>
      </w:r>
      <w:r w:rsidRPr="005F692B">
        <w:t xml:space="preserve">Закона Тульской области от </w:t>
      </w:r>
      <w:r>
        <w:t>1 апреля 2013</w:t>
      </w:r>
      <w:r w:rsidRPr="005F692B">
        <w:t xml:space="preserve"> года № </w:t>
      </w:r>
      <w:r>
        <w:t>1893</w:t>
      </w:r>
      <w:r w:rsidRPr="005F692B">
        <w:t xml:space="preserve">-ЗТО «О регулировании отдельных правоотношений, связанных с выборами депутатов </w:t>
      </w:r>
      <w:r>
        <w:t>Тульской областной Думы</w:t>
      </w:r>
      <w:r w:rsidRPr="005F692B">
        <w:t>»</w:t>
      </w:r>
      <w:r w:rsidRPr="00E4253D">
        <w:t xml:space="preserve">, территориальная </w:t>
      </w:r>
      <w:r w:rsidRPr="00E4253D">
        <w:lastRenderedPageBreak/>
        <w:t xml:space="preserve">избирательная комиссия </w:t>
      </w:r>
      <w:r>
        <w:t>Венев</w:t>
      </w:r>
      <w:r w:rsidRPr="00E4253D">
        <w:t>ского района Тульской области, осуществляя полномочия</w:t>
      </w:r>
      <w:proofErr w:type="gramEnd"/>
      <w:r w:rsidRPr="00E4253D">
        <w:t xml:space="preserve">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035DBD" w:rsidRPr="00E4253D" w:rsidRDefault="00035DBD" w:rsidP="00035DBD">
      <w:pPr>
        <w:pStyle w:val="a3"/>
        <w:ind w:firstLine="708"/>
        <w:jc w:val="both"/>
      </w:pPr>
      <w:r w:rsidRPr="00E4253D">
        <w:t xml:space="preserve">1. Зарегистрировать </w:t>
      </w:r>
      <w:proofErr w:type="spellStart"/>
      <w:r>
        <w:t>Балберова</w:t>
      </w:r>
      <w:proofErr w:type="spellEnd"/>
      <w:r>
        <w:t xml:space="preserve"> Александра Александровича</w:t>
      </w:r>
      <w:r w:rsidRPr="0071178F"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>
        <w:t>, кандидатом в депутаты Собрания депутатов Тульской областной Думы</w:t>
      </w:r>
      <w:r w:rsidRPr="00CF678C">
        <w:t xml:space="preserve"> </w:t>
      </w:r>
      <w:r>
        <w:t xml:space="preserve">седьмого </w:t>
      </w:r>
      <w:r w:rsidRPr="00CF678C">
        <w:t>созыва</w:t>
      </w:r>
      <w:r>
        <w:t xml:space="preserve"> </w:t>
      </w:r>
      <w:r w:rsidRPr="00CF678C">
        <w:t xml:space="preserve">по </w:t>
      </w:r>
      <w:r>
        <w:t>одно</w:t>
      </w:r>
      <w:r w:rsidRPr="00CF678C">
        <w:t>мандатному избирательному округу №</w:t>
      </w:r>
      <w:r>
        <w:t xml:space="preserve">19 </w:t>
      </w:r>
      <w:r w:rsidRPr="00E4253D">
        <w:t xml:space="preserve"> (время регистрации: </w:t>
      </w:r>
      <w:r>
        <w:t>17</w:t>
      </w:r>
      <w:r w:rsidRPr="008F1857">
        <w:t xml:space="preserve"> часов </w:t>
      </w:r>
      <w:r>
        <w:t>10</w:t>
      </w:r>
      <w:r w:rsidRPr="00E4253D">
        <w:t xml:space="preserve"> минут).</w:t>
      </w:r>
    </w:p>
    <w:p w:rsidR="00035DBD" w:rsidRPr="00E4253D" w:rsidRDefault="00035DBD" w:rsidP="00035DBD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035DBD" w:rsidRDefault="00035DBD" w:rsidP="00035DBD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035DBD" w:rsidRPr="00CF678C" w:rsidRDefault="00035DBD" w:rsidP="00035DBD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035DBD" w:rsidRPr="00CF678C" w:rsidTr="0078738A">
        <w:tc>
          <w:tcPr>
            <w:tcW w:w="5868" w:type="dxa"/>
          </w:tcPr>
          <w:p w:rsidR="00035DBD" w:rsidRPr="00CF678C" w:rsidRDefault="00035DBD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035DBD" w:rsidRPr="00CF678C" w:rsidRDefault="00035DBD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035DBD" w:rsidRPr="00CF678C" w:rsidRDefault="00035DBD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035DBD" w:rsidRPr="00CF678C" w:rsidTr="0078738A">
        <w:tc>
          <w:tcPr>
            <w:tcW w:w="5868" w:type="dxa"/>
          </w:tcPr>
          <w:p w:rsidR="00035DBD" w:rsidRPr="00CF678C" w:rsidRDefault="00035DBD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035DBD" w:rsidRPr="00CF678C" w:rsidRDefault="00035DBD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035DBD" w:rsidRDefault="00035DBD" w:rsidP="00035DBD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035DBD" w:rsidP="00035DBD">
      <w:r>
        <w:rPr>
          <w:b/>
          <w:bCs/>
          <w:sz w:val="32"/>
          <w:lang w:eastAsia="en-US"/>
        </w:rPr>
        <w:br w:type="page"/>
      </w:r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BD"/>
    <w:rsid w:val="00035DBD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D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D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2019-08-28T15:29:00Z</dcterms:created>
  <dcterms:modified xsi:type="dcterms:W3CDTF">2019-08-28T15:29:00Z</dcterms:modified>
</cp:coreProperties>
</file>