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4B5" w:rsidRPr="00AE34B5" w:rsidRDefault="00AE34B5" w:rsidP="00AE34B5">
      <w:pPr>
        <w:widowControl/>
        <w:autoSpaceDE/>
        <w:autoSpaceDN/>
        <w:adjustRightInd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bookmarkStart w:id="0" w:name="sub_2"/>
      <w:r w:rsidRPr="00AE34B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Уведомление 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AE34B5" w:rsidRPr="00AE34B5" w:rsidRDefault="00AE34B5" w:rsidP="00BB3AA9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 xml:space="preserve">Настоящим комитет по экономике, инвестициям и развитию АПК администрации муниципального образования Веневский район уведомляет о проведении публичных консультаций по проекту постановления </w:t>
      </w:r>
      <w:r w:rsidR="00BB3AA9" w:rsidRPr="00BB3AA9">
        <w:rPr>
          <w:rFonts w:ascii="PT Astra Serif" w:eastAsia="Calibri" w:hAnsi="PT Astra Serif" w:cs="Times New Roman"/>
          <w:sz w:val="28"/>
          <w:szCs w:val="28"/>
          <w:lang w:eastAsia="en-US"/>
        </w:rPr>
        <w:t>администрации муниципального образования Веневский район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«</w:t>
      </w:r>
      <w:r w:rsidR="00F739C0" w:rsidRPr="00F739C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F739C0" w:rsidRPr="00F739C0">
        <w:rPr>
          <w:rFonts w:ascii="PT Astra Serif" w:eastAsia="Calibri" w:hAnsi="PT Astra Serif" w:cs="Times New Roman"/>
          <w:sz w:val="28"/>
          <w:szCs w:val="28"/>
          <w:lang w:eastAsia="en-US"/>
        </w:rPr>
        <w:t>Веневский</w:t>
      </w:r>
      <w:proofErr w:type="spellEnd"/>
      <w:r w:rsidR="00F739C0" w:rsidRPr="00F739C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район от 30.05.2017 №65</w:t>
      </w:r>
      <w:r w:rsidR="003B78EF">
        <w:rPr>
          <w:rFonts w:ascii="PT Astra Serif" w:eastAsia="Calibri" w:hAnsi="PT Astra Serif" w:cs="Times New Roman"/>
          <w:sz w:val="28"/>
          <w:szCs w:val="28"/>
          <w:lang w:eastAsia="en-US"/>
        </w:rPr>
        <w:t>4</w:t>
      </w:r>
      <w:r w:rsidR="00F739C0" w:rsidRPr="00F739C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«</w:t>
      </w:r>
      <w:r w:rsidR="003B78EF" w:rsidRPr="003B78E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3B78EF" w:rsidRPr="003B78EF">
        <w:rPr>
          <w:rFonts w:ascii="PT Astra Serif" w:eastAsia="Calibri" w:hAnsi="PT Astra Serif" w:cs="Times New Roman"/>
          <w:sz w:val="28"/>
          <w:szCs w:val="28"/>
          <w:lang w:eastAsia="en-US"/>
        </w:rPr>
        <w:t>Веневский</w:t>
      </w:r>
      <w:proofErr w:type="spellEnd"/>
      <w:r w:rsidR="003B78EF" w:rsidRPr="003B78E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район от 30.05.2017 №654 «Об утверждении порядка конкурсного отбора субъектов малого и среднего предпринимательства, которым оказывается финансовая поддержка в виде субсидирования затрат,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</w:t>
      </w:r>
      <w:r w:rsidR="003B78EF">
        <w:rPr>
          <w:rFonts w:ascii="PT Astra Serif" w:eastAsia="Calibri" w:hAnsi="PT Astra Serif" w:cs="Times New Roman"/>
          <w:sz w:val="28"/>
          <w:szCs w:val="28"/>
          <w:lang w:eastAsia="en-US"/>
        </w:rPr>
        <w:t>ежных кружках, секциях, студиях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>».</w:t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>В рамках публичных консультаций все заинтересованные лица могут направить свои предложения и замечания по данному нормативному правовому акту.</w:t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 xml:space="preserve">Предложения и замечания принимаются по адресу: </w:t>
      </w:r>
      <w:r w:rsidR="00BB3AA9">
        <w:rPr>
          <w:rFonts w:ascii="PT Astra Serif" w:eastAsia="Calibri" w:hAnsi="PT Astra Serif" w:cs="Times New Roman"/>
          <w:sz w:val="28"/>
          <w:szCs w:val="28"/>
          <w:lang w:eastAsia="en-US"/>
        </w:rPr>
        <w:t>г. Венев, пл. Ильича, д.4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>,</w:t>
      </w:r>
      <w:r w:rsidR="00BB3AA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proofErr w:type="spellStart"/>
      <w:r w:rsidR="00BB3AA9">
        <w:rPr>
          <w:rFonts w:ascii="PT Astra Serif" w:eastAsia="Calibri" w:hAnsi="PT Astra Serif" w:cs="Times New Roman"/>
          <w:sz w:val="28"/>
          <w:szCs w:val="28"/>
          <w:lang w:eastAsia="en-US"/>
        </w:rPr>
        <w:t>каб</w:t>
      </w:r>
      <w:proofErr w:type="spellEnd"/>
      <w:r w:rsidR="00BB3AA9">
        <w:rPr>
          <w:rFonts w:ascii="PT Astra Serif" w:eastAsia="Calibri" w:hAnsi="PT Astra Serif" w:cs="Times New Roman"/>
          <w:sz w:val="28"/>
          <w:szCs w:val="28"/>
          <w:lang w:eastAsia="en-US"/>
        </w:rPr>
        <w:t>. 208 (</w:t>
      </w:r>
      <w:r w:rsidR="00BB3AA9" w:rsidRPr="00BB3AA9">
        <w:rPr>
          <w:rFonts w:ascii="PT Astra Serif" w:eastAsia="Calibri" w:hAnsi="PT Astra Serif" w:cs="Times New Roman"/>
          <w:sz w:val="28"/>
          <w:szCs w:val="28"/>
          <w:lang w:eastAsia="en-US"/>
        </w:rPr>
        <w:t>комитет по экономике, инвестициям и развитию АПК администрации муниципального образования Веневский район</w:t>
      </w:r>
      <w:r w:rsidR="00BB3AA9">
        <w:rPr>
          <w:rFonts w:ascii="PT Astra Serif" w:eastAsia="Calibri" w:hAnsi="PT Astra Serif" w:cs="Times New Roman"/>
          <w:sz w:val="28"/>
          <w:szCs w:val="28"/>
          <w:lang w:eastAsia="en-US"/>
        </w:rPr>
        <w:t>)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а также по адресу электронной почты: </w:t>
      </w:r>
      <w:r w:rsidR="00BB3AA9" w:rsidRPr="00BB3AA9">
        <w:rPr>
          <w:rFonts w:ascii="Times New Roman" w:eastAsia="Calibri" w:hAnsi="Times New Roman" w:cs="Times New Roman"/>
          <w:sz w:val="28"/>
          <w:szCs w:val="22"/>
          <w:lang w:eastAsia="en-US"/>
        </w:rPr>
        <w:t>economikavenev@tularegion.org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 xml:space="preserve">Сроки приема предложений и замечаний: с </w:t>
      </w:r>
      <w:r w:rsidR="00F739C0">
        <w:rPr>
          <w:rFonts w:ascii="PT Astra Serif" w:eastAsia="Calibri" w:hAnsi="PT Astra Serif" w:cs="Times New Roman"/>
          <w:sz w:val="28"/>
          <w:szCs w:val="28"/>
          <w:lang w:eastAsia="en-US"/>
        </w:rPr>
        <w:t>16</w:t>
      </w:r>
      <w:r w:rsidR="00E925EC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  <w:r w:rsidR="00F739C0">
        <w:rPr>
          <w:rFonts w:ascii="PT Astra Serif" w:eastAsia="Calibri" w:hAnsi="PT Astra Serif" w:cs="Times New Roman"/>
          <w:sz w:val="28"/>
          <w:szCs w:val="28"/>
          <w:lang w:eastAsia="en-US"/>
        </w:rPr>
        <w:t>10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.2019 по </w:t>
      </w:r>
      <w:r w:rsidR="00F739C0">
        <w:rPr>
          <w:rFonts w:ascii="PT Astra Serif" w:eastAsia="Calibri" w:hAnsi="PT Astra Serif" w:cs="Times New Roman"/>
          <w:sz w:val="28"/>
          <w:szCs w:val="28"/>
          <w:lang w:eastAsia="en-US"/>
        </w:rPr>
        <w:t>23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  <w:r w:rsidR="00F739C0">
        <w:rPr>
          <w:rFonts w:ascii="PT Astra Serif" w:eastAsia="Calibri" w:hAnsi="PT Astra Serif" w:cs="Times New Roman"/>
          <w:sz w:val="28"/>
          <w:szCs w:val="28"/>
          <w:lang w:eastAsia="en-US"/>
        </w:rPr>
        <w:t>10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>.2019.</w:t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>Место размещения уведомления в информационно-телекоммуникационной сети «Интернет»:</w:t>
      </w:r>
      <w:r w:rsidR="002B4D03" w:rsidRPr="002B4D03">
        <w:t xml:space="preserve"> </w:t>
      </w:r>
      <w:hyperlink r:id="rId8" w:history="1">
        <w:r w:rsidR="002B4D03" w:rsidRPr="004758EC">
          <w:rPr>
            <w:rStyle w:val="af1"/>
            <w:rFonts w:ascii="PT Astra Serif" w:eastAsia="Calibri" w:hAnsi="PT Astra Serif" w:cs="Times New Roman"/>
            <w:sz w:val="28"/>
            <w:szCs w:val="28"/>
            <w:lang w:eastAsia="en-US"/>
          </w:rPr>
          <w:t>https://venev.tularegion.ru/activities/antimonopolnyy-komplaens/analiz-proektov-normativnykh-pravovykh-aktov/</w:t>
        </w:r>
      </w:hyperlink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 xml:space="preserve">Все поступившие предложения и замечания будут рассмотрены до </w:t>
      </w:r>
      <w:r w:rsidR="00F739C0">
        <w:rPr>
          <w:rFonts w:ascii="PT Astra Serif" w:eastAsia="Calibri" w:hAnsi="PT Astra Serif" w:cs="Times New Roman"/>
          <w:sz w:val="28"/>
          <w:szCs w:val="28"/>
          <w:lang w:eastAsia="en-US"/>
        </w:rPr>
        <w:t>28</w:t>
      </w:r>
      <w:r w:rsidR="002B4D03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  <w:r w:rsidR="00F739C0">
        <w:rPr>
          <w:rFonts w:ascii="PT Astra Serif" w:eastAsia="Calibri" w:hAnsi="PT Astra Serif" w:cs="Times New Roman"/>
          <w:sz w:val="28"/>
          <w:szCs w:val="28"/>
          <w:lang w:eastAsia="en-US"/>
        </w:rPr>
        <w:t>10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>.2019.</w:t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>Приложение:</w:t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>1. Анкета для участников публичных консультаций.</w:t>
      </w:r>
    </w:p>
    <w:p w:rsidR="002B4D03" w:rsidRDefault="00AE34B5" w:rsidP="004A1F2C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 xml:space="preserve">2. </w:t>
      </w:r>
      <w:r w:rsidR="002B4D03"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Проект </w:t>
      </w:r>
      <w:r w:rsidR="002B4D03" w:rsidRPr="002B4D03">
        <w:rPr>
          <w:rFonts w:ascii="PT Astra Serif" w:eastAsia="Calibri" w:hAnsi="PT Astra Serif" w:cs="Times New Roman"/>
          <w:sz w:val="28"/>
          <w:szCs w:val="28"/>
          <w:lang w:eastAsia="en-US"/>
        </w:rPr>
        <w:t>постановления администрации муниципального образования Веневский район «</w:t>
      </w:r>
      <w:r w:rsidR="00F739C0" w:rsidRPr="00F739C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F739C0" w:rsidRPr="00F739C0">
        <w:rPr>
          <w:rFonts w:ascii="PT Astra Serif" w:eastAsia="Calibri" w:hAnsi="PT Astra Serif" w:cs="Times New Roman"/>
          <w:sz w:val="28"/>
          <w:szCs w:val="28"/>
          <w:lang w:eastAsia="en-US"/>
        </w:rPr>
        <w:t>Ве</w:t>
      </w:r>
      <w:r w:rsidR="003B78EF">
        <w:rPr>
          <w:rFonts w:ascii="PT Astra Serif" w:eastAsia="Calibri" w:hAnsi="PT Astra Serif" w:cs="Times New Roman"/>
          <w:sz w:val="28"/>
          <w:szCs w:val="28"/>
          <w:lang w:eastAsia="en-US"/>
        </w:rPr>
        <w:t>невский</w:t>
      </w:r>
      <w:proofErr w:type="spellEnd"/>
      <w:r w:rsidR="003B78EF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район от 30.05.2017 №654</w:t>
      </w:r>
      <w:r w:rsidR="00F739C0" w:rsidRPr="00F739C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bookmarkStart w:id="1" w:name="_GoBack"/>
      <w:bookmarkEnd w:id="1"/>
      <w:r w:rsidR="003B78EF" w:rsidRPr="003B78EF">
        <w:rPr>
          <w:rFonts w:ascii="PT Astra Serif" w:eastAsia="Calibri" w:hAnsi="PT Astra Serif" w:cs="Times New Roman"/>
          <w:sz w:val="28"/>
          <w:szCs w:val="28"/>
          <w:lang w:eastAsia="en-US"/>
        </w:rPr>
        <w:t>«Об утверждении порядка конкурсного отбора субъектов малого и среднего предпринимательства, которым оказывается финансовая поддержка в виде субсидирования затрат,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</w:t>
      </w:r>
      <w:r w:rsidR="003B78EF">
        <w:rPr>
          <w:rFonts w:ascii="PT Astra Serif" w:eastAsia="Calibri" w:hAnsi="PT Astra Serif" w:cs="Times New Roman"/>
          <w:sz w:val="28"/>
          <w:szCs w:val="28"/>
          <w:lang w:eastAsia="en-US"/>
        </w:rPr>
        <w:t>ежных кружках, секциях, студиях</w:t>
      </w:r>
      <w:r w:rsidR="002B4D03" w:rsidRPr="002B4D03">
        <w:rPr>
          <w:rFonts w:ascii="PT Astra Serif" w:eastAsia="Calibri" w:hAnsi="PT Astra Serif" w:cs="Times New Roman"/>
          <w:sz w:val="28"/>
          <w:szCs w:val="28"/>
          <w:lang w:eastAsia="en-US"/>
        </w:rPr>
        <w:t>».</w:t>
      </w:r>
    </w:p>
    <w:p w:rsidR="002B4D03" w:rsidRPr="00AE34B5" w:rsidRDefault="004A1F2C" w:rsidP="004A1F2C">
      <w:pPr>
        <w:widowControl/>
        <w:autoSpaceDE/>
        <w:autoSpaceDN/>
        <w:adjustRightInd/>
        <w:ind w:left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3. Пояснительная записка</w:t>
      </w:r>
    </w:p>
    <w:p w:rsidR="00AE34B5" w:rsidRPr="00AE34B5" w:rsidRDefault="00AE34B5" w:rsidP="002B19F0">
      <w:pPr>
        <w:widowControl/>
        <w:autoSpaceDE/>
        <w:autoSpaceDN/>
        <w:adjustRightInd/>
        <w:jc w:val="right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br w:type="page"/>
      </w:r>
      <w:r w:rsidRPr="00AE34B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Приложение 1</w:t>
      </w:r>
    </w:p>
    <w:p w:rsidR="00AE34B5" w:rsidRPr="00AE34B5" w:rsidRDefault="00AE34B5" w:rsidP="00AE34B5">
      <w:pPr>
        <w:widowControl/>
        <w:autoSpaceDE/>
        <w:autoSpaceDN/>
        <w:adjustRightInd/>
        <w:jc w:val="right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AE34B5" w:rsidRPr="00AE34B5" w:rsidRDefault="00AE34B5" w:rsidP="00AE34B5">
      <w:pPr>
        <w:widowControl/>
        <w:autoSpaceDE/>
        <w:autoSpaceDN/>
        <w:adjustRightInd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Анкета для участников публичных консультаций</w:t>
      </w:r>
    </w:p>
    <w:p w:rsidR="00AE34B5" w:rsidRPr="00AE34B5" w:rsidRDefault="00AE34B5" w:rsidP="00AE34B5">
      <w:pPr>
        <w:widowControl/>
        <w:autoSpaceDE/>
        <w:autoSpaceDN/>
        <w:adjustRightInd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E34B5" w:rsidRPr="00AE34B5" w:rsidTr="00E51939">
        <w:tc>
          <w:tcPr>
            <w:tcW w:w="9571" w:type="dxa"/>
            <w:gridSpan w:val="2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По возможности укажите:</w:t>
            </w:r>
          </w:p>
        </w:tc>
      </w:tr>
      <w:tr w:rsidR="00AE34B5" w:rsidRPr="00AE34B5" w:rsidTr="00E51939">
        <w:tc>
          <w:tcPr>
            <w:tcW w:w="4785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Наименование организации</w:t>
            </w:r>
            <w:r w:rsidR="00374CE6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, ФИО физического лица</w:t>
            </w:r>
          </w:p>
        </w:tc>
        <w:tc>
          <w:tcPr>
            <w:tcW w:w="4786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AE34B5" w:rsidRPr="00AE34B5" w:rsidTr="00E51939">
        <w:tc>
          <w:tcPr>
            <w:tcW w:w="4785" w:type="dxa"/>
            <w:shd w:val="clear" w:color="auto" w:fill="auto"/>
          </w:tcPr>
          <w:p w:rsidR="00AE34B5" w:rsidRPr="00AE34B5" w:rsidRDefault="00AE34B5" w:rsidP="00374CE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Сферу деятельности </w:t>
            </w:r>
          </w:p>
        </w:tc>
        <w:tc>
          <w:tcPr>
            <w:tcW w:w="4786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AE34B5" w:rsidRPr="00AE34B5" w:rsidTr="00E51939">
        <w:tc>
          <w:tcPr>
            <w:tcW w:w="4785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ФИО контактного лица</w:t>
            </w:r>
          </w:p>
        </w:tc>
        <w:tc>
          <w:tcPr>
            <w:tcW w:w="4786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AE34B5" w:rsidRPr="00AE34B5" w:rsidTr="00E51939">
        <w:tc>
          <w:tcPr>
            <w:tcW w:w="4785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4786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AE34B5" w:rsidRPr="00AE34B5" w:rsidTr="00E51939">
        <w:tc>
          <w:tcPr>
            <w:tcW w:w="4785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786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:rsidR="00AE34B5" w:rsidRPr="00AE34B5" w:rsidRDefault="00AE34B5" w:rsidP="00AE34B5">
      <w:pPr>
        <w:widowControl/>
        <w:autoSpaceDE/>
        <w:autoSpaceDN/>
        <w:adjustRightInd/>
        <w:jc w:val="center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AE34B5" w:rsidRPr="00AE34B5" w:rsidRDefault="00AE34B5" w:rsidP="00AE34B5">
      <w:pPr>
        <w:widowControl/>
        <w:autoSpaceDE/>
        <w:autoSpaceDN/>
        <w:adjustRightInd/>
        <w:jc w:val="center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Общие сведения о </w:t>
      </w:r>
      <w:r w:rsidR="00374CE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проекте 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>нормативн</w:t>
      </w:r>
      <w:r w:rsidR="00374CE6">
        <w:rPr>
          <w:rFonts w:ascii="PT Astra Serif" w:eastAsia="Calibri" w:hAnsi="PT Astra Serif" w:cs="Times New Roman"/>
          <w:sz w:val="28"/>
          <w:szCs w:val="28"/>
          <w:lang w:eastAsia="en-US"/>
        </w:rPr>
        <w:t>о-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>правово</w:t>
      </w:r>
      <w:r w:rsidR="00374CE6">
        <w:rPr>
          <w:rFonts w:ascii="PT Astra Serif" w:eastAsia="Calibri" w:hAnsi="PT Astra Serif" w:cs="Times New Roman"/>
          <w:sz w:val="28"/>
          <w:szCs w:val="28"/>
          <w:lang w:eastAsia="en-US"/>
        </w:rPr>
        <w:t>го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акт</w:t>
      </w:r>
      <w:r w:rsidR="00374CE6">
        <w:rPr>
          <w:rFonts w:ascii="PT Astra Serif" w:eastAsia="Calibri" w:hAnsi="PT Astra Serif" w:cs="Times New Roman"/>
          <w:sz w:val="28"/>
          <w:szCs w:val="28"/>
          <w:lang w:eastAsia="en-US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E34B5" w:rsidRPr="00AE34B5" w:rsidTr="00374CE6">
        <w:tc>
          <w:tcPr>
            <w:tcW w:w="4785" w:type="dxa"/>
            <w:shd w:val="clear" w:color="auto" w:fill="auto"/>
          </w:tcPr>
          <w:p w:rsidR="00AE34B5" w:rsidRPr="00AE34B5" w:rsidRDefault="00374CE6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</w:t>
            </w:r>
            <w:r w:rsidR="00AE34B5"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аименование</w:t>
            </w:r>
          </w:p>
        </w:tc>
        <w:tc>
          <w:tcPr>
            <w:tcW w:w="4785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:rsidR="00AE34B5" w:rsidRPr="00AE34B5" w:rsidRDefault="00AE34B5" w:rsidP="00AE34B5">
      <w:pPr>
        <w:widowControl/>
        <w:autoSpaceDE/>
        <w:autoSpaceDN/>
        <w:adjustRightInd/>
        <w:jc w:val="center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E34B5" w:rsidRPr="00AE34B5" w:rsidTr="00AE34B5">
        <w:tc>
          <w:tcPr>
            <w:tcW w:w="9570" w:type="dxa"/>
            <w:shd w:val="clear" w:color="auto" w:fill="auto"/>
          </w:tcPr>
          <w:p w:rsidR="00AE34B5" w:rsidRPr="00AE34B5" w:rsidRDefault="00AE34B5" w:rsidP="00374CE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Наличие (отсутствие) в проекте</w:t>
            </w:r>
            <w:r w:rsidR="00374CE6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нормативно</w:t>
            </w:r>
            <w:r w:rsidR="00374CE6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-</w:t>
            </w: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правово</w:t>
            </w:r>
            <w:r w:rsidR="00374CE6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го</w:t>
            </w: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акт</w:t>
            </w:r>
            <w:r w:rsidR="00374CE6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а</w:t>
            </w: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положений, противоречащих антимонопольному законодательству</w:t>
            </w:r>
          </w:p>
        </w:tc>
      </w:tr>
      <w:tr w:rsidR="00AE34B5" w:rsidRPr="00AE34B5" w:rsidTr="00AE34B5">
        <w:tc>
          <w:tcPr>
            <w:tcW w:w="9570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AE34B5" w:rsidRPr="00AE34B5" w:rsidTr="00AE34B5">
        <w:tc>
          <w:tcPr>
            <w:tcW w:w="9570" w:type="dxa"/>
            <w:shd w:val="clear" w:color="auto" w:fill="auto"/>
          </w:tcPr>
          <w:p w:rsidR="00AE34B5" w:rsidRPr="00AE34B5" w:rsidRDefault="00AE34B5" w:rsidP="00374CE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Предложения и замечания по проекту </w:t>
            </w:r>
            <w:r w:rsidR="00374CE6" w:rsidRPr="00374CE6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нормативно-правового акта</w:t>
            </w:r>
          </w:p>
        </w:tc>
      </w:tr>
      <w:tr w:rsidR="00AE34B5" w:rsidRPr="00AE34B5" w:rsidTr="00AE34B5">
        <w:tc>
          <w:tcPr>
            <w:tcW w:w="9570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:rsidR="00AE34B5" w:rsidRPr="00AE34B5" w:rsidRDefault="00AE34B5" w:rsidP="00AE34B5">
      <w:pPr>
        <w:widowControl/>
        <w:autoSpaceDE/>
        <w:autoSpaceDN/>
        <w:adjustRightInd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AE34B5" w:rsidRPr="00AE34B5" w:rsidRDefault="00AE34B5" w:rsidP="00AE34B5">
      <w:pPr>
        <w:widowControl/>
        <w:autoSpaceDE/>
        <w:autoSpaceDN/>
        <w:adjustRightInd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2B6A" w:rsidRDefault="00612B6A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2B6A" w:rsidRDefault="00612B6A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2B6A" w:rsidRDefault="00612B6A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2B6A" w:rsidRDefault="00612B6A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2B6A" w:rsidRDefault="00612B6A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2B6A" w:rsidRDefault="00612B6A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2B6A" w:rsidRDefault="00612B6A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2B6A" w:rsidRDefault="00612B6A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2B6A" w:rsidRDefault="00612B6A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2B6A" w:rsidRDefault="00612B6A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2B6A" w:rsidRDefault="00612B6A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2B6A" w:rsidRPr="00612B6A" w:rsidRDefault="00612B6A" w:rsidP="00612B6A">
      <w:pPr>
        <w:tabs>
          <w:tab w:val="left" w:pos="394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ab/>
      </w:r>
      <w:r w:rsidRPr="00612B6A">
        <w:rPr>
          <w:rFonts w:ascii="Times New Roman" w:hAnsi="Times New Roman" w:cs="Times New Roman"/>
          <w:b/>
          <w:sz w:val="28"/>
          <w:szCs w:val="28"/>
        </w:rPr>
        <w:t>ПРОЕКТ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612B6A" w:rsidRPr="00612B6A" w:rsidTr="007B464A">
        <w:tc>
          <w:tcPr>
            <w:tcW w:w="9570" w:type="dxa"/>
            <w:gridSpan w:val="2"/>
            <w:shd w:val="clear" w:color="auto" w:fill="auto"/>
            <w:vAlign w:val="center"/>
          </w:tcPr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612B6A" w:rsidRPr="00612B6A" w:rsidTr="007B464A">
        <w:tc>
          <w:tcPr>
            <w:tcW w:w="9570" w:type="dxa"/>
            <w:gridSpan w:val="2"/>
            <w:shd w:val="clear" w:color="auto" w:fill="auto"/>
            <w:vAlign w:val="center"/>
          </w:tcPr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612B6A">
              <w:rPr>
                <w:rFonts w:ascii="Times New Roman" w:hAnsi="Times New Roman" w:cs="Times New Roman"/>
                <w:b/>
                <w:sz w:val="28"/>
                <w:szCs w:val="28"/>
              </w:rPr>
              <w:t>Веневский</w:t>
            </w:r>
            <w:proofErr w:type="spellEnd"/>
            <w:r w:rsidRPr="00612B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612B6A" w:rsidRPr="00612B6A" w:rsidTr="007B464A">
        <w:tc>
          <w:tcPr>
            <w:tcW w:w="9570" w:type="dxa"/>
            <w:gridSpan w:val="2"/>
            <w:shd w:val="clear" w:color="auto" w:fill="auto"/>
            <w:vAlign w:val="center"/>
          </w:tcPr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2B6A" w:rsidRPr="00612B6A" w:rsidTr="007B464A">
        <w:tc>
          <w:tcPr>
            <w:tcW w:w="9570" w:type="dxa"/>
            <w:gridSpan w:val="2"/>
            <w:shd w:val="clear" w:color="auto" w:fill="auto"/>
            <w:vAlign w:val="center"/>
          </w:tcPr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612B6A" w:rsidRPr="00612B6A" w:rsidTr="007B464A">
        <w:tc>
          <w:tcPr>
            <w:tcW w:w="9570" w:type="dxa"/>
            <w:gridSpan w:val="2"/>
            <w:shd w:val="clear" w:color="auto" w:fill="auto"/>
            <w:vAlign w:val="center"/>
          </w:tcPr>
          <w:p w:rsidR="00612B6A" w:rsidRPr="00612B6A" w:rsidRDefault="00612B6A" w:rsidP="00612B6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2B6A" w:rsidRPr="00612B6A" w:rsidTr="007B464A">
        <w:tc>
          <w:tcPr>
            <w:tcW w:w="4785" w:type="dxa"/>
            <w:shd w:val="clear" w:color="auto" w:fill="auto"/>
            <w:vAlign w:val="center"/>
          </w:tcPr>
          <w:p w:rsidR="00612B6A" w:rsidRPr="00612B6A" w:rsidRDefault="00612B6A" w:rsidP="00612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b/>
                <w:sz w:val="28"/>
                <w:szCs w:val="28"/>
              </w:rPr>
              <w:t>от ____________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612B6A" w:rsidRPr="00612B6A" w:rsidRDefault="00612B6A" w:rsidP="00612B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b/>
                <w:sz w:val="28"/>
                <w:szCs w:val="28"/>
              </w:rPr>
              <w:t>№ _______</w:t>
            </w:r>
          </w:p>
        </w:tc>
      </w:tr>
    </w:tbl>
    <w:p w:rsidR="00612B6A" w:rsidRPr="00612B6A" w:rsidRDefault="00612B6A" w:rsidP="00612B6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12B6A" w:rsidRPr="00612B6A" w:rsidRDefault="00612B6A" w:rsidP="00612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612B6A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612B6A">
        <w:rPr>
          <w:rFonts w:ascii="Times New Roman" w:hAnsi="Times New Roman" w:cs="Times New Roman"/>
          <w:b/>
          <w:sz w:val="28"/>
          <w:szCs w:val="28"/>
        </w:rPr>
        <w:t xml:space="preserve"> район от 30.05.2017 №654 «Об утверждении порядка конкурсного отбора субъектов малого и среднего предпринимательства, которым оказывается финансовая поддержка в виде субсидирования затрат,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студиях»</w:t>
      </w:r>
    </w:p>
    <w:p w:rsidR="00612B6A" w:rsidRPr="00612B6A" w:rsidRDefault="00612B6A" w:rsidP="00612B6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24.07.2007 №209-ФЗ «О развитии малого и среднего предпринимательства в Российской Федерации», постановлением администрации муниципального образования </w:t>
      </w:r>
      <w:proofErr w:type="spellStart"/>
      <w:r w:rsidRPr="00612B6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 xml:space="preserve"> район от 22.11.2016 №1056 «Об утверждении муниципальной программы «Развитие субъектов малого и среднего предпринимательства в муниципальном образовании </w:t>
      </w:r>
      <w:proofErr w:type="spellStart"/>
      <w:r w:rsidRPr="00612B6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 xml:space="preserve"> район, на основании Устава муниципального образования </w:t>
      </w:r>
      <w:proofErr w:type="spellStart"/>
      <w:r w:rsidRPr="00612B6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Pr="00612B6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 xml:space="preserve"> район ПОСТАНОВЛЯЕТ: 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муниципального образования </w:t>
      </w:r>
      <w:proofErr w:type="spellStart"/>
      <w:r w:rsidRPr="00612B6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 xml:space="preserve"> район от 30.05.2017 №654 «Об утверждении порядка конкурсного отбора субъектов малого и среднего предпринимательства, которым оказывается финансовая поддержка в виде субсидирования затрат,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студиях» следующие изменения: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1 приложение №1 к постановлению изложить в новой редакции (приложение №1);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2. приложение №2 к постановлению изложить в новой редакции (приложение №2).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3. приложение №3 к постановлению изложить в новой редакции (приложение №3).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4. Опубликовать настоящее постановление в газете «Вести </w:t>
      </w:r>
      <w:proofErr w:type="spellStart"/>
      <w:r w:rsidRPr="00612B6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5. Отделу по МСУ и информационным технологиям администрации </w:t>
      </w:r>
      <w:r w:rsidRPr="00612B6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612B6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 xml:space="preserve"> район разместить настоящее постановление в сети Интернет на официальном сайте администрации муниципального образования </w:t>
      </w:r>
      <w:proofErr w:type="spellStart"/>
      <w:r w:rsidRPr="00612B6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оставляю за собой.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7. Постановление вступает силу со дня обнародования.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358"/>
      </w:tblGrid>
      <w:tr w:rsidR="00612B6A" w:rsidRPr="00612B6A" w:rsidTr="007B464A">
        <w:trPr>
          <w:cantSplit/>
        </w:trPr>
        <w:tc>
          <w:tcPr>
            <w:tcW w:w="4140" w:type="dxa"/>
            <w:shd w:val="clear" w:color="auto" w:fill="auto"/>
          </w:tcPr>
          <w:p w:rsidR="00612B6A" w:rsidRPr="00612B6A" w:rsidRDefault="00612B6A" w:rsidP="00612B6A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администрации муниципального образования </w:t>
            </w:r>
          </w:p>
          <w:p w:rsidR="00612B6A" w:rsidRPr="00612B6A" w:rsidRDefault="00612B6A" w:rsidP="00612B6A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2B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Веневский</w:t>
            </w:r>
            <w:proofErr w:type="spellEnd"/>
            <w:r w:rsidRPr="00612B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5358" w:type="dxa"/>
            <w:shd w:val="clear" w:color="auto" w:fill="auto"/>
          </w:tcPr>
          <w:p w:rsidR="00612B6A" w:rsidRPr="00612B6A" w:rsidRDefault="00612B6A" w:rsidP="00612B6A">
            <w:pPr>
              <w:keepNext/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12B6A" w:rsidRPr="00612B6A" w:rsidRDefault="00612B6A" w:rsidP="00612B6A">
            <w:pPr>
              <w:keepNext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12B6A" w:rsidRPr="00612B6A" w:rsidRDefault="00612B6A" w:rsidP="00612B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А.Г. </w:t>
            </w:r>
            <w:proofErr w:type="spellStart"/>
            <w:r w:rsidRPr="00612B6A">
              <w:rPr>
                <w:rFonts w:ascii="Times New Roman" w:hAnsi="Times New Roman" w:cs="Times New Roman"/>
                <w:b/>
                <w:sz w:val="28"/>
                <w:szCs w:val="28"/>
              </w:rPr>
              <w:t>Шубчинский</w:t>
            </w:r>
            <w:proofErr w:type="spellEnd"/>
          </w:p>
        </w:tc>
      </w:tr>
    </w:tbl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88"/>
        <w:gridCol w:w="4309"/>
      </w:tblGrid>
      <w:tr w:rsidR="00612B6A" w:rsidRPr="00612B6A" w:rsidTr="007B464A">
        <w:trPr>
          <w:trHeight w:val="632"/>
        </w:trPr>
        <w:tc>
          <w:tcPr>
            <w:tcW w:w="5088" w:type="dxa"/>
            <w:shd w:val="clear" w:color="auto" w:fill="auto"/>
          </w:tcPr>
          <w:p w:rsidR="00612B6A" w:rsidRPr="00612B6A" w:rsidRDefault="00612B6A" w:rsidP="00612B6A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auto"/>
          </w:tcPr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№1</w:t>
            </w:r>
          </w:p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612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Веневский</w:t>
            </w:r>
            <w:proofErr w:type="spellEnd"/>
            <w:r w:rsidRPr="00612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 № _______</w:t>
            </w:r>
          </w:p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12B6A" w:rsidRPr="00612B6A" w:rsidTr="007B464A">
        <w:trPr>
          <w:trHeight w:val="632"/>
        </w:trPr>
        <w:tc>
          <w:tcPr>
            <w:tcW w:w="5088" w:type="dxa"/>
            <w:shd w:val="clear" w:color="auto" w:fill="auto"/>
          </w:tcPr>
          <w:p w:rsidR="00612B6A" w:rsidRPr="00612B6A" w:rsidRDefault="00612B6A" w:rsidP="00612B6A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auto"/>
          </w:tcPr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№1</w:t>
            </w:r>
          </w:p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612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Веневский</w:t>
            </w:r>
            <w:proofErr w:type="spellEnd"/>
            <w:r w:rsidRPr="00612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30.05.2017 №654</w:t>
            </w:r>
          </w:p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12B6A" w:rsidRPr="00612B6A" w:rsidTr="007B464A">
        <w:trPr>
          <w:trHeight w:val="632"/>
        </w:trPr>
        <w:tc>
          <w:tcPr>
            <w:tcW w:w="5088" w:type="dxa"/>
            <w:shd w:val="clear" w:color="auto" w:fill="auto"/>
          </w:tcPr>
          <w:p w:rsidR="00612B6A" w:rsidRPr="00612B6A" w:rsidRDefault="00612B6A" w:rsidP="00612B6A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auto"/>
          </w:tcPr>
          <w:p w:rsidR="00612B6A" w:rsidRPr="00612B6A" w:rsidRDefault="00612B6A" w:rsidP="00612B6A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2B6A" w:rsidRPr="00612B6A" w:rsidTr="007B464A">
        <w:trPr>
          <w:trHeight w:val="632"/>
        </w:trPr>
        <w:tc>
          <w:tcPr>
            <w:tcW w:w="5088" w:type="dxa"/>
            <w:shd w:val="clear" w:color="auto" w:fill="auto"/>
          </w:tcPr>
          <w:p w:rsidR="00612B6A" w:rsidRPr="00612B6A" w:rsidRDefault="00612B6A" w:rsidP="00612B6A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auto"/>
          </w:tcPr>
          <w:p w:rsidR="00612B6A" w:rsidRPr="00612B6A" w:rsidRDefault="00612B6A" w:rsidP="00612B6A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12B6A" w:rsidRPr="00612B6A" w:rsidRDefault="00612B6A" w:rsidP="00612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612B6A" w:rsidRPr="00612B6A" w:rsidRDefault="00612B6A" w:rsidP="00612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b/>
          <w:sz w:val="28"/>
          <w:szCs w:val="28"/>
        </w:rPr>
        <w:t>конкурсного отбора субъектов малого и среднего предпринимательства, которым оказывается финансовая поддержка в виде субсидирования затрат,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</w:t>
      </w:r>
    </w:p>
    <w:p w:rsidR="00612B6A" w:rsidRPr="00612B6A" w:rsidRDefault="00612B6A" w:rsidP="00612B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B6A" w:rsidRPr="00612B6A" w:rsidRDefault="00612B6A" w:rsidP="00612B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1. Настоящий Порядок разработан в соответствии с Федеральными законами от 06.10.2003 №131-ФЗ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постановлением администрации муниципального образования </w:t>
      </w:r>
      <w:proofErr w:type="spellStart"/>
      <w:r w:rsidRPr="00612B6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 xml:space="preserve"> район от 22.11.2016 №1056 «Об утверждении муниципальной программы «Развитие субъектов малого и среднего предпринимательства в муниципальном образовании </w:t>
      </w:r>
      <w:proofErr w:type="spellStart"/>
      <w:r w:rsidRPr="00612B6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2. Настоящий Порядок определяет процедуру и условия проведения конкурсного отбора субъектов малого и среднего предпринимательства, которым оказывается финансовая поддержка в виде субсидирования затрат,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 (далее – конкурсный отбор). 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Субсидии предоставляются субъектам малого и среднего предпринимательства из средств бюджета муниципального образования </w:t>
      </w:r>
      <w:proofErr w:type="spellStart"/>
      <w:r w:rsidRPr="00612B6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 xml:space="preserve"> район на возмещение затрат,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</w:t>
      </w:r>
      <w:r w:rsidRPr="00612B6A">
        <w:rPr>
          <w:rFonts w:ascii="Times New Roman" w:hAnsi="Times New Roman" w:cs="Times New Roman"/>
          <w:sz w:val="28"/>
          <w:szCs w:val="28"/>
        </w:rPr>
        <w:lastRenderedPageBreak/>
        <w:t xml:space="preserve">кружках, секциях, студиях. </w:t>
      </w:r>
    </w:p>
    <w:p w:rsidR="00612B6A" w:rsidRPr="00612B6A" w:rsidRDefault="00612B6A" w:rsidP="00612B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3. Условия предоставления субсидии:</w:t>
      </w:r>
    </w:p>
    <w:p w:rsidR="00612B6A" w:rsidRPr="00612B6A" w:rsidRDefault="00612B6A" w:rsidP="00612B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 размер субсидии не превышает 50,0 тыс. рублей на одного получателя поддержки в год вне зависимости от количества поданных субъектом малого (среднего) предпринимательства заявок для участия в конкурсном отборе;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612B6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 xml:space="preserve"> субъектом малого (среднего) предпринимательства расходов на реализацию проекта в размере не менее 15 процентов от размера получаемой субсидии;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 субсидированию подлежат затраты, понесенные субъектом малого (среднего) предпринимательства не ранее календарного года, предшествующего году подачи заявки на получение субсидии (далее – заявка).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4. Субсидированию подлежат следующие обоснованные и документально подтвержденные затраты, понесенные субъектом малого (среднего) предпринимательства: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закупка оборудования, товаров, проведение работ, услуг;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арендная плата за аренду нежилых помещений, оборудования;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прочие расходы субъекта малого (среднего) предпринимательства, напрямую связанные с реализацией проекта.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Субсидированию не подлежат: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затраты, напрямую не связанные с реализацией проекта субъекта малого (среднего) предпринимательства;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затраты на приобретение продуктов питания, алкогольных напитков и табачной продукции;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уплата штрафов, неустоек, пеней и иных финансовых санкций.</w:t>
      </w:r>
    </w:p>
    <w:p w:rsidR="00612B6A" w:rsidRPr="00612B6A" w:rsidRDefault="00612B6A" w:rsidP="00612B6A">
      <w:pPr>
        <w:pStyle w:val="a7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B6A">
        <w:rPr>
          <w:rFonts w:ascii="Times New Roman" w:hAnsi="Times New Roman" w:cs="Times New Roman"/>
          <w:b/>
          <w:sz w:val="28"/>
          <w:szCs w:val="28"/>
        </w:rPr>
        <w:t xml:space="preserve">Выплата субсидии производится одним траншем в размере не более 50,0 тыс. рублей из средств бюджета муниципального образования </w:t>
      </w:r>
      <w:proofErr w:type="spellStart"/>
      <w:r w:rsidRPr="00612B6A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612B6A">
        <w:rPr>
          <w:rFonts w:ascii="Times New Roman" w:hAnsi="Times New Roman" w:cs="Times New Roman"/>
          <w:b/>
          <w:sz w:val="28"/>
          <w:szCs w:val="28"/>
        </w:rPr>
        <w:t xml:space="preserve"> район.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5. Субсидия предоставляется субъекту малого (среднего) предпринимательства, прошедшему конкурсный отбор, одним траншем из средств бюджета муниципального образования </w:t>
      </w:r>
      <w:proofErr w:type="spellStart"/>
      <w:r w:rsidRPr="00612B6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 xml:space="preserve"> район, в соответствии с заключенным с администрацией муниципального образования </w:t>
      </w:r>
      <w:proofErr w:type="spellStart"/>
      <w:r w:rsidRPr="00612B6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 xml:space="preserve"> район договором о субсидировании затрат. 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Субсидия субъектам малого (среднего) предпринимательства – победителям конкурсного отбора предоставляется на основании решения Конкурсной комиссии, оформленного протоколом, после подписания договора о субсидировании затрат субъекта малого (среднего) предпринимательства, связанных с социальным обслуживанием граждан, оказанием услуг здравоохранения (физической культуры и массового спорта, проведением занятий в детских и молодежных кружках, секциях, студиях). 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Субсидия перечисляется на расчетный счет субъекта малого (среднего) предпринимательства – победителя конкурсного отбора, указанного в заявлении на участие в конкурсном отборе субъектов малого и среднего предпринимательства, которым оказывается финансовая поддержка в виде субсидирования затрат, связанных с социальным обслуживанием граждан, оказанием услуг здравоохранения, физической культуры и массового спорта, </w:t>
      </w:r>
      <w:r w:rsidRPr="00612B6A">
        <w:rPr>
          <w:rFonts w:ascii="Times New Roman" w:hAnsi="Times New Roman" w:cs="Times New Roman"/>
          <w:sz w:val="28"/>
          <w:szCs w:val="28"/>
        </w:rPr>
        <w:lastRenderedPageBreak/>
        <w:t>проведением занятий в детских и молодежных кружках, секциях, студиях, в течение 5 рабочих дней.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6. Организатором конкурсного отбора является комитет по экономике, инвестициям и развитию АПК администрация муниципального образования </w:t>
      </w:r>
      <w:proofErr w:type="spellStart"/>
      <w:r w:rsidRPr="00612B6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 xml:space="preserve"> район (далее – организатор конкурсного отбора).</w:t>
      </w:r>
    </w:p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Организатор конкурсного отбора: 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- разрабатывает все необходимые документы для проведения конкурсного отбора, форму типового договора о субсидировании затрат субъекта малого (среднего) предпринимательства, связанных с социальным обслуживанием граждан, оказанием услуг здравоохранения (физической культуры и массового спорта, проведением занятий в детских и молодежных кружках, секциях, студиях); </w:t>
      </w:r>
    </w:p>
    <w:p w:rsidR="00612B6A" w:rsidRPr="00612B6A" w:rsidRDefault="00612B6A" w:rsidP="00612B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- осуществляет размещение информации о начале, порядке и условиях конкурсного отбора, о сроках его проведения, перечне документов, представляемых участниками конкурсного отбора, об объеме и источниках финансирования, о критериях </w:t>
      </w:r>
      <w:proofErr w:type="gramStart"/>
      <w:r w:rsidRPr="00612B6A"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 w:rsidRPr="00612B6A">
        <w:rPr>
          <w:rFonts w:ascii="Times New Roman" w:hAnsi="Times New Roman" w:cs="Times New Roman"/>
          <w:sz w:val="28"/>
          <w:szCs w:val="28"/>
        </w:rPr>
        <w:t xml:space="preserve"> поданных субъектами малого и среднего предпринимательства заявок на официальном сайте организатора конкурсного отбора в информационно-телекоммуникационной сети «Интернет» (</w:t>
      </w:r>
      <w:r w:rsidRPr="00612B6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612B6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12B6A">
        <w:rPr>
          <w:rFonts w:ascii="Times New Roman" w:hAnsi="Times New Roman" w:cs="Times New Roman"/>
          <w:sz w:val="28"/>
          <w:szCs w:val="28"/>
          <w:lang w:val="en-US"/>
        </w:rPr>
        <w:t>venev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12B6A">
        <w:rPr>
          <w:rFonts w:ascii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12B6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>);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 консультирует по вопросам подготовки заявок на участие в конкурсном отборе;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 организует прием, регистрацию заявок на участие в конкурсном отборе;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 организует рассмотрение заявок на участие в конкурсном отборе и подготовку заключений о соответствии заявок установленным настоящим Порядком требованиям;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 обеспечивает заключение с победителями конкурсного отбора договоров о субсидировании затрат субъекта малого (среднего) предпринимательства, связанных с социальным обслуживанием граждан, оказанием услуг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вносит сведения о субъекте малого (среднего) предпринимательства – получателе поддержки в реестр;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 осуществляет контроль за целевым использованием предоставленных средств субсидии;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 организует оценку результативности и эффективности использования предоставленных субсидий;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 предоставляет главному распорядителю бюджетных средств отчеты о расходовании предоставленных бюджетных средств;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 осуществляет проведение мониторинга социально-экономического эффекта деятельности субъекта малого (среднего) предпринимательства – получателя поддержки в течение двух лет с момента предоставления субсидии.</w:t>
      </w:r>
    </w:p>
    <w:p w:rsidR="00612B6A" w:rsidRPr="00612B6A" w:rsidRDefault="00612B6A" w:rsidP="00612B6A">
      <w:pPr>
        <w:tabs>
          <w:tab w:val="left" w:pos="-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7. Прием Конкурсных заявок осуществляется в течение 15 календарных дней, начиная со дня, следующего за днем публикации информации о порядке и</w:t>
      </w:r>
      <w:r w:rsidRPr="00612B6A">
        <w:rPr>
          <w:rFonts w:ascii="Times New Roman" w:hAnsi="Times New Roman" w:cs="Times New Roman"/>
          <w:color w:val="030303"/>
          <w:sz w:val="28"/>
          <w:szCs w:val="28"/>
        </w:rPr>
        <w:t xml:space="preserve"> условиях проведения Конкурса, </w:t>
      </w:r>
      <w:r w:rsidRPr="00612B6A">
        <w:rPr>
          <w:rFonts w:ascii="Times New Roman" w:hAnsi="Times New Roman" w:cs="Times New Roman"/>
          <w:sz w:val="28"/>
          <w:szCs w:val="28"/>
        </w:rPr>
        <w:t xml:space="preserve">комитетом по экономике, инвестициям и развитию АПК администрации муниципального образования </w:t>
      </w:r>
      <w:proofErr w:type="spellStart"/>
      <w:r w:rsidRPr="00612B6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612B6A">
        <w:rPr>
          <w:rFonts w:ascii="Times New Roman" w:hAnsi="Times New Roman" w:cs="Times New Roman"/>
          <w:sz w:val="28"/>
          <w:szCs w:val="28"/>
        </w:rPr>
        <w:lastRenderedPageBreak/>
        <w:t xml:space="preserve">(далее – организация, осуществляющая прием документов) по адресу: г. Венев, пл. Ильича, д. 4, </w:t>
      </w:r>
      <w:proofErr w:type="spellStart"/>
      <w:r w:rsidRPr="00612B6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>. 213</w:t>
      </w:r>
      <w:r w:rsidRPr="00612B6A">
        <w:rPr>
          <w:rFonts w:ascii="Times New Roman" w:hAnsi="Times New Roman" w:cs="Times New Roman"/>
          <w:color w:val="030303"/>
          <w:sz w:val="28"/>
          <w:szCs w:val="28"/>
        </w:rPr>
        <w:t xml:space="preserve">. </w:t>
      </w:r>
      <w:r w:rsidRPr="00612B6A">
        <w:rPr>
          <w:rFonts w:ascii="Times New Roman" w:hAnsi="Times New Roman" w:cs="Times New Roman"/>
          <w:sz w:val="28"/>
          <w:szCs w:val="28"/>
        </w:rPr>
        <w:t>Время приема заявок: ежедневно с 9-00 до 13-00 и с 14-00 до 18-00 часов, кроме выходных и нерабочих праздничных дней.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8. Для получения субсидии субъект малого (среднего) предпринимательства, представляет организатору конкурсного отбора заявку, включающую в себя: 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заявление на участие в конкурсном отборе в двух экземплярах (приложение № 1 к настоящему Порядку);</w:t>
      </w:r>
    </w:p>
    <w:p w:rsidR="00612B6A" w:rsidRPr="00612B6A" w:rsidRDefault="00612B6A" w:rsidP="00612B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сведения о субъекте малого (среднего) предпринимательства, заверенные руководителем малого (среднего) предприятия или индивидуальным предпринимателем (приложение № 2 к настоящему Порядку);</w:t>
      </w:r>
    </w:p>
    <w:p w:rsidR="00612B6A" w:rsidRPr="00612B6A" w:rsidRDefault="00612B6A" w:rsidP="00612B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копию сведений о среднесписочной численности работников за предшествующий календарный год и на последнюю отчетную дату (форма по КНД 1110018) с отметкой налогового органа, заверенную руководителем малого (среднего) предприятия или индивидуальным предпринимателем;</w:t>
      </w:r>
    </w:p>
    <w:p w:rsidR="00612B6A" w:rsidRPr="00612B6A" w:rsidRDefault="00612B6A" w:rsidP="00612B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копии бухгалтерской отчетности за предшествующий год (для субъектов малого (среднего) предпринимательства, зарегистрированных в текущем году – на последнюю отчетную дату), заверенные руководителем малого (среднего) предприятия или индивидуальным предпринимателем:</w:t>
      </w:r>
    </w:p>
    <w:p w:rsidR="00612B6A" w:rsidRPr="00612B6A" w:rsidRDefault="00612B6A" w:rsidP="00612B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субъекты малого (среднего) предпринимательства, применяющие специальные режимы налогообложения, представляют копию налоговой декларации с отметкой налогового органа либо копию патента на право применения патентной системы налогообложения;</w:t>
      </w:r>
    </w:p>
    <w:p w:rsidR="00612B6A" w:rsidRPr="00612B6A" w:rsidRDefault="00612B6A" w:rsidP="00612B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субъекты малого (среднего) предпринимательства, применяющие общую систему налогообложения, представляют копию бухгалтерского баланса (форма по ОКУД 0710001) и отчета о прибылях и убытках (форма по ОКУД 0710002) с отметкой налогового органа – для юридических лиц; копию налоговой декларации по форме № 3-НДФЛ с отметкой налогового органа – для индивидуальных предпринимателей;</w:t>
      </w:r>
    </w:p>
    <w:p w:rsidR="00612B6A" w:rsidRPr="00612B6A" w:rsidRDefault="00612B6A" w:rsidP="00612B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справку об отсутствии задолженности по заработной плате по состоянию на 1-е число месяца, в котором подана заявка, подписанную руководителем малого (среднего) предприятия или индивидуальным предпринимателем (приложение № 3 к настоящему Порядку);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копию (и) договора (</w:t>
      </w:r>
      <w:proofErr w:type="spellStart"/>
      <w:r w:rsidRPr="00612B6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>), подлежащего (их) субсидированию, заверенные руководителем субъекта малого (среднего) предпринимательства или индивидуальным предпринимателем;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копии платежных документов, подтверждающих оплату выполненных работ (оказанных услуг) по договору (</w:t>
      </w:r>
      <w:proofErr w:type="spellStart"/>
      <w:r w:rsidRPr="00612B6A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>), подлежащему (их) субсидированию.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справку об отсутствии задолженности по налогам и сборам из налогового органа (указанные документы должны быть получены не ранее, чем за 30 дней до даты подачи заявки);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- справку о соответствии размера минимальной заработной платы уровню, установленному Региональным соглашением о минимальной заработной плате в Тульской области. </w:t>
      </w:r>
    </w:p>
    <w:p w:rsidR="00612B6A" w:rsidRPr="00612B6A" w:rsidRDefault="00612B6A" w:rsidP="00612B6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9. Организатор конкурсного отбора запрашивает в Управлении </w:t>
      </w:r>
      <w:r w:rsidRPr="00612B6A">
        <w:rPr>
          <w:rFonts w:ascii="Times New Roman" w:hAnsi="Times New Roman" w:cs="Times New Roman"/>
          <w:sz w:val="28"/>
          <w:szCs w:val="28"/>
        </w:rPr>
        <w:lastRenderedPageBreak/>
        <w:t>Федеральной налоговой службы по Тульской области следующие документы: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10. Субъект малого (среднего) предпринимательства вправе по собственной инициативе представить документы, перечисленные в пункте 9 настоящего Порядка. В этом случае указанные документы должны быть получены не ранее, чем за 30 дней до даты подачи заявки.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Все документы, входящие в состав Конкурсной заявки (кроме перечисленных в пункте 9 настоящего Порядка), обязательны к представлению. Если субъект малого предпринимательства по объективным причинам не может представить тот или иной документ, он обязан составить Пояснительную записку с указанием причин отсутствия документа(-</w:t>
      </w:r>
      <w:proofErr w:type="spellStart"/>
      <w:r w:rsidRPr="00612B6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>) в составе Конкурсной заявки.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11. Конкурсная заявка должна быть прошита, пронумерована и скреплена печатью (при наличии). Конкурсная заявка предоставляется в запечатанном конверте.</w:t>
      </w:r>
    </w:p>
    <w:p w:rsidR="00612B6A" w:rsidRPr="00612B6A" w:rsidRDefault="00612B6A" w:rsidP="00612B6A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612B6A">
        <w:rPr>
          <w:rFonts w:ascii="Times New Roman" w:hAnsi="Times New Roman"/>
          <w:sz w:val="28"/>
          <w:szCs w:val="28"/>
        </w:rPr>
        <w:t> На конверте указываются:</w:t>
      </w:r>
    </w:p>
    <w:p w:rsidR="00612B6A" w:rsidRPr="00612B6A" w:rsidRDefault="00612B6A" w:rsidP="00612B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 наименование и адрес Организатора Конкурса;</w:t>
      </w:r>
    </w:p>
    <w:p w:rsidR="00612B6A" w:rsidRPr="00612B6A" w:rsidRDefault="00612B6A" w:rsidP="00612B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 наименование конкурса;</w:t>
      </w:r>
    </w:p>
    <w:p w:rsidR="00612B6A" w:rsidRPr="00612B6A" w:rsidRDefault="00612B6A" w:rsidP="00612B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 наименование и адрес участника Конкурса;</w:t>
      </w:r>
    </w:p>
    <w:p w:rsidR="00612B6A" w:rsidRPr="00612B6A" w:rsidRDefault="00612B6A" w:rsidP="00612B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 дата подачи Конкурсной заявки.</w:t>
      </w:r>
    </w:p>
    <w:p w:rsidR="00612B6A" w:rsidRPr="00612B6A" w:rsidRDefault="00612B6A" w:rsidP="00612B6A">
      <w:pPr>
        <w:pStyle w:val="a4"/>
        <w:ind w:firstLine="709"/>
        <w:rPr>
          <w:rFonts w:ascii="Times New Roman" w:hAnsi="Times New Roman" w:cs="Times New Roman"/>
        </w:rPr>
      </w:pPr>
      <w:r w:rsidRPr="00612B6A">
        <w:rPr>
          <w:rFonts w:ascii="Times New Roman" w:hAnsi="Times New Roman" w:cs="Times New Roman"/>
        </w:rPr>
        <w:t xml:space="preserve">12. При принятии конкурсной заявки специалистом комитета по экономике, инвестициям и развитию АПК администрации муниципального образования </w:t>
      </w:r>
      <w:proofErr w:type="spellStart"/>
      <w:r w:rsidRPr="00612B6A">
        <w:rPr>
          <w:rFonts w:ascii="Times New Roman" w:hAnsi="Times New Roman" w:cs="Times New Roman"/>
        </w:rPr>
        <w:t>Веневский</w:t>
      </w:r>
      <w:proofErr w:type="spellEnd"/>
      <w:r w:rsidRPr="00612B6A">
        <w:rPr>
          <w:rFonts w:ascii="Times New Roman" w:hAnsi="Times New Roman" w:cs="Times New Roman"/>
        </w:rPr>
        <w:t xml:space="preserve"> район Организатора Конкурса на конверте делается отметка, подтверждающая прием документов, с указанием даты и времени приема и регистрационного номера.</w:t>
      </w:r>
    </w:p>
    <w:p w:rsidR="00612B6A" w:rsidRPr="00612B6A" w:rsidRDefault="00612B6A" w:rsidP="00612B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13. Если Конкурсная заявка не оформлена в соответствии с указанными требованиями, Организатор Конкурса не несет ответственность за сохранность представленных документов. 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14. Организатор вправе перенести окончательную дату приема Конкурсных заявок на более поздний срок, но не более, чем на 10 календарных дней, опубликовав соответствующую информацию на официальном сайте Организатора в информационно - телекоммуникационной сети «Интернет» (</w:t>
      </w:r>
      <w:r w:rsidRPr="00612B6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612B6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12B6A">
        <w:rPr>
          <w:rFonts w:ascii="Times New Roman" w:hAnsi="Times New Roman" w:cs="Times New Roman"/>
          <w:sz w:val="28"/>
          <w:szCs w:val="28"/>
          <w:lang w:val="en-US"/>
        </w:rPr>
        <w:t>venev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12B6A">
        <w:rPr>
          <w:rFonts w:ascii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12B6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>) не позднее, чем за 2 календарных дня до окончания срока приема Конкурсных заявок.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15. Субъект малого (среднего) предпринимательства вправе отозвать зарегистрированную Конкурсную заявку путем письменного уведомления Конкурсной комиссии до окончания срока приема Конкурсных заявок (приложение № 5 к настоящему Порядку).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16. Конкурсные заявки, представленные после истечения срока их приема, не принимаются и не рассматриваются.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17. Конкурсный отбор субъектов малого (среднего) предпринимательства, которым предоставляются субсидии, осуществляет конкурсная комиссия по предоставлению субсидий из бюджета муниципального образования </w:t>
      </w:r>
      <w:proofErr w:type="spellStart"/>
      <w:r w:rsidRPr="00612B6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 xml:space="preserve"> район, для оказания субъектам малого и среднего предпринимательства  </w:t>
      </w:r>
      <w:r w:rsidRPr="00612B6A">
        <w:rPr>
          <w:rFonts w:ascii="Times New Roman" w:hAnsi="Times New Roman" w:cs="Times New Roman"/>
          <w:sz w:val="28"/>
          <w:szCs w:val="28"/>
        </w:rPr>
        <w:lastRenderedPageBreak/>
        <w:t>финансовой поддержки в виде субсидирования затрат, связанных с социальным обслуживанием граждан, оказанием услуг здравоохранения, физической культуры и массового спорта, проведением  занятий в детских и молодежных кружках, секциях, студиях (далее – Конкурсная комиссия).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bCs/>
          <w:sz w:val="28"/>
          <w:szCs w:val="28"/>
        </w:rPr>
        <w:t>18. Ни одному из участников не могут быть созданы преимущественные условия участия в Конкурсе.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bCs/>
          <w:sz w:val="28"/>
          <w:szCs w:val="28"/>
        </w:rPr>
        <w:t>19. </w:t>
      </w:r>
      <w:r w:rsidRPr="00612B6A">
        <w:rPr>
          <w:rFonts w:ascii="Times New Roman" w:hAnsi="Times New Roman" w:cs="Times New Roman"/>
          <w:sz w:val="28"/>
          <w:szCs w:val="28"/>
        </w:rPr>
        <w:t>Первое заседание Конкурсной комиссии по предоставлению субсидий</w:t>
      </w:r>
      <w:r w:rsidRPr="00612B6A">
        <w:rPr>
          <w:rFonts w:ascii="Times New Roman" w:hAnsi="Times New Roman" w:cs="Times New Roman"/>
          <w:bCs/>
          <w:sz w:val="28"/>
          <w:szCs w:val="28"/>
        </w:rPr>
        <w:t xml:space="preserve">, на котором вскрываются конверты с Конкурсными заявками, </w:t>
      </w:r>
      <w:r w:rsidRPr="00612B6A">
        <w:rPr>
          <w:rFonts w:ascii="Times New Roman" w:hAnsi="Times New Roman" w:cs="Times New Roman"/>
          <w:sz w:val="28"/>
          <w:szCs w:val="28"/>
        </w:rPr>
        <w:t xml:space="preserve">проводится на следующий день после дня окончания приема </w:t>
      </w:r>
      <w:r w:rsidRPr="00612B6A">
        <w:rPr>
          <w:rFonts w:ascii="Times New Roman" w:hAnsi="Times New Roman" w:cs="Times New Roman"/>
          <w:bCs/>
          <w:sz w:val="28"/>
          <w:szCs w:val="28"/>
        </w:rPr>
        <w:t>Конкурсных заявок.</w:t>
      </w:r>
    </w:p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         Результаты вскрытия конвертов (наименование участника Конкурса) оформляется протоколом заседания Конкурсной комиссии, который публикуется в течение 5 рабочих дней со дня заседания Конкурсной комиссии на официальном сайте Организатора Конкурса в информационно - телекоммуникационной сети «Интернет» (</w:t>
      </w:r>
      <w:hyperlink r:id="rId9" w:history="1">
        <w:r w:rsidRPr="00612B6A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12B6A">
          <w:rPr>
            <w:rStyle w:val="af1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12B6A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venev</w:t>
        </w:r>
        <w:proofErr w:type="spellEnd"/>
        <w:r w:rsidRPr="00612B6A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12B6A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proofErr w:type="spellEnd"/>
        <w:r w:rsidRPr="00612B6A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12B6A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12B6A">
        <w:rPr>
          <w:rFonts w:ascii="Times New Roman" w:hAnsi="Times New Roman" w:cs="Times New Roman"/>
          <w:sz w:val="28"/>
          <w:szCs w:val="28"/>
        </w:rPr>
        <w:t>).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По результатам вскрытия конвертов Конкурсная комиссия принимает решение: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1) допустить к участию в открытом конкурсе по предоставлению грантов начинающим субъектам малого предпринимательства, заявки которых соответствуют требованиям пункта 8 настоящего Порядка;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2) не допустить к участию в открытом конкурсе по предоставлению грантов начинающим субъектам малого предпринимательства, заявки которых не соответствуют требованиям пункта 8 настоящего Порядка.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20. Конкурсная </w:t>
      </w:r>
      <w:r w:rsidRPr="00612B6A">
        <w:rPr>
          <w:rFonts w:ascii="Times New Roman" w:hAnsi="Times New Roman" w:cs="Times New Roman"/>
          <w:sz w:val="28"/>
          <w:szCs w:val="28"/>
          <w:lang w:eastAsia="en-US"/>
        </w:rPr>
        <w:t xml:space="preserve">комиссия рассматривает Конкурсные заявки с учетом результатов выезда членов Конкурсной комиссии </w:t>
      </w:r>
      <w:r w:rsidRPr="00612B6A">
        <w:rPr>
          <w:rFonts w:ascii="Times New Roman" w:hAnsi="Times New Roman" w:cs="Times New Roman"/>
          <w:sz w:val="28"/>
          <w:szCs w:val="28"/>
        </w:rPr>
        <w:t xml:space="preserve">на место нахождения субъекта малого предпринимательства, подавшего заявку, а также с учетом очной защиты субъекта малого (среднего) предпринимательства, </w:t>
      </w:r>
      <w:r w:rsidRPr="00612B6A">
        <w:rPr>
          <w:rFonts w:ascii="Times New Roman" w:hAnsi="Times New Roman" w:cs="Times New Roman"/>
          <w:sz w:val="28"/>
          <w:szCs w:val="28"/>
          <w:lang w:eastAsia="en-US"/>
        </w:rPr>
        <w:t xml:space="preserve">и осуществляют </w:t>
      </w:r>
      <w:r w:rsidRPr="00612B6A">
        <w:rPr>
          <w:rFonts w:ascii="Times New Roman" w:hAnsi="Times New Roman" w:cs="Times New Roman"/>
          <w:sz w:val="28"/>
          <w:szCs w:val="28"/>
        </w:rPr>
        <w:t>оценку заявок по балльной системе не более 10 рабочих дней со дня вскрытия конвертов с Конкурсными заявками.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21. О месте и времени проведения очной защиты бизнес-планов субъекты малого предпринимательства извещаются секретарем Конкурсной комиссии в срок не позднее чем за один рабочий день до дня проведения соответствующего заседания Конкурсной комиссии по телефону и (или) адресу электронной почты, указанным в заявке.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 Конкурсная комиссия принимает решение об отказе в предоставлении субсидии субъектам малого (среднего) предпринимательства, чьи сведения и документы признаны недостоверными.</w:t>
      </w:r>
    </w:p>
    <w:p w:rsidR="00612B6A" w:rsidRPr="00612B6A" w:rsidRDefault="00612B6A" w:rsidP="00612B6A">
      <w:pPr>
        <w:ind w:hanging="1005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22. Критерии оценки конкурсных заявок:</w:t>
      </w:r>
    </w:p>
    <w:p w:rsidR="00612B6A" w:rsidRPr="00612B6A" w:rsidRDefault="00612B6A" w:rsidP="00612B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22.1. Отнесение участника Конкурса к субъекту молодежного предпринимательства (индивидуальный предприниматель в возрасте до 30 лет, юридическое лицо, в уставном капитале которого доля, принадлежащая лицам в возрасте до 30 лет, составляет не менее 50%): </w:t>
      </w:r>
    </w:p>
    <w:p w:rsidR="00612B6A" w:rsidRPr="00612B6A" w:rsidRDefault="00612B6A" w:rsidP="00612B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является субъектом молодежного предпринимательства - 3 балла;</w:t>
      </w:r>
    </w:p>
    <w:p w:rsidR="00612B6A" w:rsidRPr="00612B6A" w:rsidRDefault="00612B6A" w:rsidP="00612B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не является субъектом молодежного предпринимательства - 0 баллов.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22.2. Фактическое количество рабочих мест на дату подачи заявки:</w:t>
      </w:r>
    </w:p>
    <w:p w:rsidR="00612B6A" w:rsidRPr="00612B6A" w:rsidRDefault="00612B6A" w:rsidP="00612B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от 9 и выше рабочих мест – 10 баллов;</w:t>
      </w:r>
    </w:p>
    <w:p w:rsidR="00612B6A" w:rsidRPr="00612B6A" w:rsidRDefault="00612B6A" w:rsidP="00612B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lastRenderedPageBreak/>
        <w:t>- от 4 до 8 рабочих мест – 8 баллов;</w:t>
      </w:r>
    </w:p>
    <w:p w:rsidR="00612B6A" w:rsidRPr="00612B6A" w:rsidRDefault="00612B6A" w:rsidP="00612B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до 3 рабочих мест – 5 баллов;</w:t>
      </w:r>
    </w:p>
    <w:p w:rsidR="00612B6A" w:rsidRPr="00612B6A" w:rsidRDefault="00612B6A" w:rsidP="00612B6A">
      <w:pPr>
        <w:pStyle w:val="a6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22.3. Увеличение (сохранение) численности рабочих мест в период реализации проекта: </w:t>
      </w:r>
    </w:p>
    <w:p w:rsidR="00612B6A" w:rsidRPr="00612B6A" w:rsidRDefault="00612B6A" w:rsidP="00612B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сохранение и создание от 9 и выше новых рабочих мест - 10 баллов;</w:t>
      </w:r>
    </w:p>
    <w:p w:rsidR="00612B6A" w:rsidRPr="00612B6A" w:rsidRDefault="00612B6A" w:rsidP="00612B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сохранение и создание от 4 до 8 включительно, новых рабочих мест</w:t>
      </w:r>
      <w:r w:rsidRPr="00612B6A">
        <w:rPr>
          <w:rFonts w:ascii="Times New Roman" w:hAnsi="Times New Roman" w:cs="Times New Roman"/>
          <w:sz w:val="28"/>
          <w:szCs w:val="28"/>
        </w:rPr>
        <w:br/>
        <w:t>- 8 баллов;</w:t>
      </w:r>
    </w:p>
    <w:p w:rsidR="00612B6A" w:rsidRPr="00612B6A" w:rsidRDefault="00612B6A" w:rsidP="00612B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сохранение и создание до 3 включительно, новых рабочих мест</w:t>
      </w:r>
      <w:r w:rsidRPr="00612B6A">
        <w:rPr>
          <w:rFonts w:ascii="Times New Roman" w:hAnsi="Times New Roman" w:cs="Times New Roman"/>
          <w:sz w:val="28"/>
          <w:szCs w:val="28"/>
        </w:rPr>
        <w:br/>
        <w:t>- 5 баллов;</w:t>
      </w:r>
    </w:p>
    <w:p w:rsidR="00612B6A" w:rsidRPr="00612B6A" w:rsidRDefault="00612B6A" w:rsidP="00612B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сохранение рабочих мест - 2 балла.</w:t>
      </w:r>
    </w:p>
    <w:p w:rsidR="00612B6A" w:rsidRPr="00612B6A" w:rsidRDefault="00612B6A" w:rsidP="00612B6A">
      <w:pPr>
        <w:pStyle w:val="a6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22.4. Бюджетная эффективность субсидии (соотношение объема налоговых платежей, уплаченных за предшествующий год, к размеру запрашиваемой субсидии (в процентах): 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менее 30 процентов – 3 балла;</w:t>
      </w:r>
    </w:p>
    <w:p w:rsidR="00612B6A" w:rsidRPr="00612B6A" w:rsidRDefault="00612B6A" w:rsidP="00612B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от 30 до 50 процентов – 5 баллов;</w:t>
      </w:r>
    </w:p>
    <w:p w:rsidR="00612B6A" w:rsidRPr="00612B6A" w:rsidRDefault="00612B6A" w:rsidP="00612B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от 51 до 100 процентов – 7 баллов;</w:t>
      </w:r>
    </w:p>
    <w:p w:rsidR="00612B6A" w:rsidRPr="00612B6A" w:rsidRDefault="00612B6A" w:rsidP="00612B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свыше 100 процентов – 10 баллов.</w:t>
      </w:r>
    </w:p>
    <w:p w:rsidR="00612B6A" w:rsidRPr="00612B6A" w:rsidRDefault="00612B6A" w:rsidP="00612B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22.5. Среднемесячная заработная плата на момент подачи заявки: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от 18 тыс. рублей и выше - 10 баллов;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от 13 тыс. рублей до 18 тыс. рублей включительно - 5 баллов.</w:t>
      </w:r>
    </w:p>
    <w:p w:rsidR="00612B6A" w:rsidRPr="00612B6A" w:rsidRDefault="00612B6A" w:rsidP="00612B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23. По результатам рассмотрения каждой Конкурсной заявки секретарем </w:t>
      </w:r>
      <w:r w:rsidRPr="00612B6A">
        <w:rPr>
          <w:rFonts w:ascii="Times New Roman" w:hAnsi="Times New Roman" w:cs="Times New Roman"/>
          <w:sz w:val="28"/>
          <w:szCs w:val="28"/>
          <w:lang w:eastAsia="en-US"/>
        </w:rPr>
        <w:t xml:space="preserve">Конкурсной комиссии </w:t>
      </w:r>
      <w:r w:rsidRPr="00612B6A">
        <w:rPr>
          <w:rFonts w:ascii="Times New Roman" w:hAnsi="Times New Roman" w:cs="Times New Roman"/>
          <w:sz w:val="28"/>
          <w:szCs w:val="28"/>
        </w:rPr>
        <w:t>составляется заключение (Приложение №6 к настоящему регламенту).</w:t>
      </w:r>
    </w:p>
    <w:p w:rsidR="00612B6A" w:rsidRPr="00612B6A" w:rsidRDefault="00612B6A" w:rsidP="00612B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24.</w:t>
      </w:r>
      <w:r w:rsidRPr="00612B6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12B6A">
        <w:rPr>
          <w:rFonts w:ascii="Times New Roman" w:hAnsi="Times New Roman" w:cs="Times New Roman"/>
          <w:sz w:val="28"/>
          <w:szCs w:val="28"/>
        </w:rPr>
        <w:t>Победителями Конкурса признаются субъекты малого (среднего) предпринимательства, Конкурсные заявки которых набрали наибольшее количество баллов.</w:t>
      </w:r>
    </w:p>
    <w:p w:rsidR="00612B6A" w:rsidRPr="00612B6A" w:rsidRDefault="00612B6A" w:rsidP="00612B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При равном количестве баллов победителем признается Конкурсная заявка, зарегистрированная ранее.</w:t>
      </w:r>
    </w:p>
    <w:p w:rsidR="00612B6A" w:rsidRPr="00612B6A" w:rsidRDefault="00612B6A" w:rsidP="00612B6A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          25. Субсидия не может быть предоставлена субъектам малого (среднего) предпринимательства:</w:t>
      </w:r>
    </w:p>
    <w:p w:rsidR="00612B6A" w:rsidRPr="00612B6A" w:rsidRDefault="00612B6A" w:rsidP="00612B6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612B6A" w:rsidRPr="00612B6A" w:rsidRDefault="00612B6A" w:rsidP="00612B6A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являющимся участниками соглашений о разделе продукции;</w:t>
      </w:r>
    </w:p>
    <w:p w:rsidR="00612B6A" w:rsidRPr="00612B6A" w:rsidRDefault="00612B6A" w:rsidP="00612B6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осуществляющим предпринимательскую деятельность в сфере игорного бизнеса;</w:t>
      </w:r>
    </w:p>
    <w:p w:rsidR="00612B6A" w:rsidRPr="00612B6A" w:rsidRDefault="00612B6A" w:rsidP="00612B6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612B6A" w:rsidRPr="00612B6A" w:rsidRDefault="00612B6A" w:rsidP="00612B6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612B6A" w:rsidRPr="00612B6A" w:rsidRDefault="00612B6A" w:rsidP="00612B6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- при наличии задолженности по начисленным налогам, сборам и иным </w:t>
      </w:r>
      <w:r w:rsidRPr="00612B6A">
        <w:rPr>
          <w:rFonts w:ascii="Times New Roman" w:hAnsi="Times New Roman" w:cs="Times New Roman"/>
          <w:sz w:val="28"/>
          <w:szCs w:val="28"/>
        </w:rPr>
        <w:lastRenderedPageBreak/>
        <w:t>обязательным платежам в бюджеты любого уровня или государственные внебюджетные фонды на дату подачи заявки на получение финансовой поддержки;</w:t>
      </w:r>
    </w:p>
    <w:p w:rsidR="00612B6A" w:rsidRPr="00612B6A" w:rsidRDefault="00612B6A" w:rsidP="00612B6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при наличии задолженности по выплате заработной платы;</w:t>
      </w:r>
    </w:p>
    <w:p w:rsidR="00612B6A" w:rsidRPr="00612B6A" w:rsidRDefault="00612B6A" w:rsidP="00612B6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находящихся в стадии ликвидации или реорганизации, в отношении которых введена одна из процедур, применяемых в деле о банкротстве.</w:t>
      </w:r>
    </w:p>
    <w:p w:rsidR="00612B6A" w:rsidRPr="00612B6A" w:rsidRDefault="00612B6A" w:rsidP="00612B6A">
      <w:pPr>
        <w:pStyle w:val="a6"/>
        <w:spacing w:line="30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26. Основанием для принятия решения об отказе в предоставлении субсидии является: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1) не представлены документы, определенные настоящим Порядком, или представлены недостоверные сведения и документы;</w:t>
      </w:r>
    </w:p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2) не выполнены условия оказания поддержки;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3) ранее в отношении заявителя – субъекта малого предпринимательства было принято решение об оказании аналогичной поддержки и сроки ее оказания не истекли;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4) с момента признания субъекта малого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612B6A" w:rsidRPr="00612B6A" w:rsidRDefault="00612B6A" w:rsidP="00612B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27. В течение 5 рабочих дней с даты подведения итогов Конкурса Организатор публикует на официальном сайте Организатора в информационно - телекоммуникационной сети «Интернет» (</w:t>
      </w:r>
      <w:r w:rsidRPr="00612B6A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Pr="00612B6A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Pr="00612B6A">
        <w:rPr>
          <w:rFonts w:ascii="Times New Roman" w:hAnsi="Times New Roman" w:cs="Times New Roman"/>
          <w:sz w:val="28"/>
          <w:szCs w:val="28"/>
          <w:u w:val="single"/>
          <w:lang w:val="en-US"/>
        </w:rPr>
        <w:t>venev</w:t>
      </w:r>
      <w:proofErr w:type="spellEnd"/>
      <w:r w:rsidRPr="00612B6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612B6A">
        <w:rPr>
          <w:rFonts w:ascii="Times New Roman" w:hAnsi="Times New Roman" w:cs="Times New Roman"/>
          <w:sz w:val="28"/>
          <w:szCs w:val="28"/>
          <w:u w:val="single"/>
          <w:lang w:val="en-US"/>
        </w:rPr>
        <w:t>tularegion</w:t>
      </w:r>
      <w:proofErr w:type="spellEnd"/>
      <w:r w:rsidRPr="00612B6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612B6A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>), протокол о подведении итогов Конкурса.</w:t>
      </w:r>
    </w:p>
    <w:p w:rsidR="00612B6A" w:rsidRPr="00612B6A" w:rsidRDefault="00612B6A" w:rsidP="00612B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28. Конкурс признается несостоявшимся в случаях:</w:t>
      </w:r>
    </w:p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          - если в течение срока, установленного для подачи заявок, не подана ни одна заявка на участие в его проведении;</w:t>
      </w:r>
    </w:p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          - если все победители Конкурса отказались от заключения договоров о предоставлении субсидии.</w:t>
      </w:r>
    </w:p>
    <w:p w:rsidR="00612B6A" w:rsidRPr="00612B6A" w:rsidRDefault="00612B6A" w:rsidP="00612B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29. При признании Конкурса несостоявшимся назначается дата нового Конкурса.</w:t>
      </w:r>
    </w:p>
    <w:p w:rsidR="00612B6A" w:rsidRPr="00612B6A" w:rsidRDefault="00612B6A" w:rsidP="00612B6A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30. В течение 5 рабочих дней с даты публикации протокола о подведении итогов Конкурса с победителями Конкурса - субъектами малого предпринимательства, Организатор Конкурса заключает договор о предоставлении субсидии (Приложение № 7 к настоящему Порядку).</w:t>
      </w:r>
    </w:p>
    <w:p w:rsidR="00612B6A" w:rsidRPr="00612B6A" w:rsidRDefault="00612B6A" w:rsidP="00612B6A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31. Выплата субсидии производится из средств бюджета муниципального образования </w:t>
      </w:r>
      <w:proofErr w:type="spellStart"/>
      <w:r w:rsidRPr="00612B6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 xml:space="preserve"> район в размере не более 50,0 тыс. рублей в течение 30 календарных дней.</w:t>
      </w:r>
    </w:p>
    <w:p w:rsidR="00612B6A" w:rsidRPr="00612B6A" w:rsidRDefault="00612B6A" w:rsidP="00612B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12B6A">
        <w:rPr>
          <w:rFonts w:ascii="Times New Roman" w:hAnsi="Times New Roman" w:cs="Times New Roman"/>
          <w:sz w:val="28"/>
          <w:szCs w:val="28"/>
        </w:rPr>
        <w:t>32.</w:t>
      </w:r>
      <w:r w:rsidRPr="00612B6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12B6A">
        <w:rPr>
          <w:rFonts w:ascii="Times New Roman" w:hAnsi="Times New Roman" w:cs="Times New Roman"/>
          <w:sz w:val="28"/>
          <w:szCs w:val="28"/>
        </w:rPr>
        <w:t>В случае отказа победителя Конкурса от заключения договора о предоставлении субсидии или его неявки для подписания договора в течение 5 рабочих дней после опубликования на официальном сайте Организатора в информационно - телекоммуникационной сети «Интернет» (</w:t>
      </w:r>
      <w:r w:rsidRPr="00612B6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612B6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12B6A">
        <w:rPr>
          <w:rFonts w:ascii="Times New Roman" w:hAnsi="Times New Roman" w:cs="Times New Roman"/>
          <w:sz w:val="28"/>
          <w:szCs w:val="28"/>
          <w:lang w:val="en-US"/>
        </w:rPr>
        <w:t>venev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12B6A">
        <w:rPr>
          <w:rFonts w:ascii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12B6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>), Конкурсная комиссия принимает решение о заключении договора о предоставлении субсидии с участником Конкурса, заявка которого оказалась по количеству баллов на следующем после всех победителей Конкурса месте.</w:t>
      </w:r>
    </w:p>
    <w:p w:rsidR="00612B6A" w:rsidRPr="00612B6A" w:rsidRDefault="00612B6A" w:rsidP="00612B6A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09"/>
        <w:gridCol w:w="578"/>
        <w:gridCol w:w="4252"/>
        <w:gridCol w:w="181"/>
      </w:tblGrid>
      <w:tr w:rsidR="00612B6A" w:rsidRPr="00612B6A" w:rsidTr="00612B6A">
        <w:trPr>
          <w:gridAfter w:val="1"/>
          <w:wAfter w:w="181" w:type="dxa"/>
          <w:trHeight w:val="193"/>
        </w:trPr>
        <w:tc>
          <w:tcPr>
            <w:tcW w:w="5387" w:type="dxa"/>
            <w:gridSpan w:val="2"/>
            <w:shd w:val="clear" w:color="auto" w:fill="auto"/>
          </w:tcPr>
          <w:p w:rsidR="00612B6A" w:rsidRPr="00612B6A" w:rsidRDefault="00612B6A" w:rsidP="00612B6A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№2</w:t>
            </w:r>
          </w:p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постановлению а</w:t>
            </w:r>
            <w:r w:rsidRPr="00612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дминистрации муниципального образования </w:t>
            </w:r>
            <w:proofErr w:type="spellStart"/>
            <w:r w:rsidRPr="00612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Веневский</w:t>
            </w:r>
            <w:proofErr w:type="spellEnd"/>
            <w:r w:rsidRPr="00612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  <w:p w:rsidR="00612B6A" w:rsidRPr="00612B6A" w:rsidRDefault="00612B6A" w:rsidP="00612B6A">
            <w:pPr>
              <w:ind w:right="-19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 № _______</w:t>
            </w:r>
          </w:p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12B6A" w:rsidRPr="00612B6A" w:rsidTr="00612B6A">
        <w:trPr>
          <w:gridAfter w:val="1"/>
          <w:wAfter w:w="181" w:type="dxa"/>
          <w:trHeight w:val="193"/>
        </w:trPr>
        <w:tc>
          <w:tcPr>
            <w:tcW w:w="5387" w:type="dxa"/>
            <w:gridSpan w:val="2"/>
            <w:shd w:val="clear" w:color="auto" w:fill="auto"/>
          </w:tcPr>
          <w:p w:rsidR="00612B6A" w:rsidRPr="00612B6A" w:rsidRDefault="00612B6A" w:rsidP="00612B6A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612B6A" w:rsidRPr="00612B6A" w:rsidRDefault="00612B6A" w:rsidP="00612B6A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2B6A" w:rsidRPr="00612B6A" w:rsidTr="00612B6A">
        <w:trPr>
          <w:trHeight w:val="991"/>
        </w:trPr>
        <w:tc>
          <w:tcPr>
            <w:tcW w:w="4809" w:type="dxa"/>
            <w:shd w:val="clear" w:color="auto" w:fill="auto"/>
          </w:tcPr>
          <w:p w:rsidR="00612B6A" w:rsidRPr="00612B6A" w:rsidRDefault="00612B6A" w:rsidP="00612B6A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1" w:type="dxa"/>
            <w:gridSpan w:val="3"/>
            <w:shd w:val="clear" w:color="auto" w:fill="auto"/>
          </w:tcPr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№2</w:t>
            </w:r>
          </w:p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612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Веневский</w:t>
            </w:r>
            <w:proofErr w:type="spellEnd"/>
            <w:r w:rsidRPr="00612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30.05.2017 № 654</w:t>
            </w:r>
          </w:p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12B6A" w:rsidRPr="00612B6A" w:rsidRDefault="00612B6A" w:rsidP="00612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12B6A" w:rsidRPr="00612B6A" w:rsidRDefault="00612B6A" w:rsidP="00612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b/>
          <w:sz w:val="28"/>
          <w:szCs w:val="28"/>
        </w:rPr>
        <w:t>Конкурсной комиссии конкурсного отбора субъектов малого и среднего предпринимательства, которым оказывается финансовая поддержка в виде субсидирования затрат,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</w:t>
      </w:r>
    </w:p>
    <w:p w:rsidR="00612B6A" w:rsidRPr="00612B6A" w:rsidRDefault="00612B6A" w:rsidP="00612B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472"/>
        <w:gridCol w:w="605"/>
        <w:gridCol w:w="142"/>
        <w:gridCol w:w="5245"/>
      </w:tblGrid>
      <w:tr w:rsidR="00612B6A" w:rsidRPr="00612B6A" w:rsidTr="007B464A">
        <w:tc>
          <w:tcPr>
            <w:tcW w:w="3472" w:type="dxa"/>
          </w:tcPr>
          <w:p w:rsidR="00612B6A" w:rsidRPr="00612B6A" w:rsidRDefault="00612B6A" w:rsidP="0061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Смирнова</w:t>
            </w:r>
          </w:p>
          <w:p w:rsidR="00612B6A" w:rsidRPr="00612B6A" w:rsidRDefault="00612B6A" w:rsidP="0061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Марина Анатольевна</w:t>
            </w:r>
          </w:p>
          <w:p w:rsidR="00612B6A" w:rsidRPr="00612B6A" w:rsidRDefault="00612B6A" w:rsidP="0061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B6A" w:rsidRPr="00612B6A" w:rsidRDefault="00612B6A" w:rsidP="0061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B6A" w:rsidRPr="00612B6A" w:rsidRDefault="00612B6A" w:rsidP="0061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Кузина</w:t>
            </w:r>
          </w:p>
          <w:p w:rsidR="00612B6A" w:rsidRPr="00612B6A" w:rsidRDefault="00612B6A" w:rsidP="0061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София Владимировна</w:t>
            </w:r>
          </w:p>
        </w:tc>
        <w:tc>
          <w:tcPr>
            <w:tcW w:w="605" w:type="dxa"/>
          </w:tcPr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  <w:gridSpan w:val="2"/>
          </w:tcPr>
          <w:p w:rsidR="00612B6A" w:rsidRPr="00612B6A" w:rsidRDefault="00612B6A" w:rsidP="0061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экономике, инвестициям и развитию АПК администрации муниципального образования </w:t>
            </w:r>
            <w:proofErr w:type="spellStart"/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Веневский</w:t>
            </w:r>
            <w:proofErr w:type="spellEnd"/>
            <w:r w:rsidRPr="00612B6A">
              <w:rPr>
                <w:rFonts w:ascii="Times New Roman" w:hAnsi="Times New Roman" w:cs="Times New Roman"/>
                <w:sz w:val="28"/>
                <w:szCs w:val="28"/>
              </w:rPr>
              <w:t xml:space="preserve"> район, председатель Конкурсной комиссии</w:t>
            </w:r>
          </w:p>
          <w:p w:rsidR="00612B6A" w:rsidRPr="00612B6A" w:rsidRDefault="00612B6A" w:rsidP="0061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комитета по экономике, инвестициям и развитию АПК администрации муниципального образования </w:t>
            </w:r>
            <w:proofErr w:type="spellStart"/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Веневский</w:t>
            </w:r>
            <w:proofErr w:type="spellEnd"/>
            <w:r w:rsidRPr="00612B6A">
              <w:rPr>
                <w:rFonts w:ascii="Times New Roman" w:hAnsi="Times New Roman" w:cs="Times New Roman"/>
                <w:sz w:val="28"/>
                <w:szCs w:val="28"/>
              </w:rPr>
              <w:t xml:space="preserve"> район, заместитель председателя Конкурсной комиссии</w:t>
            </w:r>
          </w:p>
          <w:p w:rsidR="00612B6A" w:rsidRPr="00612B6A" w:rsidRDefault="00612B6A" w:rsidP="0061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B6A" w:rsidRPr="00612B6A" w:rsidTr="007B464A">
        <w:tc>
          <w:tcPr>
            <w:tcW w:w="3472" w:type="dxa"/>
          </w:tcPr>
          <w:p w:rsidR="00612B6A" w:rsidRPr="00612B6A" w:rsidRDefault="00612B6A" w:rsidP="0061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Оганнисян</w:t>
            </w:r>
            <w:proofErr w:type="spellEnd"/>
            <w:r w:rsidRPr="00612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2B6A" w:rsidRPr="00612B6A" w:rsidRDefault="00612B6A" w:rsidP="0061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Ольга Олеговна</w:t>
            </w:r>
          </w:p>
        </w:tc>
        <w:tc>
          <w:tcPr>
            <w:tcW w:w="605" w:type="dxa"/>
          </w:tcPr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  <w:gridSpan w:val="2"/>
          </w:tcPr>
          <w:p w:rsidR="00612B6A" w:rsidRPr="00612B6A" w:rsidRDefault="00612B6A" w:rsidP="0061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комитета по экономике, инвестициям и развитию АПК администрации муниципального образования </w:t>
            </w:r>
            <w:proofErr w:type="spellStart"/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Веневский</w:t>
            </w:r>
            <w:proofErr w:type="spellEnd"/>
            <w:r w:rsidRPr="00612B6A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секретарь Конкурсной комиссии</w:t>
            </w:r>
          </w:p>
          <w:p w:rsidR="00612B6A" w:rsidRPr="00612B6A" w:rsidRDefault="00612B6A" w:rsidP="0061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B6A" w:rsidRPr="00612B6A" w:rsidTr="007B464A">
        <w:tc>
          <w:tcPr>
            <w:tcW w:w="9464" w:type="dxa"/>
            <w:gridSpan w:val="4"/>
          </w:tcPr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Конкурсной комиссии:</w:t>
            </w:r>
          </w:p>
          <w:p w:rsidR="00612B6A" w:rsidRPr="00612B6A" w:rsidRDefault="00612B6A" w:rsidP="0061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B6A" w:rsidRPr="00612B6A" w:rsidTr="007B464A">
        <w:tc>
          <w:tcPr>
            <w:tcW w:w="3472" w:type="dxa"/>
          </w:tcPr>
          <w:p w:rsidR="00612B6A" w:rsidRPr="00612B6A" w:rsidRDefault="00612B6A" w:rsidP="0061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Андреева</w:t>
            </w:r>
          </w:p>
          <w:p w:rsidR="00612B6A" w:rsidRPr="00612B6A" w:rsidRDefault="00612B6A" w:rsidP="0061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Альбина Николаевна</w:t>
            </w:r>
          </w:p>
        </w:tc>
        <w:tc>
          <w:tcPr>
            <w:tcW w:w="747" w:type="dxa"/>
            <w:gridSpan w:val="2"/>
          </w:tcPr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612B6A" w:rsidRPr="00612B6A" w:rsidRDefault="00612B6A" w:rsidP="0061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правовой работе администрации муниципального </w:t>
            </w:r>
            <w:r w:rsidRPr="00612B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</w:t>
            </w:r>
            <w:proofErr w:type="spellStart"/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Веневский</w:t>
            </w:r>
            <w:proofErr w:type="spellEnd"/>
            <w:r w:rsidRPr="00612B6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612B6A" w:rsidRPr="00612B6A" w:rsidRDefault="00612B6A" w:rsidP="0061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B6A" w:rsidRPr="00612B6A" w:rsidTr="007B464A">
        <w:tc>
          <w:tcPr>
            <w:tcW w:w="3472" w:type="dxa"/>
          </w:tcPr>
          <w:p w:rsidR="00612B6A" w:rsidRPr="00612B6A" w:rsidRDefault="00612B6A" w:rsidP="0061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Жданов</w:t>
            </w:r>
          </w:p>
          <w:p w:rsidR="00612B6A" w:rsidRPr="00612B6A" w:rsidRDefault="00612B6A" w:rsidP="0061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Андрей Васильевич</w:t>
            </w:r>
          </w:p>
        </w:tc>
        <w:tc>
          <w:tcPr>
            <w:tcW w:w="747" w:type="dxa"/>
            <w:gridSpan w:val="2"/>
          </w:tcPr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612B6A" w:rsidRPr="00612B6A" w:rsidRDefault="00612B6A" w:rsidP="0061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Веневского</w:t>
            </w:r>
            <w:proofErr w:type="spellEnd"/>
            <w:r w:rsidRPr="00612B6A">
              <w:rPr>
                <w:rFonts w:ascii="Times New Roman" w:hAnsi="Times New Roman" w:cs="Times New Roman"/>
                <w:sz w:val="28"/>
                <w:szCs w:val="28"/>
              </w:rPr>
              <w:t xml:space="preserve"> фонда поддержки и развития малого и среднего предпринимательства и программ местного развития (по согласованию)</w:t>
            </w:r>
          </w:p>
        </w:tc>
      </w:tr>
      <w:tr w:rsidR="00612B6A" w:rsidRPr="00612B6A" w:rsidTr="007B464A">
        <w:tc>
          <w:tcPr>
            <w:tcW w:w="3472" w:type="dxa"/>
          </w:tcPr>
          <w:p w:rsidR="00612B6A" w:rsidRPr="00612B6A" w:rsidRDefault="00612B6A" w:rsidP="0061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Гусаров</w:t>
            </w:r>
          </w:p>
          <w:p w:rsidR="00612B6A" w:rsidRPr="00612B6A" w:rsidRDefault="00612B6A" w:rsidP="0061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Дмитрий Львович</w:t>
            </w:r>
          </w:p>
        </w:tc>
        <w:tc>
          <w:tcPr>
            <w:tcW w:w="747" w:type="dxa"/>
            <w:gridSpan w:val="2"/>
          </w:tcPr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612B6A" w:rsidRPr="00612B6A" w:rsidRDefault="00612B6A" w:rsidP="0061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 муниципального образования </w:t>
            </w:r>
            <w:proofErr w:type="spellStart"/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Веневский</w:t>
            </w:r>
            <w:proofErr w:type="spellEnd"/>
            <w:r w:rsidRPr="00612B6A">
              <w:rPr>
                <w:rFonts w:ascii="Times New Roman" w:hAnsi="Times New Roman" w:cs="Times New Roman"/>
                <w:sz w:val="28"/>
                <w:szCs w:val="28"/>
              </w:rPr>
              <w:t xml:space="preserve"> район (по согласованию)</w:t>
            </w:r>
          </w:p>
        </w:tc>
      </w:tr>
    </w:tbl>
    <w:p w:rsidR="00612B6A" w:rsidRPr="00612B6A" w:rsidRDefault="00612B6A" w:rsidP="00612B6A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09"/>
        <w:gridCol w:w="109"/>
        <w:gridCol w:w="4164"/>
        <w:gridCol w:w="226"/>
      </w:tblGrid>
      <w:tr w:rsidR="00612B6A" w:rsidRPr="00612B6A" w:rsidTr="007B464A">
        <w:trPr>
          <w:gridAfter w:val="1"/>
          <w:wAfter w:w="226" w:type="dxa"/>
          <w:trHeight w:val="165"/>
        </w:trPr>
        <w:tc>
          <w:tcPr>
            <w:tcW w:w="4918" w:type="dxa"/>
            <w:gridSpan w:val="2"/>
            <w:shd w:val="clear" w:color="auto" w:fill="auto"/>
          </w:tcPr>
          <w:p w:rsidR="00612B6A" w:rsidRPr="00612B6A" w:rsidRDefault="00612B6A" w:rsidP="00612B6A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64" w:type="dxa"/>
            <w:shd w:val="clear" w:color="auto" w:fill="auto"/>
          </w:tcPr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№3</w:t>
            </w:r>
          </w:p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612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Веневский</w:t>
            </w:r>
            <w:proofErr w:type="spellEnd"/>
            <w:r w:rsidRPr="00612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 № _______</w:t>
            </w:r>
          </w:p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12B6A" w:rsidRPr="00612B6A" w:rsidTr="007B464A">
        <w:trPr>
          <w:gridAfter w:val="1"/>
          <w:wAfter w:w="226" w:type="dxa"/>
          <w:trHeight w:val="165"/>
        </w:trPr>
        <w:tc>
          <w:tcPr>
            <w:tcW w:w="4918" w:type="dxa"/>
            <w:gridSpan w:val="2"/>
            <w:shd w:val="clear" w:color="auto" w:fill="auto"/>
          </w:tcPr>
          <w:p w:rsidR="00612B6A" w:rsidRPr="00612B6A" w:rsidRDefault="00612B6A" w:rsidP="00612B6A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64" w:type="dxa"/>
            <w:shd w:val="clear" w:color="auto" w:fill="auto"/>
          </w:tcPr>
          <w:p w:rsidR="00612B6A" w:rsidRPr="00612B6A" w:rsidRDefault="00612B6A" w:rsidP="00612B6A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2B6A" w:rsidRPr="00612B6A" w:rsidTr="007B464A">
        <w:trPr>
          <w:trHeight w:val="991"/>
        </w:trPr>
        <w:tc>
          <w:tcPr>
            <w:tcW w:w="4809" w:type="dxa"/>
            <w:shd w:val="clear" w:color="auto" w:fill="auto"/>
          </w:tcPr>
          <w:p w:rsidR="00612B6A" w:rsidRPr="00612B6A" w:rsidRDefault="00612B6A" w:rsidP="00612B6A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99" w:type="dxa"/>
            <w:gridSpan w:val="3"/>
            <w:shd w:val="clear" w:color="auto" w:fill="auto"/>
          </w:tcPr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2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 №</w:t>
            </w:r>
            <w:proofErr w:type="gramEnd"/>
            <w:r w:rsidRPr="00612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612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Веневский</w:t>
            </w:r>
            <w:proofErr w:type="spellEnd"/>
            <w:r w:rsidRPr="00612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30.05.2017 № 654</w:t>
            </w:r>
          </w:p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12B6A" w:rsidRPr="00612B6A" w:rsidRDefault="00612B6A" w:rsidP="00612B6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B6A" w:rsidRPr="00612B6A" w:rsidRDefault="00612B6A" w:rsidP="00612B6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B6A" w:rsidRPr="00612B6A" w:rsidRDefault="00612B6A" w:rsidP="00612B6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612B6A" w:rsidRPr="00612B6A" w:rsidRDefault="00612B6A" w:rsidP="00612B6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B6A" w:rsidRPr="00612B6A" w:rsidRDefault="00612B6A" w:rsidP="00612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b/>
          <w:sz w:val="28"/>
          <w:szCs w:val="28"/>
        </w:rPr>
        <w:t xml:space="preserve">деятельности конкурсной комиссии </w:t>
      </w:r>
    </w:p>
    <w:p w:rsidR="00612B6A" w:rsidRPr="00612B6A" w:rsidRDefault="00612B6A" w:rsidP="00612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b/>
          <w:sz w:val="28"/>
          <w:szCs w:val="28"/>
        </w:rPr>
        <w:t>по предоставлению субсидий из средств местного бюджета и средств, для оказания субъектам малого и среднего предпринимательства финансовой поддержки в виде субсидирования затрат,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</w:t>
      </w:r>
    </w:p>
    <w:p w:rsidR="00612B6A" w:rsidRPr="00612B6A" w:rsidRDefault="00612B6A" w:rsidP="00612B6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1.  Конкурсная комиссия по предоставлению субсидий из средств бюджета муниципального образования </w:t>
      </w:r>
      <w:proofErr w:type="spellStart"/>
      <w:r w:rsidRPr="00612B6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 xml:space="preserve"> район, для оказания субъектам малого и среднего предпринимательства финансовой поддержки в виде субсидирования затрат,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 (далее – Конкурсная комиссия) осуществляет конкурсный отбор субъектов малого и среднего предпринимательства, которым оказывается финансовая поддержка в виде субсидирования затрат, связанных с социальным обслуживанием граждан, оказанием услуг здравоохранения, физической культуры и массового спорта, проведение занятий в детских и молодежных кружках, секциях, студиях за счет средств бюджета муниципального образования </w:t>
      </w:r>
      <w:proofErr w:type="spellStart"/>
      <w:r w:rsidRPr="00612B6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 xml:space="preserve"> район, в рамках муниципальной программы «Развитие субъектов малого и среднего предпринимательства в муниципальном образовании </w:t>
      </w:r>
      <w:proofErr w:type="spellStart"/>
      <w:r w:rsidRPr="00612B6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2.</w:t>
      </w:r>
      <w:r w:rsidRPr="00612B6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12B6A">
        <w:rPr>
          <w:rFonts w:ascii="Times New Roman" w:hAnsi="Times New Roman" w:cs="Times New Roman"/>
          <w:sz w:val="28"/>
          <w:szCs w:val="28"/>
        </w:rPr>
        <w:t xml:space="preserve">Конкурсная Комиссия в своей деятельности руководствуется Конституцией Российской Федерации,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Тульской области, постановлениями и распоряжениями губернатора </w:t>
      </w:r>
      <w:r w:rsidRPr="00612B6A">
        <w:rPr>
          <w:rFonts w:ascii="Times New Roman" w:hAnsi="Times New Roman" w:cs="Times New Roman"/>
          <w:sz w:val="28"/>
          <w:szCs w:val="28"/>
        </w:rPr>
        <w:lastRenderedPageBreak/>
        <w:t xml:space="preserve">Тульской области, постановлениями и распоряжениями правительства Тульской области, постановлениями и распоряжениями муниципального образования </w:t>
      </w:r>
      <w:proofErr w:type="spellStart"/>
      <w:r w:rsidRPr="00612B6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 xml:space="preserve"> район, а также настоящим регламентом.</w:t>
      </w:r>
    </w:p>
    <w:p w:rsidR="00612B6A" w:rsidRPr="00612B6A" w:rsidRDefault="00612B6A" w:rsidP="00612B6A">
      <w:pPr>
        <w:pStyle w:val="a4"/>
        <w:ind w:firstLine="709"/>
        <w:rPr>
          <w:rFonts w:ascii="Times New Roman" w:hAnsi="Times New Roman" w:cs="Times New Roman"/>
        </w:rPr>
      </w:pPr>
      <w:r w:rsidRPr="00612B6A">
        <w:rPr>
          <w:rFonts w:ascii="Times New Roman" w:hAnsi="Times New Roman" w:cs="Times New Roman"/>
        </w:rPr>
        <w:t>3. Конкурсная комиссия рассматривает заявки субъектов малого и среднего предпринимательства на получение субсидии (далее – заявки) и принимает решения:</w:t>
      </w:r>
    </w:p>
    <w:p w:rsidR="00612B6A" w:rsidRPr="00612B6A" w:rsidRDefault="00612B6A" w:rsidP="00612B6A">
      <w:pPr>
        <w:pStyle w:val="a4"/>
        <w:ind w:firstLine="709"/>
        <w:rPr>
          <w:rFonts w:ascii="Times New Roman" w:hAnsi="Times New Roman" w:cs="Times New Roman"/>
        </w:rPr>
      </w:pPr>
      <w:r w:rsidRPr="00612B6A">
        <w:rPr>
          <w:rFonts w:ascii="Times New Roman" w:hAnsi="Times New Roman" w:cs="Times New Roman"/>
        </w:rPr>
        <w:t>- о предоставлении финансовой поддержки субъекту малого (среднего) предпринимательства;</w:t>
      </w:r>
    </w:p>
    <w:p w:rsidR="00612B6A" w:rsidRPr="00612B6A" w:rsidRDefault="00612B6A" w:rsidP="00612B6A">
      <w:pPr>
        <w:pStyle w:val="a4"/>
        <w:ind w:firstLine="709"/>
        <w:rPr>
          <w:rFonts w:ascii="Times New Roman" w:hAnsi="Times New Roman" w:cs="Times New Roman"/>
        </w:rPr>
      </w:pPr>
      <w:r w:rsidRPr="00612B6A">
        <w:rPr>
          <w:rFonts w:ascii="Times New Roman" w:hAnsi="Times New Roman" w:cs="Times New Roman"/>
        </w:rPr>
        <w:t>- об отказе в предоставлении финансовой поддержки субъекту малого (среднего) предпринимательства;</w:t>
      </w:r>
    </w:p>
    <w:p w:rsidR="00612B6A" w:rsidRPr="00612B6A" w:rsidRDefault="00612B6A" w:rsidP="00612B6A">
      <w:pPr>
        <w:pStyle w:val="a4"/>
        <w:ind w:firstLine="709"/>
        <w:rPr>
          <w:rFonts w:ascii="Times New Roman" w:hAnsi="Times New Roman" w:cs="Times New Roman"/>
        </w:rPr>
      </w:pPr>
      <w:r w:rsidRPr="00612B6A">
        <w:rPr>
          <w:rFonts w:ascii="Times New Roman" w:hAnsi="Times New Roman" w:cs="Times New Roman"/>
        </w:rPr>
        <w:t>- об оставлении заявки без рассмотрения;</w:t>
      </w:r>
    </w:p>
    <w:p w:rsidR="00612B6A" w:rsidRPr="00612B6A" w:rsidRDefault="00612B6A" w:rsidP="00612B6A">
      <w:pPr>
        <w:pStyle w:val="a4"/>
        <w:ind w:firstLine="709"/>
        <w:rPr>
          <w:rFonts w:ascii="Times New Roman" w:hAnsi="Times New Roman" w:cs="Times New Roman"/>
        </w:rPr>
      </w:pPr>
      <w:r w:rsidRPr="00612B6A">
        <w:rPr>
          <w:rFonts w:ascii="Times New Roman" w:hAnsi="Times New Roman" w:cs="Times New Roman"/>
        </w:rPr>
        <w:t>- об аннулировании решения о предоставлении финансовой поддержки субъекту малого (среднего) предпринимательства.</w:t>
      </w:r>
    </w:p>
    <w:p w:rsidR="00612B6A" w:rsidRPr="00612B6A" w:rsidRDefault="00612B6A" w:rsidP="00612B6A">
      <w:pPr>
        <w:pStyle w:val="a4"/>
        <w:ind w:firstLine="709"/>
        <w:rPr>
          <w:rFonts w:ascii="Times New Roman" w:hAnsi="Times New Roman" w:cs="Times New Roman"/>
        </w:rPr>
      </w:pPr>
      <w:r w:rsidRPr="00612B6A">
        <w:rPr>
          <w:rFonts w:ascii="Times New Roman" w:hAnsi="Times New Roman" w:cs="Times New Roman"/>
        </w:rPr>
        <w:t xml:space="preserve">4. Заседания Конкурсной комиссии проводятся по мере поступления заявок субъектов малого и среднего предпринимательства, включающих в себя комплект документов, необходимых для рассмотрения вопроса об оказании финансовой поддержки, но не позднее 30 календарных дней со дня регистрации каждой заявки. </w:t>
      </w:r>
    </w:p>
    <w:p w:rsidR="00612B6A" w:rsidRPr="00612B6A" w:rsidRDefault="00612B6A" w:rsidP="00612B6A">
      <w:pPr>
        <w:pStyle w:val="a4"/>
        <w:ind w:firstLine="709"/>
        <w:rPr>
          <w:rFonts w:ascii="Times New Roman" w:hAnsi="Times New Roman" w:cs="Times New Roman"/>
        </w:rPr>
      </w:pPr>
      <w:r w:rsidRPr="00612B6A">
        <w:rPr>
          <w:rFonts w:ascii="Times New Roman" w:hAnsi="Times New Roman" w:cs="Times New Roman"/>
        </w:rPr>
        <w:t>5. Заявки на получение финансовой поддержки рассматриваются в порядке очередности поступления документов.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6. Заседание Конкурсной комиссии считается правомочным, если в нем принимает участие более половины установленного численного состава. Члены Конкурсной комиссии присутствуют на заседании Конкурсной комиссии лично, без права замены.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7. Решения Конкурсной комиссии принимаются простым большинством голосов присутствующих на заседании членов Конкурсной комиссии. При равенстве голосов членов Конкурсной комиссии решающим является голос председателя Конкурсной комиссии.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8. Решения Конкурсной комиссии в течение 5 рабочих дней оформляются протоколом, который подписывается присутствующими на заседании членами Конкурсной комиссии.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9. Председатель Конкурсной комиссии руководит ее деятельностью, председательствует на заседаниях Конкурсной комиссии, планирует ее работу и осуществляет контроль за реализацией ее решений.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При отсутствии председателя Конкурсной комиссии его обязанности исполняет заместитель председателя Конкурсной комиссии.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10. Секретарь Конкурсной комиссии:</w:t>
      </w:r>
    </w:p>
    <w:p w:rsidR="00612B6A" w:rsidRPr="00612B6A" w:rsidRDefault="00612B6A" w:rsidP="00612B6A">
      <w:pPr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в течение 3 рабочих дней с даты регистрации заявки готовит информацию, содержащую сведения о соответствии заявки требованиям настоящего Порядка конкурсного отбора, и правильности представленных расчетов размера субсидии, для дальнейшего рассмотрения заявки на заседании Конкурсной комиссии;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 обеспечивает своевременный созыв заседаний Конкурсной комиссии;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 оформляет протоколы заседаний Конкурсной комиссии в установленные сроки;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lastRenderedPageBreak/>
        <w:t>- обеспечивает информирование субъектов малого (среднего) предпринимательства о принятом Конкурсной комиссией решении в установленные сроки;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проводит работу по подготовке и подписанию с получателями субсидий договоров о субсидировании затрат субъектов малого и среднего предпринимательства, связанных с оказанием услуг здравоохранения, физической культуры и массового спорта, проведение занятий в детских и молодежных кружках, секциях, студиях.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rPr>
          <w:rFonts w:ascii="Times New Roman" w:hAnsi="Times New Roman" w:cs="Times New Roman"/>
          <w:sz w:val="28"/>
          <w:szCs w:val="28"/>
        </w:rPr>
      </w:pPr>
    </w:p>
    <w:p w:rsidR="00612B6A" w:rsidRDefault="00612B6A" w:rsidP="00612B6A">
      <w:pPr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53" w:type="dxa"/>
        <w:tblLayout w:type="fixed"/>
        <w:tblLook w:val="0000" w:firstRow="0" w:lastRow="0" w:firstColumn="0" w:lastColumn="0" w:noHBand="0" w:noVBand="0"/>
      </w:tblPr>
      <w:tblGrid>
        <w:gridCol w:w="5317"/>
      </w:tblGrid>
      <w:tr w:rsidR="00612B6A" w:rsidRPr="00612B6A" w:rsidTr="007B464A">
        <w:tc>
          <w:tcPr>
            <w:tcW w:w="5317" w:type="dxa"/>
            <w:shd w:val="clear" w:color="auto" w:fill="auto"/>
          </w:tcPr>
          <w:p w:rsidR="00612B6A" w:rsidRPr="00612B6A" w:rsidRDefault="00612B6A" w:rsidP="00612B6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4" type="#_x0000_t202" style="position:absolute;left:0;text-align:left;margin-left:-209.45pt;margin-top:-15.95pt;width:127.6pt;height:132.1pt;z-index:251659264;mso-wrap-distance-left:9.05pt;mso-wrap-distance-right:9.05pt;mso-position-vertical-relative:page">
                  <v:fill color2="black"/>
                  <v:textbox>
                    <w:txbxContent>
                      <w:p w:rsidR="00612B6A" w:rsidRDefault="00612B6A" w:rsidP="00612B6A">
                        <w:pPr>
                          <w:jc w:val="both"/>
                        </w:pPr>
                        <w:r>
                          <w:rPr>
                            <w:sz w:val="18"/>
                            <w:szCs w:val="18"/>
                          </w:rPr>
                          <w:t>Регистрационный №_______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  <w:t>от «__</w:t>
                        </w: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_»_</w:t>
                        </w:r>
                        <w:proofErr w:type="gramEnd"/>
                        <w:r>
                          <w:rPr>
                            <w:sz w:val="18"/>
                            <w:szCs w:val="18"/>
                          </w:rPr>
                          <w:t>__________20___г.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</w:p>
                      <w:p w:rsidR="00612B6A" w:rsidRDefault="00612B6A" w:rsidP="00612B6A">
                        <w:pPr>
                          <w:jc w:val="both"/>
                        </w:pPr>
                        <w:r>
                          <w:rPr>
                            <w:sz w:val="18"/>
                            <w:szCs w:val="18"/>
                          </w:rPr>
                          <w:t>_________</w:t>
                        </w:r>
                        <w:proofErr w:type="spellStart"/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час._</w:t>
                        </w:r>
                        <w:proofErr w:type="gramEnd"/>
                        <w:r>
                          <w:rPr>
                            <w:sz w:val="18"/>
                            <w:szCs w:val="18"/>
                          </w:rPr>
                          <w:t>_______мин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  <w:p w:rsidR="00612B6A" w:rsidRDefault="00612B6A" w:rsidP="00612B6A">
                        <w:pPr>
                          <w:jc w:val="both"/>
                        </w:pPr>
                        <w:r>
                          <w:rPr>
                            <w:sz w:val="18"/>
                            <w:szCs w:val="18"/>
                          </w:rPr>
                          <w:br/>
                          <w:t>Зарегистрировано: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</w:p>
                      <w:p w:rsidR="00612B6A" w:rsidRDefault="00612B6A" w:rsidP="00612B6A">
                        <w:pPr>
                          <w:jc w:val="center"/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________________________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sz w:val="16"/>
                            <w:szCs w:val="16"/>
                          </w:rPr>
                          <w:t>подпись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sz w:val="18"/>
                            <w:szCs w:val="18"/>
                          </w:rPr>
                          <w:t>/_______________________/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sz w:val="16"/>
                            <w:szCs w:val="16"/>
                          </w:rPr>
                          <w:t>расшифровка подписи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  <w:t>специалиста</w:t>
                        </w:r>
                      </w:p>
                    </w:txbxContent>
                  </v:textbox>
                </v:shape>
              </w:pict>
            </w: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612B6A" w:rsidRPr="00612B6A" w:rsidRDefault="00612B6A" w:rsidP="00612B6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к порядку конкурсного отбора субъектов малого и среднего предпринимательства, которым оказывается финансовая поддержка в виде субсидирования затрат,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</w:t>
            </w:r>
          </w:p>
          <w:p w:rsidR="00612B6A" w:rsidRPr="00612B6A" w:rsidRDefault="00612B6A" w:rsidP="00612B6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B6A" w:rsidRPr="00612B6A" w:rsidRDefault="00612B6A" w:rsidP="00612B6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b/>
          <w:sz w:val="28"/>
          <w:szCs w:val="28"/>
        </w:rPr>
        <w:t>в конкурсную комиссию по предоставлению субсидии из средств местного бюджета, для оказания субъектам малого и среднего предпринимательства финансовой поддержки в виде субсидирования затрат, связанных с социальным обслуживанием граждан, оказанием услуг здравоохранения, физической культуры и массового спорта, проведение занятий в детских и молодежных кружках, секциях, студиях</w:t>
      </w:r>
    </w:p>
    <w:p w:rsidR="00612B6A" w:rsidRPr="00612B6A" w:rsidRDefault="00612B6A" w:rsidP="00612B6A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B6A" w:rsidRPr="00612B6A" w:rsidRDefault="00612B6A" w:rsidP="00612B6A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00"/>
      </w:tblGrid>
      <w:tr w:rsidR="00612B6A" w:rsidRPr="00612B6A" w:rsidTr="007B464A">
        <w:tc>
          <w:tcPr>
            <w:tcW w:w="9400" w:type="dxa"/>
            <w:tcBorders>
              <w:bottom w:val="single" w:sz="4" w:space="0" w:color="000000"/>
            </w:tcBorders>
            <w:shd w:val="clear" w:color="auto" w:fill="auto"/>
          </w:tcPr>
          <w:p w:rsidR="00612B6A" w:rsidRPr="00612B6A" w:rsidRDefault="00612B6A" w:rsidP="00612B6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B6A" w:rsidRPr="00612B6A" w:rsidRDefault="00612B6A" w:rsidP="0061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B6A" w:rsidRPr="00612B6A" w:rsidRDefault="00612B6A" w:rsidP="00612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полное и (в случае, если имеется сокращенное) наименование субъекта малого (среднего) предпринимательства, </w:t>
      </w:r>
    </w:p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00"/>
      </w:tblGrid>
      <w:tr w:rsidR="00612B6A" w:rsidRPr="00612B6A" w:rsidTr="007B464A">
        <w:tc>
          <w:tcPr>
            <w:tcW w:w="9400" w:type="dxa"/>
            <w:tcBorders>
              <w:bottom w:val="single" w:sz="4" w:space="0" w:color="000000"/>
            </w:tcBorders>
            <w:shd w:val="clear" w:color="auto" w:fill="auto"/>
          </w:tcPr>
          <w:p w:rsidR="00612B6A" w:rsidRPr="00612B6A" w:rsidRDefault="00612B6A" w:rsidP="00612B6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B6A" w:rsidRPr="00612B6A" w:rsidRDefault="00612B6A" w:rsidP="00612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12B6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>. фирменное наименование, почтовый индекс, адрес (место нахождения) – для юридических лиц;</w:t>
      </w:r>
    </w:p>
    <w:p w:rsidR="00612B6A" w:rsidRPr="00612B6A" w:rsidRDefault="00612B6A" w:rsidP="00612B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7" w:type="dxa"/>
        <w:tblLayout w:type="fixed"/>
        <w:tblLook w:val="0000" w:firstRow="0" w:lastRow="0" w:firstColumn="0" w:lastColumn="0" w:noHBand="0" w:noVBand="0"/>
      </w:tblPr>
      <w:tblGrid>
        <w:gridCol w:w="9430"/>
      </w:tblGrid>
      <w:tr w:rsidR="00612B6A" w:rsidRPr="00612B6A" w:rsidTr="007B464A">
        <w:trPr>
          <w:trHeight w:val="100"/>
        </w:trPr>
        <w:tc>
          <w:tcPr>
            <w:tcW w:w="9430" w:type="dxa"/>
            <w:tcBorders>
              <w:bottom w:val="single" w:sz="4" w:space="0" w:color="000000"/>
            </w:tcBorders>
            <w:shd w:val="clear" w:color="auto" w:fill="auto"/>
          </w:tcPr>
          <w:p w:rsidR="00612B6A" w:rsidRPr="00612B6A" w:rsidRDefault="00612B6A" w:rsidP="00612B6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B6A" w:rsidRPr="00612B6A" w:rsidRDefault="00612B6A" w:rsidP="00612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фамилия, имя, отчество, почтовый индекс, место жительства – для индивидуальных предпринимателей;</w:t>
      </w:r>
    </w:p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00"/>
      </w:tblGrid>
      <w:tr w:rsidR="00612B6A" w:rsidRPr="00612B6A" w:rsidTr="007B464A">
        <w:tc>
          <w:tcPr>
            <w:tcW w:w="9400" w:type="dxa"/>
            <w:tcBorders>
              <w:bottom w:val="single" w:sz="4" w:space="0" w:color="000000"/>
            </w:tcBorders>
            <w:shd w:val="clear" w:color="auto" w:fill="auto"/>
          </w:tcPr>
          <w:p w:rsidR="00612B6A" w:rsidRPr="00612B6A" w:rsidRDefault="00612B6A" w:rsidP="00612B6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B6A" w:rsidRPr="00612B6A" w:rsidRDefault="00612B6A" w:rsidP="00612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адрес фактического осуществления деятельности.</w:t>
      </w:r>
    </w:p>
    <w:p w:rsidR="00612B6A" w:rsidRPr="00612B6A" w:rsidRDefault="00612B6A" w:rsidP="00612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00"/>
        <w:gridCol w:w="2600"/>
      </w:tblGrid>
      <w:tr w:rsidR="00612B6A" w:rsidRPr="00612B6A" w:rsidTr="007B464A">
        <w:tc>
          <w:tcPr>
            <w:tcW w:w="6800" w:type="dxa"/>
            <w:shd w:val="clear" w:color="auto" w:fill="auto"/>
          </w:tcPr>
          <w:p w:rsidR="00612B6A" w:rsidRPr="00612B6A" w:rsidRDefault="00612B6A" w:rsidP="0061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ОГРН юридического лица (индивидуального предпринимателя)</w:t>
            </w:r>
          </w:p>
        </w:tc>
        <w:tc>
          <w:tcPr>
            <w:tcW w:w="2600" w:type="dxa"/>
            <w:tcBorders>
              <w:bottom w:val="single" w:sz="4" w:space="0" w:color="000000"/>
            </w:tcBorders>
            <w:shd w:val="clear" w:color="auto" w:fill="auto"/>
          </w:tcPr>
          <w:p w:rsidR="00612B6A" w:rsidRPr="00612B6A" w:rsidRDefault="00612B6A" w:rsidP="00612B6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7"/>
        <w:gridCol w:w="3617"/>
        <w:gridCol w:w="849"/>
        <w:gridCol w:w="4077"/>
      </w:tblGrid>
      <w:tr w:rsidR="00612B6A" w:rsidRPr="00612B6A" w:rsidTr="007B464A">
        <w:tc>
          <w:tcPr>
            <w:tcW w:w="857" w:type="dxa"/>
            <w:shd w:val="clear" w:color="auto" w:fill="auto"/>
          </w:tcPr>
          <w:p w:rsidR="00612B6A" w:rsidRPr="00612B6A" w:rsidRDefault="00612B6A" w:rsidP="00612B6A">
            <w:pPr>
              <w:tabs>
                <w:tab w:val="left" w:pos="1701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617" w:type="dxa"/>
            <w:tcBorders>
              <w:bottom w:val="single" w:sz="4" w:space="0" w:color="000000"/>
            </w:tcBorders>
            <w:shd w:val="clear" w:color="auto" w:fill="auto"/>
          </w:tcPr>
          <w:p w:rsidR="00612B6A" w:rsidRPr="00612B6A" w:rsidRDefault="00612B6A" w:rsidP="00612B6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:rsidR="00612B6A" w:rsidRPr="00612B6A" w:rsidRDefault="00612B6A" w:rsidP="0061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077" w:type="dxa"/>
            <w:tcBorders>
              <w:bottom w:val="single" w:sz="4" w:space="0" w:color="000000"/>
            </w:tcBorders>
            <w:shd w:val="clear" w:color="auto" w:fill="auto"/>
          </w:tcPr>
          <w:p w:rsidR="00612B6A" w:rsidRPr="00612B6A" w:rsidRDefault="00612B6A" w:rsidP="00612B6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98"/>
        <w:gridCol w:w="3644"/>
        <w:gridCol w:w="851"/>
        <w:gridCol w:w="3769"/>
      </w:tblGrid>
      <w:tr w:rsidR="00612B6A" w:rsidRPr="00612B6A" w:rsidTr="007B464A">
        <w:tc>
          <w:tcPr>
            <w:tcW w:w="1198" w:type="dxa"/>
            <w:shd w:val="clear" w:color="auto" w:fill="auto"/>
          </w:tcPr>
          <w:p w:rsidR="00612B6A" w:rsidRPr="00612B6A" w:rsidRDefault="00612B6A" w:rsidP="0061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3644" w:type="dxa"/>
            <w:tcBorders>
              <w:bottom w:val="single" w:sz="4" w:space="0" w:color="000000"/>
            </w:tcBorders>
            <w:shd w:val="clear" w:color="auto" w:fill="auto"/>
          </w:tcPr>
          <w:p w:rsidR="00612B6A" w:rsidRPr="00612B6A" w:rsidRDefault="00612B6A" w:rsidP="00612B6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12B6A" w:rsidRPr="00612B6A" w:rsidRDefault="00612B6A" w:rsidP="0061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</w:t>
            </w:r>
          </w:p>
        </w:tc>
        <w:tc>
          <w:tcPr>
            <w:tcW w:w="3769" w:type="dxa"/>
            <w:tcBorders>
              <w:bottom w:val="single" w:sz="4" w:space="0" w:color="000000"/>
            </w:tcBorders>
            <w:shd w:val="clear" w:color="auto" w:fill="auto"/>
          </w:tcPr>
          <w:p w:rsidR="00612B6A" w:rsidRPr="00612B6A" w:rsidRDefault="00612B6A" w:rsidP="00612B6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12B6A">
        <w:rPr>
          <w:rFonts w:ascii="Times New Roman" w:hAnsi="Times New Roman" w:cs="Times New Roman"/>
          <w:sz w:val="28"/>
          <w:szCs w:val="28"/>
          <w:lang w:val="en-US"/>
        </w:rPr>
        <w:t>банковские</w:t>
      </w:r>
      <w:proofErr w:type="spellEnd"/>
      <w:proofErr w:type="gramEnd"/>
      <w:r w:rsidRPr="00612B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2B6A">
        <w:rPr>
          <w:rFonts w:ascii="Times New Roman" w:hAnsi="Times New Roman" w:cs="Times New Roman"/>
          <w:sz w:val="28"/>
          <w:szCs w:val="28"/>
          <w:lang w:val="en-US"/>
        </w:rPr>
        <w:t>реквизиты</w:t>
      </w:r>
      <w:proofErr w:type="spellEnd"/>
      <w:r w:rsidRPr="00612B6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9"/>
        <w:gridCol w:w="4033"/>
        <w:gridCol w:w="766"/>
        <w:gridCol w:w="4104"/>
      </w:tblGrid>
      <w:tr w:rsidR="00612B6A" w:rsidRPr="00612B6A" w:rsidTr="007B464A">
        <w:tc>
          <w:tcPr>
            <w:tcW w:w="559" w:type="dxa"/>
            <w:shd w:val="clear" w:color="auto" w:fill="auto"/>
          </w:tcPr>
          <w:p w:rsidR="00612B6A" w:rsidRPr="00612B6A" w:rsidRDefault="00612B6A" w:rsidP="0061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р/с</w:t>
            </w:r>
          </w:p>
        </w:tc>
        <w:tc>
          <w:tcPr>
            <w:tcW w:w="4033" w:type="dxa"/>
            <w:tcBorders>
              <w:bottom w:val="single" w:sz="4" w:space="0" w:color="000000"/>
            </w:tcBorders>
            <w:shd w:val="clear" w:color="auto" w:fill="auto"/>
          </w:tcPr>
          <w:p w:rsidR="00612B6A" w:rsidRPr="00612B6A" w:rsidRDefault="00612B6A" w:rsidP="00612B6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6" w:type="dxa"/>
            <w:shd w:val="clear" w:color="auto" w:fill="auto"/>
          </w:tcPr>
          <w:p w:rsidR="00612B6A" w:rsidRPr="00612B6A" w:rsidRDefault="00612B6A" w:rsidP="00612B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04" w:type="dxa"/>
            <w:tcBorders>
              <w:bottom w:val="single" w:sz="4" w:space="0" w:color="000000"/>
            </w:tcBorders>
            <w:shd w:val="clear" w:color="auto" w:fill="auto"/>
          </w:tcPr>
          <w:p w:rsidR="00612B6A" w:rsidRPr="00612B6A" w:rsidRDefault="00612B6A" w:rsidP="00612B6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12B6A" w:rsidRPr="00612B6A" w:rsidTr="007B464A">
        <w:tc>
          <w:tcPr>
            <w:tcW w:w="559" w:type="dxa"/>
            <w:shd w:val="clear" w:color="auto" w:fill="auto"/>
          </w:tcPr>
          <w:p w:rsidR="00612B6A" w:rsidRPr="00612B6A" w:rsidRDefault="00612B6A" w:rsidP="00612B6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4033" w:type="dxa"/>
            <w:tcBorders>
              <w:top w:val="single" w:sz="4" w:space="0" w:color="000000"/>
            </w:tcBorders>
            <w:shd w:val="clear" w:color="auto" w:fill="auto"/>
          </w:tcPr>
          <w:p w:rsidR="00612B6A" w:rsidRPr="00612B6A" w:rsidRDefault="00612B6A" w:rsidP="00612B6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766" w:type="dxa"/>
            <w:shd w:val="clear" w:color="auto" w:fill="auto"/>
          </w:tcPr>
          <w:p w:rsidR="00612B6A" w:rsidRPr="00612B6A" w:rsidRDefault="00612B6A" w:rsidP="00612B6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4104" w:type="dxa"/>
            <w:tcBorders>
              <w:top w:val="single" w:sz="4" w:space="0" w:color="000000"/>
            </w:tcBorders>
            <w:shd w:val="clear" w:color="auto" w:fill="auto"/>
          </w:tcPr>
          <w:p w:rsidR="00612B6A" w:rsidRPr="00612B6A" w:rsidRDefault="00612B6A" w:rsidP="00612B6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  <w:tr w:rsidR="00612B6A" w:rsidRPr="00612B6A" w:rsidTr="007B464A">
        <w:tc>
          <w:tcPr>
            <w:tcW w:w="559" w:type="dxa"/>
            <w:shd w:val="clear" w:color="auto" w:fill="auto"/>
          </w:tcPr>
          <w:p w:rsidR="00612B6A" w:rsidRPr="00612B6A" w:rsidRDefault="00612B6A" w:rsidP="0061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к/с</w:t>
            </w:r>
          </w:p>
        </w:tc>
        <w:tc>
          <w:tcPr>
            <w:tcW w:w="4033" w:type="dxa"/>
            <w:tcBorders>
              <w:bottom w:val="single" w:sz="4" w:space="0" w:color="000000"/>
            </w:tcBorders>
            <w:shd w:val="clear" w:color="auto" w:fill="auto"/>
          </w:tcPr>
          <w:p w:rsidR="00612B6A" w:rsidRPr="00612B6A" w:rsidRDefault="00612B6A" w:rsidP="00612B6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66" w:type="dxa"/>
            <w:shd w:val="clear" w:color="auto" w:fill="auto"/>
          </w:tcPr>
          <w:p w:rsidR="00612B6A" w:rsidRPr="00612B6A" w:rsidRDefault="00612B6A" w:rsidP="0061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4104" w:type="dxa"/>
            <w:tcBorders>
              <w:bottom w:val="single" w:sz="4" w:space="0" w:color="000000"/>
            </w:tcBorders>
            <w:shd w:val="clear" w:color="auto" w:fill="auto"/>
          </w:tcPr>
          <w:p w:rsidR="00612B6A" w:rsidRPr="00612B6A" w:rsidRDefault="00612B6A" w:rsidP="00612B6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</w:tr>
    </w:tbl>
    <w:p w:rsidR="00612B6A" w:rsidRPr="00612B6A" w:rsidRDefault="00612B6A" w:rsidP="00612B6A">
      <w:pPr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Заявление </w:t>
      </w:r>
    </w:p>
    <w:p w:rsidR="00612B6A" w:rsidRPr="00612B6A" w:rsidRDefault="00612B6A" w:rsidP="00612B6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b/>
          <w:sz w:val="28"/>
          <w:szCs w:val="28"/>
        </w:rPr>
        <w:t>на участие в конкурсном отборе субъектов малого и среднего предпринимательства, которым оказывается финансовая поддержка в виде субсидирования затрат,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</w:t>
      </w:r>
    </w:p>
    <w:p w:rsidR="00612B6A" w:rsidRPr="00612B6A" w:rsidRDefault="00612B6A" w:rsidP="00612B6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B6A" w:rsidRPr="00612B6A" w:rsidRDefault="00612B6A" w:rsidP="00612B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Прошу Вас предоставить финансовую поддержку в виде субсидирования затрат, связанных с социальным обслуживанием граждан, оказанием услуг здравоохранения (физической культуры и массового спорта, проведение занятий в детских и молодежных кружках, секциях, студиях), </w:t>
      </w:r>
    </w:p>
    <w:p w:rsidR="00612B6A" w:rsidRPr="00612B6A" w:rsidRDefault="00612B6A" w:rsidP="00612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в размере _________________________ </w:t>
      </w:r>
      <w:proofErr w:type="gramStart"/>
      <w:r w:rsidRPr="00612B6A">
        <w:rPr>
          <w:rFonts w:ascii="Times New Roman" w:hAnsi="Times New Roman" w:cs="Times New Roman"/>
          <w:sz w:val="28"/>
          <w:szCs w:val="28"/>
        </w:rPr>
        <w:t>( _</w:t>
      </w:r>
      <w:proofErr w:type="gramEnd"/>
      <w:r w:rsidRPr="00612B6A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12B6A" w:rsidRPr="00612B6A" w:rsidRDefault="00612B6A" w:rsidP="00612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                            (сумма </w:t>
      </w:r>
      <w:proofErr w:type="gramStart"/>
      <w:r w:rsidRPr="00612B6A">
        <w:rPr>
          <w:rFonts w:ascii="Times New Roman" w:hAnsi="Times New Roman" w:cs="Times New Roman"/>
          <w:sz w:val="28"/>
          <w:szCs w:val="28"/>
        </w:rPr>
        <w:t xml:space="preserve">цифрами)   </w:t>
      </w:r>
      <w:proofErr w:type="gramEnd"/>
      <w:r w:rsidRPr="00612B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(сумма прописью)</w:t>
      </w:r>
    </w:p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Перечень затрат, связанных с оказанием услуг здравоохранения (физической культуры и массового спорта, проведение занятий в детских и молодежных кружках, секциях, студиях):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6300"/>
        <w:gridCol w:w="2668"/>
      </w:tblGrid>
      <w:tr w:rsidR="00612B6A" w:rsidRPr="00612B6A" w:rsidTr="007B46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Назначение платежа по договору (-</w:t>
            </w:r>
            <w:proofErr w:type="spellStart"/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), подлежащему (-им) субсидированию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Сумма платежа, руб.</w:t>
            </w:r>
          </w:p>
        </w:tc>
      </w:tr>
      <w:tr w:rsidR="00612B6A" w:rsidRPr="00612B6A" w:rsidTr="007B46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B6A" w:rsidRPr="00612B6A" w:rsidRDefault="00612B6A" w:rsidP="00612B6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6A" w:rsidRPr="00612B6A" w:rsidRDefault="00612B6A" w:rsidP="00612B6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B6A" w:rsidRPr="00612B6A" w:rsidTr="007B46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B6A" w:rsidRPr="00612B6A" w:rsidRDefault="00612B6A" w:rsidP="00612B6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6A" w:rsidRPr="00612B6A" w:rsidRDefault="00612B6A" w:rsidP="00612B6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B6A" w:rsidRPr="00612B6A" w:rsidTr="007B46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B6A" w:rsidRPr="00612B6A" w:rsidRDefault="00612B6A" w:rsidP="00612B6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6A" w:rsidRPr="00612B6A" w:rsidRDefault="00612B6A" w:rsidP="00612B6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B6A" w:rsidRPr="00612B6A" w:rsidTr="007B464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B6A" w:rsidRPr="00612B6A" w:rsidRDefault="00612B6A" w:rsidP="00612B6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6A" w:rsidRPr="00612B6A" w:rsidRDefault="00612B6A" w:rsidP="00612B6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B6A" w:rsidRPr="00612B6A" w:rsidTr="007B464A">
        <w:trPr>
          <w:cantSplit/>
        </w:trPr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B6A" w:rsidRPr="00612B6A" w:rsidRDefault="00612B6A" w:rsidP="0061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Итого, руб. (К):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6A" w:rsidRPr="00612B6A" w:rsidRDefault="00612B6A" w:rsidP="00612B6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B6A" w:rsidRPr="00612B6A" w:rsidRDefault="00612B6A" w:rsidP="00612B6A">
      <w:pPr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Расчет размера субсидии:</w:t>
      </w:r>
    </w:p>
    <w:p w:rsidR="00612B6A" w:rsidRPr="00612B6A" w:rsidRDefault="00612B6A" w:rsidP="00612B6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368"/>
      </w:tblGrid>
      <w:tr w:rsidR="00612B6A" w:rsidRPr="00612B6A" w:rsidTr="007B464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Общая сумма затрат </w:t>
            </w:r>
          </w:p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договору (-</w:t>
            </w:r>
            <w:proofErr w:type="spellStart"/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612B6A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 xml:space="preserve">подлежащему (-им) </w:t>
            </w:r>
          </w:p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субсидированию</w:t>
            </w:r>
            <w:r w:rsidRPr="00612B6A">
              <w:rPr>
                <w:rFonts w:ascii="Times New Roman" w:hAnsi="Times New Roman" w:cs="Times New Roman"/>
                <w:bCs/>
                <w:sz w:val="28"/>
                <w:szCs w:val="28"/>
              </w:rPr>
              <w:t>, руб. (К)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bCs/>
                <w:sz w:val="28"/>
                <w:szCs w:val="28"/>
              </w:rPr>
              <w:t>Размер субсидии, руб. (К*0,85)</w:t>
            </w:r>
          </w:p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(но не более 50,0 тыс. рублей)</w:t>
            </w:r>
          </w:p>
        </w:tc>
      </w:tr>
      <w:tr w:rsidR="00612B6A" w:rsidRPr="00612B6A" w:rsidTr="007B464A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B6A" w:rsidRPr="00612B6A" w:rsidRDefault="00612B6A" w:rsidP="00612B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B6A" w:rsidRPr="00612B6A" w:rsidRDefault="00612B6A" w:rsidP="00612B6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12B6A" w:rsidRPr="00612B6A" w:rsidRDefault="00612B6A" w:rsidP="00612B6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612B6A" w:rsidRPr="00612B6A" w:rsidRDefault="00612B6A" w:rsidP="00612B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7404"/>
        <w:gridCol w:w="1611"/>
      </w:tblGrid>
      <w:tr w:rsidR="00612B6A" w:rsidRPr="00612B6A" w:rsidTr="007B464A">
        <w:trPr>
          <w:cantSplit/>
          <w:trHeight w:val="422"/>
        </w:trPr>
        <w:tc>
          <w:tcPr>
            <w:tcW w:w="534" w:type="dxa"/>
            <w:shd w:val="clear" w:color="auto" w:fill="auto"/>
          </w:tcPr>
          <w:p w:rsidR="00612B6A" w:rsidRPr="00612B6A" w:rsidRDefault="00612B6A" w:rsidP="00612B6A">
            <w:pPr>
              <w:pStyle w:val="210"/>
              <w:numPr>
                <w:ilvl w:val="0"/>
                <w:numId w:val="6"/>
              </w:num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szCs w:val="28"/>
                <w:lang w:val="ru-RU" w:eastAsia="ru-RU"/>
              </w:rPr>
            </w:pPr>
          </w:p>
        </w:tc>
        <w:tc>
          <w:tcPr>
            <w:tcW w:w="7404" w:type="dxa"/>
            <w:shd w:val="clear" w:color="auto" w:fill="auto"/>
          </w:tcPr>
          <w:p w:rsidR="00612B6A" w:rsidRPr="00612B6A" w:rsidRDefault="00612B6A" w:rsidP="00612B6A">
            <w:pPr>
              <w:pStyle w:val="210"/>
              <w:spacing w:after="0" w:line="240" w:lineRule="auto"/>
              <w:jc w:val="both"/>
              <w:rPr>
                <w:szCs w:val="28"/>
              </w:rPr>
            </w:pPr>
            <w:r w:rsidRPr="00612B6A">
              <w:rPr>
                <w:szCs w:val="28"/>
                <w:lang w:val="ru-RU" w:eastAsia="ru-RU"/>
              </w:rPr>
              <w:t>Оригинал выписки из Единого государственного реестра юридических лиц или Единого государственного реестра индивидуальных предпринимателей (в случае, если субъект малого (среднего) предпринимательства представляет документ самостоятельно)</w:t>
            </w:r>
          </w:p>
          <w:p w:rsidR="00612B6A" w:rsidRPr="00612B6A" w:rsidRDefault="00612B6A" w:rsidP="0061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612B6A" w:rsidRPr="00612B6A" w:rsidRDefault="00612B6A" w:rsidP="00612B6A">
            <w:pPr>
              <w:pStyle w:val="210"/>
              <w:snapToGrid w:val="0"/>
              <w:spacing w:after="0" w:line="240" w:lineRule="auto"/>
              <w:jc w:val="center"/>
              <w:rPr>
                <w:szCs w:val="28"/>
                <w:lang w:val="ru-RU" w:eastAsia="ru-RU"/>
              </w:rPr>
            </w:pPr>
          </w:p>
          <w:p w:rsidR="00612B6A" w:rsidRPr="00612B6A" w:rsidRDefault="00612B6A" w:rsidP="00612B6A">
            <w:pPr>
              <w:pStyle w:val="210"/>
              <w:spacing w:after="0" w:line="240" w:lineRule="auto"/>
              <w:jc w:val="center"/>
              <w:rPr>
                <w:szCs w:val="28"/>
                <w:lang w:val="ru-RU" w:eastAsia="ru-RU"/>
              </w:rPr>
            </w:pPr>
          </w:p>
          <w:p w:rsidR="00612B6A" w:rsidRPr="00612B6A" w:rsidRDefault="00612B6A" w:rsidP="00612B6A">
            <w:pPr>
              <w:pStyle w:val="210"/>
              <w:spacing w:after="0" w:line="240" w:lineRule="auto"/>
              <w:jc w:val="center"/>
              <w:rPr>
                <w:szCs w:val="28"/>
                <w:lang w:val="ru-RU" w:eastAsia="ru-RU"/>
              </w:rPr>
            </w:pPr>
          </w:p>
          <w:p w:rsidR="00612B6A" w:rsidRPr="00612B6A" w:rsidRDefault="00612B6A" w:rsidP="00612B6A">
            <w:pPr>
              <w:pStyle w:val="210"/>
              <w:spacing w:after="0" w:line="240" w:lineRule="auto"/>
              <w:jc w:val="center"/>
              <w:rPr>
                <w:szCs w:val="28"/>
                <w:lang w:val="ru-RU" w:eastAsia="ru-RU"/>
              </w:rPr>
            </w:pPr>
          </w:p>
          <w:p w:rsidR="00612B6A" w:rsidRPr="00612B6A" w:rsidRDefault="00612B6A" w:rsidP="00612B6A">
            <w:pPr>
              <w:pStyle w:val="210"/>
              <w:spacing w:after="0" w:line="240" w:lineRule="auto"/>
              <w:jc w:val="center"/>
              <w:rPr>
                <w:szCs w:val="28"/>
              </w:rPr>
            </w:pPr>
            <w:r w:rsidRPr="00612B6A">
              <w:rPr>
                <w:szCs w:val="28"/>
                <w:lang w:val="ru-RU" w:eastAsia="ru-RU"/>
              </w:rPr>
              <w:t>на ____ л.;</w:t>
            </w:r>
          </w:p>
        </w:tc>
      </w:tr>
      <w:tr w:rsidR="00612B6A" w:rsidRPr="00612B6A" w:rsidTr="007B464A">
        <w:trPr>
          <w:cantSplit/>
          <w:trHeight w:val="422"/>
        </w:trPr>
        <w:tc>
          <w:tcPr>
            <w:tcW w:w="534" w:type="dxa"/>
            <w:shd w:val="clear" w:color="auto" w:fill="auto"/>
          </w:tcPr>
          <w:p w:rsidR="00612B6A" w:rsidRPr="00612B6A" w:rsidRDefault="00612B6A" w:rsidP="00612B6A">
            <w:pPr>
              <w:pStyle w:val="210"/>
              <w:numPr>
                <w:ilvl w:val="0"/>
                <w:numId w:val="6"/>
              </w:num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szCs w:val="28"/>
                <w:lang w:val="ru-RU" w:eastAsia="ru-RU"/>
              </w:rPr>
            </w:pPr>
          </w:p>
        </w:tc>
        <w:tc>
          <w:tcPr>
            <w:tcW w:w="7404" w:type="dxa"/>
            <w:shd w:val="clear" w:color="auto" w:fill="auto"/>
          </w:tcPr>
          <w:p w:rsidR="00612B6A" w:rsidRPr="00612B6A" w:rsidRDefault="00612B6A" w:rsidP="0061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 xml:space="preserve">Справку об отсутствии задолженности по налогам и сборам из налогового органа </w:t>
            </w:r>
          </w:p>
        </w:tc>
        <w:tc>
          <w:tcPr>
            <w:tcW w:w="1611" w:type="dxa"/>
            <w:shd w:val="clear" w:color="auto" w:fill="auto"/>
          </w:tcPr>
          <w:p w:rsidR="00612B6A" w:rsidRPr="00612B6A" w:rsidRDefault="00612B6A" w:rsidP="00612B6A">
            <w:pPr>
              <w:pStyle w:val="210"/>
              <w:snapToGrid w:val="0"/>
              <w:spacing w:after="0" w:line="240" w:lineRule="auto"/>
              <w:jc w:val="center"/>
              <w:rPr>
                <w:szCs w:val="28"/>
                <w:lang w:val="ru-RU" w:eastAsia="ru-RU"/>
              </w:rPr>
            </w:pPr>
          </w:p>
          <w:p w:rsidR="00612B6A" w:rsidRPr="00612B6A" w:rsidRDefault="00612B6A" w:rsidP="00612B6A">
            <w:pPr>
              <w:pStyle w:val="210"/>
              <w:spacing w:after="0" w:line="240" w:lineRule="auto"/>
              <w:jc w:val="center"/>
              <w:rPr>
                <w:szCs w:val="28"/>
              </w:rPr>
            </w:pPr>
            <w:r w:rsidRPr="00612B6A">
              <w:rPr>
                <w:szCs w:val="28"/>
                <w:lang w:val="ru-RU" w:eastAsia="ru-RU"/>
              </w:rPr>
              <w:t>на ____ л.;</w:t>
            </w:r>
          </w:p>
        </w:tc>
      </w:tr>
      <w:tr w:rsidR="00612B6A" w:rsidRPr="00612B6A" w:rsidTr="007B464A">
        <w:trPr>
          <w:cantSplit/>
          <w:trHeight w:val="229"/>
        </w:trPr>
        <w:tc>
          <w:tcPr>
            <w:tcW w:w="534" w:type="dxa"/>
            <w:shd w:val="clear" w:color="auto" w:fill="auto"/>
          </w:tcPr>
          <w:p w:rsidR="00612B6A" w:rsidRPr="00612B6A" w:rsidRDefault="00612B6A" w:rsidP="00612B6A">
            <w:pPr>
              <w:pStyle w:val="210"/>
              <w:numPr>
                <w:ilvl w:val="0"/>
                <w:numId w:val="6"/>
              </w:num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szCs w:val="28"/>
                <w:lang w:val="ru-RU" w:eastAsia="ru-RU"/>
              </w:rPr>
            </w:pPr>
          </w:p>
        </w:tc>
        <w:tc>
          <w:tcPr>
            <w:tcW w:w="7404" w:type="dxa"/>
            <w:shd w:val="clear" w:color="auto" w:fill="auto"/>
          </w:tcPr>
          <w:p w:rsidR="00612B6A" w:rsidRPr="00612B6A" w:rsidRDefault="00612B6A" w:rsidP="00612B6A">
            <w:pPr>
              <w:pStyle w:val="210"/>
              <w:spacing w:after="0" w:line="240" w:lineRule="auto"/>
              <w:jc w:val="both"/>
              <w:rPr>
                <w:szCs w:val="28"/>
              </w:rPr>
            </w:pPr>
            <w:r w:rsidRPr="00612B6A">
              <w:rPr>
                <w:szCs w:val="28"/>
                <w:lang w:val="ru-RU" w:eastAsia="ru-RU"/>
              </w:rPr>
              <w:t xml:space="preserve">Сведения о субъекте малого (среднего) предпринимательства </w:t>
            </w:r>
          </w:p>
          <w:p w:rsidR="00612B6A" w:rsidRPr="00612B6A" w:rsidRDefault="00612B6A" w:rsidP="00612B6A">
            <w:pPr>
              <w:pStyle w:val="210"/>
              <w:spacing w:after="0" w:line="240" w:lineRule="auto"/>
              <w:jc w:val="both"/>
              <w:rPr>
                <w:szCs w:val="28"/>
                <w:lang w:val="ru-RU" w:eastAsia="ru-RU"/>
              </w:rPr>
            </w:pPr>
          </w:p>
        </w:tc>
        <w:tc>
          <w:tcPr>
            <w:tcW w:w="1611" w:type="dxa"/>
            <w:shd w:val="clear" w:color="auto" w:fill="auto"/>
          </w:tcPr>
          <w:p w:rsidR="00612B6A" w:rsidRPr="00612B6A" w:rsidRDefault="00612B6A" w:rsidP="00612B6A">
            <w:pPr>
              <w:pStyle w:val="210"/>
              <w:spacing w:after="0" w:line="240" w:lineRule="auto"/>
              <w:jc w:val="center"/>
              <w:rPr>
                <w:szCs w:val="28"/>
              </w:rPr>
            </w:pPr>
            <w:r w:rsidRPr="00612B6A">
              <w:rPr>
                <w:szCs w:val="28"/>
                <w:lang w:val="ru-RU" w:eastAsia="ru-RU"/>
              </w:rPr>
              <w:t>на ____ л.;</w:t>
            </w:r>
          </w:p>
        </w:tc>
      </w:tr>
      <w:tr w:rsidR="00612B6A" w:rsidRPr="00612B6A" w:rsidTr="007B464A">
        <w:trPr>
          <w:cantSplit/>
          <w:trHeight w:val="422"/>
        </w:trPr>
        <w:tc>
          <w:tcPr>
            <w:tcW w:w="534" w:type="dxa"/>
            <w:shd w:val="clear" w:color="auto" w:fill="auto"/>
          </w:tcPr>
          <w:p w:rsidR="00612B6A" w:rsidRPr="00612B6A" w:rsidRDefault="00612B6A" w:rsidP="00612B6A">
            <w:pPr>
              <w:pStyle w:val="210"/>
              <w:numPr>
                <w:ilvl w:val="0"/>
                <w:numId w:val="6"/>
              </w:num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szCs w:val="28"/>
                <w:lang w:val="ru-RU" w:eastAsia="ru-RU"/>
              </w:rPr>
            </w:pPr>
          </w:p>
        </w:tc>
        <w:tc>
          <w:tcPr>
            <w:tcW w:w="7404" w:type="dxa"/>
            <w:shd w:val="clear" w:color="auto" w:fill="auto"/>
          </w:tcPr>
          <w:p w:rsidR="00612B6A" w:rsidRPr="00612B6A" w:rsidRDefault="00612B6A" w:rsidP="0061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Копия сведений о среднесписочной численности работников за предшествующий календарный год и на последнюю отчетную дату (форма по КНД 1110018) с отметкой налогового органа</w:t>
            </w:r>
          </w:p>
          <w:p w:rsidR="00612B6A" w:rsidRPr="00612B6A" w:rsidRDefault="00612B6A" w:rsidP="0061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612B6A" w:rsidRPr="00612B6A" w:rsidRDefault="00612B6A" w:rsidP="00612B6A">
            <w:pPr>
              <w:pStyle w:val="210"/>
              <w:snapToGrid w:val="0"/>
              <w:spacing w:after="0" w:line="240" w:lineRule="auto"/>
              <w:jc w:val="center"/>
              <w:rPr>
                <w:szCs w:val="28"/>
                <w:lang w:val="ru-RU" w:eastAsia="ru-RU"/>
              </w:rPr>
            </w:pPr>
          </w:p>
          <w:p w:rsidR="00612B6A" w:rsidRPr="00612B6A" w:rsidRDefault="00612B6A" w:rsidP="00612B6A">
            <w:pPr>
              <w:pStyle w:val="210"/>
              <w:spacing w:after="0" w:line="240" w:lineRule="auto"/>
              <w:jc w:val="center"/>
              <w:rPr>
                <w:szCs w:val="28"/>
                <w:lang w:val="ru-RU" w:eastAsia="ru-RU"/>
              </w:rPr>
            </w:pPr>
          </w:p>
          <w:p w:rsidR="00612B6A" w:rsidRPr="00612B6A" w:rsidRDefault="00612B6A" w:rsidP="00612B6A">
            <w:pPr>
              <w:pStyle w:val="210"/>
              <w:spacing w:after="0" w:line="240" w:lineRule="auto"/>
              <w:jc w:val="center"/>
              <w:rPr>
                <w:szCs w:val="28"/>
              </w:rPr>
            </w:pPr>
            <w:proofErr w:type="gramStart"/>
            <w:r w:rsidRPr="00612B6A">
              <w:rPr>
                <w:szCs w:val="28"/>
                <w:lang w:val="ru-RU" w:eastAsia="ru-RU"/>
              </w:rPr>
              <w:t>на  _</w:t>
            </w:r>
            <w:proofErr w:type="gramEnd"/>
            <w:r w:rsidRPr="00612B6A">
              <w:rPr>
                <w:szCs w:val="28"/>
                <w:lang w:val="ru-RU" w:eastAsia="ru-RU"/>
              </w:rPr>
              <w:t>___ л.;</w:t>
            </w:r>
          </w:p>
        </w:tc>
      </w:tr>
      <w:tr w:rsidR="00612B6A" w:rsidRPr="00612B6A" w:rsidTr="007B464A">
        <w:trPr>
          <w:cantSplit/>
          <w:trHeight w:val="422"/>
        </w:trPr>
        <w:tc>
          <w:tcPr>
            <w:tcW w:w="534" w:type="dxa"/>
            <w:shd w:val="clear" w:color="auto" w:fill="auto"/>
          </w:tcPr>
          <w:p w:rsidR="00612B6A" w:rsidRPr="00612B6A" w:rsidRDefault="00612B6A" w:rsidP="00612B6A">
            <w:pPr>
              <w:pStyle w:val="210"/>
              <w:numPr>
                <w:ilvl w:val="0"/>
                <w:numId w:val="6"/>
              </w:num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szCs w:val="28"/>
                <w:lang w:val="ru-RU" w:eastAsia="ru-RU"/>
              </w:rPr>
            </w:pPr>
          </w:p>
        </w:tc>
        <w:tc>
          <w:tcPr>
            <w:tcW w:w="7404" w:type="dxa"/>
            <w:shd w:val="clear" w:color="auto" w:fill="auto"/>
          </w:tcPr>
          <w:p w:rsidR="00612B6A" w:rsidRPr="00612B6A" w:rsidRDefault="00612B6A" w:rsidP="0061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Копии бухгалтерской отчетности за предшествующий год</w:t>
            </w:r>
          </w:p>
        </w:tc>
        <w:tc>
          <w:tcPr>
            <w:tcW w:w="1611" w:type="dxa"/>
            <w:shd w:val="clear" w:color="auto" w:fill="auto"/>
          </w:tcPr>
          <w:p w:rsidR="00612B6A" w:rsidRPr="00612B6A" w:rsidRDefault="00612B6A" w:rsidP="00612B6A">
            <w:pPr>
              <w:pStyle w:val="210"/>
              <w:spacing w:after="0" w:line="240" w:lineRule="auto"/>
              <w:jc w:val="center"/>
              <w:rPr>
                <w:szCs w:val="28"/>
              </w:rPr>
            </w:pPr>
            <w:proofErr w:type="gramStart"/>
            <w:r w:rsidRPr="00612B6A">
              <w:rPr>
                <w:szCs w:val="28"/>
                <w:lang w:val="ru-RU" w:eastAsia="ru-RU"/>
              </w:rPr>
              <w:t>на  _</w:t>
            </w:r>
            <w:proofErr w:type="gramEnd"/>
            <w:r w:rsidRPr="00612B6A">
              <w:rPr>
                <w:szCs w:val="28"/>
                <w:lang w:val="ru-RU" w:eastAsia="ru-RU"/>
              </w:rPr>
              <w:t>___ л.;</w:t>
            </w:r>
          </w:p>
          <w:p w:rsidR="00612B6A" w:rsidRPr="00612B6A" w:rsidRDefault="00612B6A" w:rsidP="00612B6A">
            <w:pPr>
              <w:pStyle w:val="210"/>
              <w:spacing w:after="0" w:line="240" w:lineRule="auto"/>
              <w:jc w:val="center"/>
              <w:rPr>
                <w:szCs w:val="28"/>
                <w:lang w:val="ru-RU" w:eastAsia="ru-RU"/>
              </w:rPr>
            </w:pPr>
          </w:p>
        </w:tc>
      </w:tr>
      <w:tr w:rsidR="00612B6A" w:rsidRPr="00612B6A" w:rsidTr="007B464A">
        <w:trPr>
          <w:cantSplit/>
          <w:trHeight w:val="422"/>
        </w:trPr>
        <w:tc>
          <w:tcPr>
            <w:tcW w:w="534" w:type="dxa"/>
            <w:shd w:val="clear" w:color="auto" w:fill="auto"/>
          </w:tcPr>
          <w:p w:rsidR="00612B6A" w:rsidRPr="00612B6A" w:rsidRDefault="00612B6A" w:rsidP="00612B6A">
            <w:pPr>
              <w:pStyle w:val="210"/>
              <w:numPr>
                <w:ilvl w:val="0"/>
                <w:numId w:val="6"/>
              </w:num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szCs w:val="28"/>
                <w:lang w:val="ru-RU" w:eastAsia="ru-RU"/>
              </w:rPr>
            </w:pPr>
          </w:p>
        </w:tc>
        <w:tc>
          <w:tcPr>
            <w:tcW w:w="7404" w:type="dxa"/>
            <w:shd w:val="clear" w:color="auto" w:fill="auto"/>
          </w:tcPr>
          <w:p w:rsidR="00612B6A" w:rsidRPr="00612B6A" w:rsidRDefault="00612B6A" w:rsidP="0061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Справка об отсутствии задолженности по заработной плате по состоянию на 1-е число месяца, в котором подана заявка</w:t>
            </w:r>
          </w:p>
          <w:p w:rsidR="00612B6A" w:rsidRPr="00612B6A" w:rsidRDefault="00612B6A" w:rsidP="0061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612B6A" w:rsidRPr="00612B6A" w:rsidRDefault="00612B6A" w:rsidP="00612B6A">
            <w:pPr>
              <w:pStyle w:val="210"/>
              <w:snapToGrid w:val="0"/>
              <w:spacing w:after="0" w:line="240" w:lineRule="auto"/>
              <w:jc w:val="center"/>
              <w:rPr>
                <w:szCs w:val="28"/>
                <w:lang w:val="ru-RU" w:eastAsia="ru-RU"/>
              </w:rPr>
            </w:pPr>
          </w:p>
          <w:p w:rsidR="00612B6A" w:rsidRPr="00612B6A" w:rsidRDefault="00612B6A" w:rsidP="00612B6A">
            <w:pPr>
              <w:pStyle w:val="210"/>
              <w:spacing w:after="0" w:line="240" w:lineRule="auto"/>
              <w:jc w:val="center"/>
              <w:rPr>
                <w:szCs w:val="28"/>
              </w:rPr>
            </w:pPr>
            <w:proofErr w:type="gramStart"/>
            <w:r w:rsidRPr="00612B6A">
              <w:rPr>
                <w:szCs w:val="28"/>
                <w:lang w:val="ru-RU" w:eastAsia="ru-RU"/>
              </w:rPr>
              <w:t>на  _</w:t>
            </w:r>
            <w:proofErr w:type="gramEnd"/>
            <w:r w:rsidRPr="00612B6A">
              <w:rPr>
                <w:szCs w:val="28"/>
                <w:lang w:val="ru-RU" w:eastAsia="ru-RU"/>
              </w:rPr>
              <w:t>___ л.;</w:t>
            </w:r>
          </w:p>
          <w:p w:rsidR="00612B6A" w:rsidRPr="00612B6A" w:rsidRDefault="00612B6A" w:rsidP="00612B6A">
            <w:pPr>
              <w:pStyle w:val="210"/>
              <w:spacing w:after="0" w:line="240" w:lineRule="auto"/>
              <w:jc w:val="center"/>
              <w:rPr>
                <w:szCs w:val="28"/>
                <w:lang w:val="ru-RU" w:eastAsia="ru-RU"/>
              </w:rPr>
            </w:pPr>
          </w:p>
        </w:tc>
      </w:tr>
      <w:tr w:rsidR="00612B6A" w:rsidRPr="00612B6A" w:rsidTr="007B464A">
        <w:trPr>
          <w:cantSplit/>
          <w:trHeight w:val="264"/>
        </w:trPr>
        <w:tc>
          <w:tcPr>
            <w:tcW w:w="534" w:type="dxa"/>
            <w:shd w:val="clear" w:color="auto" w:fill="auto"/>
          </w:tcPr>
          <w:p w:rsidR="00612B6A" w:rsidRPr="00612B6A" w:rsidRDefault="00612B6A" w:rsidP="00612B6A">
            <w:pPr>
              <w:pStyle w:val="210"/>
              <w:numPr>
                <w:ilvl w:val="0"/>
                <w:numId w:val="6"/>
              </w:num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szCs w:val="28"/>
                <w:lang w:val="ru-RU" w:eastAsia="ru-RU"/>
              </w:rPr>
            </w:pPr>
          </w:p>
        </w:tc>
        <w:tc>
          <w:tcPr>
            <w:tcW w:w="7404" w:type="dxa"/>
            <w:shd w:val="clear" w:color="auto" w:fill="auto"/>
          </w:tcPr>
          <w:p w:rsidR="00612B6A" w:rsidRPr="00612B6A" w:rsidRDefault="00612B6A" w:rsidP="00612B6A">
            <w:pPr>
              <w:pStyle w:val="210"/>
              <w:spacing w:after="0" w:line="240" w:lineRule="auto"/>
              <w:jc w:val="both"/>
              <w:rPr>
                <w:szCs w:val="28"/>
              </w:rPr>
            </w:pPr>
            <w:r w:rsidRPr="00612B6A">
              <w:rPr>
                <w:szCs w:val="28"/>
                <w:lang w:val="ru-RU" w:eastAsia="ru-RU"/>
              </w:rPr>
              <w:t>Копия (-и) договора (-</w:t>
            </w:r>
            <w:proofErr w:type="spellStart"/>
            <w:r w:rsidRPr="00612B6A">
              <w:rPr>
                <w:szCs w:val="28"/>
                <w:lang w:val="ru-RU" w:eastAsia="ru-RU"/>
              </w:rPr>
              <w:t>ов</w:t>
            </w:r>
            <w:proofErr w:type="spellEnd"/>
            <w:r w:rsidRPr="00612B6A">
              <w:rPr>
                <w:szCs w:val="28"/>
                <w:lang w:val="ru-RU" w:eastAsia="ru-RU"/>
              </w:rPr>
              <w:t xml:space="preserve">), подлежащего (-их) субсидированию, </w:t>
            </w:r>
          </w:p>
          <w:p w:rsidR="00612B6A" w:rsidRPr="00612B6A" w:rsidRDefault="00612B6A" w:rsidP="00612B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(указать наименование, номер, дату каждого договора)</w:t>
            </w:r>
          </w:p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612B6A" w:rsidRPr="00612B6A" w:rsidRDefault="00612B6A" w:rsidP="00612B6A">
            <w:pPr>
              <w:pStyle w:val="210"/>
              <w:spacing w:after="0" w:line="240" w:lineRule="auto"/>
              <w:jc w:val="center"/>
              <w:rPr>
                <w:szCs w:val="28"/>
              </w:rPr>
            </w:pPr>
            <w:proofErr w:type="gramStart"/>
            <w:r w:rsidRPr="00612B6A">
              <w:rPr>
                <w:szCs w:val="28"/>
                <w:lang w:val="ru-RU" w:eastAsia="ru-RU"/>
              </w:rPr>
              <w:t>на  _</w:t>
            </w:r>
            <w:proofErr w:type="gramEnd"/>
            <w:r w:rsidRPr="00612B6A">
              <w:rPr>
                <w:szCs w:val="28"/>
                <w:lang w:val="ru-RU" w:eastAsia="ru-RU"/>
              </w:rPr>
              <w:t>___ л.;</w:t>
            </w:r>
          </w:p>
          <w:p w:rsidR="00612B6A" w:rsidRPr="00612B6A" w:rsidRDefault="00612B6A" w:rsidP="00612B6A">
            <w:pPr>
              <w:pStyle w:val="210"/>
              <w:spacing w:after="0" w:line="240" w:lineRule="auto"/>
              <w:jc w:val="center"/>
              <w:rPr>
                <w:szCs w:val="28"/>
                <w:lang w:val="ru-RU" w:eastAsia="ru-RU"/>
              </w:rPr>
            </w:pPr>
          </w:p>
        </w:tc>
      </w:tr>
      <w:tr w:rsidR="00612B6A" w:rsidRPr="00612B6A" w:rsidTr="007B464A">
        <w:trPr>
          <w:cantSplit/>
          <w:trHeight w:val="422"/>
        </w:trPr>
        <w:tc>
          <w:tcPr>
            <w:tcW w:w="534" w:type="dxa"/>
            <w:shd w:val="clear" w:color="auto" w:fill="auto"/>
          </w:tcPr>
          <w:p w:rsidR="00612B6A" w:rsidRPr="00612B6A" w:rsidRDefault="00612B6A" w:rsidP="00612B6A">
            <w:pPr>
              <w:pStyle w:val="210"/>
              <w:numPr>
                <w:ilvl w:val="0"/>
                <w:numId w:val="6"/>
              </w:num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szCs w:val="28"/>
                <w:lang w:val="ru-RU" w:eastAsia="ru-RU"/>
              </w:rPr>
            </w:pPr>
          </w:p>
        </w:tc>
        <w:tc>
          <w:tcPr>
            <w:tcW w:w="7404" w:type="dxa"/>
            <w:shd w:val="clear" w:color="auto" w:fill="auto"/>
          </w:tcPr>
          <w:p w:rsidR="00612B6A" w:rsidRPr="00612B6A" w:rsidRDefault="00612B6A" w:rsidP="00612B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Копия платежных документов, подтверждающих оплату выполненных работ (оказанных услуг) по договору (</w:t>
            </w:r>
            <w:proofErr w:type="spellStart"/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), подлежащему (их) субсидированию</w:t>
            </w:r>
          </w:p>
        </w:tc>
        <w:tc>
          <w:tcPr>
            <w:tcW w:w="1611" w:type="dxa"/>
            <w:shd w:val="clear" w:color="auto" w:fill="auto"/>
          </w:tcPr>
          <w:p w:rsidR="00612B6A" w:rsidRPr="00612B6A" w:rsidRDefault="00612B6A" w:rsidP="00612B6A">
            <w:pPr>
              <w:pStyle w:val="210"/>
              <w:snapToGrid w:val="0"/>
              <w:spacing w:after="0" w:line="240" w:lineRule="auto"/>
              <w:jc w:val="center"/>
              <w:rPr>
                <w:szCs w:val="28"/>
                <w:lang w:val="ru-RU" w:eastAsia="ru-RU"/>
              </w:rPr>
            </w:pPr>
          </w:p>
          <w:p w:rsidR="00612B6A" w:rsidRPr="00612B6A" w:rsidRDefault="00612B6A" w:rsidP="00612B6A">
            <w:pPr>
              <w:pStyle w:val="210"/>
              <w:spacing w:after="0" w:line="240" w:lineRule="auto"/>
              <w:jc w:val="center"/>
              <w:rPr>
                <w:szCs w:val="28"/>
                <w:lang w:val="ru-RU" w:eastAsia="ru-RU"/>
              </w:rPr>
            </w:pPr>
          </w:p>
          <w:p w:rsidR="00612B6A" w:rsidRPr="00612B6A" w:rsidRDefault="00612B6A" w:rsidP="00612B6A">
            <w:pPr>
              <w:pStyle w:val="210"/>
              <w:spacing w:after="0" w:line="240" w:lineRule="auto"/>
              <w:jc w:val="center"/>
              <w:rPr>
                <w:szCs w:val="28"/>
              </w:rPr>
            </w:pPr>
            <w:proofErr w:type="gramStart"/>
            <w:r w:rsidRPr="00612B6A">
              <w:rPr>
                <w:szCs w:val="28"/>
                <w:lang w:val="ru-RU" w:eastAsia="ru-RU"/>
              </w:rPr>
              <w:t>на  _</w:t>
            </w:r>
            <w:proofErr w:type="gramEnd"/>
            <w:r w:rsidRPr="00612B6A">
              <w:rPr>
                <w:szCs w:val="28"/>
                <w:lang w:val="ru-RU" w:eastAsia="ru-RU"/>
              </w:rPr>
              <w:t>___ л.;</w:t>
            </w:r>
          </w:p>
          <w:p w:rsidR="00612B6A" w:rsidRPr="00612B6A" w:rsidRDefault="00612B6A" w:rsidP="00612B6A">
            <w:pPr>
              <w:pStyle w:val="210"/>
              <w:spacing w:after="0" w:line="240" w:lineRule="auto"/>
              <w:jc w:val="center"/>
              <w:rPr>
                <w:szCs w:val="28"/>
                <w:lang w:val="ru-RU" w:eastAsia="ru-RU"/>
              </w:rPr>
            </w:pPr>
          </w:p>
        </w:tc>
      </w:tr>
    </w:tbl>
    <w:p w:rsidR="00612B6A" w:rsidRPr="00612B6A" w:rsidRDefault="00612B6A" w:rsidP="00612B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B6A" w:rsidRPr="00612B6A" w:rsidRDefault="00612B6A" w:rsidP="00612B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Настоящим подтверждаю и гарантирую, что вся информация, содержащаяся в заявлении и прилагаемых документах, является подлинной и достоверной. </w:t>
      </w:r>
    </w:p>
    <w:p w:rsidR="00612B6A" w:rsidRPr="00612B6A" w:rsidRDefault="00612B6A" w:rsidP="00612B6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27 июля 2006 года № 152-ФЗ «О персональных данных» даю свое письменное согласие на обработку моих персональных данных (для индивидуальных предпринимателей).</w:t>
      </w:r>
    </w:p>
    <w:p w:rsidR="00612B6A" w:rsidRPr="00612B6A" w:rsidRDefault="00612B6A" w:rsidP="00612B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Я уведомлен о том, что </w:t>
      </w:r>
      <w:proofErr w:type="spellStart"/>
      <w:r w:rsidRPr="00612B6A">
        <w:rPr>
          <w:rFonts w:ascii="Times New Roman" w:hAnsi="Times New Roman" w:cs="Times New Roman"/>
          <w:sz w:val="28"/>
          <w:szCs w:val="28"/>
        </w:rPr>
        <w:t>неподписание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 xml:space="preserve"> мной договора о субсидировании затрат в течение 10 рабочих дней со дня принятия Конкурсной комиссией решения об оказании финансовой поддержки, по любым, в том числе не зависящим от меня причинам, означает мой односторонний добровольный отказ от получения субсидии.</w:t>
      </w:r>
    </w:p>
    <w:p w:rsidR="00612B6A" w:rsidRPr="00612B6A" w:rsidRDefault="00612B6A" w:rsidP="00612B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b/>
          <w:sz w:val="28"/>
          <w:szCs w:val="28"/>
        </w:rPr>
        <w:t xml:space="preserve">Руководитель малого (среднего) предприятия </w:t>
      </w:r>
    </w:p>
    <w:p w:rsidR="00612B6A" w:rsidRPr="00612B6A" w:rsidRDefault="00612B6A" w:rsidP="00612B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b/>
          <w:sz w:val="28"/>
          <w:szCs w:val="28"/>
        </w:rPr>
        <w:t xml:space="preserve">(Индивидуальный </w:t>
      </w:r>
      <w:proofErr w:type="gramStart"/>
      <w:r w:rsidRPr="00612B6A">
        <w:rPr>
          <w:rFonts w:ascii="Times New Roman" w:hAnsi="Times New Roman" w:cs="Times New Roman"/>
          <w:b/>
          <w:sz w:val="28"/>
          <w:szCs w:val="28"/>
        </w:rPr>
        <w:t>предприниматель)</w:t>
      </w:r>
      <w:r w:rsidRPr="00612B6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612B6A">
        <w:rPr>
          <w:rFonts w:ascii="Times New Roman" w:hAnsi="Times New Roman" w:cs="Times New Roman"/>
          <w:sz w:val="28"/>
          <w:szCs w:val="28"/>
        </w:rPr>
        <w:t xml:space="preserve">         _________________ ______________</w:t>
      </w:r>
    </w:p>
    <w:p w:rsidR="00612B6A" w:rsidRPr="00612B6A" w:rsidRDefault="00612B6A" w:rsidP="00612B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(</w:t>
      </w:r>
      <w:proofErr w:type="gramStart"/>
      <w:r w:rsidRPr="00612B6A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612B6A">
        <w:rPr>
          <w:rFonts w:ascii="Times New Roman" w:hAnsi="Times New Roman" w:cs="Times New Roman"/>
          <w:sz w:val="28"/>
          <w:szCs w:val="28"/>
        </w:rPr>
        <w:t xml:space="preserve">                             (ФИО)</w:t>
      </w:r>
    </w:p>
    <w:p w:rsidR="00612B6A" w:rsidRPr="00612B6A" w:rsidRDefault="00612B6A" w:rsidP="00612B6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bCs/>
          <w:sz w:val="28"/>
          <w:szCs w:val="28"/>
        </w:rPr>
        <w:t>«</w:t>
      </w:r>
      <w:r w:rsidRPr="00612B6A">
        <w:rPr>
          <w:rFonts w:ascii="Times New Roman" w:hAnsi="Times New Roman" w:cs="Times New Roman"/>
          <w:sz w:val="28"/>
          <w:szCs w:val="28"/>
        </w:rPr>
        <w:t xml:space="preserve">___»___________ 20___г. </w:t>
      </w:r>
    </w:p>
    <w:tbl>
      <w:tblPr>
        <w:tblW w:w="9570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3168"/>
        <w:gridCol w:w="1051"/>
        <w:gridCol w:w="5289"/>
        <w:gridCol w:w="62"/>
      </w:tblGrid>
      <w:tr w:rsidR="00612B6A" w:rsidRPr="00612B6A" w:rsidTr="00612B6A">
        <w:tc>
          <w:tcPr>
            <w:tcW w:w="4219" w:type="dxa"/>
            <w:gridSpan w:val="2"/>
            <w:shd w:val="clear" w:color="auto" w:fill="auto"/>
          </w:tcPr>
          <w:p w:rsidR="00612B6A" w:rsidRPr="00612B6A" w:rsidRDefault="00612B6A" w:rsidP="0061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gridSpan w:val="2"/>
            <w:shd w:val="clear" w:color="auto" w:fill="auto"/>
          </w:tcPr>
          <w:p w:rsidR="00612B6A" w:rsidRPr="00612B6A" w:rsidRDefault="00612B6A" w:rsidP="00612B6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612B6A" w:rsidRPr="00612B6A" w:rsidRDefault="00612B6A" w:rsidP="00612B6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к порядку конкурсного отбора субъектов малого и среднего предпринимательства, которым оказывается финансовая поддержка в виде субсидирования затрат,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</w:t>
            </w:r>
          </w:p>
          <w:p w:rsidR="00612B6A" w:rsidRPr="00612B6A" w:rsidRDefault="00612B6A" w:rsidP="00612B6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B6A" w:rsidRPr="00612B6A" w:rsidTr="00612B6A">
        <w:tblPrEx>
          <w:tblCellMar>
            <w:left w:w="0" w:type="dxa"/>
            <w:right w:w="0" w:type="dxa"/>
          </w:tblCellMar>
        </w:tblPrEx>
        <w:tc>
          <w:tcPr>
            <w:tcW w:w="3168" w:type="dxa"/>
            <w:shd w:val="clear" w:color="auto" w:fill="auto"/>
          </w:tcPr>
          <w:p w:rsidR="00612B6A" w:rsidRPr="00612B6A" w:rsidRDefault="00612B6A" w:rsidP="00612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12B6A" w:rsidRPr="00612B6A" w:rsidRDefault="00612B6A" w:rsidP="00612B6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b/>
                <w:sz w:val="28"/>
                <w:szCs w:val="28"/>
              </w:rPr>
              <w:t>в конкурсную комиссию по предоставлению субсидий из средств местного бюджета, для оказания субъектам малого и среднего предпринимательства финансовой поддержки в виде субсидирования затрат, связанных с социальным обслуживанием граждан, оказанием услуг здравоохранения, физической культуры и массового спорта, проведение занятий в детских и молодежных кружках, секциях, студиях</w:t>
            </w:r>
          </w:p>
          <w:p w:rsidR="00612B6A" w:rsidRPr="00612B6A" w:rsidRDefault="00612B6A" w:rsidP="00612B6A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" w:type="dxa"/>
            <w:shd w:val="clear" w:color="auto" w:fill="auto"/>
          </w:tcPr>
          <w:p w:rsidR="00612B6A" w:rsidRPr="00612B6A" w:rsidRDefault="00612B6A" w:rsidP="00612B6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B6A" w:rsidRPr="00612B6A" w:rsidTr="00612B6A">
        <w:tblPrEx>
          <w:tblCellMar>
            <w:left w:w="0" w:type="dxa"/>
            <w:right w:w="0" w:type="dxa"/>
          </w:tblCellMar>
        </w:tblPrEx>
        <w:trPr>
          <w:trHeight w:val="388"/>
        </w:trPr>
        <w:tc>
          <w:tcPr>
            <w:tcW w:w="3168" w:type="dxa"/>
            <w:shd w:val="clear" w:color="auto" w:fill="auto"/>
          </w:tcPr>
          <w:p w:rsidR="00612B6A" w:rsidRPr="00612B6A" w:rsidRDefault="00612B6A" w:rsidP="00612B6A">
            <w:pPr>
              <w:pStyle w:val="af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612B6A" w:rsidRPr="00612B6A" w:rsidRDefault="00612B6A" w:rsidP="00612B6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малого (среднего) предпринимательства, почтовый индекс, фактический адрес (место нахождения) – для юридических лиц;</w:t>
            </w:r>
          </w:p>
        </w:tc>
        <w:tc>
          <w:tcPr>
            <w:tcW w:w="62" w:type="dxa"/>
            <w:shd w:val="clear" w:color="auto" w:fill="auto"/>
          </w:tcPr>
          <w:p w:rsidR="00612B6A" w:rsidRPr="00612B6A" w:rsidRDefault="00612B6A" w:rsidP="00612B6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B6A" w:rsidRPr="00612B6A" w:rsidTr="00612B6A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3168" w:type="dxa"/>
            <w:shd w:val="clear" w:color="auto" w:fill="auto"/>
          </w:tcPr>
          <w:p w:rsidR="00612B6A" w:rsidRPr="00612B6A" w:rsidRDefault="00612B6A" w:rsidP="00612B6A">
            <w:pPr>
              <w:pStyle w:val="af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12B6A" w:rsidRPr="00612B6A" w:rsidRDefault="00612B6A" w:rsidP="00612B6A">
            <w:pPr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" w:type="dxa"/>
            <w:shd w:val="clear" w:color="auto" w:fill="auto"/>
          </w:tcPr>
          <w:p w:rsidR="00612B6A" w:rsidRPr="00612B6A" w:rsidRDefault="00612B6A" w:rsidP="00612B6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B6A" w:rsidRPr="00612B6A" w:rsidTr="00612B6A">
        <w:tblPrEx>
          <w:tblCellMar>
            <w:left w:w="0" w:type="dxa"/>
            <w:right w:w="0" w:type="dxa"/>
          </w:tblCellMar>
        </w:tblPrEx>
        <w:trPr>
          <w:trHeight w:val="197"/>
        </w:trPr>
        <w:tc>
          <w:tcPr>
            <w:tcW w:w="3168" w:type="dxa"/>
            <w:shd w:val="clear" w:color="auto" w:fill="auto"/>
          </w:tcPr>
          <w:p w:rsidR="00612B6A" w:rsidRPr="00612B6A" w:rsidRDefault="00612B6A" w:rsidP="00612B6A">
            <w:pPr>
              <w:pStyle w:val="af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612B6A" w:rsidRPr="00612B6A" w:rsidRDefault="00612B6A" w:rsidP="00612B6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почтовый индекс, место жительства – для индивидуальных предпринимателей</w:t>
            </w:r>
          </w:p>
        </w:tc>
        <w:tc>
          <w:tcPr>
            <w:tcW w:w="62" w:type="dxa"/>
            <w:shd w:val="clear" w:color="auto" w:fill="auto"/>
          </w:tcPr>
          <w:p w:rsidR="00612B6A" w:rsidRPr="00612B6A" w:rsidRDefault="00612B6A" w:rsidP="00612B6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B6A" w:rsidRPr="00612B6A" w:rsidRDefault="00612B6A" w:rsidP="00612B6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В соответствии с п. 15 Порядка предоставления субсидий из средств местного бюджета, для оказания субъектам малого и среднего предпринимательства финансовой поддержки в виде субсидирования затрат, связанных с социальным обслуживанием граждан, оказанием услуг здравоохранения, физической культуры и массового спорта, проведение занятий в детских и молодежных кружках, секциях, студиях, утвержденного положением __________________________________________________________________от ___________№ __________ заявку, поданную __________ № __________</w:t>
      </w:r>
    </w:p>
    <w:p w:rsidR="00612B6A" w:rsidRPr="00612B6A" w:rsidRDefault="00612B6A" w:rsidP="00612B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(дата)                          </w:t>
      </w:r>
    </w:p>
    <w:p w:rsidR="007001A0" w:rsidRDefault="00612B6A" w:rsidP="007001A0">
      <w:pPr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001A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12B6A" w:rsidRPr="00612B6A" w:rsidRDefault="00612B6A" w:rsidP="007001A0">
      <w:pPr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(наименование субъекта малого (среднего) предпринимательства)</w:t>
      </w:r>
    </w:p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просим (-</w:t>
      </w:r>
      <w:proofErr w:type="gramStart"/>
      <w:r w:rsidRPr="00612B6A">
        <w:rPr>
          <w:rFonts w:ascii="Times New Roman" w:hAnsi="Times New Roman" w:cs="Times New Roman"/>
          <w:sz w:val="28"/>
          <w:szCs w:val="28"/>
        </w:rPr>
        <w:t>шу)  вернуть</w:t>
      </w:r>
      <w:proofErr w:type="gramEnd"/>
      <w:r w:rsidRPr="00612B6A">
        <w:rPr>
          <w:rFonts w:ascii="Times New Roman" w:hAnsi="Times New Roman" w:cs="Times New Roman"/>
          <w:sz w:val="28"/>
          <w:szCs w:val="28"/>
        </w:rPr>
        <w:t xml:space="preserve"> без рассмотрения.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 </w:t>
      </w:r>
      <w:r w:rsidRPr="00612B6A">
        <w:rPr>
          <w:rFonts w:ascii="Times New Roman" w:hAnsi="Times New Roman" w:cs="Times New Roman"/>
          <w:b/>
          <w:sz w:val="28"/>
          <w:szCs w:val="28"/>
        </w:rPr>
        <w:t xml:space="preserve">Руководитель малого (среднего) предприятия </w:t>
      </w:r>
    </w:p>
    <w:p w:rsidR="00612B6A" w:rsidRPr="00612B6A" w:rsidRDefault="00612B6A" w:rsidP="00612B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b/>
          <w:sz w:val="28"/>
          <w:szCs w:val="28"/>
        </w:rPr>
        <w:t xml:space="preserve">(Индивидуальный </w:t>
      </w:r>
      <w:proofErr w:type="gramStart"/>
      <w:r w:rsidRPr="00612B6A">
        <w:rPr>
          <w:rFonts w:ascii="Times New Roman" w:hAnsi="Times New Roman" w:cs="Times New Roman"/>
          <w:b/>
          <w:sz w:val="28"/>
          <w:szCs w:val="28"/>
        </w:rPr>
        <w:t>предприниматель)</w:t>
      </w:r>
      <w:r w:rsidRPr="00612B6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612B6A">
        <w:rPr>
          <w:rFonts w:ascii="Times New Roman" w:hAnsi="Times New Roman" w:cs="Times New Roman"/>
          <w:sz w:val="28"/>
          <w:szCs w:val="28"/>
        </w:rPr>
        <w:t xml:space="preserve">         _________________      _________________</w:t>
      </w:r>
    </w:p>
    <w:p w:rsidR="00612B6A" w:rsidRPr="00612B6A" w:rsidRDefault="00612B6A" w:rsidP="00612B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(</w:t>
      </w:r>
      <w:proofErr w:type="gramStart"/>
      <w:r w:rsidRPr="00612B6A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612B6A">
        <w:rPr>
          <w:rFonts w:ascii="Times New Roman" w:hAnsi="Times New Roman" w:cs="Times New Roman"/>
          <w:sz w:val="28"/>
          <w:szCs w:val="28"/>
        </w:rPr>
        <w:t xml:space="preserve">                                           (ФИО)</w:t>
      </w:r>
    </w:p>
    <w:p w:rsidR="00612B6A" w:rsidRPr="00612B6A" w:rsidRDefault="00612B6A" w:rsidP="00612B6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bCs/>
          <w:sz w:val="28"/>
          <w:szCs w:val="28"/>
        </w:rPr>
        <w:t>«</w:t>
      </w:r>
      <w:r w:rsidRPr="00612B6A">
        <w:rPr>
          <w:rFonts w:ascii="Times New Roman" w:hAnsi="Times New Roman" w:cs="Times New Roman"/>
          <w:sz w:val="28"/>
          <w:szCs w:val="28"/>
        </w:rPr>
        <w:t>___»___________ 20___г.</w:t>
      </w:r>
    </w:p>
    <w:p w:rsidR="00612B6A" w:rsidRPr="00612B6A" w:rsidRDefault="00612B6A" w:rsidP="00612B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М.П.</w:t>
      </w:r>
    </w:p>
    <w:p w:rsidR="00612B6A" w:rsidRPr="00612B6A" w:rsidRDefault="00612B6A" w:rsidP="00612B6A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4219" w:type="dxa"/>
        <w:tblLayout w:type="fixed"/>
        <w:tblLook w:val="0000" w:firstRow="0" w:lastRow="0" w:firstColumn="0" w:lastColumn="0" w:noHBand="0" w:noVBand="0"/>
      </w:tblPr>
      <w:tblGrid>
        <w:gridCol w:w="5351"/>
      </w:tblGrid>
      <w:tr w:rsidR="00612B6A" w:rsidRPr="00612B6A" w:rsidTr="007B464A">
        <w:tc>
          <w:tcPr>
            <w:tcW w:w="5351" w:type="dxa"/>
            <w:shd w:val="clear" w:color="auto" w:fill="auto"/>
          </w:tcPr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7</w:t>
            </w:r>
          </w:p>
          <w:p w:rsidR="00612B6A" w:rsidRPr="00612B6A" w:rsidRDefault="00612B6A" w:rsidP="00612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к порядку конкурсного отбора субъектов малого и среднего предпринимательства, которым оказывается финансовая поддержка в виде субсидирования затрат,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</w:t>
            </w:r>
          </w:p>
          <w:p w:rsidR="00612B6A" w:rsidRPr="00612B6A" w:rsidRDefault="00612B6A" w:rsidP="00612B6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2B6A" w:rsidRPr="00612B6A" w:rsidRDefault="00612B6A" w:rsidP="00612B6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ДОГОВОР № _____</w:t>
      </w:r>
    </w:p>
    <w:p w:rsidR="00612B6A" w:rsidRPr="00612B6A" w:rsidRDefault="00612B6A" w:rsidP="00612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b/>
          <w:sz w:val="28"/>
          <w:szCs w:val="28"/>
        </w:rPr>
        <w:t>о субсидировании затрат субъекта малого (среднего) предпринимательства связанных с социальным обслуживанием граждан, оказанием услуг здравоохранения (физической культуры и массового спорта, проведением занятий в детских и молодежных кружках, секциях, студиях)</w:t>
      </w:r>
    </w:p>
    <w:p w:rsidR="00612B6A" w:rsidRPr="00612B6A" w:rsidRDefault="00612B6A" w:rsidP="00612B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87"/>
        <w:gridCol w:w="816"/>
        <w:gridCol w:w="1773"/>
        <w:gridCol w:w="1394"/>
      </w:tblGrid>
      <w:tr w:rsidR="00612B6A" w:rsidRPr="00612B6A" w:rsidTr="007B464A">
        <w:tc>
          <w:tcPr>
            <w:tcW w:w="5587" w:type="dxa"/>
            <w:shd w:val="clear" w:color="auto" w:fill="auto"/>
          </w:tcPr>
          <w:p w:rsidR="00612B6A" w:rsidRPr="00612B6A" w:rsidRDefault="00612B6A" w:rsidP="00612B6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612B6A" w:rsidRPr="00612B6A" w:rsidRDefault="00612B6A" w:rsidP="0061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</w:p>
        </w:tc>
        <w:tc>
          <w:tcPr>
            <w:tcW w:w="1773" w:type="dxa"/>
            <w:shd w:val="clear" w:color="auto" w:fill="auto"/>
          </w:tcPr>
          <w:p w:rsidR="00612B6A" w:rsidRPr="00612B6A" w:rsidRDefault="00612B6A" w:rsidP="0061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  <w:tc>
          <w:tcPr>
            <w:tcW w:w="1394" w:type="dxa"/>
            <w:shd w:val="clear" w:color="auto" w:fill="auto"/>
          </w:tcPr>
          <w:p w:rsidR="00612B6A" w:rsidRPr="00612B6A" w:rsidRDefault="00612B6A" w:rsidP="0061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B6A">
              <w:rPr>
                <w:rFonts w:ascii="Times New Roman" w:hAnsi="Times New Roman" w:cs="Times New Roman"/>
                <w:sz w:val="28"/>
                <w:szCs w:val="28"/>
              </w:rPr>
              <w:t xml:space="preserve">20___ </w:t>
            </w:r>
          </w:p>
        </w:tc>
      </w:tr>
    </w:tbl>
    <w:p w:rsidR="00612B6A" w:rsidRPr="00612B6A" w:rsidRDefault="00612B6A" w:rsidP="00612B6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Pr="00612B6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 xml:space="preserve"> район, в дальнейшем именуемая</w:t>
      </w:r>
      <w:r w:rsidRPr="00612B6A">
        <w:rPr>
          <w:rFonts w:ascii="Times New Roman" w:hAnsi="Times New Roman" w:cs="Times New Roman"/>
          <w:bCs/>
          <w:sz w:val="28"/>
          <w:szCs w:val="28"/>
        </w:rPr>
        <w:t xml:space="preserve"> Администрация</w:t>
      </w:r>
      <w:r w:rsidRPr="00612B6A">
        <w:rPr>
          <w:rFonts w:ascii="Times New Roman" w:hAnsi="Times New Roman" w:cs="Times New Roman"/>
          <w:sz w:val="28"/>
          <w:szCs w:val="28"/>
        </w:rPr>
        <w:t xml:space="preserve">, в лице главы администрации муниципального образования </w:t>
      </w:r>
      <w:proofErr w:type="spellStart"/>
      <w:r w:rsidRPr="00612B6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 xml:space="preserve"> район __________________, действующего на основании Устава муниципального образования, с одной стороны, и ________________________________________________________, именуемое(-</w:t>
      </w:r>
      <w:proofErr w:type="spellStart"/>
      <w:r w:rsidRPr="00612B6A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 xml:space="preserve">) (организационно – правовая форма и наименование юридического лица или индивидуального предпринимателя) в дальнейшем </w:t>
      </w:r>
      <w:r w:rsidRPr="00612B6A">
        <w:rPr>
          <w:rFonts w:ascii="Times New Roman" w:hAnsi="Times New Roman" w:cs="Times New Roman"/>
          <w:bCs/>
          <w:sz w:val="28"/>
          <w:szCs w:val="28"/>
        </w:rPr>
        <w:t>Получатель субсидии</w:t>
      </w:r>
      <w:r w:rsidRPr="00612B6A">
        <w:rPr>
          <w:rFonts w:ascii="Times New Roman" w:hAnsi="Times New Roman" w:cs="Times New Roman"/>
          <w:sz w:val="28"/>
          <w:szCs w:val="28"/>
        </w:rPr>
        <w:t>, в лице _____________________________________________________________________________</w:t>
      </w:r>
    </w:p>
    <w:p w:rsidR="00612B6A" w:rsidRPr="00612B6A" w:rsidRDefault="00612B6A" w:rsidP="00612B6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(должность, </w:t>
      </w:r>
      <w:proofErr w:type="gramStart"/>
      <w:r w:rsidRPr="00612B6A">
        <w:rPr>
          <w:rFonts w:ascii="Times New Roman" w:hAnsi="Times New Roman" w:cs="Times New Roman"/>
          <w:sz w:val="28"/>
          <w:szCs w:val="28"/>
        </w:rPr>
        <w:t>ФИО  руководителя</w:t>
      </w:r>
      <w:proofErr w:type="gramEnd"/>
      <w:r w:rsidRPr="00612B6A">
        <w:rPr>
          <w:rFonts w:ascii="Times New Roman" w:hAnsi="Times New Roman" w:cs="Times New Roman"/>
          <w:sz w:val="28"/>
          <w:szCs w:val="28"/>
        </w:rPr>
        <w:t xml:space="preserve"> или индивидуального предпринимателя)</w:t>
      </w:r>
    </w:p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 (Свидетельства о государственной регистрации), с другой стороны, а вместе именуемые </w:t>
      </w:r>
      <w:r w:rsidRPr="00612B6A">
        <w:rPr>
          <w:rFonts w:ascii="Times New Roman" w:hAnsi="Times New Roman" w:cs="Times New Roman"/>
          <w:bCs/>
          <w:sz w:val="28"/>
          <w:szCs w:val="28"/>
        </w:rPr>
        <w:t>Стороны</w:t>
      </w:r>
      <w:r w:rsidRPr="00612B6A">
        <w:rPr>
          <w:rFonts w:ascii="Times New Roman" w:hAnsi="Times New Roman" w:cs="Times New Roman"/>
          <w:sz w:val="28"/>
          <w:szCs w:val="28"/>
        </w:rPr>
        <w:t>, заключили настоящий Договор о нижеследующем:</w:t>
      </w:r>
    </w:p>
    <w:p w:rsidR="00612B6A" w:rsidRPr="00612B6A" w:rsidRDefault="00612B6A" w:rsidP="00612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widowControl/>
        <w:numPr>
          <w:ilvl w:val="0"/>
          <w:numId w:val="18"/>
        </w:numPr>
        <w:suppressAutoHyphens/>
        <w:autoSpaceDE/>
        <w:autoSpaceDN/>
        <w:adjustRightInd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b/>
          <w:bCs/>
          <w:sz w:val="28"/>
          <w:szCs w:val="28"/>
        </w:rPr>
        <w:t>Предмет Договора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1.1. Предметом Договора является предоставление </w:t>
      </w:r>
      <w:r w:rsidRPr="00612B6A">
        <w:rPr>
          <w:rFonts w:ascii="Times New Roman" w:hAnsi="Times New Roman" w:cs="Times New Roman"/>
          <w:bCs/>
          <w:sz w:val="28"/>
          <w:szCs w:val="28"/>
        </w:rPr>
        <w:t>Получателю субсидии</w:t>
      </w:r>
      <w:r w:rsidRPr="00612B6A">
        <w:rPr>
          <w:rFonts w:ascii="Times New Roman" w:hAnsi="Times New Roman" w:cs="Times New Roman"/>
          <w:sz w:val="28"/>
          <w:szCs w:val="28"/>
        </w:rPr>
        <w:t xml:space="preserve"> финансовой поддержки в виде субсидии за счет средств местного бюджета на возмещение затрат, связанных с реализацией проекта по оказанию услуг здравоохранения (физической культуры и массового спорта, проведение занятий </w:t>
      </w:r>
      <w:r w:rsidRPr="00612B6A">
        <w:rPr>
          <w:rFonts w:ascii="Times New Roman" w:hAnsi="Times New Roman" w:cs="Times New Roman"/>
          <w:sz w:val="28"/>
          <w:szCs w:val="28"/>
        </w:rPr>
        <w:lastRenderedPageBreak/>
        <w:t>в детских и молодежных кружках, секциях, студиях).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Субсидированию подлежат следующие обоснованные и документально подтвержденные затраты, понесенные субъектом малого (среднего) предпринимательства: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закупка оборудования, товаров, проведение работ, услуг;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арендная плата за аренду нежилых помещений, оборудования;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прочие расходы субъекта малого (среднего) предпринимательства, напрямую связанные с реализацией проекта.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Субсидированию не подлежат: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затраты, напрямую не связанные с реализацией проекта субъекта малого (среднего) предпринимательства;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затраты на приобретение продуктов питания, алкогольных напитков и табачной продукции;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уплата штрафов, неустоек, пеней и иных финансовых санкций.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1.2. Субсидия предоставляется в соответствии с: </w:t>
      </w:r>
    </w:p>
    <w:p w:rsidR="00612B6A" w:rsidRPr="00612B6A" w:rsidRDefault="00612B6A" w:rsidP="00612B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образования__________________ от ________ № ____</w:t>
      </w:r>
      <w:proofErr w:type="gramStart"/>
      <w:r w:rsidRPr="00612B6A">
        <w:rPr>
          <w:rFonts w:ascii="Times New Roman" w:hAnsi="Times New Roman" w:cs="Times New Roman"/>
          <w:sz w:val="28"/>
          <w:szCs w:val="28"/>
        </w:rPr>
        <w:t>_«</w:t>
      </w:r>
      <w:proofErr w:type="gramEnd"/>
      <w:r w:rsidRPr="00612B6A">
        <w:rPr>
          <w:rFonts w:ascii="Times New Roman" w:hAnsi="Times New Roman" w:cs="Times New Roman"/>
          <w:sz w:val="28"/>
          <w:szCs w:val="28"/>
        </w:rPr>
        <w:t>Об утверждении (наименование муниципальной программы развития субъектов малого и среднего предпринимательства)» (далее - Программа);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образования__________________ от ________ № ____</w:t>
      </w:r>
      <w:proofErr w:type="gramStart"/>
      <w:r w:rsidRPr="00612B6A">
        <w:rPr>
          <w:rFonts w:ascii="Times New Roman" w:hAnsi="Times New Roman" w:cs="Times New Roman"/>
          <w:sz w:val="28"/>
          <w:szCs w:val="28"/>
        </w:rPr>
        <w:t>_«</w:t>
      </w:r>
      <w:proofErr w:type="gramEnd"/>
      <w:r w:rsidRPr="00612B6A">
        <w:rPr>
          <w:rFonts w:ascii="Times New Roman" w:hAnsi="Times New Roman" w:cs="Times New Roman"/>
          <w:sz w:val="28"/>
          <w:szCs w:val="28"/>
        </w:rPr>
        <w:t xml:space="preserve">Об утверждении порядка ___________________________________»; 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условиями настоящего Договора.</w:t>
      </w:r>
    </w:p>
    <w:p w:rsidR="00612B6A" w:rsidRPr="00612B6A" w:rsidRDefault="00612B6A" w:rsidP="00612B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1.3. Принятие Администрацией денежных обязательств, подлежащих исполнению в рамках настоящего Договора, осуществляется в пределах утвержденных лимитов бюджетных обязательств, предусмотренных на возмещение затрат, связанных с реализацией проекта по оказанию услуг здравоохранения (физической культуры и массового спорта, проведение занятий в детских и молодежных кружках, секциях, студиях) Программы. </w:t>
      </w:r>
    </w:p>
    <w:p w:rsidR="00612B6A" w:rsidRPr="00612B6A" w:rsidRDefault="00612B6A" w:rsidP="00612B6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1.4. Субсидия предоставляется Получателю на основании решений конкурсной комиссии по предоставлению субсидий из средств местного бюджета, для оказания субъектам малого и среднего предпринимательства финансовой поддержки в виде субсидирования затрат, связанных социальным обслуживанием граждан, оказанием услуг здравоохранения, физической культуры и массового спорта, проведение занятий в детских и молодежных кружках, секциях, студиях (далее – Конкурсная комиссия). </w:t>
      </w:r>
    </w:p>
    <w:p w:rsidR="00612B6A" w:rsidRPr="00612B6A" w:rsidRDefault="00612B6A" w:rsidP="00612B6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1.5. Субсидия предоставляется в размере 50 000 (пятьдесят тысяч) рублей на основании решения Конкурсной комиссии, протокол заседания Конкурсной комиссии от ________ № ______.</w:t>
      </w:r>
    </w:p>
    <w:p w:rsidR="00612B6A" w:rsidRPr="00612B6A" w:rsidRDefault="00612B6A" w:rsidP="00612B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widowControl/>
        <w:numPr>
          <w:ilvl w:val="0"/>
          <w:numId w:val="18"/>
        </w:numPr>
        <w:suppressAutoHyphens/>
        <w:autoSpaceDE/>
        <w:autoSpaceDN/>
        <w:adjustRightInd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сторон</w:t>
      </w:r>
    </w:p>
    <w:p w:rsidR="00612B6A" w:rsidRPr="00612B6A" w:rsidRDefault="00612B6A" w:rsidP="00612B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2.1. </w:t>
      </w:r>
      <w:r w:rsidRPr="00612B6A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 w:rsidRPr="00612B6A">
        <w:rPr>
          <w:rFonts w:ascii="Times New Roman" w:hAnsi="Times New Roman" w:cs="Times New Roman"/>
          <w:sz w:val="28"/>
          <w:szCs w:val="28"/>
        </w:rPr>
        <w:t xml:space="preserve"> обязуется предоставить </w:t>
      </w:r>
      <w:r w:rsidRPr="00612B6A">
        <w:rPr>
          <w:rFonts w:ascii="Times New Roman" w:hAnsi="Times New Roman" w:cs="Times New Roman"/>
          <w:bCs/>
          <w:sz w:val="28"/>
          <w:szCs w:val="28"/>
        </w:rPr>
        <w:t>субсидию</w:t>
      </w:r>
      <w:r w:rsidRPr="00612B6A">
        <w:rPr>
          <w:rFonts w:ascii="Times New Roman" w:hAnsi="Times New Roman" w:cs="Times New Roman"/>
          <w:sz w:val="28"/>
          <w:szCs w:val="28"/>
        </w:rPr>
        <w:t xml:space="preserve"> в размере и в срок, указанный в настоящем Договоре.</w:t>
      </w:r>
    </w:p>
    <w:p w:rsidR="00612B6A" w:rsidRPr="00612B6A" w:rsidRDefault="00612B6A" w:rsidP="00612B6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2.2. Субсидия перечисляется Администрацией на расчетный счет Получателя субсидии, указанный в настоящем договоре в течение 30 </w:t>
      </w:r>
      <w:r w:rsidRPr="00612B6A">
        <w:rPr>
          <w:rFonts w:ascii="Times New Roman" w:hAnsi="Times New Roman" w:cs="Times New Roman"/>
          <w:sz w:val="28"/>
          <w:szCs w:val="28"/>
        </w:rPr>
        <w:lastRenderedPageBreak/>
        <w:t>календарных дней.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В случае изменения расчетного счета </w:t>
      </w:r>
      <w:r w:rsidRPr="00612B6A">
        <w:rPr>
          <w:rFonts w:ascii="Times New Roman" w:hAnsi="Times New Roman" w:cs="Times New Roman"/>
          <w:bCs/>
          <w:sz w:val="28"/>
          <w:szCs w:val="28"/>
        </w:rPr>
        <w:t>Получатель субсидии</w:t>
      </w:r>
      <w:r w:rsidRPr="00612B6A">
        <w:rPr>
          <w:rFonts w:ascii="Times New Roman" w:hAnsi="Times New Roman" w:cs="Times New Roman"/>
          <w:sz w:val="28"/>
          <w:szCs w:val="28"/>
        </w:rPr>
        <w:t xml:space="preserve"> обязан в однодневный срок в письменной форме сообщить об этом Администрации с указанием новых реквизитов расчетного счета. В противном случае все риски, связанные с перечислением Администрацией денежных средств, несет </w:t>
      </w:r>
      <w:r w:rsidRPr="00612B6A">
        <w:rPr>
          <w:rFonts w:ascii="Times New Roman" w:hAnsi="Times New Roman" w:cs="Times New Roman"/>
          <w:bCs/>
          <w:sz w:val="28"/>
          <w:szCs w:val="28"/>
        </w:rPr>
        <w:t>Получатель субсидии.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2.3. Получатель субсидии обязуется: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- обеспечить целевое и эффективное использование субсидии;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- использовать полученную субсидию исключительно на </w:t>
      </w:r>
      <w:r w:rsidRPr="00612B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</w:t>
      </w:r>
      <w:r w:rsidRPr="00612B6A">
        <w:rPr>
          <w:rFonts w:ascii="Times New Roman" w:hAnsi="Times New Roman" w:cs="Times New Roman"/>
          <w:sz w:val="28"/>
          <w:szCs w:val="28"/>
        </w:rPr>
        <w:t>собственного бизнеса указанных в п. 1.1 настоящего договора целях в течении не менее двух лет со дня получения субсидии Получателем.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2.4. Получатель субсидии дает согласие на осуществление Администрацией и органами государственного (муниципального) финансового контроля проверок соблюдения Получателем субсидии условий, целей и порядка ее предоставления.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2.5. Администрация осуществляет контроль за использованием Получателем субсидии предоставленной из средств бюджета муниципального образования </w:t>
      </w:r>
      <w:proofErr w:type="spellStart"/>
      <w:r w:rsidRPr="00612B6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2.6. В рамках осуществления контроля за использованием</w:t>
      </w:r>
      <w:r w:rsidRPr="00612B6A">
        <w:rPr>
          <w:rFonts w:ascii="Times New Roman" w:hAnsi="Times New Roman" w:cs="Times New Roman"/>
          <w:bCs/>
          <w:sz w:val="28"/>
          <w:szCs w:val="28"/>
        </w:rPr>
        <w:t xml:space="preserve"> Получателем субсидии</w:t>
      </w:r>
      <w:r w:rsidRPr="00612B6A">
        <w:rPr>
          <w:rFonts w:ascii="Times New Roman" w:hAnsi="Times New Roman" w:cs="Times New Roman"/>
          <w:sz w:val="28"/>
          <w:szCs w:val="28"/>
        </w:rPr>
        <w:t xml:space="preserve"> предоставленных средств бюджета муниципального образования </w:t>
      </w:r>
      <w:proofErr w:type="spellStart"/>
      <w:r w:rsidRPr="00612B6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 xml:space="preserve"> район, Администрация имеет право запрашивать у </w:t>
      </w:r>
      <w:r w:rsidRPr="00612B6A">
        <w:rPr>
          <w:rFonts w:ascii="Times New Roman" w:hAnsi="Times New Roman" w:cs="Times New Roman"/>
          <w:bCs/>
          <w:sz w:val="28"/>
          <w:szCs w:val="28"/>
        </w:rPr>
        <w:t>Получателя субсидии</w:t>
      </w:r>
      <w:r w:rsidRPr="00612B6A">
        <w:rPr>
          <w:rFonts w:ascii="Times New Roman" w:hAnsi="Times New Roman" w:cs="Times New Roman"/>
          <w:sz w:val="28"/>
          <w:szCs w:val="28"/>
        </w:rPr>
        <w:t xml:space="preserve"> отчеты и документы для проверки целевого использования предоставленных бюджетных средств и оценки социально-экономического эффекта их использования.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2.7. В течение двух лет со дня зачисления на расчетный счет суммы субсидии, каждое полугодие на 3-й рабочий день месяца, следующего за отчетным периодом, представлять в Администрацию (301320, Тульская область, г. Венев, пл. Ильича, д. 4, </w:t>
      </w:r>
      <w:proofErr w:type="spellStart"/>
      <w:r w:rsidRPr="00612B6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 xml:space="preserve">. 208, </w:t>
      </w:r>
      <w:proofErr w:type="spellStart"/>
      <w:r w:rsidRPr="00612B6A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Pr="00612B6A">
        <w:rPr>
          <w:rFonts w:ascii="Times New Roman" w:hAnsi="Times New Roman" w:cs="Times New Roman"/>
          <w:sz w:val="28"/>
          <w:szCs w:val="28"/>
        </w:rPr>
        <w:t xml:space="preserve">. тел.: 8(48745)22305, </w:t>
      </w:r>
      <w:r w:rsidRPr="00612B6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12B6A">
        <w:rPr>
          <w:rFonts w:ascii="Times New Roman" w:hAnsi="Times New Roman" w:cs="Times New Roman"/>
          <w:sz w:val="28"/>
          <w:szCs w:val="28"/>
        </w:rPr>
        <w:t>-</w:t>
      </w:r>
      <w:r w:rsidRPr="00612B6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12B6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12B6A">
        <w:rPr>
          <w:rFonts w:ascii="Times New Roman" w:hAnsi="Times New Roman" w:cs="Times New Roman"/>
          <w:sz w:val="28"/>
          <w:szCs w:val="28"/>
          <w:u w:val="single"/>
          <w:lang w:val="en-US"/>
        </w:rPr>
        <w:t>economikavenev</w:t>
      </w:r>
      <w:proofErr w:type="spellEnd"/>
      <w:r w:rsidRPr="00612B6A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612B6A">
        <w:rPr>
          <w:rFonts w:ascii="Times New Roman" w:hAnsi="Times New Roman" w:cs="Times New Roman"/>
          <w:sz w:val="28"/>
          <w:szCs w:val="28"/>
          <w:u w:val="single"/>
          <w:lang w:val="en-US"/>
        </w:rPr>
        <w:t>tularegion</w:t>
      </w:r>
      <w:proofErr w:type="spellEnd"/>
      <w:r w:rsidRPr="00612B6A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12B6A">
        <w:rPr>
          <w:rFonts w:ascii="Times New Roman" w:hAnsi="Times New Roman" w:cs="Times New Roman"/>
          <w:sz w:val="28"/>
          <w:szCs w:val="28"/>
          <w:u w:val="single"/>
          <w:lang w:val="en-US"/>
        </w:rPr>
        <w:t>org</w:t>
      </w:r>
      <w:r w:rsidRPr="00612B6A">
        <w:rPr>
          <w:rFonts w:ascii="Times New Roman" w:hAnsi="Times New Roman" w:cs="Times New Roman"/>
          <w:sz w:val="28"/>
          <w:szCs w:val="28"/>
        </w:rPr>
        <w:t>) информацию по форме согласно Приложению 1, являющемуся неотъемлемой частью настоящего Договора.</w:t>
      </w:r>
    </w:p>
    <w:p w:rsidR="00612B6A" w:rsidRPr="00612B6A" w:rsidRDefault="00612B6A" w:rsidP="00612B6A">
      <w:pPr>
        <w:pStyle w:val="a4"/>
        <w:ind w:firstLine="709"/>
        <w:rPr>
          <w:rFonts w:ascii="Times New Roman" w:hAnsi="Times New Roman" w:cs="Times New Roman"/>
        </w:rPr>
      </w:pPr>
      <w:r w:rsidRPr="00612B6A">
        <w:rPr>
          <w:rFonts w:ascii="Times New Roman" w:hAnsi="Times New Roman" w:cs="Times New Roman"/>
        </w:rPr>
        <w:t xml:space="preserve">2.8. В течение двух лет со дня получения субсидии </w:t>
      </w:r>
      <w:r w:rsidRPr="00612B6A">
        <w:rPr>
          <w:rFonts w:ascii="Times New Roman" w:hAnsi="Times New Roman" w:cs="Times New Roman"/>
          <w:bCs/>
        </w:rPr>
        <w:t>Получатель субсидии</w:t>
      </w:r>
      <w:r w:rsidRPr="00612B6A">
        <w:rPr>
          <w:rFonts w:ascii="Times New Roman" w:hAnsi="Times New Roman" w:cs="Times New Roman"/>
        </w:rPr>
        <w:t xml:space="preserve"> обязуется ежегодно до 1 апреля года, следующего за отчетным, представлять в Администрацию (301320, Тульская область, г. Венев, ул. пл. Ильича, д. 4, </w:t>
      </w:r>
      <w:proofErr w:type="spellStart"/>
      <w:r w:rsidRPr="00612B6A">
        <w:rPr>
          <w:rFonts w:ascii="Times New Roman" w:hAnsi="Times New Roman" w:cs="Times New Roman"/>
        </w:rPr>
        <w:t>каб</w:t>
      </w:r>
      <w:proofErr w:type="spellEnd"/>
      <w:r w:rsidRPr="00612B6A">
        <w:rPr>
          <w:rFonts w:ascii="Times New Roman" w:hAnsi="Times New Roman" w:cs="Times New Roman"/>
        </w:rPr>
        <w:t xml:space="preserve">. 208, </w:t>
      </w:r>
      <w:proofErr w:type="spellStart"/>
      <w:r w:rsidRPr="00612B6A">
        <w:rPr>
          <w:rFonts w:ascii="Times New Roman" w:hAnsi="Times New Roman" w:cs="Times New Roman"/>
        </w:rPr>
        <w:t>конт</w:t>
      </w:r>
      <w:proofErr w:type="spellEnd"/>
      <w:r w:rsidRPr="00612B6A">
        <w:rPr>
          <w:rFonts w:ascii="Times New Roman" w:hAnsi="Times New Roman" w:cs="Times New Roman"/>
        </w:rPr>
        <w:t xml:space="preserve">. тел.: 8(48745)22305, </w:t>
      </w:r>
      <w:r w:rsidRPr="00612B6A">
        <w:rPr>
          <w:rFonts w:ascii="Times New Roman" w:hAnsi="Times New Roman" w:cs="Times New Roman"/>
          <w:lang w:val="en-US"/>
        </w:rPr>
        <w:t>e</w:t>
      </w:r>
      <w:r w:rsidRPr="00612B6A">
        <w:rPr>
          <w:rFonts w:ascii="Times New Roman" w:hAnsi="Times New Roman" w:cs="Times New Roman"/>
        </w:rPr>
        <w:t>-</w:t>
      </w:r>
      <w:r w:rsidRPr="00612B6A">
        <w:rPr>
          <w:rFonts w:ascii="Times New Roman" w:hAnsi="Times New Roman" w:cs="Times New Roman"/>
          <w:lang w:val="en-US"/>
        </w:rPr>
        <w:t>mail</w:t>
      </w:r>
      <w:r w:rsidRPr="00612B6A">
        <w:rPr>
          <w:rFonts w:ascii="Times New Roman" w:hAnsi="Times New Roman" w:cs="Times New Roman"/>
        </w:rPr>
        <w:t xml:space="preserve">: </w:t>
      </w:r>
      <w:proofErr w:type="spellStart"/>
      <w:r w:rsidRPr="00612B6A">
        <w:rPr>
          <w:rFonts w:ascii="Times New Roman" w:hAnsi="Times New Roman" w:cs="Times New Roman"/>
          <w:u w:val="single"/>
          <w:lang w:val="en-US"/>
        </w:rPr>
        <w:t>economikavenev</w:t>
      </w:r>
      <w:proofErr w:type="spellEnd"/>
      <w:r w:rsidRPr="00612B6A">
        <w:rPr>
          <w:rFonts w:ascii="Times New Roman" w:hAnsi="Times New Roman" w:cs="Times New Roman"/>
          <w:u w:val="single"/>
        </w:rPr>
        <w:t>@</w:t>
      </w:r>
      <w:proofErr w:type="spellStart"/>
      <w:r w:rsidRPr="00612B6A">
        <w:rPr>
          <w:rFonts w:ascii="Times New Roman" w:hAnsi="Times New Roman" w:cs="Times New Roman"/>
          <w:u w:val="single"/>
          <w:lang w:val="en-US"/>
        </w:rPr>
        <w:t>tularegion</w:t>
      </w:r>
      <w:proofErr w:type="spellEnd"/>
      <w:r w:rsidRPr="00612B6A">
        <w:rPr>
          <w:rFonts w:ascii="Times New Roman" w:hAnsi="Times New Roman" w:cs="Times New Roman"/>
          <w:u w:val="single"/>
        </w:rPr>
        <w:t>.</w:t>
      </w:r>
      <w:r w:rsidRPr="00612B6A">
        <w:rPr>
          <w:rFonts w:ascii="Times New Roman" w:hAnsi="Times New Roman" w:cs="Times New Roman"/>
          <w:u w:val="single"/>
          <w:lang w:val="en-US"/>
        </w:rPr>
        <w:t>org</w:t>
      </w:r>
      <w:r w:rsidRPr="00612B6A">
        <w:rPr>
          <w:rFonts w:ascii="Times New Roman" w:hAnsi="Times New Roman" w:cs="Times New Roman"/>
        </w:rPr>
        <w:t>) информацию по форме согласно Приложению 2, являющемуся неотъемлемой частью настоящего Договора.</w:t>
      </w:r>
    </w:p>
    <w:p w:rsidR="00612B6A" w:rsidRPr="00612B6A" w:rsidRDefault="00612B6A" w:rsidP="00612B6A">
      <w:pPr>
        <w:pStyle w:val="a4"/>
        <w:ind w:firstLine="709"/>
        <w:rPr>
          <w:rFonts w:ascii="Times New Roman" w:hAnsi="Times New Roman" w:cs="Times New Roman"/>
        </w:rPr>
      </w:pPr>
      <w:r w:rsidRPr="00612B6A">
        <w:rPr>
          <w:rFonts w:ascii="Times New Roman" w:hAnsi="Times New Roman" w:cs="Times New Roman"/>
        </w:rPr>
        <w:t>2.9. </w:t>
      </w:r>
      <w:r w:rsidRPr="00612B6A">
        <w:rPr>
          <w:rFonts w:ascii="Times New Roman" w:hAnsi="Times New Roman" w:cs="Times New Roman"/>
          <w:bCs/>
        </w:rPr>
        <w:t>Получатель субсидии</w:t>
      </w:r>
      <w:r w:rsidRPr="00612B6A">
        <w:rPr>
          <w:rFonts w:ascii="Times New Roman" w:hAnsi="Times New Roman" w:cs="Times New Roman"/>
        </w:rPr>
        <w:t xml:space="preserve"> обязуется представлять в Администрацию информацию по формам, установленным настоящим Договором, в соответствии с графиком (Приложение 3 к настоящему Договору).</w:t>
      </w:r>
    </w:p>
    <w:p w:rsidR="00612B6A" w:rsidRPr="00612B6A" w:rsidRDefault="00612B6A" w:rsidP="00612B6A">
      <w:pPr>
        <w:pStyle w:val="a4"/>
        <w:ind w:firstLine="709"/>
        <w:rPr>
          <w:rFonts w:ascii="Times New Roman" w:hAnsi="Times New Roman" w:cs="Times New Roman"/>
        </w:rPr>
      </w:pPr>
    </w:p>
    <w:p w:rsidR="00612B6A" w:rsidRPr="00612B6A" w:rsidRDefault="00612B6A" w:rsidP="00612B6A">
      <w:pPr>
        <w:numPr>
          <w:ilvl w:val="0"/>
          <w:numId w:val="18"/>
        </w:numPr>
        <w:suppressAutoHyphens/>
        <w:autoSpaceDN/>
        <w:adjustRightInd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b/>
          <w:bCs/>
          <w:sz w:val="28"/>
          <w:szCs w:val="28"/>
        </w:rPr>
        <w:t>Ответственность Сторон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3.1.</w:t>
      </w:r>
      <w:r w:rsidRPr="00612B6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12B6A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612B6A" w:rsidRPr="00612B6A" w:rsidRDefault="00612B6A" w:rsidP="00612B6A">
      <w:pPr>
        <w:pStyle w:val="a4"/>
        <w:ind w:firstLine="709"/>
        <w:rPr>
          <w:rFonts w:ascii="Times New Roman" w:hAnsi="Times New Roman" w:cs="Times New Roman"/>
        </w:rPr>
      </w:pPr>
      <w:r w:rsidRPr="00612B6A">
        <w:rPr>
          <w:rFonts w:ascii="Times New Roman" w:hAnsi="Times New Roman" w:cs="Times New Roman"/>
          <w:bCs/>
        </w:rPr>
        <w:lastRenderedPageBreak/>
        <w:t>3.2. Получатель субсидии</w:t>
      </w:r>
      <w:r w:rsidRPr="00612B6A">
        <w:rPr>
          <w:rFonts w:ascii="Times New Roman" w:hAnsi="Times New Roman" w:cs="Times New Roman"/>
        </w:rPr>
        <w:t xml:space="preserve"> несет ответственность за достоверность </w:t>
      </w:r>
      <w:r w:rsidR="0005112C" w:rsidRPr="00612B6A">
        <w:rPr>
          <w:rFonts w:ascii="Times New Roman" w:hAnsi="Times New Roman" w:cs="Times New Roman"/>
        </w:rPr>
        <w:t>представляемой информации</w:t>
      </w:r>
      <w:r w:rsidRPr="00612B6A">
        <w:rPr>
          <w:rFonts w:ascii="Times New Roman" w:hAnsi="Times New Roman" w:cs="Times New Roman"/>
        </w:rPr>
        <w:t>.</w:t>
      </w:r>
    </w:p>
    <w:p w:rsidR="00612B6A" w:rsidRPr="00612B6A" w:rsidRDefault="00612B6A" w:rsidP="00612B6A">
      <w:pPr>
        <w:pStyle w:val="310"/>
        <w:spacing w:after="0"/>
        <w:ind w:firstLine="709"/>
        <w:jc w:val="both"/>
        <w:rPr>
          <w:sz w:val="28"/>
          <w:szCs w:val="28"/>
        </w:rPr>
      </w:pPr>
      <w:r w:rsidRPr="00612B6A">
        <w:rPr>
          <w:sz w:val="28"/>
          <w:szCs w:val="28"/>
        </w:rPr>
        <w:t>3.3. В случае неисполнения Получателем субсидии обязательств по настоящему договору, в том числе не представления или представления с нарушением установленных сроков отчетов в соответствии с пунктами 2.6. - 2.9. настоящего Договора, Администрация имеет право потребовать возвратить субсидию полностью с уплатой процентов в соответствии со ст. 395 Гражданского кодекса РФ, начисляемых с даты предоставления субсидии Получателем.</w:t>
      </w:r>
    </w:p>
    <w:p w:rsidR="00612B6A" w:rsidRPr="00612B6A" w:rsidRDefault="00612B6A" w:rsidP="00612B6A">
      <w:pPr>
        <w:pStyle w:val="310"/>
        <w:spacing w:after="0"/>
        <w:ind w:firstLine="709"/>
        <w:jc w:val="both"/>
        <w:rPr>
          <w:sz w:val="28"/>
          <w:szCs w:val="28"/>
        </w:rPr>
      </w:pPr>
      <w:r w:rsidRPr="00612B6A">
        <w:rPr>
          <w:sz w:val="28"/>
          <w:szCs w:val="28"/>
        </w:rPr>
        <w:t>3.4. </w:t>
      </w:r>
      <w:r w:rsidRPr="00612B6A">
        <w:rPr>
          <w:bCs/>
          <w:sz w:val="28"/>
          <w:szCs w:val="28"/>
        </w:rPr>
        <w:t>Получатель субсидии обязан возвратить субсидию в полном объеме в течение 30 календарных дней с момента получения требования о возврате субсидии путем перечисления денежных средств на счет Администрации, указанный в требовании.</w:t>
      </w:r>
    </w:p>
    <w:p w:rsidR="00612B6A" w:rsidRPr="00612B6A" w:rsidRDefault="00612B6A" w:rsidP="00612B6A">
      <w:pPr>
        <w:pStyle w:val="310"/>
        <w:spacing w:after="0"/>
        <w:ind w:firstLine="709"/>
        <w:jc w:val="both"/>
        <w:rPr>
          <w:sz w:val="28"/>
          <w:szCs w:val="28"/>
        </w:rPr>
      </w:pPr>
      <w:r w:rsidRPr="00612B6A">
        <w:rPr>
          <w:sz w:val="28"/>
          <w:szCs w:val="28"/>
        </w:rPr>
        <w:t xml:space="preserve">3.5. В случае неисполнения </w:t>
      </w:r>
      <w:r w:rsidRPr="00612B6A">
        <w:rPr>
          <w:bCs/>
          <w:sz w:val="28"/>
          <w:szCs w:val="28"/>
        </w:rPr>
        <w:t>Получателем субсидии</w:t>
      </w:r>
      <w:r w:rsidRPr="00612B6A">
        <w:rPr>
          <w:sz w:val="28"/>
          <w:szCs w:val="28"/>
        </w:rPr>
        <w:t xml:space="preserve"> обязательств по Договору настоящий Договор может быть расторгнут Администрацией в одностороннем порядке в соответствии со статьей 450 Гражданского кодекса Российской Федерации.</w:t>
      </w:r>
    </w:p>
    <w:p w:rsidR="00612B6A" w:rsidRPr="00612B6A" w:rsidRDefault="00612B6A" w:rsidP="00612B6A">
      <w:pPr>
        <w:pStyle w:val="310"/>
        <w:spacing w:after="0"/>
        <w:ind w:firstLine="709"/>
        <w:jc w:val="both"/>
        <w:rPr>
          <w:sz w:val="28"/>
          <w:szCs w:val="28"/>
        </w:rPr>
      </w:pPr>
    </w:p>
    <w:p w:rsidR="00612B6A" w:rsidRPr="00612B6A" w:rsidRDefault="00612B6A" w:rsidP="00612B6A">
      <w:pPr>
        <w:pStyle w:val="310"/>
        <w:numPr>
          <w:ilvl w:val="0"/>
          <w:numId w:val="18"/>
        </w:numPr>
        <w:spacing w:after="0"/>
        <w:ind w:left="0"/>
        <w:jc w:val="center"/>
        <w:rPr>
          <w:sz w:val="28"/>
          <w:szCs w:val="28"/>
        </w:rPr>
      </w:pPr>
      <w:r w:rsidRPr="00612B6A">
        <w:rPr>
          <w:b/>
          <w:bCs/>
          <w:sz w:val="28"/>
          <w:szCs w:val="28"/>
        </w:rPr>
        <w:t>Срок действия Договора</w:t>
      </w:r>
    </w:p>
    <w:p w:rsidR="00612B6A" w:rsidRPr="00612B6A" w:rsidRDefault="00612B6A" w:rsidP="00612B6A">
      <w:pPr>
        <w:pStyle w:val="310"/>
        <w:spacing w:after="0"/>
        <w:ind w:firstLine="708"/>
        <w:jc w:val="both"/>
        <w:rPr>
          <w:sz w:val="28"/>
          <w:szCs w:val="28"/>
        </w:rPr>
      </w:pPr>
      <w:r w:rsidRPr="00612B6A">
        <w:rPr>
          <w:sz w:val="28"/>
          <w:szCs w:val="28"/>
        </w:rPr>
        <w:t xml:space="preserve">4.1. Настоящий Договор вступает в силу с даты его подписания обеими Сторонами и действует до выполнения Сторонами принятых на себя обязательств. </w:t>
      </w:r>
    </w:p>
    <w:p w:rsidR="00612B6A" w:rsidRPr="00612B6A" w:rsidRDefault="00612B6A" w:rsidP="00612B6A">
      <w:pPr>
        <w:pStyle w:val="310"/>
        <w:spacing w:after="0"/>
        <w:ind w:firstLine="708"/>
        <w:jc w:val="both"/>
        <w:rPr>
          <w:sz w:val="28"/>
          <w:szCs w:val="28"/>
        </w:rPr>
      </w:pPr>
    </w:p>
    <w:p w:rsidR="00612B6A" w:rsidRPr="00612B6A" w:rsidRDefault="00612B6A" w:rsidP="00612B6A">
      <w:pPr>
        <w:numPr>
          <w:ilvl w:val="0"/>
          <w:numId w:val="18"/>
        </w:numPr>
        <w:suppressAutoHyphens/>
        <w:autoSpaceDN/>
        <w:adjustRightInd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b/>
          <w:bCs/>
          <w:sz w:val="28"/>
          <w:szCs w:val="28"/>
        </w:rPr>
        <w:t>Иные условия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5.1. Все изменения и дополнения к настоящему Договору, не противоречащие законодательству Российской Федерации и Тульской области, оформляются письменными дополнительными соглашениями, являющимися неотъемлемой частью настоящего Договора.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5.2. Стороны обязуются принять все меры к урегулированию путем переговоров любых спорных вопросов, разногласий либо претензий, касающихся исполнения настоящего Договора. 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>Споры, не урегулированные во внесудебном порядке, разрешаются судом по месту нахождению Администрации.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5.3. В случаях, не предусмотренных настоящим Договором, </w:t>
      </w:r>
      <w:r w:rsidRPr="00612B6A">
        <w:rPr>
          <w:rFonts w:ascii="Times New Roman" w:hAnsi="Times New Roman" w:cs="Times New Roman"/>
          <w:bCs/>
          <w:sz w:val="28"/>
          <w:szCs w:val="28"/>
        </w:rPr>
        <w:t>Стороны</w:t>
      </w:r>
      <w:r w:rsidRPr="00612B6A">
        <w:rPr>
          <w:rFonts w:ascii="Times New Roman" w:hAnsi="Times New Roman" w:cs="Times New Roman"/>
          <w:sz w:val="28"/>
          <w:szCs w:val="28"/>
        </w:rPr>
        <w:t xml:space="preserve"> руководствуются законодательством Российской Федерации и Тульской области.</w:t>
      </w:r>
    </w:p>
    <w:p w:rsidR="00612B6A" w:rsidRP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6A">
        <w:rPr>
          <w:rFonts w:ascii="Times New Roman" w:hAnsi="Times New Roman" w:cs="Times New Roman"/>
          <w:sz w:val="28"/>
          <w:szCs w:val="28"/>
        </w:rPr>
        <w:t xml:space="preserve">5.4. Настоящий Договор составлен в двух, имеющих равную юридическую силу, экземплярах, по одному экземпляру для каждой из </w:t>
      </w:r>
      <w:r w:rsidRPr="00612B6A">
        <w:rPr>
          <w:rFonts w:ascii="Times New Roman" w:hAnsi="Times New Roman" w:cs="Times New Roman"/>
          <w:bCs/>
          <w:sz w:val="28"/>
          <w:szCs w:val="28"/>
        </w:rPr>
        <w:t>Сторон</w:t>
      </w:r>
      <w:r w:rsidRPr="00612B6A">
        <w:rPr>
          <w:rFonts w:ascii="Times New Roman" w:hAnsi="Times New Roman" w:cs="Times New Roman"/>
          <w:sz w:val="28"/>
          <w:szCs w:val="28"/>
        </w:rPr>
        <w:t>.</w:t>
      </w:r>
    </w:p>
    <w:p w:rsidR="00612B6A" w:rsidRDefault="00612B6A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1A0" w:rsidRDefault="007001A0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1A0" w:rsidRDefault="007001A0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1A0" w:rsidRDefault="007001A0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1A0" w:rsidRDefault="007001A0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1A0" w:rsidRDefault="007001A0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1A0" w:rsidRPr="00612B6A" w:rsidRDefault="007001A0" w:rsidP="00612B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6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</w:t>
      </w:r>
      <w:r w:rsidRPr="00612B6A">
        <w:rPr>
          <w:rFonts w:ascii="Times New Roman" w:hAnsi="Times New Roman" w:cs="Times New Roman"/>
          <w:b/>
          <w:sz w:val="28"/>
          <w:szCs w:val="28"/>
        </w:rPr>
        <w:t>Реквизиты и 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3"/>
        <w:gridCol w:w="4851"/>
      </w:tblGrid>
      <w:tr w:rsidR="00612B6A" w:rsidRPr="007001A0" w:rsidTr="007B464A">
        <w:trPr>
          <w:trHeight w:val="2616"/>
        </w:trPr>
        <w:tc>
          <w:tcPr>
            <w:tcW w:w="4783" w:type="dxa"/>
            <w:shd w:val="clear" w:color="auto" w:fill="auto"/>
          </w:tcPr>
          <w:p w:rsidR="00612B6A" w:rsidRPr="007001A0" w:rsidRDefault="00612B6A" w:rsidP="00612B6A">
            <w:pPr>
              <w:pStyle w:val="1"/>
              <w:keepLines w:val="0"/>
              <w:widowControl/>
              <w:tabs>
                <w:tab w:val="num" w:pos="0"/>
              </w:tabs>
              <w:suppressAutoHyphens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7001A0">
              <w:rPr>
                <w:rFonts w:ascii="Times New Roman" w:hAnsi="Times New Roman" w:cs="Times New Roman"/>
                <w:color w:val="auto"/>
              </w:rPr>
              <w:t>Администрация</w:t>
            </w:r>
          </w:p>
          <w:p w:rsidR="00612B6A" w:rsidRPr="007001A0" w:rsidRDefault="00612B6A" w:rsidP="0061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A0">
              <w:rPr>
                <w:rFonts w:ascii="Times New Roman" w:hAnsi="Times New Roman" w:cs="Times New Roman"/>
                <w:sz w:val="28"/>
                <w:szCs w:val="28"/>
              </w:rPr>
              <w:t xml:space="preserve">ОГРН:1027101589536 </w:t>
            </w:r>
          </w:p>
          <w:p w:rsidR="00612B6A" w:rsidRPr="007001A0" w:rsidRDefault="00612B6A" w:rsidP="0061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A0">
              <w:rPr>
                <w:rFonts w:ascii="Times New Roman" w:hAnsi="Times New Roman" w:cs="Times New Roman"/>
                <w:sz w:val="28"/>
                <w:szCs w:val="28"/>
              </w:rPr>
              <w:t>ИНН: 7123003491</w:t>
            </w:r>
          </w:p>
          <w:p w:rsidR="00612B6A" w:rsidRPr="007001A0" w:rsidRDefault="00612B6A" w:rsidP="0061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A0">
              <w:rPr>
                <w:rFonts w:ascii="Times New Roman" w:hAnsi="Times New Roman" w:cs="Times New Roman"/>
                <w:sz w:val="28"/>
                <w:szCs w:val="28"/>
              </w:rPr>
              <w:t>Адрес: 301320, Тульская область, г. Венев, пл. Ильича, д. 4</w:t>
            </w:r>
          </w:p>
          <w:p w:rsidR="00612B6A" w:rsidRPr="007001A0" w:rsidRDefault="00612B6A" w:rsidP="00612B6A">
            <w:pPr>
              <w:pStyle w:val="1"/>
              <w:keepLines w:val="0"/>
              <w:widowControl/>
              <w:tabs>
                <w:tab w:val="num" w:pos="0"/>
              </w:tabs>
              <w:suppressAutoHyphens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7001A0">
              <w:rPr>
                <w:rFonts w:ascii="Times New Roman" w:hAnsi="Times New Roman" w:cs="Times New Roman"/>
                <w:color w:val="auto"/>
              </w:rPr>
              <w:t xml:space="preserve">Глава администрации </w:t>
            </w:r>
          </w:p>
          <w:p w:rsidR="00612B6A" w:rsidRPr="007001A0" w:rsidRDefault="00612B6A" w:rsidP="00612B6A">
            <w:pPr>
              <w:pStyle w:val="1"/>
              <w:keepLines w:val="0"/>
              <w:widowControl/>
              <w:tabs>
                <w:tab w:val="num" w:pos="0"/>
              </w:tabs>
              <w:suppressAutoHyphens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7001A0">
              <w:rPr>
                <w:rFonts w:ascii="Times New Roman" w:hAnsi="Times New Roman" w:cs="Times New Roman"/>
                <w:color w:val="auto"/>
              </w:rPr>
              <w:t>муниципального образования</w:t>
            </w:r>
          </w:p>
          <w:p w:rsidR="00612B6A" w:rsidRPr="007001A0" w:rsidRDefault="00612B6A" w:rsidP="0061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01A0">
              <w:rPr>
                <w:rFonts w:ascii="Times New Roman" w:hAnsi="Times New Roman" w:cs="Times New Roman"/>
                <w:b/>
                <w:sz w:val="28"/>
                <w:szCs w:val="28"/>
              </w:rPr>
              <w:t>Веневский</w:t>
            </w:r>
            <w:proofErr w:type="spellEnd"/>
            <w:r w:rsidRPr="007001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  <w:p w:rsidR="00612B6A" w:rsidRPr="007001A0" w:rsidRDefault="00612B6A" w:rsidP="00612B6A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2B6A" w:rsidRPr="007001A0" w:rsidRDefault="00612B6A" w:rsidP="00612B6A">
            <w:pPr>
              <w:pStyle w:val="1"/>
              <w:keepLines w:val="0"/>
              <w:widowControl/>
              <w:tabs>
                <w:tab w:val="num" w:pos="0"/>
              </w:tabs>
              <w:suppressAutoHyphens/>
              <w:autoSpaceDE/>
              <w:autoSpaceDN/>
              <w:adjustRightInd/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7001A0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___________________ </w:t>
            </w:r>
            <w:r w:rsidRPr="007001A0">
              <w:rPr>
                <w:rFonts w:ascii="Times New Roman" w:hAnsi="Times New Roman" w:cs="Times New Roman"/>
                <w:bCs w:val="0"/>
                <w:color w:val="auto"/>
              </w:rPr>
              <w:t>ФИО</w:t>
            </w:r>
          </w:p>
          <w:p w:rsidR="00612B6A" w:rsidRPr="007001A0" w:rsidRDefault="00612B6A" w:rsidP="00612B6A">
            <w:pPr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12B6A" w:rsidRPr="007001A0" w:rsidRDefault="00612B6A" w:rsidP="0061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A0">
              <w:rPr>
                <w:rFonts w:ascii="Times New Roman" w:hAnsi="Times New Roman" w:cs="Times New Roman"/>
                <w:sz w:val="28"/>
                <w:szCs w:val="28"/>
              </w:rPr>
              <w:t xml:space="preserve"> «____» _____________ 201__</w:t>
            </w:r>
          </w:p>
          <w:p w:rsidR="00612B6A" w:rsidRPr="007001A0" w:rsidRDefault="00612B6A" w:rsidP="00612B6A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B6A" w:rsidRPr="007001A0" w:rsidRDefault="00612B6A" w:rsidP="0061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A0">
              <w:rPr>
                <w:rFonts w:ascii="Times New Roman" w:hAnsi="Times New Roman" w:cs="Times New Roman"/>
                <w:sz w:val="28"/>
                <w:szCs w:val="28"/>
              </w:rPr>
              <w:t>М П</w:t>
            </w:r>
          </w:p>
        </w:tc>
        <w:tc>
          <w:tcPr>
            <w:tcW w:w="4851" w:type="dxa"/>
            <w:shd w:val="clear" w:color="auto" w:fill="auto"/>
          </w:tcPr>
          <w:p w:rsidR="00612B6A" w:rsidRPr="007001A0" w:rsidRDefault="00612B6A" w:rsidP="00612B6A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/>
              <w:autoSpaceDN/>
              <w:adjustRightInd/>
              <w:spacing w:befor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001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Получатель субсидии</w:t>
            </w:r>
          </w:p>
          <w:p w:rsidR="00612B6A" w:rsidRPr="007001A0" w:rsidRDefault="00612B6A" w:rsidP="0061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A0">
              <w:rPr>
                <w:rFonts w:ascii="Times New Roman" w:hAnsi="Times New Roman" w:cs="Times New Roman"/>
                <w:sz w:val="28"/>
                <w:szCs w:val="28"/>
              </w:rPr>
              <w:t xml:space="preserve">ОГРН: </w:t>
            </w:r>
          </w:p>
          <w:p w:rsidR="00612B6A" w:rsidRPr="007001A0" w:rsidRDefault="00612B6A" w:rsidP="0061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A0">
              <w:rPr>
                <w:rFonts w:ascii="Times New Roman" w:hAnsi="Times New Roman" w:cs="Times New Roman"/>
                <w:sz w:val="28"/>
                <w:szCs w:val="28"/>
              </w:rPr>
              <w:t xml:space="preserve">ИНН: </w:t>
            </w:r>
          </w:p>
          <w:p w:rsidR="00612B6A" w:rsidRPr="007001A0" w:rsidRDefault="00612B6A" w:rsidP="0061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A0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</w:p>
          <w:p w:rsidR="00612B6A" w:rsidRPr="007001A0" w:rsidRDefault="00612B6A" w:rsidP="0061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A0">
              <w:rPr>
                <w:rFonts w:ascii="Times New Roman" w:hAnsi="Times New Roman" w:cs="Times New Roman"/>
                <w:sz w:val="28"/>
                <w:szCs w:val="28"/>
              </w:rPr>
              <w:t>р/</w:t>
            </w:r>
            <w:proofErr w:type="spellStart"/>
            <w:r w:rsidRPr="007001A0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7001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12B6A" w:rsidRPr="007001A0" w:rsidRDefault="00612B6A" w:rsidP="0061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A0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spellStart"/>
            <w:r w:rsidRPr="007001A0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7001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12B6A" w:rsidRPr="007001A0" w:rsidRDefault="00612B6A" w:rsidP="0061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A0">
              <w:rPr>
                <w:rFonts w:ascii="Times New Roman" w:hAnsi="Times New Roman" w:cs="Times New Roman"/>
                <w:sz w:val="28"/>
                <w:szCs w:val="28"/>
              </w:rPr>
              <w:t>БИК:</w:t>
            </w:r>
          </w:p>
          <w:p w:rsidR="00612B6A" w:rsidRPr="007001A0" w:rsidRDefault="00612B6A" w:rsidP="0061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A0">
              <w:rPr>
                <w:rFonts w:ascii="Times New Roman" w:hAnsi="Times New Roman" w:cs="Times New Roman"/>
                <w:sz w:val="28"/>
                <w:szCs w:val="28"/>
              </w:rPr>
              <w:t>Банк:</w:t>
            </w:r>
          </w:p>
          <w:p w:rsidR="00612B6A" w:rsidRPr="007001A0" w:rsidRDefault="00612B6A" w:rsidP="0061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A0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малого предприятия</w:t>
            </w:r>
          </w:p>
          <w:p w:rsidR="00612B6A" w:rsidRPr="007001A0" w:rsidRDefault="00612B6A" w:rsidP="0061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A0">
              <w:rPr>
                <w:rFonts w:ascii="Times New Roman" w:hAnsi="Times New Roman" w:cs="Times New Roman"/>
                <w:b/>
                <w:sz w:val="28"/>
                <w:szCs w:val="28"/>
              </w:rPr>
              <w:t>(Индивидуальный предприниматель)</w:t>
            </w:r>
          </w:p>
          <w:p w:rsidR="00612B6A" w:rsidRPr="007001A0" w:rsidRDefault="00612B6A" w:rsidP="00612B6A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01A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 </w:t>
            </w:r>
            <w:r w:rsidRPr="007001A0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612B6A" w:rsidRPr="007001A0" w:rsidRDefault="00612B6A" w:rsidP="00612B6A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2B6A" w:rsidRPr="007001A0" w:rsidRDefault="00612B6A" w:rsidP="00612B6A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01A0"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_____________ 201__ </w:t>
            </w:r>
          </w:p>
          <w:p w:rsidR="00612B6A" w:rsidRPr="007001A0" w:rsidRDefault="00612B6A" w:rsidP="00612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A0">
              <w:rPr>
                <w:rFonts w:ascii="Times New Roman" w:hAnsi="Times New Roman" w:cs="Times New Roman"/>
                <w:sz w:val="28"/>
                <w:szCs w:val="28"/>
              </w:rPr>
              <w:t xml:space="preserve">М П </w:t>
            </w:r>
          </w:p>
        </w:tc>
      </w:tr>
    </w:tbl>
    <w:p w:rsidR="00612B6A" w:rsidRPr="00612B6A" w:rsidRDefault="00612B6A" w:rsidP="00612B6A">
      <w:pPr>
        <w:tabs>
          <w:tab w:val="left" w:pos="954"/>
        </w:tabs>
        <w:rPr>
          <w:rFonts w:ascii="Times New Roman" w:hAnsi="Times New Roman" w:cs="Times New Roman"/>
          <w:sz w:val="28"/>
          <w:szCs w:val="28"/>
        </w:rPr>
      </w:pPr>
    </w:p>
    <w:p w:rsidR="00612B6A" w:rsidRPr="00612B6A" w:rsidRDefault="00612B6A" w:rsidP="00612B6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12B6A" w:rsidRDefault="00612B6A" w:rsidP="00612B6A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12B6A" w:rsidRDefault="00612B6A" w:rsidP="00612B6A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12B6A" w:rsidRDefault="00612B6A" w:rsidP="00612B6A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12B6A" w:rsidRDefault="00612B6A" w:rsidP="00612B6A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12B6A" w:rsidRDefault="00612B6A" w:rsidP="00612B6A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12B6A" w:rsidRDefault="00612B6A" w:rsidP="00612B6A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12B6A" w:rsidRDefault="00612B6A" w:rsidP="00612B6A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12B6A" w:rsidRDefault="00612B6A" w:rsidP="00612B6A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12B6A" w:rsidRDefault="00612B6A" w:rsidP="00612B6A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12B6A" w:rsidRDefault="00612B6A" w:rsidP="00612B6A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12B6A" w:rsidRDefault="00612B6A" w:rsidP="00612B6A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12B6A" w:rsidRDefault="00612B6A" w:rsidP="00612B6A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12B6A" w:rsidRDefault="00612B6A" w:rsidP="00612B6A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12B6A" w:rsidRDefault="00612B6A" w:rsidP="00612B6A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12B6A" w:rsidRDefault="00612B6A" w:rsidP="00612B6A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12B6A" w:rsidRDefault="00612B6A" w:rsidP="00612B6A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12B6A" w:rsidRDefault="00612B6A" w:rsidP="00612B6A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12B6A" w:rsidRDefault="00612B6A" w:rsidP="00612B6A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12B6A" w:rsidRDefault="00612B6A" w:rsidP="00612B6A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12B6A" w:rsidRDefault="00612B6A" w:rsidP="00612B6A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12B6A" w:rsidRDefault="00612B6A" w:rsidP="00612B6A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12B6A" w:rsidRDefault="00612B6A" w:rsidP="00612B6A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12B6A" w:rsidRDefault="00612B6A" w:rsidP="00612B6A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12B6A" w:rsidRDefault="00612B6A" w:rsidP="00612B6A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12B6A" w:rsidRDefault="00612B6A" w:rsidP="00612B6A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12B6A" w:rsidRDefault="00612B6A" w:rsidP="00612B6A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12B6A" w:rsidRDefault="00612B6A" w:rsidP="00612B6A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12B6A" w:rsidRDefault="00612B6A" w:rsidP="00612B6A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12B6A" w:rsidRDefault="00612B6A" w:rsidP="00612B6A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612B6A" w:rsidRDefault="00612B6A" w:rsidP="00612B6A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bookmarkEnd w:id="0"/>
    <w:p w:rsidR="004A1F2C" w:rsidRPr="00374CE6" w:rsidRDefault="004A1F2C" w:rsidP="004A1F2C">
      <w:pPr>
        <w:widowControl/>
        <w:autoSpaceDE/>
        <w:autoSpaceDN/>
        <w:adjustRightInd/>
        <w:ind w:left="709"/>
        <w:jc w:val="right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74CE6"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Приложение 3</w:t>
      </w:r>
    </w:p>
    <w:p w:rsidR="004A1F2C" w:rsidRDefault="004A1F2C" w:rsidP="004A1F2C">
      <w:pPr>
        <w:widowControl/>
        <w:autoSpaceDE/>
        <w:autoSpaceDN/>
        <w:adjustRightInd/>
        <w:ind w:left="709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4A1F2C" w:rsidRDefault="004A1F2C" w:rsidP="004A1F2C">
      <w:pPr>
        <w:widowControl/>
        <w:autoSpaceDE/>
        <w:autoSpaceDN/>
        <w:adjustRightInd/>
        <w:ind w:left="709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4A1F2C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Пояснительная записка</w:t>
      </w:r>
    </w:p>
    <w:p w:rsidR="004A1F2C" w:rsidRDefault="004A1F2C" w:rsidP="004A1F2C">
      <w:pPr>
        <w:widowControl/>
        <w:autoSpaceDE/>
        <w:autoSpaceDN/>
        <w:adjustRightInd/>
        <w:ind w:left="709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4A1F2C" w:rsidRPr="00E51E3B" w:rsidRDefault="00E51939" w:rsidP="00E51E3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1E3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24.07.2007 №209-ФЗ «О развитии малого и среднего предпринимательства в Российской Федерации», постановлением администрации муниципального образования </w:t>
      </w:r>
      <w:proofErr w:type="spellStart"/>
      <w:r w:rsidRPr="00E51E3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E51E3B">
        <w:rPr>
          <w:rFonts w:ascii="Times New Roman" w:hAnsi="Times New Roman" w:cs="Times New Roman"/>
          <w:sz w:val="28"/>
          <w:szCs w:val="28"/>
        </w:rPr>
        <w:t xml:space="preserve"> район от 22.11.2016 №1056 «Об утверждении муниципальной программы «Развитие субъектов малого и среднего предпринимательства в муниципальном образовании </w:t>
      </w:r>
      <w:proofErr w:type="spellStart"/>
      <w:r w:rsidRPr="00E51E3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E51E3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43A40" w:rsidRPr="00E51E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51E3B" w:rsidRPr="00E51E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муниципального образования </w:t>
      </w:r>
      <w:proofErr w:type="spellStart"/>
      <w:r w:rsidR="00E51E3B" w:rsidRPr="00E51E3B">
        <w:rPr>
          <w:rFonts w:ascii="Times New Roman" w:eastAsia="Calibri" w:hAnsi="Times New Roman" w:cs="Times New Roman"/>
          <w:sz w:val="28"/>
          <w:szCs w:val="28"/>
          <w:lang w:eastAsia="en-US"/>
        </w:rPr>
        <w:t>Веневский</w:t>
      </w:r>
      <w:proofErr w:type="spellEnd"/>
      <w:r w:rsidR="00E51E3B" w:rsidRPr="00E51E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оказывает</w:t>
      </w:r>
      <w:r w:rsidR="00043A40" w:rsidRPr="00E51E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40B6C" w:rsidRPr="00E51E3B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финансовую поддержку субъектам предпринимательства.</w:t>
      </w:r>
    </w:p>
    <w:p w:rsidR="00E51939" w:rsidRPr="00E51E3B" w:rsidRDefault="00E51939" w:rsidP="00E51E3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1E3B">
        <w:rPr>
          <w:rFonts w:ascii="Times New Roman" w:eastAsia="Calibri" w:hAnsi="Times New Roman" w:cs="Times New Roman"/>
          <w:sz w:val="28"/>
          <w:szCs w:val="28"/>
          <w:lang w:eastAsia="en-US"/>
        </w:rPr>
        <w:t>Предлагаемый способ регулирования затрагивает сектор эко</w:t>
      </w:r>
      <w:r w:rsidRPr="00E51E3B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номики в сфере деятельности субъектов малого и среднего предпринимательства. Регулированию подлежит деятельность юридических лиц независимо от организационно-правовых форм, индивидуальных предпри</w:t>
      </w:r>
      <w:r w:rsidRPr="00E51E3B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 xml:space="preserve">нимателей, зарегистрированных и осуществляющих деятельность на территории </w:t>
      </w:r>
      <w:proofErr w:type="spellStart"/>
      <w:r w:rsidRPr="00E51E3B">
        <w:rPr>
          <w:rFonts w:ascii="Times New Roman" w:eastAsia="Calibri" w:hAnsi="Times New Roman" w:cs="Times New Roman"/>
          <w:sz w:val="28"/>
          <w:szCs w:val="28"/>
          <w:lang w:eastAsia="en-US"/>
        </w:rPr>
        <w:t>Веневского</w:t>
      </w:r>
      <w:proofErr w:type="spellEnd"/>
      <w:r w:rsidRPr="00E51E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района. </w:t>
      </w:r>
    </w:p>
    <w:p w:rsidR="00E51939" w:rsidRPr="00E51E3B" w:rsidRDefault="00E51939" w:rsidP="00E51E3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1E3B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не содержит положений, изменяющих предусмотренные действующим законодательством обязанности, запреты и ограничения для юридических, физических лиц и индивидуальных предпринимателей в сфере предпринимательской и инвестиционной деятельности и не способствует их установлению, а также положений, приводящих к возникновению ранее не предусмотренных законодательством расходов юридических, физических лиц и индивидуальных предпринимателей в сфере предпринимательской и инвести</w:t>
      </w:r>
      <w:r w:rsidRPr="00E51E3B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ционной деятельности.</w:t>
      </w:r>
    </w:p>
    <w:p w:rsidR="00E51939" w:rsidRPr="00E51E3B" w:rsidRDefault="00E51939" w:rsidP="00E51E3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1E3B">
        <w:rPr>
          <w:rFonts w:ascii="Times New Roman" w:eastAsia="Calibri" w:hAnsi="Times New Roman" w:cs="Times New Roman"/>
          <w:sz w:val="28"/>
          <w:szCs w:val="28"/>
          <w:lang w:eastAsia="en-US"/>
        </w:rPr>
        <w:t>Расходов субъектов предпринимательской и инвестиционной деятельно</w:t>
      </w:r>
      <w:r w:rsidRPr="00E51E3B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сти, связанных с необходимостью соблюдать обязанности, запреты и ограниче</w:t>
      </w:r>
      <w:r w:rsidRPr="00E51E3B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ния, возлагаемые на них или изменяемые предлагаемым правовым регулирова</w:t>
      </w:r>
      <w:r w:rsidRPr="00E51E3B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нием, нет.</w:t>
      </w:r>
    </w:p>
    <w:p w:rsidR="00E51939" w:rsidRPr="00E51E3B" w:rsidRDefault="00E51939" w:rsidP="00E51E3B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1E3B">
        <w:rPr>
          <w:rFonts w:ascii="Times New Roman" w:eastAsia="Calibri" w:hAnsi="Times New Roman" w:cs="Times New Roman"/>
          <w:sz w:val="28"/>
          <w:szCs w:val="28"/>
          <w:lang w:eastAsia="en-US"/>
        </w:rPr>
        <w:t>Рисков невозможности достижения цели предложенным способом, рис</w:t>
      </w:r>
      <w:r w:rsidRPr="00E51E3B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ков непредвиденных негативных последствий нет.</w:t>
      </w:r>
    </w:p>
    <w:p w:rsidR="004A1F2C" w:rsidRPr="00E51E3B" w:rsidRDefault="00A91346" w:rsidP="00E51E3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E3B">
        <w:rPr>
          <w:rFonts w:ascii="Times New Roman" w:eastAsia="Calibri" w:hAnsi="Times New Roman" w:cs="Times New Roman"/>
          <w:sz w:val="28"/>
          <w:szCs w:val="28"/>
          <w:lang w:eastAsia="en-US"/>
        </w:rPr>
        <w:t>Публичные консультации проводятся с</w:t>
      </w:r>
      <w:r w:rsidR="00245611" w:rsidRPr="00E51E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целью обеспечения возможности </w:t>
      </w:r>
      <w:r w:rsidRPr="00E51E3B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предоставления замечаний</w:t>
      </w:r>
      <w:r w:rsidRPr="00E51E3B">
        <w:rPr>
          <w:rFonts w:ascii="Times New Roman" w:hAnsi="Times New Roman" w:cs="Times New Roman"/>
          <w:sz w:val="22"/>
          <w:szCs w:val="20"/>
        </w:rPr>
        <w:t xml:space="preserve"> </w:t>
      </w:r>
      <w:r w:rsidRPr="00E51E3B">
        <w:rPr>
          <w:rFonts w:ascii="Times New Roman" w:eastAsia="Calibri" w:hAnsi="Times New Roman" w:cs="Times New Roman"/>
          <w:sz w:val="28"/>
          <w:szCs w:val="28"/>
          <w:lang w:eastAsia="en-US"/>
        </w:rPr>
        <w:t>и предложений по проекту перечня субъектами предпринимательской деятельности, потребителями товаров, работ и услуг и общественными организациями, представляющими интересы потребителей.</w:t>
      </w:r>
    </w:p>
    <w:sectPr w:rsidR="004A1F2C" w:rsidRPr="00E51E3B" w:rsidSect="009C722C">
      <w:headerReference w:type="even" r:id="rId10"/>
      <w:headerReference w:type="default" r:id="rId11"/>
      <w:pgSz w:w="11906" w:h="16838"/>
      <w:pgMar w:top="1134" w:right="851" w:bottom="1134" w:left="1276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12D" w:rsidRDefault="0067112D" w:rsidP="00B135D5">
      <w:r>
        <w:separator/>
      </w:r>
    </w:p>
  </w:endnote>
  <w:endnote w:type="continuationSeparator" w:id="0">
    <w:p w:rsidR="0067112D" w:rsidRDefault="0067112D" w:rsidP="00B1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12D" w:rsidRDefault="0067112D" w:rsidP="00B135D5">
      <w:r>
        <w:separator/>
      </w:r>
    </w:p>
  </w:footnote>
  <w:footnote w:type="continuationSeparator" w:id="0">
    <w:p w:rsidR="0067112D" w:rsidRDefault="0067112D" w:rsidP="00B13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546" w:rsidRDefault="00A16546" w:rsidP="00E51939">
    <w:pPr>
      <w:pStyle w:val="af5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16546" w:rsidRDefault="00A16546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546" w:rsidRDefault="00A16546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DC628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4"/>
    <w:multiLevelType w:val="singleLevel"/>
    <w:tmpl w:val="9204508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1C3574F"/>
    <w:multiLevelType w:val="multilevel"/>
    <w:tmpl w:val="4A90FFCC"/>
    <w:lvl w:ilvl="0">
      <w:start w:val="1"/>
      <w:numFmt w:val="decimal"/>
      <w:lvlText w:val="%1."/>
      <w:lvlJc w:val="left"/>
      <w:pPr>
        <w:ind w:left="1431" w:hanging="1005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5">
    <w:nsid w:val="18A521E6"/>
    <w:multiLevelType w:val="hybridMultilevel"/>
    <w:tmpl w:val="AB509998"/>
    <w:lvl w:ilvl="0" w:tplc="A00C83E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3D01BC1"/>
    <w:multiLevelType w:val="multilevel"/>
    <w:tmpl w:val="586CB3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7">
    <w:nsid w:val="2E7B5964"/>
    <w:multiLevelType w:val="hybridMultilevel"/>
    <w:tmpl w:val="DDD27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B30FB4"/>
    <w:multiLevelType w:val="hybridMultilevel"/>
    <w:tmpl w:val="DC100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708DD"/>
    <w:multiLevelType w:val="multilevel"/>
    <w:tmpl w:val="D7628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D0E4C71"/>
    <w:multiLevelType w:val="hybridMultilevel"/>
    <w:tmpl w:val="67D4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96778"/>
    <w:multiLevelType w:val="multilevel"/>
    <w:tmpl w:val="9AD08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>
    <w:nsid w:val="61D20E04"/>
    <w:multiLevelType w:val="hybridMultilevel"/>
    <w:tmpl w:val="8F7C2C16"/>
    <w:lvl w:ilvl="0" w:tplc="61E04D4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130E7D"/>
    <w:multiLevelType w:val="hybridMultilevel"/>
    <w:tmpl w:val="24B22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790C4B"/>
    <w:multiLevelType w:val="hybridMultilevel"/>
    <w:tmpl w:val="469E6772"/>
    <w:lvl w:ilvl="0" w:tplc="5C9EA652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962B45"/>
    <w:multiLevelType w:val="hybridMultilevel"/>
    <w:tmpl w:val="83B2E3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57025FA"/>
    <w:multiLevelType w:val="hybridMultilevel"/>
    <w:tmpl w:val="221E3DF2"/>
    <w:lvl w:ilvl="0" w:tplc="E89C4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8E0E66"/>
    <w:multiLevelType w:val="hybridMultilevel"/>
    <w:tmpl w:val="E9E0E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17"/>
  </w:num>
  <w:num w:numId="10">
    <w:abstractNumId w:val="13"/>
  </w:num>
  <w:num w:numId="11">
    <w:abstractNumId w:val="6"/>
  </w:num>
  <w:num w:numId="12">
    <w:abstractNumId w:val="10"/>
  </w:num>
  <w:num w:numId="13">
    <w:abstractNumId w:val="16"/>
  </w:num>
  <w:num w:numId="14">
    <w:abstractNumId w:val="4"/>
  </w:num>
  <w:num w:numId="15">
    <w:abstractNumId w:val="14"/>
  </w:num>
  <w:num w:numId="16">
    <w:abstractNumId w:val="7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EBC"/>
    <w:rsid w:val="0001661F"/>
    <w:rsid w:val="00017605"/>
    <w:rsid w:val="000213CB"/>
    <w:rsid w:val="00035298"/>
    <w:rsid w:val="00043A40"/>
    <w:rsid w:val="00044AB5"/>
    <w:rsid w:val="000500D7"/>
    <w:rsid w:val="0005112C"/>
    <w:rsid w:val="000530F8"/>
    <w:rsid w:val="00056855"/>
    <w:rsid w:val="00061C5E"/>
    <w:rsid w:val="00084E3C"/>
    <w:rsid w:val="00085962"/>
    <w:rsid w:val="00087069"/>
    <w:rsid w:val="00091B3D"/>
    <w:rsid w:val="00093511"/>
    <w:rsid w:val="00094C3C"/>
    <w:rsid w:val="00096BB4"/>
    <w:rsid w:val="000A0558"/>
    <w:rsid w:val="000A1251"/>
    <w:rsid w:val="000A67FB"/>
    <w:rsid w:val="000A728E"/>
    <w:rsid w:val="000B2753"/>
    <w:rsid w:val="000B2F0A"/>
    <w:rsid w:val="000C1811"/>
    <w:rsid w:val="000C5032"/>
    <w:rsid w:val="000C6614"/>
    <w:rsid w:val="000D08E6"/>
    <w:rsid w:val="000D36D1"/>
    <w:rsid w:val="000D5771"/>
    <w:rsid w:val="000F1C34"/>
    <w:rsid w:val="001008C8"/>
    <w:rsid w:val="0011738A"/>
    <w:rsid w:val="00124700"/>
    <w:rsid w:val="00135E35"/>
    <w:rsid w:val="0015262C"/>
    <w:rsid w:val="00155049"/>
    <w:rsid w:val="00163BF8"/>
    <w:rsid w:val="001726EC"/>
    <w:rsid w:val="0017471B"/>
    <w:rsid w:val="0019120A"/>
    <w:rsid w:val="00193334"/>
    <w:rsid w:val="001945E5"/>
    <w:rsid w:val="00197BAC"/>
    <w:rsid w:val="001A1078"/>
    <w:rsid w:val="001A1505"/>
    <w:rsid w:val="001A1767"/>
    <w:rsid w:val="001A46FD"/>
    <w:rsid w:val="001A5449"/>
    <w:rsid w:val="001D7F79"/>
    <w:rsid w:val="001E36DB"/>
    <w:rsid w:val="001E4DB1"/>
    <w:rsid w:val="001E6F06"/>
    <w:rsid w:val="001F5608"/>
    <w:rsid w:val="00200863"/>
    <w:rsid w:val="00210D45"/>
    <w:rsid w:val="00212B5E"/>
    <w:rsid w:val="002143D8"/>
    <w:rsid w:val="00216137"/>
    <w:rsid w:val="002167C6"/>
    <w:rsid w:val="002221EB"/>
    <w:rsid w:val="00237DF6"/>
    <w:rsid w:val="00245611"/>
    <w:rsid w:val="00252A48"/>
    <w:rsid w:val="002605E0"/>
    <w:rsid w:val="0026103B"/>
    <w:rsid w:val="00261AC3"/>
    <w:rsid w:val="00266873"/>
    <w:rsid w:val="00270A7E"/>
    <w:rsid w:val="00275A1A"/>
    <w:rsid w:val="00281D19"/>
    <w:rsid w:val="00291DC4"/>
    <w:rsid w:val="00296034"/>
    <w:rsid w:val="002B0EFA"/>
    <w:rsid w:val="002B19F0"/>
    <w:rsid w:val="002B4079"/>
    <w:rsid w:val="002B4D03"/>
    <w:rsid w:val="002C25C2"/>
    <w:rsid w:val="002C6134"/>
    <w:rsid w:val="002D08EF"/>
    <w:rsid w:val="002D49A9"/>
    <w:rsid w:val="002D57AD"/>
    <w:rsid w:val="002D7D76"/>
    <w:rsid w:val="002E0C33"/>
    <w:rsid w:val="002E385A"/>
    <w:rsid w:val="002F2F25"/>
    <w:rsid w:val="002F3BBD"/>
    <w:rsid w:val="002F454B"/>
    <w:rsid w:val="00300E1D"/>
    <w:rsid w:val="0032212A"/>
    <w:rsid w:val="003235D2"/>
    <w:rsid w:val="003259B5"/>
    <w:rsid w:val="003306C4"/>
    <w:rsid w:val="00341BF5"/>
    <w:rsid w:val="00343940"/>
    <w:rsid w:val="0034598B"/>
    <w:rsid w:val="00346F23"/>
    <w:rsid w:val="003516FE"/>
    <w:rsid w:val="0036055B"/>
    <w:rsid w:val="003611E8"/>
    <w:rsid w:val="00374CE6"/>
    <w:rsid w:val="003765D2"/>
    <w:rsid w:val="00392DFB"/>
    <w:rsid w:val="00393430"/>
    <w:rsid w:val="0039443F"/>
    <w:rsid w:val="003968A9"/>
    <w:rsid w:val="003A3371"/>
    <w:rsid w:val="003A3A40"/>
    <w:rsid w:val="003A6FEF"/>
    <w:rsid w:val="003B2E11"/>
    <w:rsid w:val="003B4BCF"/>
    <w:rsid w:val="003B731B"/>
    <w:rsid w:val="003B78EF"/>
    <w:rsid w:val="003C482C"/>
    <w:rsid w:val="003D5C59"/>
    <w:rsid w:val="00404EDB"/>
    <w:rsid w:val="004147F4"/>
    <w:rsid w:val="00415F05"/>
    <w:rsid w:val="004207AF"/>
    <w:rsid w:val="004238DE"/>
    <w:rsid w:val="004357E7"/>
    <w:rsid w:val="00451938"/>
    <w:rsid w:val="004745A1"/>
    <w:rsid w:val="0047579C"/>
    <w:rsid w:val="00476034"/>
    <w:rsid w:val="004859F8"/>
    <w:rsid w:val="00491C02"/>
    <w:rsid w:val="00494635"/>
    <w:rsid w:val="004972CC"/>
    <w:rsid w:val="004A1F2C"/>
    <w:rsid w:val="004B279C"/>
    <w:rsid w:val="004B37EE"/>
    <w:rsid w:val="004C38F8"/>
    <w:rsid w:val="004C4303"/>
    <w:rsid w:val="004C7B4E"/>
    <w:rsid w:val="004D2360"/>
    <w:rsid w:val="004D2DE7"/>
    <w:rsid w:val="004D56C0"/>
    <w:rsid w:val="004E471F"/>
    <w:rsid w:val="004F52A5"/>
    <w:rsid w:val="005015F1"/>
    <w:rsid w:val="005044DC"/>
    <w:rsid w:val="0050772F"/>
    <w:rsid w:val="00507924"/>
    <w:rsid w:val="00511CDE"/>
    <w:rsid w:val="00522C02"/>
    <w:rsid w:val="00532A69"/>
    <w:rsid w:val="00532D8F"/>
    <w:rsid w:val="0053433A"/>
    <w:rsid w:val="00535817"/>
    <w:rsid w:val="00542E66"/>
    <w:rsid w:val="00545F27"/>
    <w:rsid w:val="0055227B"/>
    <w:rsid w:val="00552716"/>
    <w:rsid w:val="005544BA"/>
    <w:rsid w:val="005548BD"/>
    <w:rsid w:val="00560425"/>
    <w:rsid w:val="00583144"/>
    <w:rsid w:val="00583ADF"/>
    <w:rsid w:val="00590AF3"/>
    <w:rsid w:val="005A011A"/>
    <w:rsid w:val="005A0199"/>
    <w:rsid w:val="005C42AA"/>
    <w:rsid w:val="005E3C55"/>
    <w:rsid w:val="005E7EC6"/>
    <w:rsid w:val="00601658"/>
    <w:rsid w:val="00602DF8"/>
    <w:rsid w:val="00603F35"/>
    <w:rsid w:val="006041AC"/>
    <w:rsid w:val="0060708C"/>
    <w:rsid w:val="00612B6A"/>
    <w:rsid w:val="00614402"/>
    <w:rsid w:val="006166B9"/>
    <w:rsid w:val="00617B25"/>
    <w:rsid w:val="00625EFE"/>
    <w:rsid w:val="00633649"/>
    <w:rsid w:val="006351BB"/>
    <w:rsid w:val="00637CDC"/>
    <w:rsid w:val="00637E08"/>
    <w:rsid w:val="006422F8"/>
    <w:rsid w:val="00642D77"/>
    <w:rsid w:val="00654121"/>
    <w:rsid w:val="00665110"/>
    <w:rsid w:val="00666D86"/>
    <w:rsid w:val="0067112D"/>
    <w:rsid w:val="006807C5"/>
    <w:rsid w:val="006B1A21"/>
    <w:rsid w:val="006B2827"/>
    <w:rsid w:val="006B793F"/>
    <w:rsid w:val="006D1831"/>
    <w:rsid w:val="006E022E"/>
    <w:rsid w:val="006E6728"/>
    <w:rsid w:val="006F23D2"/>
    <w:rsid w:val="006F61BB"/>
    <w:rsid w:val="007001A0"/>
    <w:rsid w:val="007033A5"/>
    <w:rsid w:val="007146AB"/>
    <w:rsid w:val="007163EA"/>
    <w:rsid w:val="00717D94"/>
    <w:rsid w:val="0072758A"/>
    <w:rsid w:val="00735146"/>
    <w:rsid w:val="0074000D"/>
    <w:rsid w:val="007501DD"/>
    <w:rsid w:val="00752906"/>
    <w:rsid w:val="00752E3F"/>
    <w:rsid w:val="00752F31"/>
    <w:rsid w:val="00754FE6"/>
    <w:rsid w:val="00755F71"/>
    <w:rsid w:val="00770744"/>
    <w:rsid w:val="00775593"/>
    <w:rsid w:val="0077572C"/>
    <w:rsid w:val="00775FBB"/>
    <w:rsid w:val="007811E6"/>
    <w:rsid w:val="007A0985"/>
    <w:rsid w:val="007A11AF"/>
    <w:rsid w:val="007B0A41"/>
    <w:rsid w:val="007D4627"/>
    <w:rsid w:val="007E0D61"/>
    <w:rsid w:val="007F64DF"/>
    <w:rsid w:val="007F78E4"/>
    <w:rsid w:val="00806999"/>
    <w:rsid w:val="00813830"/>
    <w:rsid w:val="00816222"/>
    <w:rsid w:val="00824B74"/>
    <w:rsid w:val="00836F70"/>
    <w:rsid w:val="00842F9B"/>
    <w:rsid w:val="0084610C"/>
    <w:rsid w:val="008518E6"/>
    <w:rsid w:val="0086423F"/>
    <w:rsid w:val="00886D51"/>
    <w:rsid w:val="008901B8"/>
    <w:rsid w:val="00891120"/>
    <w:rsid w:val="00893CE4"/>
    <w:rsid w:val="0089624B"/>
    <w:rsid w:val="008A1AF8"/>
    <w:rsid w:val="008A45A6"/>
    <w:rsid w:val="008A6752"/>
    <w:rsid w:val="008A70E1"/>
    <w:rsid w:val="008A7593"/>
    <w:rsid w:val="008B32B8"/>
    <w:rsid w:val="008C2568"/>
    <w:rsid w:val="008C741C"/>
    <w:rsid w:val="008D4A50"/>
    <w:rsid w:val="008E05C1"/>
    <w:rsid w:val="008F206D"/>
    <w:rsid w:val="008F6C03"/>
    <w:rsid w:val="00906D6E"/>
    <w:rsid w:val="00914CCE"/>
    <w:rsid w:val="00925205"/>
    <w:rsid w:val="0093148B"/>
    <w:rsid w:val="009320CD"/>
    <w:rsid w:val="00933BB9"/>
    <w:rsid w:val="009348D0"/>
    <w:rsid w:val="009379B9"/>
    <w:rsid w:val="00940314"/>
    <w:rsid w:val="0094766D"/>
    <w:rsid w:val="00960D89"/>
    <w:rsid w:val="00961696"/>
    <w:rsid w:val="0097313B"/>
    <w:rsid w:val="00973537"/>
    <w:rsid w:val="0098544C"/>
    <w:rsid w:val="009921B4"/>
    <w:rsid w:val="0099601D"/>
    <w:rsid w:val="009A26B6"/>
    <w:rsid w:val="009A42AD"/>
    <w:rsid w:val="009A590A"/>
    <w:rsid w:val="009A7230"/>
    <w:rsid w:val="009C722C"/>
    <w:rsid w:val="009D1E54"/>
    <w:rsid w:val="009D3CAF"/>
    <w:rsid w:val="009F1F34"/>
    <w:rsid w:val="00A02EFD"/>
    <w:rsid w:val="00A04073"/>
    <w:rsid w:val="00A0712B"/>
    <w:rsid w:val="00A129BA"/>
    <w:rsid w:val="00A12C7D"/>
    <w:rsid w:val="00A16546"/>
    <w:rsid w:val="00A17353"/>
    <w:rsid w:val="00A239E3"/>
    <w:rsid w:val="00A24C90"/>
    <w:rsid w:val="00A26BC6"/>
    <w:rsid w:val="00A32479"/>
    <w:rsid w:val="00A3631B"/>
    <w:rsid w:val="00A36CC5"/>
    <w:rsid w:val="00A40B6C"/>
    <w:rsid w:val="00A439F3"/>
    <w:rsid w:val="00A46EDC"/>
    <w:rsid w:val="00A50E38"/>
    <w:rsid w:val="00A54486"/>
    <w:rsid w:val="00A55CAE"/>
    <w:rsid w:val="00A62CFA"/>
    <w:rsid w:val="00A725F5"/>
    <w:rsid w:val="00A749D2"/>
    <w:rsid w:val="00A83799"/>
    <w:rsid w:val="00A91346"/>
    <w:rsid w:val="00A97554"/>
    <w:rsid w:val="00A975EA"/>
    <w:rsid w:val="00AB1C60"/>
    <w:rsid w:val="00AB2563"/>
    <w:rsid w:val="00AB7715"/>
    <w:rsid w:val="00AD67D1"/>
    <w:rsid w:val="00AE098A"/>
    <w:rsid w:val="00AE34B5"/>
    <w:rsid w:val="00AE5703"/>
    <w:rsid w:val="00AE6AE3"/>
    <w:rsid w:val="00B01468"/>
    <w:rsid w:val="00B11C51"/>
    <w:rsid w:val="00B135D5"/>
    <w:rsid w:val="00B13788"/>
    <w:rsid w:val="00B1679B"/>
    <w:rsid w:val="00B23684"/>
    <w:rsid w:val="00B30E9C"/>
    <w:rsid w:val="00B367E0"/>
    <w:rsid w:val="00B43434"/>
    <w:rsid w:val="00B524D3"/>
    <w:rsid w:val="00B5711B"/>
    <w:rsid w:val="00B57541"/>
    <w:rsid w:val="00B60A2D"/>
    <w:rsid w:val="00B646A5"/>
    <w:rsid w:val="00B8604C"/>
    <w:rsid w:val="00B8771E"/>
    <w:rsid w:val="00B87CFF"/>
    <w:rsid w:val="00B9374A"/>
    <w:rsid w:val="00BB05E8"/>
    <w:rsid w:val="00BB3AA9"/>
    <w:rsid w:val="00BC0BBF"/>
    <w:rsid w:val="00BC1C3B"/>
    <w:rsid w:val="00BE1CC0"/>
    <w:rsid w:val="00BE2519"/>
    <w:rsid w:val="00BE623F"/>
    <w:rsid w:val="00C213E3"/>
    <w:rsid w:val="00C21C9A"/>
    <w:rsid w:val="00C22DC5"/>
    <w:rsid w:val="00C30DA0"/>
    <w:rsid w:val="00C3759A"/>
    <w:rsid w:val="00C43484"/>
    <w:rsid w:val="00C53A79"/>
    <w:rsid w:val="00C6468E"/>
    <w:rsid w:val="00C92D9A"/>
    <w:rsid w:val="00CA52C7"/>
    <w:rsid w:val="00CB0085"/>
    <w:rsid w:val="00CB054E"/>
    <w:rsid w:val="00CB2FB8"/>
    <w:rsid w:val="00CB3850"/>
    <w:rsid w:val="00CC7B77"/>
    <w:rsid w:val="00CD0B8B"/>
    <w:rsid w:val="00CD0EBC"/>
    <w:rsid w:val="00CD1F76"/>
    <w:rsid w:val="00CE5964"/>
    <w:rsid w:val="00CF786E"/>
    <w:rsid w:val="00CF7DE5"/>
    <w:rsid w:val="00D03E82"/>
    <w:rsid w:val="00D139AF"/>
    <w:rsid w:val="00D15EAC"/>
    <w:rsid w:val="00D24ACE"/>
    <w:rsid w:val="00D26E7D"/>
    <w:rsid w:val="00D36EE7"/>
    <w:rsid w:val="00D5182B"/>
    <w:rsid w:val="00D570C6"/>
    <w:rsid w:val="00D60C97"/>
    <w:rsid w:val="00D7472C"/>
    <w:rsid w:val="00D81879"/>
    <w:rsid w:val="00D876B7"/>
    <w:rsid w:val="00D92B67"/>
    <w:rsid w:val="00D97B68"/>
    <w:rsid w:val="00DA3F78"/>
    <w:rsid w:val="00DA7D33"/>
    <w:rsid w:val="00DB7FAF"/>
    <w:rsid w:val="00DC6E07"/>
    <w:rsid w:val="00DE08FF"/>
    <w:rsid w:val="00DE6FA2"/>
    <w:rsid w:val="00DF3D8D"/>
    <w:rsid w:val="00DF5613"/>
    <w:rsid w:val="00E01392"/>
    <w:rsid w:val="00E02181"/>
    <w:rsid w:val="00E0247A"/>
    <w:rsid w:val="00E02F70"/>
    <w:rsid w:val="00E07968"/>
    <w:rsid w:val="00E11E55"/>
    <w:rsid w:val="00E14444"/>
    <w:rsid w:val="00E20650"/>
    <w:rsid w:val="00E2654E"/>
    <w:rsid w:val="00E3214A"/>
    <w:rsid w:val="00E458E0"/>
    <w:rsid w:val="00E4790C"/>
    <w:rsid w:val="00E51939"/>
    <w:rsid w:val="00E51E3B"/>
    <w:rsid w:val="00E756B5"/>
    <w:rsid w:val="00E83585"/>
    <w:rsid w:val="00E925EC"/>
    <w:rsid w:val="00EA2F37"/>
    <w:rsid w:val="00EA4E9F"/>
    <w:rsid w:val="00EB08DC"/>
    <w:rsid w:val="00EB1B97"/>
    <w:rsid w:val="00EC5E56"/>
    <w:rsid w:val="00ED5720"/>
    <w:rsid w:val="00EE0BDB"/>
    <w:rsid w:val="00EE1E4D"/>
    <w:rsid w:val="00EE52FF"/>
    <w:rsid w:val="00EF38E2"/>
    <w:rsid w:val="00F05450"/>
    <w:rsid w:val="00F073AE"/>
    <w:rsid w:val="00F144F5"/>
    <w:rsid w:val="00F14F2E"/>
    <w:rsid w:val="00F25237"/>
    <w:rsid w:val="00F3443C"/>
    <w:rsid w:val="00F4091F"/>
    <w:rsid w:val="00F47011"/>
    <w:rsid w:val="00F51F61"/>
    <w:rsid w:val="00F55217"/>
    <w:rsid w:val="00F56E4B"/>
    <w:rsid w:val="00F61586"/>
    <w:rsid w:val="00F61E7E"/>
    <w:rsid w:val="00F64CF3"/>
    <w:rsid w:val="00F64E7E"/>
    <w:rsid w:val="00F739C0"/>
    <w:rsid w:val="00F864AD"/>
    <w:rsid w:val="00F9224B"/>
    <w:rsid w:val="00F939E9"/>
    <w:rsid w:val="00FA1C8C"/>
    <w:rsid w:val="00FB45A9"/>
    <w:rsid w:val="00FB5A7F"/>
    <w:rsid w:val="00FC5A2A"/>
    <w:rsid w:val="00FC6CAF"/>
    <w:rsid w:val="00FD0C87"/>
    <w:rsid w:val="00FD205D"/>
    <w:rsid w:val="00FD6C4A"/>
    <w:rsid w:val="00FE259C"/>
    <w:rsid w:val="00FE3B02"/>
    <w:rsid w:val="00FF0B47"/>
    <w:rsid w:val="00FF353E"/>
    <w:rsid w:val="00FF4FD4"/>
    <w:rsid w:val="00FF54BD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5:docId w15:val="{731242B2-49C3-4D61-8597-436BAF50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8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D0E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qFormat/>
    <w:rsid w:val="00CD0EBC"/>
    <w:pPr>
      <w:keepNext w:val="0"/>
      <w:keepLines w:val="0"/>
      <w:spacing w:before="0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6">
    <w:name w:val="heading 6"/>
    <w:basedOn w:val="a"/>
    <w:next w:val="a"/>
    <w:link w:val="60"/>
    <w:qFormat/>
    <w:rsid w:val="009C722C"/>
    <w:pPr>
      <w:widowControl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D0EB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D0EBC"/>
    <w:pPr>
      <w:jc w:val="both"/>
    </w:pPr>
  </w:style>
  <w:style w:type="paragraph" w:styleId="a4">
    <w:name w:val="Body Text Indent"/>
    <w:basedOn w:val="a"/>
    <w:link w:val="a5"/>
    <w:rsid w:val="00CD0EBC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CD0EB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qFormat/>
    <w:rsid w:val="00096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5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">
    <w:name w:val="Основной текст (8)_"/>
    <w:basedOn w:val="a0"/>
    <w:link w:val="80"/>
    <w:uiPriority w:val="99"/>
    <w:rsid w:val="0097313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97313B"/>
    <w:pPr>
      <w:shd w:val="clear" w:color="auto" w:fill="FFFFFF"/>
      <w:autoSpaceDE/>
      <w:autoSpaceDN/>
      <w:adjustRightInd/>
      <w:spacing w:line="278" w:lineRule="exact"/>
    </w:pPr>
    <w:rPr>
      <w:rFonts w:ascii="Times New Roman" w:eastAsiaTheme="minorHAnsi" w:hAnsi="Times New Roman" w:cs="Times New Roman"/>
      <w:b/>
      <w:bCs/>
      <w:sz w:val="22"/>
      <w:szCs w:val="22"/>
      <w:lang w:eastAsia="en-US"/>
    </w:rPr>
  </w:style>
  <w:style w:type="paragraph" w:styleId="a7">
    <w:name w:val="Body Text"/>
    <w:aliases w:val=" Знак Знак Знак, Знак Знак, Знак,Знак Знак Знак,Знак Знак,Знак"/>
    <w:basedOn w:val="a"/>
    <w:link w:val="a8"/>
    <w:unhideWhenUsed/>
    <w:rsid w:val="0097313B"/>
    <w:pPr>
      <w:spacing w:after="120"/>
    </w:pPr>
  </w:style>
  <w:style w:type="character" w:customStyle="1" w:styleId="a8">
    <w:name w:val="Основной текст Знак"/>
    <w:aliases w:val=" Знак Знак Знак Знак, Знак Знак Знак1, Знак Знак2,Знак Знак Знак Знак2,Знак Знак Знак3,Знак Знак1"/>
    <w:basedOn w:val="a0"/>
    <w:link w:val="a7"/>
    <w:rsid w:val="0097313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97313B"/>
    <w:rPr>
      <w:rFonts w:ascii="Times New Roman" w:hAnsi="Times New Roman" w:cs="Times New Roman"/>
      <w:sz w:val="21"/>
      <w:szCs w:val="21"/>
      <w:u w:val="none"/>
    </w:rPr>
  </w:style>
  <w:style w:type="character" w:customStyle="1" w:styleId="7">
    <w:name w:val="Основной текст (7)_"/>
    <w:basedOn w:val="a0"/>
    <w:link w:val="71"/>
    <w:uiPriority w:val="99"/>
    <w:rsid w:val="0097313B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a9">
    <w:name w:val="Основной текст + Курсив"/>
    <w:aliases w:val="Интервал 0 pt2"/>
    <w:basedOn w:val="11"/>
    <w:uiPriority w:val="99"/>
    <w:rsid w:val="0097313B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paragraph" w:customStyle="1" w:styleId="71">
    <w:name w:val="Основной текст (7)1"/>
    <w:basedOn w:val="a"/>
    <w:link w:val="7"/>
    <w:uiPriority w:val="99"/>
    <w:rsid w:val="0097313B"/>
    <w:pPr>
      <w:shd w:val="clear" w:color="auto" w:fill="FFFFFF"/>
      <w:autoSpaceDE/>
      <w:autoSpaceDN/>
      <w:adjustRightInd/>
      <w:spacing w:line="240" w:lineRule="atLeast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character" w:customStyle="1" w:styleId="21">
    <w:name w:val="Заголовок №2_"/>
    <w:basedOn w:val="a0"/>
    <w:link w:val="22"/>
    <w:uiPriority w:val="99"/>
    <w:rsid w:val="0036055B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36055B"/>
    <w:pPr>
      <w:shd w:val="clear" w:color="auto" w:fill="FFFFFF"/>
      <w:autoSpaceDE/>
      <w:autoSpaceDN/>
      <w:adjustRightInd/>
      <w:spacing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paragraph" w:styleId="aa">
    <w:name w:val="Balloon Text"/>
    <w:basedOn w:val="a"/>
    <w:link w:val="ab"/>
    <w:unhideWhenUsed/>
    <w:rsid w:val="00FF56A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56A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0F1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1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A62C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094C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094C3C"/>
    <w:rPr>
      <w:rFonts w:ascii="Calibri" w:eastAsia="Times New Roman" w:hAnsi="Calibri" w:cs="Times New Roman"/>
      <w:lang w:eastAsia="ru-RU"/>
    </w:rPr>
  </w:style>
  <w:style w:type="paragraph" w:styleId="af">
    <w:name w:val="Subtitle"/>
    <w:basedOn w:val="a"/>
    <w:link w:val="af0"/>
    <w:qFormat/>
    <w:rsid w:val="006B2827"/>
    <w:pPr>
      <w:widowControl/>
      <w:autoSpaceDE/>
      <w:autoSpaceDN/>
      <w:adjustRightInd/>
      <w:spacing w:line="360" w:lineRule="auto"/>
      <w:jc w:val="center"/>
    </w:pPr>
    <w:rPr>
      <w:rFonts w:ascii="Times New Roman" w:hAnsi="Times New Roman" w:cs="Times New Roman"/>
      <w:szCs w:val="20"/>
    </w:rPr>
  </w:style>
  <w:style w:type="character" w:customStyle="1" w:styleId="af0">
    <w:name w:val="Подзаголовок Знак"/>
    <w:basedOn w:val="a0"/>
    <w:link w:val="af"/>
    <w:rsid w:val="006B28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C5E56"/>
  </w:style>
  <w:style w:type="character" w:styleId="af1">
    <w:name w:val="Hyperlink"/>
    <w:basedOn w:val="a0"/>
    <w:unhideWhenUsed/>
    <w:rsid w:val="00EC5E56"/>
    <w:rPr>
      <w:color w:val="0000FF"/>
      <w:u w:val="single"/>
    </w:rPr>
  </w:style>
  <w:style w:type="table" w:customStyle="1" w:styleId="12">
    <w:name w:val="Сетка таблицы1"/>
    <w:basedOn w:val="a1"/>
    <w:next w:val="ac"/>
    <w:uiPriority w:val="39"/>
    <w:rsid w:val="00B135D5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B135D5"/>
    <w:pPr>
      <w:widowControl/>
      <w:autoSpaceDE/>
      <w:autoSpaceDN/>
      <w:adjustRightInd/>
      <w:jc w:val="center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B135D5"/>
    <w:rPr>
      <w:rFonts w:ascii="Times New Roman" w:eastAsia="Calibri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135D5"/>
    <w:rPr>
      <w:vertAlign w:val="superscript"/>
    </w:rPr>
  </w:style>
  <w:style w:type="paragraph" w:styleId="af5">
    <w:name w:val="header"/>
    <w:basedOn w:val="a"/>
    <w:link w:val="af6"/>
    <w:uiPriority w:val="99"/>
    <w:unhideWhenUsed/>
    <w:rsid w:val="00B135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B135D5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"/>
    <w:link w:val="af8"/>
    <w:unhideWhenUsed/>
    <w:rsid w:val="00B135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B135D5"/>
    <w:rPr>
      <w:rFonts w:ascii="Arial" w:eastAsia="Times New Roman" w:hAnsi="Arial" w:cs="Arial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84E3C"/>
  </w:style>
  <w:style w:type="character" w:styleId="af9">
    <w:name w:val="page number"/>
    <w:basedOn w:val="a0"/>
    <w:rsid w:val="00084E3C"/>
  </w:style>
  <w:style w:type="character" w:styleId="afa">
    <w:name w:val="annotation reference"/>
    <w:rsid w:val="00084E3C"/>
    <w:rPr>
      <w:sz w:val="16"/>
      <w:szCs w:val="16"/>
    </w:rPr>
  </w:style>
  <w:style w:type="paragraph" w:styleId="afb">
    <w:name w:val="annotation text"/>
    <w:basedOn w:val="a"/>
    <w:link w:val="afc"/>
    <w:rsid w:val="00084E3C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084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Содержимое таблицы"/>
    <w:basedOn w:val="a"/>
    <w:rsid w:val="00084E3C"/>
    <w:pPr>
      <w:suppressLineNumbers/>
      <w:suppressAutoHyphens/>
      <w:autoSpaceDE/>
      <w:autoSpaceDN/>
      <w:adjustRightInd/>
    </w:pPr>
    <w:rPr>
      <w:rFonts w:ascii="Times New Roman" w:eastAsia="Lucida Sans Unicode" w:hAnsi="Times New Roman" w:cs="Mangal"/>
      <w:kern w:val="1"/>
      <w:lang w:eastAsia="zh-CN" w:bidi="hi-IN"/>
    </w:rPr>
  </w:style>
  <w:style w:type="character" w:customStyle="1" w:styleId="14">
    <w:name w:val="Основной шрифт абзаца1"/>
    <w:rsid w:val="00084E3C"/>
  </w:style>
  <w:style w:type="character" w:customStyle="1" w:styleId="ConsPlusNormal0">
    <w:name w:val="ConsPlusNormal Знак"/>
    <w:link w:val="ConsPlusNormal"/>
    <w:locked/>
    <w:rsid w:val="00084E3C"/>
    <w:rPr>
      <w:rFonts w:ascii="Calibri" w:eastAsia="Times New Roman" w:hAnsi="Calibri" w:cs="Calibri"/>
      <w:szCs w:val="20"/>
      <w:lang w:eastAsia="ru-RU"/>
    </w:rPr>
  </w:style>
  <w:style w:type="paragraph" w:styleId="afe">
    <w:name w:val="Normal (Web)"/>
    <w:basedOn w:val="a"/>
    <w:rsid w:val="00084E3C"/>
    <w:pPr>
      <w:widowControl/>
      <w:suppressAutoHyphens/>
      <w:autoSpaceDE/>
      <w:adjustRightInd/>
      <w:spacing w:before="28" w:after="28"/>
      <w:ind w:firstLine="709"/>
      <w:jc w:val="both"/>
      <w:textAlignment w:val="baseline"/>
    </w:pPr>
    <w:rPr>
      <w:rFonts w:ascii="Times New Roman" w:hAnsi="Times New Roman" w:cs="Times New Roman"/>
      <w:kern w:val="3"/>
    </w:rPr>
  </w:style>
  <w:style w:type="paragraph" w:styleId="aff">
    <w:name w:val="List"/>
    <w:basedOn w:val="a"/>
    <w:rsid w:val="00084E3C"/>
    <w:pPr>
      <w:widowControl/>
      <w:suppressAutoHyphens/>
      <w:autoSpaceDE/>
      <w:adjustRightInd/>
      <w:spacing w:after="120" w:line="360" w:lineRule="atLeast"/>
      <w:ind w:firstLine="709"/>
      <w:jc w:val="both"/>
      <w:textAlignment w:val="baseline"/>
    </w:pPr>
    <w:rPr>
      <w:rFonts w:ascii="Times New Roman" w:hAnsi="Times New Roman" w:cs="Mangal"/>
      <w:kern w:val="3"/>
      <w:sz w:val="30"/>
      <w:szCs w:val="20"/>
    </w:rPr>
  </w:style>
  <w:style w:type="paragraph" w:customStyle="1" w:styleId="15">
    <w:name w:val="Тема примечания1"/>
    <w:basedOn w:val="afb"/>
    <w:next w:val="afb"/>
    <w:uiPriority w:val="99"/>
    <w:semiHidden/>
    <w:unhideWhenUsed/>
    <w:rsid w:val="00084E3C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f0">
    <w:name w:val="Тема примечания Знак"/>
    <w:basedOn w:val="afc"/>
    <w:link w:val="aff1"/>
    <w:uiPriority w:val="99"/>
    <w:semiHidden/>
    <w:rsid w:val="00084E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">
    <w:name w:val="highlight"/>
    <w:basedOn w:val="a0"/>
    <w:rsid w:val="00084E3C"/>
  </w:style>
  <w:style w:type="table" w:customStyle="1" w:styleId="23">
    <w:name w:val="Сетка таблицы2"/>
    <w:basedOn w:val="a1"/>
    <w:next w:val="ac"/>
    <w:rsid w:val="00084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annotation subject"/>
    <w:basedOn w:val="afb"/>
    <w:next w:val="afb"/>
    <w:link w:val="aff0"/>
    <w:uiPriority w:val="99"/>
    <w:semiHidden/>
    <w:unhideWhenUsed/>
    <w:rsid w:val="00084E3C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16">
    <w:name w:val="Тема примечания Знак1"/>
    <w:basedOn w:val="afc"/>
    <w:uiPriority w:val="99"/>
    <w:semiHidden/>
    <w:rsid w:val="00084E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2">
    <w:name w:val="FollowedHyperlink"/>
    <w:basedOn w:val="a0"/>
    <w:unhideWhenUsed/>
    <w:rsid w:val="002B4D03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rsid w:val="009C722C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4">
    <w:name w:val="Нет списка2"/>
    <w:next w:val="a2"/>
    <w:semiHidden/>
    <w:rsid w:val="009C722C"/>
  </w:style>
  <w:style w:type="paragraph" w:customStyle="1" w:styleId="17">
    <w:name w:val="Знак Знак Знак Знак Знак Знак1 Знак Знак Знак Знак Знак Знак"/>
    <w:basedOn w:val="a"/>
    <w:rsid w:val="009C722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25">
    <w:name w:val="Body Text 2"/>
    <w:basedOn w:val="a"/>
    <w:link w:val="26"/>
    <w:rsid w:val="009C722C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8"/>
      <w:szCs w:val="20"/>
    </w:rPr>
  </w:style>
  <w:style w:type="character" w:customStyle="1" w:styleId="26">
    <w:name w:val="Основной текст 2 Знак"/>
    <w:basedOn w:val="a0"/>
    <w:link w:val="25"/>
    <w:rsid w:val="009C72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8"/>
    <w:rsid w:val="009C722C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8"/>
      <w:szCs w:val="20"/>
    </w:rPr>
  </w:style>
  <w:style w:type="character" w:customStyle="1" w:styleId="28">
    <w:name w:val="Основной текст с отступом 2 Знак"/>
    <w:basedOn w:val="a0"/>
    <w:link w:val="27"/>
    <w:rsid w:val="009C72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C722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customStyle="1" w:styleId="31">
    <w:name w:val="Сетка таблицы3"/>
    <w:basedOn w:val="a1"/>
    <w:next w:val="ac"/>
    <w:rsid w:val="009C7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C72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9C72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C7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Знак Знак Знак Знак Знак Знак"/>
    <w:basedOn w:val="a"/>
    <w:rsid w:val="009C722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18">
    <w:name w:val="Знак Знак Знак1"/>
    <w:aliases w:val=" Знак Знак1, Знак Знак Знак Знак3,Знак Знак Знак2"/>
    <w:rsid w:val="009C722C"/>
    <w:rPr>
      <w:b/>
      <w:sz w:val="28"/>
      <w:lang w:val="ru-RU" w:eastAsia="ru-RU" w:bidi="ar-SA"/>
    </w:rPr>
  </w:style>
  <w:style w:type="character" w:customStyle="1" w:styleId="blue1">
    <w:name w:val="blue1"/>
    <w:rsid w:val="009C722C"/>
    <w:rPr>
      <w:color w:val="3C6F9A"/>
    </w:rPr>
  </w:style>
  <w:style w:type="paragraph" w:customStyle="1" w:styleId="19">
    <w:name w:val="Знак Знак Знак Знак Знак Знак1 Знак Знак Знак Знак"/>
    <w:basedOn w:val="a"/>
    <w:rsid w:val="009C722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32">
    <w:name w:val="Body Text 3"/>
    <w:basedOn w:val="a"/>
    <w:link w:val="33"/>
    <w:rsid w:val="009C722C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9C72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9C72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4">
    <w:name w:val="Знак Знак Знак Знак"/>
    <w:aliases w:val="Знак Знак Знак Знак1"/>
    <w:locked/>
    <w:rsid w:val="009C722C"/>
    <w:rPr>
      <w:b/>
      <w:sz w:val="28"/>
      <w:lang w:val="ru-RU" w:eastAsia="ru-RU" w:bidi="ar-SA"/>
    </w:rPr>
  </w:style>
  <w:style w:type="paragraph" w:customStyle="1" w:styleId="1a">
    <w:name w:val="Знак Знак Знак Знак Знак Знак1 Знак Знак Знак Знак"/>
    <w:basedOn w:val="a"/>
    <w:rsid w:val="009C722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ff5">
    <w:name w:val="Основной текст_"/>
    <w:link w:val="5"/>
    <w:rsid w:val="009C722C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34">
    <w:name w:val="Основной текст3"/>
    <w:rsid w:val="009C722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">
    <w:name w:val="Основной текст5"/>
    <w:basedOn w:val="a"/>
    <w:link w:val="aff5"/>
    <w:rsid w:val="009C722C"/>
    <w:pPr>
      <w:shd w:val="clear" w:color="auto" w:fill="FFFFFF"/>
      <w:autoSpaceDE/>
      <w:autoSpaceDN/>
      <w:adjustRightInd/>
      <w:spacing w:before="420" w:after="300" w:line="0" w:lineRule="atLeast"/>
      <w:ind w:hanging="400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customStyle="1" w:styleId="210">
    <w:name w:val="Основной текст 21"/>
    <w:basedOn w:val="a"/>
    <w:rsid w:val="00612B6A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 w:cs="Times New Roman"/>
      <w:sz w:val="28"/>
      <w:szCs w:val="20"/>
      <w:lang w:val="x-none" w:eastAsia="zh-CN"/>
    </w:rPr>
  </w:style>
  <w:style w:type="paragraph" w:customStyle="1" w:styleId="310">
    <w:name w:val="Основной текст 31"/>
    <w:basedOn w:val="a"/>
    <w:rsid w:val="00612B6A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nev.tularegion.ru/activities/antimonopolnyy-komplaens/analiz-proektov-normativnykh-pravovykh-akto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en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AAC27-3E3F-4F4C-9BF4-5BD83389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5548</TotalTime>
  <Pages>27</Pages>
  <Words>7481</Words>
  <Characters>42645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275</cp:revision>
  <cp:lastPrinted>2019-07-24T15:46:00Z</cp:lastPrinted>
  <dcterms:created xsi:type="dcterms:W3CDTF">2016-07-12T07:38:00Z</dcterms:created>
  <dcterms:modified xsi:type="dcterms:W3CDTF">2019-10-15T13:35:00Z</dcterms:modified>
</cp:coreProperties>
</file>