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5"/>
        <w:gridCol w:w="4786"/>
      </w:tblGrid>
      <w:tr w:rsidR="00454FED" w:rsidRPr="006A4277" w:rsidTr="003511F2">
        <w:tc>
          <w:tcPr>
            <w:tcW w:w="4785" w:type="dxa"/>
          </w:tcPr>
          <w:p w:rsidR="00454FED" w:rsidRPr="006A4277" w:rsidRDefault="00454FED" w:rsidP="00F33527">
            <w:pPr>
              <w:ind w:right="426" w:firstLine="709"/>
              <w:jc w:val="center"/>
              <w:rPr>
                <w:sz w:val="28"/>
                <w:szCs w:val="28"/>
              </w:rPr>
            </w:pPr>
          </w:p>
        </w:tc>
        <w:tc>
          <w:tcPr>
            <w:tcW w:w="4786" w:type="dxa"/>
          </w:tcPr>
          <w:p w:rsidR="00454FED" w:rsidRPr="006A4277" w:rsidRDefault="00454FED" w:rsidP="00F33527">
            <w:pPr>
              <w:ind w:right="426" w:firstLine="709"/>
              <w:jc w:val="center"/>
              <w:rPr>
                <w:sz w:val="24"/>
                <w:szCs w:val="24"/>
              </w:rPr>
            </w:pPr>
            <w:r w:rsidRPr="006A4277">
              <w:rPr>
                <w:sz w:val="24"/>
                <w:szCs w:val="24"/>
              </w:rPr>
              <w:t>Приложение</w:t>
            </w:r>
          </w:p>
          <w:p w:rsidR="00454FED" w:rsidRPr="006A4277" w:rsidRDefault="00454FED" w:rsidP="00F33527">
            <w:pPr>
              <w:ind w:right="426" w:firstLine="709"/>
              <w:jc w:val="center"/>
              <w:rPr>
                <w:sz w:val="24"/>
                <w:szCs w:val="24"/>
              </w:rPr>
            </w:pPr>
            <w:r w:rsidRPr="006A4277">
              <w:rPr>
                <w:sz w:val="24"/>
                <w:szCs w:val="24"/>
              </w:rPr>
              <w:t>к постановлению администрации</w:t>
            </w:r>
          </w:p>
          <w:p w:rsidR="00454FED" w:rsidRPr="006A4277" w:rsidRDefault="00454FED" w:rsidP="00F33527">
            <w:pPr>
              <w:ind w:right="426" w:firstLine="709"/>
              <w:jc w:val="center"/>
              <w:rPr>
                <w:sz w:val="24"/>
                <w:szCs w:val="24"/>
              </w:rPr>
            </w:pPr>
            <w:r w:rsidRPr="006A4277">
              <w:rPr>
                <w:sz w:val="24"/>
                <w:szCs w:val="24"/>
              </w:rPr>
              <w:t>муниципального образования</w:t>
            </w:r>
          </w:p>
          <w:p w:rsidR="00454FED" w:rsidRPr="006A4277" w:rsidRDefault="00454FED" w:rsidP="00F33527">
            <w:pPr>
              <w:ind w:right="426" w:firstLine="709"/>
              <w:jc w:val="center"/>
              <w:rPr>
                <w:sz w:val="24"/>
                <w:szCs w:val="24"/>
              </w:rPr>
            </w:pPr>
            <w:r w:rsidRPr="006A4277">
              <w:rPr>
                <w:sz w:val="24"/>
                <w:szCs w:val="24"/>
              </w:rPr>
              <w:t>Веневский район</w:t>
            </w:r>
          </w:p>
          <w:p w:rsidR="00454FED" w:rsidRPr="006A4277" w:rsidRDefault="00454FED" w:rsidP="00F33527">
            <w:pPr>
              <w:pStyle w:val="a7"/>
              <w:ind w:right="426" w:firstLine="709"/>
              <w:jc w:val="center"/>
              <w:rPr>
                <w:rFonts w:ascii="Times New Roman" w:hAnsi="Times New Roman" w:cs="Times New Roman"/>
                <w:sz w:val="24"/>
                <w:szCs w:val="24"/>
              </w:rPr>
            </w:pPr>
            <w:r w:rsidRPr="006A4277">
              <w:rPr>
                <w:rFonts w:ascii="Times New Roman" w:hAnsi="Times New Roman" w:cs="Times New Roman"/>
                <w:sz w:val="24"/>
                <w:szCs w:val="24"/>
              </w:rPr>
              <w:t xml:space="preserve">от </w:t>
            </w:r>
            <w:r w:rsidR="00FA4763">
              <w:rPr>
                <w:rFonts w:ascii="Times New Roman" w:hAnsi="Times New Roman" w:cs="Times New Roman"/>
                <w:sz w:val="24"/>
                <w:szCs w:val="24"/>
                <w:u w:val="single"/>
              </w:rPr>
              <w:t>17.02.2016</w:t>
            </w:r>
            <w:r w:rsidRPr="006A4277">
              <w:rPr>
                <w:rFonts w:ascii="Times New Roman" w:hAnsi="Times New Roman" w:cs="Times New Roman"/>
                <w:sz w:val="24"/>
                <w:szCs w:val="24"/>
              </w:rPr>
              <w:t xml:space="preserve">№ </w:t>
            </w:r>
            <w:r w:rsidR="00FA4763" w:rsidRPr="00FA4763">
              <w:rPr>
                <w:rFonts w:ascii="Times New Roman" w:hAnsi="Times New Roman" w:cs="Times New Roman"/>
                <w:sz w:val="24"/>
                <w:szCs w:val="24"/>
                <w:u w:val="single"/>
              </w:rPr>
              <w:t>131</w:t>
            </w:r>
          </w:p>
          <w:p w:rsidR="00454FED" w:rsidRPr="006A4277" w:rsidRDefault="00454FED" w:rsidP="00F33527">
            <w:pPr>
              <w:ind w:right="426" w:firstLine="709"/>
              <w:jc w:val="center"/>
              <w:rPr>
                <w:sz w:val="28"/>
                <w:szCs w:val="28"/>
              </w:rPr>
            </w:pPr>
          </w:p>
        </w:tc>
      </w:tr>
    </w:tbl>
    <w:p w:rsidR="00454FED" w:rsidRDefault="00454FED" w:rsidP="00F33527">
      <w:pPr>
        <w:ind w:right="426" w:firstLine="709"/>
        <w:jc w:val="center"/>
        <w:rPr>
          <w:sz w:val="28"/>
          <w:szCs w:val="28"/>
        </w:rPr>
      </w:pPr>
    </w:p>
    <w:p w:rsidR="00300A3A" w:rsidRDefault="00300A3A" w:rsidP="00F33527">
      <w:pPr>
        <w:ind w:right="426" w:firstLine="709"/>
        <w:jc w:val="center"/>
        <w:rPr>
          <w:sz w:val="28"/>
          <w:szCs w:val="28"/>
        </w:rPr>
      </w:pPr>
    </w:p>
    <w:p w:rsidR="00454FED" w:rsidRPr="006A4277" w:rsidRDefault="00454FED" w:rsidP="00F33527">
      <w:pPr>
        <w:ind w:right="426" w:firstLine="709"/>
        <w:jc w:val="center"/>
        <w:rPr>
          <w:sz w:val="28"/>
          <w:szCs w:val="28"/>
        </w:rPr>
      </w:pPr>
    </w:p>
    <w:p w:rsidR="00454FED" w:rsidRPr="006A4277" w:rsidRDefault="00454FED" w:rsidP="00F33527">
      <w:pPr>
        <w:pStyle w:val="21"/>
        <w:spacing w:after="0" w:line="240" w:lineRule="auto"/>
        <w:ind w:right="426" w:firstLine="709"/>
        <w:jc w:val="center"/>
        <w:rPr>
          <w:b/>
          <w:sz w:val="28"/>
          <w:szCs w:val="28"/>
          <w:lang w:val="ru-RU"/>
        </w:rPr>
      </w:pPr>
      <w:r w:rsidRPr="006A4277">
        <w:rPr>
          <w:b/>
          <w:sz w:val="28"/>
          <w:szCs w:val="28"/>
          <w:lang w:val="ru-RU"/>
        </w:rPr>
        <w:t>АДМИНИСТРАТИВНЫЙ РЕГЛАМЕТ</w:t>
      </w:r>
    </w:p>
    <w:p w:rsidR="00454FED" w:rsidRPr="006A4277" w:rsidRDefault="00454FED" w:rsidP="00F33527">
      <w:pPr>
        <w:pStyle w:val="21"/>
        <w:spacing w:after="0" w:line="240" w:lineRule="auto"/>
        <w:ind w:right="426" w:firstLine="709"/>
        <w:jc w:val="center"/>
        <w:rPr>
          <w:b/>
          <w:sz w:val="28"/>
          <w:szCs w:val="28"/>
          <w:lang w:val="ru-RU"/>
        </w:rPr>
      </w:pPr>
      <w:r w:rsidRPr="006A4277">
        <w:rPr>
          <w:b/>
          <w:sz w:val="28"/>
          <w:szCs w:val="28"/>
          <w:lang w:val="ru-RU"/>
        </w:rPr>
        <w:t>ПРЕДОСТАВЛЕНИЕ МУНИЦИПАЛЬНОЙ УСЛУГИ</w:t>
      </w:r>
    </w:p>
    <w:tbl>
      <w:tblPr>
        <w:tblW w:w="0" w:type="auto"/>
        <w:tblLayout w:type="fixed"/>
        <w:tblLook w:val="0000"/>
      </w:tblPr>
      <w:tblGrid>
        <w:gridCol w:w="9571"/>
      </w:tblGrid>
      <w:tr w:rsidR="00454FED" w:rsidRPr="006A4277" w:rsidTr="003511F2">
        <w:tc>
          <w:tcPr>
            <w:tcW w:w="9571" w:type="dxa"/>
          </w:tcPr>
          <w:p w:rsidR="00454FED" w:rsidRPr="006A4277" w:rsidRDefault="00454FED" w:rsidP="00F33527">
            <w:pPr>
              <w:pStyle w:val="21"/>
              <w:snapToGrid w:val="0"/>
              <w:spacing w:after="0" w:line="240" w:lineRule="auto"/>
              <w:ind w:right="426" w:firstLine="709"/>
              <w:jc w:val="center"/>
              <w:rPr>
                <w:b/>
                <w:sz w:val="28"/>
                <w:szCs w:val="28"/>
                <w:lang w:val="ru-RU"/>
              </w:rPr>
            </w:pPr>
            <w:r w:rsidRPr="006A4277">
              <w:rPr>
                <w:b/>
                <w:sz w:val="28"/>
                <w:szCs w:val="28"/>
                <w:lang w:val="ru-RU"/>
              </w:rPr>
              <w:t>«</w:t>
            </w:r>
            <w:r>
              <w:rPr>
                <w:b/>
                <w:sz w:val="28"/>
                <w:szCs w:val="28"/>
                <w:lang w:val="ru-RU"/>
              </w:rPr>
              <w:t>Выдача справок о наличии печного отопления</w:t>
            </w:r>
            <w:r w:rsidRPr="006A4277">
              <w:rPr>
                <w:b/>
                <w:sz w:val="28"/>
                <w:szCs w:val="28"/>
                <w:lang w:val="ru-RU"/>
              </w:rPr>
              <w:t>»</w:t>
            </w:r>
          </w:p>
        </w:tc>
      </w:tr>
    </w:tbl>
    <w:p w:rsidR="00454FED" w:rsidRPr="006A4277" w:rsidRDefault="00454FED" w:rsidP="00F33527">
      <w:pPr>
        <w:spacing w:line="360" w:lineRule="auto"/>
        <w:ind w:right="426" w:firstLine="709"/>
        <w:rPr>
          <w:rFonts w:eastAsia="Arial"/>
          <w:b/>
          <w:sz w:val="28"/>
          <w:szCs w:val="28"/>
        </w:rPr>
      </w:pPr>
    </w:p>
    <w:p w:rsidR="00454FED" w:rsidRPr="00325182" w:rsidRDefault="00454FED" w:rsidP="00F33527">
      <w:pPr>
        <w:pStyle w:val="ad"/>
        <w:numPr>
          <w:ilvl w:val="0"/>
          <w:numId w:val="5"/>
        </w:numPr>
        <w:spacing w:line="200" w:lineRule="atLeast"/>
        <w:ind w:left="0" w:right="426" w:firstLine="709"/>
        <w:jc w:val="center"/>
        <w:rPr>
          <w:b/>
          <w:bCs/>
          <w:sz w:val="28"/>
          <w:szCs w:val="28"/>
        </w:rPr>
      </w:pPr>
      <w:r w:rsidRPr="00325182">
        <w:rPr>
          <w:b/>
          <w:bCs/>
          <w:sz w:val="28"/>
          <w:szCs w:val="28"/>
        </w:rPr>
        <w:t>Общие положения</w:t>
      </w:r>
    </w:p>
    <w:p w:rsidR="00454FED" w:rsidRPr="005956C6" w:rsidRDefault="00454FED" w:rsidP="00F33527">
      <w:pPr>
        <w:spacing w:line="200" w:lineRule="atLeast"/>
        <w:ind w:right="426" w:firstLine="709"/>
        <w:jc w:val="both"/>
        <w:rPr>
          <w:bCs/>
          <w:sz w:val="28"/>
          <w:szCs w:val="28"/>
        </w:rPr>
      </w:pPr>
    </w:p>
    <w:p w:rsidR="00454FED" w:rsidRPr="0087520C" w:rsidRDefault="00454FED" w:rsidP="00F33527">
      <w:pPr>
        <w:pStyle w:val="ad"/>
        <w:numPr>
          <w:ilvl w:val="1"/>
          <w:numId w:val="4"/>
        </w:numPr>
        <w:spacing w:line="200" w:lineRule="atLeast"/>
        <w:ind w:left="0" w:right="426" w:firstLine="709"/>
        <w:jc w:val="center"/>
        <w:rPr>
          <w:b/>
          <w:bCs/>
          <w:sz w:val="28"/>
          <w:szCs w:val="28"/>
        </w:rPr>
      </w:pPr>
      <w:r w:rsidRPr="0087520C">
        <w:rPr>
          <w:b/>
          <w:bCs/>
          <w:sz w:val="28"/>
          <w:szCs w:val="28"/>
        </w:rPr>
        <w:t>Предмет регулирования регламента</w:t>
      </w:r>
    </w:p>
    <w:p w:rsidR="00454FED" w:rsidRDefault="00454FED" w:rsidP="00F33527">
      <w:pPr>
        <w:ind w:right="426" w:firstLine="709"/>
        <w:jc w:val="both"/>
        <w:rPr>
          <w:sz w:val="28"/>
          <w:szCs w:val="28"/>
        </w:rPr>
      </w:pPr>
    </w:p>
    <w:p w:rsidR="00454FED" w:rsidRPr="005956C6" w:rsidRDefault="00454FED" w:rsidP="00F33527">
      <w:pPr>
        <w:ind w:right="426" w:firstLine="709"/>
        <w:jc w:val="both"/>
        <w:rPr>
          <w:color w:val="000000"/>
          <w:kern w:val="1"/>
          <w:sz w:val="28"/>
          <w:szCs w:val="28"/>
          <w:shd w:val="clear" w:color="auto" w:fill="FFFFFF"/>
        </w:rPr>
      </w:pPr>
      <w:r w:rsidRPr="005956C6">
        <w:rPr>
          <w:sz w:val="28"/>
          <w:szCs w:val="28"/>
        </w:rPr>
        <w:t xml:space="preserve">Административный регламент по предоставлению муниципальной услуги «Выдача справок о наличии печного отопления» (далее - административный регламент) </w:t>
      </w:r>
      <w:r w:rsidRPr="005956C6">
        <w:rPr>
          <w:color w:val="000000"/>
          <w:kern w:val="1"/>
          <w:sz w:val="28"/>
          <w:szCs w:val="28"/>
          <w:shd w:val="clear" w:color="auto" w:fill="FFFFFF"/>
        </w:rPr>
        <w:t xml:space="preserve">определяет стандарт предоставления указанной муниципальной услуги и устанавливает сроки и последовательность административных процедур (действий) при предоставлении муниципальной услуги по </w:t>
      </w:r>
      <w:r w:rsidRPr="005956C6">
        <w:rPr>
          <w:sz w:val="28"/>
          <w:szCs w:val="28"/>
        </w:rPr>
        <w:t>выдаче справок о наличии печного отопления</w:t>
      </w:r>
      <w:r w:rsidRPr="005956C6">
        <w:rPr>
          <w:color w:val="000000"/>
          <w:kern w:val="1"/>
          <w:sz w:val="28"/>
          <w:szCs w:val="28"/>
          <w:shd w:val="clear" w:color="auto" w:fill="FFFFFF"/>
        </w:rPr>
        <w:t>.</w:t>
      </w:r>
    </w:p>
    <w:p w:rsidR="00454FED" w:rsidRPr="005956C6" w:rsidRDefault="00454FED" w:rsidP="00F33527">
      <w:pPr>
        <w:ind w:right="426" w:firstLine="709"/>
        <w:jc w:val="both"/>
        <w:rPr>
          <w:color w:val="000000"/>
          <w:kern w:val="1"/>
          <w:sz w:val="28"/>
          <w:szCs w:val="28"/>
          <w:shd w:val="clear" w:color="auto" w:fill="FFFFFF"/>
        </w:rPr>
      </w:pPr>
    </w:p>
    <w:p w:rsidR="00454FED" w:rsidRPr="0087520C" w:rsidRDefault="00454FED" w:rsidP="00F33527">
      <w:pPr>
        <w:numPr>
          <w:ilvl w:val="1"/>
          <w:numId w:val="1"/>
        </w:numPr>
        <w:ind w:left="0" w:right="426" w:firstLine="709"/>
        <w:jc w:val="center"/>
        <w:rPr>
          <w:b/>
          <w:color w:val="000000"/>
          <w:kern w:val="1"/>
          <w:sz w:val="28"/>
          <w:szCs w:val="28"/>
          <w:shd w:val="clear" w:color="auto" w:fill="FFFFFF"/>
        </w:rPr>
      </w:pPr>
      <w:r w:rsidRPr="0087520C">
        <w:rPr>
          <w:b/>
          <w:color w:val="000000"/>
          <w:kern w:val="1"/>
          <w:sz w:val="28"/>
          <w:szCs w:val="28"/>
          <w:shd w:val="clear" w:color="auto" w:fill="FFFFFF"/>
        </w:rPr>
        <w:t>Круг заявителей</w:t>
      </w:r>
    </w:p>
    <w:p w:rsidR="00454FED" w:rsidRPr="005956C6" w:rsidRDefault="00454FED" w:rsidP="00F33527">
      <w:pPr>
        <w:ind w:right="426" w:firstLine="709"/>
        <w:jc w:val="both"/>
        <w:rPr>
          <w:color w:val="000000"/>
          <w:kern w:val="1"/>
          <w:sz w:val="28"/>
          <w:szCs w:val="28"/>
          <w:shd w:val="clear" w:color="auto" w:fill="FFFFFF"/>
        </w:rPr>
      </w:pPr>
    </w:p>
    <w:p w:rsidR="00454FED" w:rsidRPr="005956C6" w:rsidRDefault="00454FED" w:rsidP="00F33527">
      <w:pPr>
        <w:ind w:right="426" w:firstLine="709"/>
        <w:jc w:val="both"/>
        <w:rPr>
          <w:sz w:val="28"/>
          <w:szCs w:val="28"/>
        </w:rPr>
      </w:pPr>
      <w:r w:rsidRPr="005956C6">
        <w:rPr>
          <w:color w:val="000000"/>
          <w:kern w:val="1"/>
          <w:sz w:val="28"/>
          <w:szCs w:val="28"/>
          <w:shd w:val="clear" w:color="auto" w:fill="FFFFFF"/>
        </w:rPr>
        <w:t xml:space="preserve">Муниципальная услуга по </w:t>
      </w:r>
      <w:r w:rsidRPr="005956C6">
        <w:rPr>
          <w:sz w:val="28"/>
          <w:szCs w:val="28"/>
        </w:rPr>
        <w:t>выдаче справок о наличии печного отопления</w:t>
      </w:r>
      <w:r w:rsidRPr="005956C6">
        <w:rPr>
          <w:color w:val="000000"/>
          <w:kern w:val="1"/>
          <w:sz w:val="28"/>
          <w:szCs w:val="28"/>
          <w:shd w:val="clear" w:color="auto" w:fill="FFFFFF"/>
        </w:rPr>
        <w:t xml:space="preserve"> предоставляется </w:t>
      </w:r>
      <w:r w:rsidRPr="005956C6">
        <w:rPr>
          <w:sz w:val="28"/>
          <w:szCs w:val="28"/>
        </w:rPr>
        <w:t>юридически</w:t>
      </w:r>
      <w:r>
        <w:rPr>
          <w:sz w:val="28"/>
          <w:szCs w:val="28"/>
        </w:rPr>
        <w:t>м</w:t>
      </w:r>
      <w:r w:rsidRPr="005956C6">
        <w:rPr>
          <w:sz w:val="28"/>
          <w:szCs w:val="28"/>
        </w:rPr>
        <w:t xml:space="preserve"> и физически</w:t>
      </w:r>
      <w:r>
        <w:rPr>
          <w:sz w:val="28"/>
          <w:szCs w:val="28"/>
        </w:rPr>
        <w:t>м</w:t>
      </w:r>
      <w:r w:rsidRPr="005956C6">
        <w:rPr>
          <w:sz w:val="28"/>
          <w:szCs w:val="28"/>
        </w:rPr>
        <w:t xml:space="preserve"> лица</w:t>
      </w:r>
      <w:r>
        <w:rPr>
          <w:sz w:val="28"/>
          <w:szCs w:val="28"/>
        </w:rPr>
        <w:t>м</w:t>
      </w:r>
      <w:r w:rsidRPr="005956C6">
        <w:rPr>
          <w:sz w:val="28"/>
          <w:szCs w:val="28"/>
        </w:rPr>
        <w:t xml:space="preserve"> или уполномоченны</w:t>
      </w:r>
      <w:r>
        <w:rPr>
          <w:sz w:val="28"/>
          <w:szCs w:val="28"/>
        </w:rPr>
        <w:t>м</w:t>
      </w:r>
      <w:r w:rsidRPr="005956C6">
        <w:rPr>
          <w:sz w:val="28"/>
          <w:szCs w:val="28"/>
        </w:rPr>
        <w:t xml:space="preserve"> лица</w:t>
      </w:r>
      <w:r>
        <w:rPr>
          <w:sz w:val="28"/>
          <w:szCs w:val="28"/>
        </w:rPr>
        <w:t>м</w:t>
      </w:r>
      <w:r w:rsidRPr="005956C6">
        <w:rPr>
          <w:sz w:val="28"/>
          <w:szCs w:val="28"/>
        </w:rPr>
        <w:t>.</w:t>
      </w:r>
    </w:p>
    <w:p w:rsidR="00454FED" w:rsidRPr="005956C6" w:rsidRDefault="00454FED" w:rsidP="00F33527">
      <w:pPr>
        <w:ind w:right="426" w:firstLine="709"/>
        <w:jc w:val="both"/>
        <w:rPr>
          <w:sz w:val="28"/>
          <w:szCs w:val="28"/>
        </w:rPr>
      </w:pPr>
      <w:r w:rsidRPr="005956C6">
        <w:rPr>
          <w:sz w:val="28"/>
          <w:szCs w:val="28"/>
        </w:rPr>
        <w:t xml:space="preserve">От имени физических лиц заявления о предоставлении  муниципальной услуги могут подавать: </w:t>
      </w:r>
    </w:p>
    <w:p w:rsidR="00454FED" w:rsidRPr="005956C6" w:rsidRDefault="00454FED" w:rsidP="00F33527">
      <w:pPr>
        <w:pStyle w:val="1"/>
        <w:tabs>
          <w:tab w:val="clear" w:pos="360"/>
          <w:tab w:val="left" w:pos="709"/>
          <w:tab w:val="left" w:pos="1134"/>
        </w:tabs>
        <w:spacing w:before="0" w:after="0"/>
        <w:ind w:right="426" w:firstLine="709"/>
        <w:rPr>
          <w:szCs w:val="28"/>
        </w:rPr>
      </w:pPr>
      <w:r>
        <w:rPr>
          <w:szCs w:val="28"/>
        </w:rPr>
        <w:t>- </w:t>
      </w:r>
      <w:r w:rsidRPr="005956C6">
        <w:rPr>
          <w:szCs w:val="28"/>
        </w:rPr>
        <w:t xml:space="preserve">законные представители (родители, усыновители, опекуны) несовершеннолетних в возрасте до 18 лет; </w:t>
      </w:r>
    </w:p>
    <w:p w:rsidR="00454FED" w:rsidRPr="005956C6" w:rsidRDefault="00454FED" w:rsidP="00F33527">
      <w:pPr>
        <w:pStyle w:val="1"/>
        <w:tabs>
          <w:tab w:val="clear" w:pos="360"/>
          <w:tab w:val="left" w:pos="709"/>
          <w:tab w:val="left" w:pos="1134"/>
          <w:tab w:val="left" w:pos="1418"/>
        </w:tabs>
        <w:spacing w:before="0" w:after="0"/>
        <w:ind w:right="426" w:firstLine="709"/>
        <w:rPr>
          <w:szCs w:val="28"/>
        </w:rPr>
      </w:pPr>
      <w:r>
        <w:rPr>
          <w:szCs w:val="28"/>
        </w:rPr>
        <w:t>- </w:t>
      </w:r>
      <w:r w:rsidRPr="005956C6">
        <w:rPr>
          <w:szCs w:val="28"/>
        </w:rPr>
        <w:t xml:space="preserve">опекуны недееспособных граждан; </w:t>
      </w:r>
    </w:p>
    <w:p w:rsidR="00454FED" w:rsidRDefault="00454FED" w:rsidP="00F33527">
      <w:pPr>
        <w:pStyle w:val="1"/>
        <w:tabs>
          <w:tab w:val="clear" w:pos="360"/>
          <w:tab w:val="left" w:pos="709"/>
          <w:tab w:val="left" w:pos="1134"/>
        </w:tabs>
        <w:spacing w:before="0" w:after="0"/>
        <w:ind w:right="426" w:firstLine="709"/>
        <w:rPr>
          <w:szCs w:val="28"/>
        </w:rPr>
      </w:pPr>
      <w:r>
        <w:rPr>
          <w:szCs w:val="28"/>
        </w:rPr>
        <w:t>- </w:t>
      </w:r>
      <w:r w:rsidRPr="005956C6">
        <w:rPr>
          <w:szCs w:val="28"/>
        </w:rPr>
        <w:t>представители, действующие в силу полномочий, основанн</w:t>
      </w:r>
      <w:r w:rsidR="0087520C">
        <w:rPr>
          <w:szCs w:val="28"/>
        </w:rPr>
        <w:t>ых на доверенности или договоре,</w:t>
      </w:r>
    </w:p>
    <w:p w:rsidR="0087520C" w:rsidRPr="005956C6" w:rsidRDefault="0087520C" w:rsidP="00F33527">
      <w:pPr>
        <w:pStyle w:val="1"/>
        <w:tabs>
          <w:tab w:val="clear" w:pos="360"/>
          <w:tab w:val="left" w:pos="709"/>
          <w:tab w:val="left" w:pos="1134"/>
        </w:tabs>
        <w:spacing w:before="0" w:after="0"/>
        <w:ind w:right="426" w:firstLine="709"/>
        <w:rPr>
          <w:szCs w:val="28"/>
        </w:rPr>
      </w:pPr>
      <w:r w:rsidRPr="009C439A">
        <w:rPr>
          <w:rFonts w:eastAsia="Times New Roman"/>
          <w:szCs w:val="28"/>
          <w:lang w:eastAsia="ru-RU"/>
        </w:rPr>
        <w:t>по адресу администрации или многофункционального центра предоставления государственных и муниципальных услуг (далее - МФЦ) или оставившие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r>
        <w:rPr>
          <w:rFonts w:eastAsia="Times New Roman"/>
          <w:szCs w:val="28"/>
          <w:lang w:eastAsia="ru-RU"/>
        </w:rPr>
        <w:t>.</w:t>
      </w:r>
    </w:p>
    <w:p w:rsidR="00454FED" w:rsidRPr="005956C6" w:rsidRDefault="00454FED" w:rsidP="00F33527">
      <w:pPr>
        <w:pStyle w:val="a7"/>
        <w:ind w:right="426" w:firstLine="709"/>
        <w:jc w:val="both"/>
        <w:rPr>
          <w:rFonts w:ascii="Times New Roman" w:hAnsi="Times New Roman" w:cs="Times New Roman"/>
          <w:sz w:val="28"/>
          <w:szCs w:val="28"/>
        </w:rPr>
      </w:pPr>
      <w:r w:rsidRPr="005956C6">
        <w:rPr>
          <w:rFonts w:ascii="Times New Roman" w:hAnsi="Times New Roman" w:cs="Times New Roman"/>
          <w:sz w:val="28"/>
          <w:szCs w:val="28"/>
        </w:rPr>
        <w:t xml:space="preserve">От имени юридического лица с заявлением о предоставлении Муниципальной услуги могут обратиться лица, действующие в соответствии с законом, иными правовыми актами и учредительными документами без доверенности, а так же представители в силу полномочий, основанных на </w:t>
      </w:r>
      <w:r w:rsidRPr="005956C6">
        <w:rPr>
          <w:rFonts w:ascii="Times New Roman" w:hAnsi="Times New Roman" w:cs="Times New Roman"/>
          <w:sz w:val="28"/>
          <w:szCs w:val="28"/>
        </w:rPr>
        <w:lastRenderedPageBreak/>
        <w:t>доверенности или договоре. В предусмотренных законодательством случаях от имени юридического лица могут действовать его участники.</w:t>
      </w:r>
    </w:p>
    <w:p w:rsidR="00300A3A" w:rsidRPr="005956C6" w:rsidRDefault="00300A3A" w:rsidP="00F33527">
      <w:pPr>
        <w:ind w:right="426" w:firstLine="709"/>
        <w:jc w:val="both"/>
        <w:rPr>
          <w:color w:val="000000"/>
          <w:kern w:val="1"/>
          <w:sz w:val="28"/>
          <w:szCs w:val="28"/>
          <w:shd w:val="clear" w:color="auto" w:fill="FFFFFF"/>
        </w:rPr>
      </w:pPr>
    </w:p>
    <w:p w:rsidR="00454FED" w:rsidRPr="0087520C" w:rsidRDefault="00454FED" w:rsidP="00F33527">
      <w:pPr>
        <w:pStyle w:val="ad"/>
        <w:numPr>
          <w:ilvl w:val="1"/>
          <w:numId w:val="1"/>
        </w:numPr>
        <w:spacing w:line="200" w:lineRule="atLeast"/>
        <w:ind w:left="0" w:right="426" w:firstLine="709"/>
        <w:jc w:val="center"/>
        <w:rPr>
          <w:b/>
          <w:color w:val="000000"/>
          <w:sz w:val="28"/>
          <w:szCs w:val="28"/>
        </w:rPr>
      </w:pPr>
      <w:r w:rsidRPr="0087520C">
        <w:rPr>
          <w:b/>
          <w:color w:val="000000"/>
          <w:sz w:val="28"/>
          <w:szCs w:val="28"/>
        </w:rPr>
        <w:t>Требования к порядку информирования о предоставлении муниципальной услуги</w:t>
      </w:r>
    </w:p>
    <w:p w:rsidR="00454FED" w:rsidRPr="005956C6" w:rsidRDefault="00454FED" w:rsidP="00F33527">
      <w:pPr>
        <w:spacing w:line="200" w:lineRule="atLeast"/>
        <w:ind w:right="426" w:firstLine="709"/>
        <w:jc w:val="both"/>
        <w:rPr>
          <w:color w:val="000000"/>
          <w:sz w:val="28"/>
          <w:szCs w:val="28"/>
        </w:rPr>
      </w:pPr>
    </w:p>
    <w:p w:rsidR="0087520C" w:rsidRDefault="0087520C" w:rsidP="00F33527">
      <w:pPr>
        <w:ind w:right="426" w:firstLine="709"/>
        <w:jc w:val="both"/>
        <w:rPr>
          <w:sz w:val="28"/>
          <w:szCs w:val="28"/>
        </w:rPr>
      </w:pPr>
      <w:r w:rsidRPr="009C439A">
        <w:rPr>
          <w:sz w:val="28"/>
          <w:szCs w:val="28"/>
        </w:rPr>
        <w:t>Информирование о порядке предоставления муниципальной услуги осуществляется в администрации, в 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87520C" w:rsidRDefault="0087520C" w:rsidP="00F33527">
      <w:pPr>
        <w:ind w:right="426" w:firstLine="709"/>
        <w:jc w:val="both"/>
        <w:rPr>
          <w:sz w:val="28"/>
          <w:szCs w:val="28"/>
        </w:rPr>
      </w:pPr>
      <w:r>
        <w:rPr>
          <w:sz w:val="28"/>
          <w:szCs w:val="28"/>
        </w:rPr>
        <w:t>1</w:t>
      </w:r>
      <w:r w:rsidRPr="009C439A">
        <w:rPr>
          <w:sz w:val="28"/>
          <w:szCs w:val="28"/>
        </w:rPr>
        <w:t>. Место нахождения и график работы структурных подразделений администрации, участвующих в оказании услуги: </w:t>
      </w:r>
    </w:p>
    <w:p w:rsidR="0087520C" w:rsidRDefault="0087520C" w:rsidP="00F33527">
      <w:pPr>
        <w:ind w:right="426" w:firstLine="709"/>
        <w:jc w:val="both"/>
        <w:rPr>
          <w:sz w:val="28"/>
          <w:szCs w:val="28"/>
        </w:rPr>
      </w:pPr>
      <w:r w:rsidRPr="009C439A">
        <w:rPr>
          <w:sz w:val="28"/>
          <w:szCs w:val="28"/>
        </w:rPr>
        <w:t>а) Адрес администрации: Тульс</w:t>
      </w:r>
      <w:r>
        <w:rPr>
          <w:sz w:val="28"/>
          <w:szCs w:val="28"/>
        </w:rPr>
        <w:t xml:space="preserve">кая область, Веневский район, </w:t>
      </w:r>
      <w:r w:rsidRPr="009C439A">
        <w:rPr>
          <w:sz w:val="28"/>
          <w:szCs w:val="28"/>
        </w:rPr>
        <w:t>г. Венев, пл. Ильича, д.</w:t>
      </w:r>
      <w:r>
        <w:rPr>
          <w:sz w:val="28"/>
          <w:szCs w:val="28"/>
        </w:rPr>
        <w:t xml:space="preserve"> 4</w:t>
      </w:r>
      <w:r w:rsidRPr="009C439A">
        <w:rPr>
          <w:sz w:val="28"/>
          <w:szCs w:val="28"/>
        </w:rPr>
        <w:t>.</w:t>
      </w:r>
    </w:p>
    <w:p w:rsidR="0087520C" w:rsidRDefault="0087520C" w:rsidP="00F33527">
      <w:pPr>
        <w:ind w:right="426" w:firstLine="709"/>
        <w:jc w:val="both"/>
        <w:rPr>
          <w:sz w:val="28"/>
          <w:szCs w:val="28"/>
        </w:rPr>
      </w:pPr>
      <w:r w:rsidRPr="009C439A">
        <w:rPr>
          <w:sz w:val="28"/>
          <w:szCs w:val="28"/>
        </w:rPr>
        <w:t>График работы структурных подразделений администрации, участвующих в оказании услуг:</w:t>
      </w:r>
    </w:p>
    <w:p w:rsidR="0087520C" w:rsidRDefault="0087520C" w:rsidP="00F33527">
      <w:pPr>
        <w:ind w:right="426" w:firstLine="709"/>
        <w:jc w:val="both"/>
        <w:rPr>
          <w:sz w:val="28"/>
          <w:szCs w:val="28"/>
        </w:rPr>
      </w:pPr>
      <w:r w:rsidRPr="009C439A">
        <w:rPr>
          <w:sz w:val="28"/>
          <w:szCs w:val="28"/>
        </w:rPr>
        <w:t xml:space="preserve">понедельник – четверг – 9.00-18.00, </w:t>
      </w:r>
    </w:p>
    <w:p w:rsidR="0087520C" w:rsidRDefault="0087520C" w:rsidP="00F33527">
      <w:pPr>
        <w:ind w:right="426" w:firstLine="709"/>
        <w:jc w:val="both"/>
        <w:rPr>
          <w:sz w:val="28"/>
          <w:szCs w:val="28"/>
        </w:rPr>
      </w:pPr>
      <w:r w:rsidRPr="009C439A">
        <w:rPr>
          <w:sz w:val="28"/>
          <w:szCs w:val="28"/>
        </w:rPr>
        <w:t>обед – 13.00-13.48;</w:t>
      </w:r>
    </w:p>
    <w:p w:rsidR="0087520C" w:rsidRDefault="0087520C" w:rsidP="00F33527">
      <w:pPr>
        <w:ind w:right="426" w:firstLine="709"/>
        <w:jc w:val="both"/>
        <w:rPr>
          <w:sz w:val="28"/>
          <w:szCs w:val="28"/>
        </w:rPr>
      </w:pPr>
      <w:r w:rsidRPr="009C439A">
        <w:rPr>
          <w:sz w:val="28"/>
          <w:szCs w:val="28"/>
        </w:rPr>
        <w:t>пятница – 9.00-17.00,</w:t>
      </w:r>
    </w:p>
    <w:p w:rsidR="0087520C" w:rsidRDefault="0087520C" w:rsidP="00F33527">
      <w:pPr>
        <w:ind w:right="426" w:firstLine="709"/>
        <w:jc w:val="both"/>
        <w:rPr>
          <w:sz w:val="28"/>
          <w:szCs w:val="28"/>
        </w:rPr>
      </w:pPr>
      <w:r w:rsidRPr="009C439A">
        <w:rPr>
          <w:sz w:val="28"/>
          <w:szCs w:val="28"/>
        </w:rPr>
        <w:t>обед – 13.00-13.48. </w:t>
      </w:r>
    </w:p>
    <w:p w:rsidR="0087520C" w:rsidRDefault="0087520C" w:rsidP="00F33527">
      <w:pPr>
        <w:ind w:right="426" w:firstLine="709"/>
        <w:jc w:val="both"/>
        <w:rPr>
          <w:sz w:val="28"/>
          <w:szCs w:val="28"/>
        </w:rPr>
      </w:pPr>
      <w:r w:rsidRPr="009C439A">
        <w:rPr>
          <w:sz w:val="28"/>
          <w:szCs w:val="28"/>
        </w:rPr>
        <w:t xml:space="preserve">Адрес электронной почты: </w:t>
      </w:r>
      <w:hyperlink r:id="rId5" w:history="1">
        <w:r w:rsidRPr="009432BF">
          <w:rPr>
            <w:rStyle w:val="a9"/>
            <w:sz w:val="28"/>
            <w:szCs w:val="28"/>
          </w:rPr>
          <w:t>ased_mo_</w:t>
        </w:r>
        <w:r w:rsidRPr="009432BF">
          <w:rPr>
            <w:rStyle w:val="a9"/>
            <w:sz w:val="28"/>
            <w:szCs w:val="28"/>
            <w:lang w:val="en-US"/>
          </w:rPr>
          <w:t>venev</w:t>
        </w:r>
        <w:r w:rsidRPr="009432BF">
          <w:rPr>
            <w:rStyle w:val="a9"/>
            <w:sz w:val="28"/>
            <w:szCs w:val="28"/>
          </w:rPr>
          <w:t>@</w:t>
        </w:r>
        <w:proofErr w:type="spellStart"/>
        <w:r w:rsidRPr="009432BF">
          <w:rPr>
            <w:rStyle w:val="a9"/>
            <w:sz w:val="28"/>
            <w:szCs w:val="28"/>
          </w:rPr>
          <w:t>tularegion.ru</w:t>
        </w:r>
        <w:proofErr w:type="spellEnd"/>
      </w:hyperlink>
      <w:r w:rsidRPr="009C439A">
        <w:rPr>
          <w:sz w:val="28"/>
          <w:szCs w:val="28"/>
        </w:rPr>
        <w:t>.</w:t>
      </w:r>
    </w:p>
    <w:p w:rsidR="0087520C" w:rsidRDefault="0087520C" w:rsidP="00F33527">
      <w:pPr>
        <w:ind w:right="426" w:firstLine="709"/>
        <w:jc w:val="both"/>
        <w:rPr>
          <w:sz w:val="28"/>
          <w:szCs w:val="28"/>
        </w:rPr>
      </w:pPr>
      <w:r w:rsidRPr="009C439A">
        <w:rPr>
          <w:sz w:val="28"/>
          <w:szCs w:val="28"/>
        </w:rPr>
        <w:t xml:space="preserve">Адрес сайта муниципального образования Веневский район (далее – муниципальное образование): </w:t>
      </w:r>
      <w:hyperlink r:id="rId6" w:history="1">
        <w:r w:rsidRPr="009C439A">
          <w:rPr>
            <w:rStyle w:val="a9"/>
            <w:sz w:val="28"/>
            <w:szCs w:val="28"/>
            <w:lang w:val="en-US"/>
          </w:rPr>
          <w:t>AdminMO</w:t>
        </w:r>
        <w:r w:rsidRPr="009C439A">
          <w:rPr>
            <w:rStyle w:val="a9"/>
            <w:sz w:val="28"/>
            <w:szCs w:val="28"/>
          </w:rPr>
          <w:t>@</w:t>
        </w:r>
        <w:r w:rsidRPr="009C439A">
          <w:rPr>
            <w:rStyle w:val="a9"/>
            <w:sz w:val="28"/>
            <w:szCs w:val="28"/>
            <w:lang w:val="en-US"/>
          </w:rPr>
          <w:t>venev</w:t>
        </w:r>
        <w:r w:rsidRPr="009C439A">
          <w:rPr>
            <w:rStyle w:val="a9"/>
            <w:sz w:val="28"/>
            <w:szCs w:val="28"/>
          </w:rPr>
          <w:t>.</w:t>
        </w:r>
        <w:r w:rsidRPr="009C439A">
          <w:rPr>
            <w:rStyle w:val="a9"/>
            <w:sz w:val="28"/>
            <w:szCs w:val="28"/>
            <w:lang w:val="en-US"/>
          </w:rPr>
          <w:t>tula</w:t>
        </w:r>
        <w:r w:rsidRPr="009C439A">
          <w:rPr>
            <w:rStyle w:val="a9"/>
            <w:sz w:val="28"/>
            <w:szCs w:val="28"/>
          </w:rPr>
          <w:t>.</w:t>
        </w:r>
        <w:r w:rsidRPr="009C439A">
          <w:rPr>
            <w:rStyle w:val="a9"/>
            <w:sz w:val="28"/>
            <w:szCs w:val="28"/>
            <w:lang w:val="en-US"/>
          </w:rPr>
          <w:t>net</w:t>
        </w:r>
      </w:hyperlink>
      <w:r>
        <w:rPr>
          <w:sz w:val="28"/>
          <w:szCs w:val="28"/>
        </w:rPr>
        <w:t>.</w:t>
      </w:r>
    </w:p>
    <w:p w:rsidR="0087520C" w:rsidRPr="009C439A" w:rsidRDefault="0087520C" w:rsidP="00F33527">
      <w:pPr>
        <w:ind w:right="426" w:firstLine="709"/>
        <w:jc w:val="both"/>
        <w:rPr>
          <w:sz w:val="28"/>
          <w:szCs w:val="28"/>
        </w:rPr>
      </w:pPr>
      <w:r w:rsidRPr="009C439A">
        <w:rPr>
          <w:sz w:val="28"/>
          <w:szCs w:val="28"/>
        </w:rPr>
        <w:t>Телефоны: 8(48745) 2-12-33, 2-24-60</w:t>
      </w:r>
    </w:p>
    <w:p w:rsidR="0087520C" w:rsidRDefault="0087520C" w:rsidP="00F33527">
      <w:pPr>
        <w:ind w:right="426" w:firstLine="709"/>
        <w:jc w:val="both"/>
        <w:rPr>
          <w:sz w:val="28"/>
          <w:szCs w:val="28"/>
        </w:rPr>
      </w:pPr>
      <w:r w:rsidRPr="009C439A">
        <w:rPr>
          <w:sz w:val="28"/>
          <w:szCs w:val="28"/>
        </w:rPr>
        <w:t>б) Адрес МФЦ: Тульская область, Веневский</w:t>
      </w:r>
      <w:r>
        <w:rPr>
          <w:sz w:val="28"/>
          <w:szCs w:val="28"/>
        </w:rPr>
        <w:t xml:space="preserve"> район, г. Венев,</w:t>
      </w:r>
      <w:r w:rsidRPr="009C439A">
        <w:rPr>
          <w:sz w:val="28"/>
          <w:szCs w:val="28"/>
        </w:rPr>
        <w:t xml:space="preserve"> ул. Карла Маркса, д. 12.</w:t>
      </w:r>
    </w:p>
    <w:p w:rsidR="0087520C" w:rsidRDefault="0087520C" w:rsidP="00F33527">
      <w:pPr>
        <w:ind w:right="426" w:firstLine="709"/>
        <w:jc w:val="both"/>
        <w:rPr>
          <w:sz w:val="28"/>
          <w:szCs w:val="28"/>
        </w:rPr>
      </w:pPr>
      <w:r w:rsidRPr="009C439A">
        <w:rPr>
          <w:sz w:val="28"/>
          <w:szCs w:val="28"/>
        </w:rPr>
        <w:t>График работы МФЦ:</w:t>
      </w:r>
    </w:p>
    <w:p w:rsidR="0087520C" w:rsidRDefault="0087520C" w:rsidP="00F33527">
      <w:pPr>
        <w:ind w:right="426" w:firstLine="709"/>
        <w:jc w:val="both"/>
        <w:rPr>
          <w:sz w:val="28"/>
          <w:szCs w:val="28"/>
        </w:rPr>
      </w:pPr>
      <w:r w:rsidRPr="009C439A">
        <w:rPr>
          <w:sz w:val="28"/>
          <w:szCs w:val="28"/>
        </w:rPr>
        <w:t xml:space="preserve"> понедельник – пятница –8.00 - 20.00;</w:t>
      </w:r>
    </w:p>
    <w:p w:rsidR="0087520C" w:rsidRDefault="0087520C" w:rsidP="00F33527">
      <w:pPr>
        <w:ind w:right="426" w:firstLine="709"/>
        <w:jc w:val="both"/>
        <w:rPr>
          <w:sz w:val="28"/>
          <w:szCs w:val="28"/>
        </w:rPr>
      </w:pPr>
      <w:r w:rsidRPr="009C439A">
        <w:rPr>
          <w:sz w:val="28"/>
          <w:szCs w:val="28"/>
        </w:rPr>
        <w:t xml:space="preserve"> суббота 9.00 - 16.00.</w:t>
      </w:r>
    </w:p>
    <w:p w:rsidR="0087520C" w:rsidRDefault="0087520C" w:rsidP="00F33527">
      <w:pPr>
        <w:ind w:right="426" w:firstLine="709"/>
        <w:jc w:val="both"/>
        <w:rPr>
          <w:sz w:val="28"/>
          <w:szCs w:val="28"/>
        </w:rPr>
      </w:pPr>
      <w:r w:rsidRPr="009C439A">
        <w:rPr>
          <w:sz w:val="28"/>
          <w:szCs w:val="28"/>
        </w:rPr>
        <w:t xml:space="preserve">Адрес электронной почты: </w:t>
      </w:r>
      <w:hyperlink r:id="rId7" w:history="1">
        <w:r w:rsidRPr="009432BF">
          <w:rPr>
            <w:rStyle w:val="a9"/>
            <w:sz w:val="28"/>
            <w:szCs w:val="28"/>
          </w:rPr>
          <w:t>mfc.</w:t>
        </w:r>
        <w:r w:rsidRPr="009432BF">
          <w:rPr>
            <w:rStyle w:val="a9"/>
            <w:sz w:val="28"/>
            <w:szCs w:val="28"/>
            <w:lang w:val="en-US"/>
          </w:rPr>
          <w:t>venev</w:t>
        </w:r>
        <w:r w:rsidRPr="009432BF">
          <w:rPr>
            <w:rStyle w:val="a9"/>
            <w:sz w:val="28"/>
            <w:szCs w:val="28"/>
          </w:rPr>
          <w:t>@</w:t>
        </w:r>
        <w:proofErr w:type="spellStart"/>
        <w:r w:rsidRPr="009432BF">
          <w:rPr>
            <w:rStyle w:val="a9"/>
            <w:sz w:val="28"/>
            <w:szCs w:val="28"/>
          </w:rPr>
          <w:t>tularegion.ru</w:t>
        </w:r>
        <w:proofErr w:type="spellEnd"/>
      </w:hyperlink>
      <w:r w:rsidRPr="009C439A">
        <w:rPr>
          <w:sz w:val="28"/>
          <w:szCs w:val="28"/>
        </w:rPr>
        <w:t>.</w:t>
      </w:r>
    </w:p>
    <w:p w:rsidR="0087520C" w:rsidRDefault="0087520C" w:rsidP="00F33527">
      <w:pPr>
        <w:ind w:right="426" w:firstLine="709"/>
        <w:jc w:val="both"/>
        <w:rPr>
          <w:sz w:val="28"/>
          <w:szCs w:val="28"/>
        </w:rPr>
      </w:pPr>
      <w:r w:rsidRPr="009C439A">
        <w:rPr>
          <w:sz w:val="28"/>
          <w:szCs w:val="28"/>
        </w:rPr>
        <w:t xml:space="preserve">Адрес официального сайта МФЦ: </w:t>
      </w:r>
      <w:hyperlink r:id="rId8" w:history="1">
        <w:r w:rsidRPr="009432BF">
          <w:rPr>
            <w:rStyle w:val="a9"/>
            <w:sz w:val="28"/>
            <w:szCs w:val="28"/>
          </w:rPr>
          <w:t>http://mfc71-tula.ru</w:t>
        </w:r>
      </w:hyperlink>
      <w:r w:rsidRPr="009C439A">
        <w:rPr>
          <w:sz w:val="28"/>
          <w:szCs w:val="28"/>
        </w:rPr>
        <w:t>.</w:t>
      </w:r>
    </w:p>
    <w:p w:rsidR="0087520C" w:rsidRDefault="0087520C" w:rsidP="00F33527">
      <w:pPr>
        <w:ind w:right="426" w:firstLine="709"/>
        <w:jc w:val="both"/>
        <w:rPr>
          <w:sz w:val="28"/>
          <w:szCs w:val="28"/>
        </w:rPr>
      </w:pPr>
      <w:r w:rsidRPr="009C439A">
        <w:rPr>
          <w:sz w:val="28"/>
          <w:szCs w:val="28"/>
        </w:rPr>
        <w:t>Телефон: 8 800-200-71-02.</w:t>
      </w:r>
    </w:p>
    <w:p w:rsidR="0087520C" w:rsidRDefault="0087520C" w:rsidP="00F33527">
      <w:pPr>
        <w:ind w:right="426" w:firstLine="709"/>
        <w:jc w:val="both"/>
        <w:rPr>
          <w:sz w:val="28"/>
          <w:szCs w:val="28"/>
        </w:rPr>
      </w:pPr>
      <w:r w:rsidRPr="009C439A">
        <w:rPr>
          <w:sz w:val="28"/>
          <w:szCs w:val="28"/>
        </w:rPr>
        <w:t xml:space="preserve">в) Адрес РПГУ: </w:t>
      </w:r>
      <w:hyperlink r:id="rId9" w:history="1">
        <w:r w:rsidRPr="009432BF">
          <w:rPr>
            <w:rStyle w:val="a9"/>
            <w:sz w:val="28"/>
            <w:szCs w:val="28"/>
          </w:rPr>
          <w:t>http://gosuslugi71.ru/</w:t>
        </w:r>
      </w:hyperlink>
    </w:p>
    <w:p w:rsidR="0087520C" w:rsidRDefault="0087520C" w:rsidP="00F33527">
      <w:pPr>
        <w:ind w:right="426" w:firstLine="709"/>
        <w:jc w:val="both"/>
        <w:rPr>
          <w:sz w:val="28"/>
          <w:szCs w:val="28"/>
        </w:rPr>
      </w:pPr>
      <w:r w:rsidRPr="009C439A">
        <w:rPr>
          <w:sz w:val="28"/>
          <w:szCs w:val="28"/>
        </w:rPr>
        <w:t>Основными требованиями к информированию заявителей о правилах предоставления муниципальной услуги являются:</w:t>
      </w:r>
    </w:p>
    <w:p w:rsidR="0087520C" w:rsidRDefault="0087520C" w:rsidP="00F33527">
      <w:pPr>
        <w:ind w:right="426" w:firstLine="709"/>
        <w:jc w:val="both"/>
        <w:rPr>
          <w:sz w:val="28"/>
          <w:szCs w:val="28"/>
        </w:rPr>
      </w:pPr>
      <w:r w:rsidRPr="009C439A">
        <w:rPr>
          <w:sz w:val="28"/>
          <w:szCs w:val="28"/>
        </w:rPr>
        <w:t>- достоверность предоставляемой информации;</w:t>
      </w:r>
    </w:p>
    <w:p w:rsidR="0087520C" w:rsidRDefault="0087520C" w:rsidP="00F33527">
      <w:pPr>
        <w:ind w:right="426" w:firstLine="709"/>
        <w:jc w:val="both"/>
        <w:rPr>
          <w:sz w:val="28"/>
          <w:szCs w:val="28"/>
        </w:rPr>
      </w:pPr>
      <w:r>
        <w:rPr>
          <w:sz w:val="28"/>
          <w:szCs w:val="28"/>
        </w:rPr>
        <w:t>-</w:t>
      </w:r>
      <w:r w:rsidRPr="009C439A">
        <w:rPr>
          <w:sz w:val="28"/>
          <w:szCs w:val="28"/>
        </w:rPr>
        <w:t xml:space="preserve"> четкость в изложении информации;</w:t>
      </w:r>
    </w:p>
    <w:p w:rsidR="0087520C" w:rsidRDefault="0087520C" w:rsidP="00F33527">
      <w:pPr>
        <w:ind w:right="426" w:firstLine="709"/>
        <w:jc w:val="both"/>
        <w:rPr>
          <w:sz w:val="28"/>
          <w:szCs w:val="28"/>
        </w:rPr>
      </w:pPr>
      <w:r w:rsidRPr="009C439A">
        <w:rPr>
          <w:sz w:val="28"/>
          <w:szCs w:val="28"/>
        </w:rPr>
        <w:t>- полнота информирования;</w:t>
      </w:r>
    </w:p>
    <w:p w:rsidR="0087520C" w:rsidRDefault="0087520C" w:rsidP="00F33527">
      <w:pPr>
        <w:ind w:right="426" w:firstLine="709"/>
        <w:jc w:val="both"/>
        <w:rPr>
          <w:sz w:val="28"/>
          <w:szCs w:val="28"/>
        </w:rPr>
      </w:pPr>
      <w:r w:rsidRPr="009C439A">
        <w:rPr>
          <w:sz w:val="28"/>
          <w:szCs w:val="28"/>
        </w:rPr>
        <w:t>- наглядность форм предоставляемой информации (при письменном информировании);</w:t>
      </w:r>
    </w:p>
    <w:p w:rsidR="0087520C" w:rsidRDefault="0087520C" w:rsidP="00F33527">
      <w:pPr>
        <w:ind w:right="426" w:firstLine="709"/>
        <w:jc w:val="both"/>
        <w:rPr>
          <w:sz w:val="28"/>
          <w:szCs w:val="28"/>
        </w:rPr>
      </w:pPr>
      <w:r w:rsidRPr="009C439A">
        <w:rPr>
          <w:sz w:val="28"/>
          <w:szCs w:val="28"/>
        </w:rPr>
        <w:t>- удобство и доступность получения информации;</w:t>
      </w:r>
    </w:p>
    <w:p w:rsidR="0087520C" w:rsidRDefault="0087520C" w:rsidP="00F33527">
      <w:pPr>
        <w:ind w:right="426" w:firstLine="709"/>
        <w:jc w:val="both"/>
        <w:rPr>
          <w:sz w:val="28"/>
          <w:szCs w:val="28"/>
        </w:rPr>
      </w:pPr>
      <w:r w:rsidRPr="009C439A">
        <w:rPr>
          <w:sz w:val="28"/>
          <w:szCs w:val="28"/>
        </w:rPr>
        <w:t>- оперативность предоставления информации.</w:t>
      </w:r>
    </w:p>
    <w:p w:rsidR="0087520C" w:rsidRDefault="0087520C" w:rsidP="00F33527">
      <w:pPr>
        <w:ind w:right="426" w:firstLine="709"/>
        <w:jc w:val="both"/>
        <w:rPr>
          <w:sz w:val="28"/>
          <w:szCs w:val="28"/>
        </w:rPr>
      </w:pPr>
      <w:r>
        <w:rPr>
          <w:sz w:val="28"/>
          <w:szCs w:val="28"/>
        </w:rPr>
        <w:t>2</w:t>
      </w:r>
      <w:r w:rsidRPr="009C439A">
        <w:rPr>
          <w:sz w:val="28"/>
          <w:szCs w:val="28"/>
        </w:rPr>
        <w:t>.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87520C" w:rsidRDefault="0087520C" w:rsidP="00F33527">
      <w:pPr>
        <w:ind w:right="426" w:firstLine="709"/>
        <w:jc w:val="both"/>
        <w:rPr>
          <w:sz w:val="28"/>
          <w:szCs w:val="28"/>
        </w:rPr>
      </w:pPr>
      <w:r w:rsidRPr="009C439A">
        <w:rPr>
          <w:sz w:val="28"/>
          <w:szCs w:val="28"/>
        </w:rPr>
        <w:lastRenderedPageBreak/>
        <w:t>Время ожидания ответа при устном информировании заявителя не может превышать 15 минут.</w:t>
      </w:r>
    </w:p>
    <w:p w:rsidR="0087520C" w:rsidRDefault="0087520C" w:rsidP="00F33527">
      <w:pPr>
        <w:ind w:right="426" w:firstLine="709"/>
        <w:jc w:val="both"/>
        <w:rPr>
          <w:sz w:val="28"/>
          <w:szCs w:val="28"/>
        </w:rPr>
      </w:pPr>
      <w:r w:rsidRPr="009C439A">
        <w:rPr>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87520C" w:rsidRDefault="0087520C" w:rsidP="00F33527">
      <w:pPr>
        <w:ind w:right="426" w:firstLine="709"/>
        <w:jc w:val="both"/>
        <w:rPr>
          <w:sz w:val="28"/>
          <w:szCs w:val="28"/>
        </w:rPr>
      </w:pPr>
      <w:r w:rsidRPr="009C439A">
        <w:rPr>
          <w:sz w:val="28"/>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87520C" w:rsidRDefault="0087520C" w:rsidP="00F33527">
      <w:pPr>
        <w:ind w:right="426" w:firstLine="709"/>
        <w:jc w:val="both"/>
        <w:rPr>
          <w:sz w:val="28"/>
          <w:szCs w:val="28"/>
        </w:rPr>
      </w:pPr>
      <w:r w:rsidRPr="009C439A">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87520C" w:rsidRDefault="0087520C" w:rsidP="00F33527">
      <w:pPr>
        <w:ind w:right="426" w:firstLine="709"/>
        <w:jc w:val="both"/>
        <w:rPr>
          <w:sz w:val="28"/>
          <w:szCs w:val="28"/>
        </w:rPr>
      </w:pPr>
      <w:r w:rsidRPr="009C439A">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r w:rsidRPr="009C439A">
        <w:rPr>
          <w:sz w:val="28"/>
          <w:szCs w:val="28"/>
        </w:rPr>
        <w:br/>
        <w:t>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r w:rsidRPr="009C439A">
        <w:rPr>
          <w:sz w:val="28"/>
          <w:szCs w:val="28"/>
        </w:rPr>
        <w:b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87520C" w:rsidRDefault="0087520C" w:rsidP="00F33527">
      <w:pPr>
        <w:ind w:right="426" w:firstLine="709"/>
        <w:jc w:val="both"/>
        <w:rPr>
          <w:sz w:val="28"/>
          <w:szCs w:val="28"/>
        </w:rPr>
      </w:pPr>
      <w:r w:rsidRPr="009C439A">
        <w:rPr>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87520C" w:rsidRDefault="0087520C" w:rsidP="00F33527">
      <w:pPr>
        <w:ind w:right="426" w:firstLine="709"/>
        <w:jc w:val="both"/>
        <w:rPr>
          <w:sz w:val="28"/>
          <w:szCs w:val="28"/>
        </w:rPr>
      </w:pPr>
      <w:r w:rsidRPr="009C439A">
        <w:rPr>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87520C" w:rsidRDefault="0087520C" w:rsidP="00F33527">
      <w:pPr>
        <w:ind w:right="426" w:firstLine="709"/>
        <w:jc w:val="both"/>
        <w:rPr>
          <w:sz w:val="28"/>
          <w:szCs w:val="28"/>
        </w:rPr>
      </w:pPr>
      <w:r w:rsidRPr="009C439A">
        <w:rPr>
          <w:sz w:val="28"/>
          <w:szCs w:val="28"/>
        </w:rPr>
        <w:t>Информация о месте нахождения и графике работы администрации и МФЦ размещается на сайте муниципального образования Веневский район и в МФЦ, на РПГУ. Размещаемая информация содержит:</w:t>
      </w:r>
    </w:p>
    <w:p w:rsidR="0087520C" w:rsidRDefault="0087520C" w:rsidP="00F33527">
      <w:pPr>
        <w:ind w:right="426" w:firstLine="709"/>
        <w:jc w:val="both"/>
        <w:rPr>
          <w:sz w:val="28"/>
          <w:szCs w:val="28"/>
        </w:rPr>
      </w:pPr>
      <w:r w:rsidRPr="009C439A">
        <w:rPr>
          <w:sz w:val="28"/>
          <w:szCs w:val="28"/>
        </w:rPr>
        <w:t>- текст настоящего административного регламента;</w:t>
      </w:r>
    </w:p>
    <w:p w:rsidR="0087520C" w:rsidRDefault="0087520C" w:rsidP="00F33527">
      <w:pPr>
        <w:ind w:right="426" w:firstLine="709"/>
        <w:jc w:val="both"/>
        <w:rPr>
          <w:sz w:val="28"/>
          <w:szCs w:val="28"/>
        </w:rPr>
      </w:pPr>
      <w:r w:rsidRPr="009C439A">
        <w:rPr>
          <w:sz w:val="28"/>
          <w:szCs w:val="28"/>
        </w:rPr>
        <w:t>- форму заявления о предоставлении муниципальной услуги (приложение 1 к административному регламенту);</w:t>
      </w:r>
    </w:p>
    <w:p w:rsidR="0087520C" w:rsidRDefault="0087520C" w:rsidP="00F33527">
      <w:pPr>
        <w:ind w:right="426" w:firstLine="709"/>
        <w:jc w:val="both"/>
        <w:rPr>
          <w:sz w:val="28"/>
          <w:szCs w:val="28"/>
        </w:rPr>
      </w:pPr>
      <w:r w:rsidRPr="009C439A">
        <w:rPr>
          <w:sz w:val="28"/>
          <w:szCs w:val="28"/>
        </w:rPr>
        <w:t>- блок-схему последовательности действий при предоставлении муниципальной услуги (приложение 2 к административному регламенту).</w:t>
      </w:r>
    </w:p>
    <w:p w:rsidR="0087520C" w:rsidRDefault="0087520C" w:rsidP="00F33527">
      <w:pPr>
        <w:ind w:right="426" w:firstLine="709"/>
        <w:jc w:val="both"/>
        <w:rPr>
          <w:sz w:val="28"/>
          <w:szCs w:val="28"/>
        </w:rPr>
      </w:pPr>
      <w:r w:rsidRPr="009C439A">
        <w:rPr>
          <w:sz w:val="28"/>
          <w:szCs w:val="28"/>
        </w:rPr>
        <w:t>Консультации (справки) предоставляются по следующим вопросам:</w:t>
      </w:r>
    </w:p>
    <w:p w:rsidR="0087520C" w:rsidRDefault="0087520C" w:rsidP="00F33527">
      <w:pPr>
        <w:ind w:right="426" w:firstLine="709"/>
        <w:jc w:val="both"/>
        <w:rPr>
          <w:sz w:val="28"/>
          <w:szCs w:val="28"/>
        </w:rPr>
      </w:pPr>
      <w:r w:rsidRPr="009C439A">
        <w:rPr>
          <w:sz w:val="28"/>
          <w:szCs w:val="28"/>
        </w:rPr>
        <w:t>- перечень документов, необходимых для предоставления муниципальной услуги;</w:t>
      </w:r>
    </w:p>
    <w:p w:rsidR="0087520C" w:rsidRDefault="0087520C" w:rsidP="00F33527">
      <w:pPr>
        <w:ind w:right="426" w:firstLine="709"/>
        <w:jc w:val="both"/>
        <w:rPr>
          <w:sz w:val="28"/>
          <w:szCs w:val="28"/>
        </w:rPr>
      </w:pPr>
      <w:r w:rsidRPr="009C439A">
        <w:rPr>
          <w:sz w:val="28"/>
          <w:szCs w:val="28"/>
        </w:rPr>
        <w:lastRenderedPageBreak/>
        <w:t>- источник получения документов, необходимых для предоставления муниципальной услуги;</w:t>
      </w:r>
    </w:p>
    <w:p w:rsidR="0087520C" w:rsidRDefault="0087520C" w:rsidP="00F33527">
      <w:pPr>
        <w:ind w:right="426" w:firstLine="709"/>
        <w:jc w:val="both"/>
        <w:rPr>
          <w:sz w:val="28"/>
          <w:szCs w:val="28"/>
        </w:rPr>
      </w:pPr>
      <w:r w:rsidRPr="009C439A">
        <w:rPr>
          <w:sz w:val="28"/>
          <w:szCs w:val="28"/>
        </w:rPr>
        <w:t>- время приёма документов;</w:t>
      </w:r>
    </w:p>
    <w:p w:rsidR="0087520C" w:rsidRDefault="0087520C" w:rsidP="00F33527">
      <w:pPr>
        <w:ind w:right="426" w:firstLine="709"/>
        <w:jc w:val="both"/>
        <w:rPr>
          <w:sz w:val="28"/>
          <w:szCs w:val="28"/>
        </w:rPr>
      </w:pPr>
      <w:r w:rsidRPr="009C439A">
        <w:rPr>
          <w:sz w:val="28"/>
          <w:szCs w:val="28"/>
        </w:rPr>
        <w:t>- сроки предоставления муниципальной услуги;</w:t>
      </w:r>
    </w:p>
    <w:p w:rsidR="0087520C" w:rsidRDefault="0087520C" w:rsidP="00F33527">
      <w:pPr>
        <w:ind w:right="426" w:firstLine="709"/>
        <w:jc w:val="both"/>
        <w:rPr>
          <w:sz w:val="28"/>
          <w:szCs w:val="28"/>
        </w:rPr>
      </w:pPr>
      <w:r w:rsidRPr="009C439A">
        <w:rPr>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87520C" w:rsidRDefault="0087520C" w:rsidP="00F33527">
      <w:pPr>
        <w:ind w:right="426" w:firstLine="709"/>
        <w:jc w:val="both"/>
        <w:rPr>
          <w:sz w:val="28"/>
          <w:szCs w:val="28"/>
        </w:rPr>
      </w:pPr>
      <w:r w:rsidRPr="009C439A">
        <w:rPr>
          <w:sz w:val="28"/>
          <w:szCs w:val="28"/>
        </w:rPr>
        <w:t>- место нахождения и график работы специалистов администрации и МФЦ;</w:t>
      </w:r>
    </w:p>
    <w:p w:rsidR="0087520C" w:rsidRDefault="0087520C" w:rsidP="00F33527">
      <w:pPr>
        <w:ind w:right="426" w:firstLine="709"/>
        <w:jc w:val="both"/>
        <w:rPr>
          <w:sz w:val="28"/>
          <w:szCs w:val="28"/>
        </w:rPr>
      </w:pPr>
      <w:r w:rsidRPr="009C439A">
        <w:rPr>
          <w:sz w:val="28"/>
          <w:szCs w:val="28"/>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87520C" w:rsidRDefault="0087520C" w:rsidP="00F33527">
      <w:pPr>
        <w:ind w:right="426" w:firstLine="709"/>
        <w:jc w:val="both"/>
        <w:rPr>
          <w:sz w:val="28"/>
          <w:szCs w:val="28"/>
        </w:rPr>
      </w:pPr>
      <w:r w:rsidRPr="009C439A">
        <w:rPr>
          <w:sz w:val="28"/>
          <w:szCs w:val="28"/>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9C439A">
        <w:rPr>
          <w:sz w:val="28"/>
          <w:szCs w:val="28"/>
        </w:rPr>
        <w:t>TimesNewRoman</w:t>
      </w:r>
      <w:proofErr w:type="spellEnd"/>
      <w:r w:rsidRPr="009C439A">
        <w:rPr>
          <w:sz w:val="28"/>
          <w:szCs w:val="28"/>
        </w:rPr>
        <w:t xml:space="preserve"> №14, без исправлений.</w:t>
      </w:r>
    </w:p>
    <w:p w:rsidR="0087520C" w:rsidRDefault="0087520C" w:rsidP="00F33527">
      <w:pPr>
        <w:ind w:right="426" w:firstLine="709"/>
        <w:jc w:val="both"/>
        <w:rPr>
          <w:sz w:val="28"/>
          <w:szCs w:val="28"/>
        </w:rPr>
      </w:pPr>
      <w:r w:rsidRPr="009C439A">
        <w:rPr>
          <w:sz w:val="28"/>
          <w:szCs w:val="28"/>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87520C" w:rsidRDefault="0087520C" w:rsidP="00F33527">
      <w:pPr>
        <w:ind w:right="426" w:firstLine="709"/>
        <w:jc w:val="both"/>
        <w:rPr>
          <w:sz w:val="28"/>
          <w:szCs w:val="28"/>
        </w:rPr>
      </w:pPr>
      <w:r w:rsidRPr="009C439A">
        <w:rPr>
          <w:sz w:val="28"/>
          <w:szCs w:val="28"/>
        </w:rPr>
        <w:t>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87520C" w:rsidRDefault="0087520C" w:rsidP="00F33527">
      <w:pPr>
        <w:ind w:right="426" w:firstLine="709"/>
        <w:jc w:val="both"/>
        <w:rPr>
          <w:sz w:val="28"/>
          <w:szCs w:val="28"/>
        </w:rPr>
      </w:pPr>
      <w:r w:rsidRPr="009C439A">
        <w:rPr>
          <w:sz w:val="28"/>
          <w:szCs w:val="28"/>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87520C" w:rsidRDefault="0087520C" w:rsidP="00F33527">
      <w:pPr>
        <w:ind w:right="426" w:firstLine="709"/>
        <w:jc w:val="both"/>
        <w:rPr>
          <w:sz w:val="28"/>
          <w:szCs w:val="28"/>
        </w:rPr>
      </w:pPr>
      <w:r w:rsidRPr="009C439A">
        <w:rPr>
          <w:sz w:val="28"/>
          <w:szCs w:val="28"/>
        </w:rPr>
        <w:t>При обращении на РПГУ заявитель авторизуется в системе и с помощью меню выбирает муниципальную услугу, реализованную в электронном виде (с простой электронной подписью заявителя).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454FED" w:rsidRDefault="0087520C" w:rsidP="00F33527">
      <w:pPr>
        <w:ind w:right="426" w:firstLine="709"/>
        <w:jc w:val="both"/>
        <w:rPr>
          <w:sz w:val="28"/>
          <w:szCs w:val="28"/>
        </w:rPr>
      </w:pPr>
      <w:r w:rsidRPr="009C439A">
        <w:rPr>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87520C" w:rsidRDefault="0087520C" w:rsidP="00F33527">
      <w:pPr>
        <w:ind w:right="426" w:firstLine="709"/>
        <w:jc w:val="both"/>
        <w:rPr>
          <w:sz w:val="28"/>
          <w:szCs w:val="28"/>
        </w:rPr>
      </w:pPr>
    </w:p>
    <w:p w:rsidR="0087520C" w:rsidRDefault="0087520C" w:rsidP="00F33527">
      <w:pPr>
        <w:ind w:right="426" w:firstLine="709"/>
        <w:jc w:val="both"/>
        <w:rPr>
          <w:sz w:val="28"/>
          <w:szCs w:val="28"/>
        </w:rPr>
      </w:pPr>
    </w:p>
    <w:p w:rsidR="00E77A54" w:rsidRPr="005956C6" w:rsidRDefault="00E77A54" w:rsidP="00F33527">
      <w:pPr>
        <w:ind w:right="426" w:firstLine="709"/>
        <w:jc w:val="both"/>
        <w:rPr>
          <w:sz w:val="28"/>
          <w:szCs w:val="28"/>
        </w:rPr>
      </w:pPr>
    </w:p>
    <w:p w:rsidR="00454FED" w:rsidRPr="00325182" w:rsidRDefault="00454FED" w:rsidP="00F33527">
      <w:pPr>
        <w:spacing w:line="200" w:lineRule="atLeast"/>
        <w:ind w:right="426" w:firstLine="709"/>
        <w:jc w:val="center"/>
        <w:rPr>
          <w:b/>
          <w:color w:val="000000"/>
          <w:sz w:val="28"/>
          <w:szCs w:val="28"/>
        </w:rPr>
      </w:pPr>
      <w:r w:rsidRPr="00325182">
        <w:rPr>
          <w:b/>
          <w:color w:val="000000"/>
          <w:sz w:val="28"/>
          <w:szCs w:val="28"/>
        </w:rPr>
        <w:lastRenderedPageBreak/>
        <w:t>II. Стандарт предоставления муниципальной услуги</w:t>
      </w:r>
    </w:p>
    <w:p w:rsidR="00454FED" w:rsidRPr="005956C6" w:rsidRDefault="00454FED" w:rsidP="00F33527">
      <w:pPr>
        <w:spacing w:line="200" w:lineRule="atLeast"/>
        <w:ind w:right="426" w:firstLine="709"/>
        <w:jc w:val="both"/>
        <w:rPr>
          <w:color w:val="000000"/>
          <w:sz w:val="28"/>
          <w:szCs w:val="28"/>
        </w:rPr>
      </w:pPr>
      <w:bookmarkStart w:id="0" w:name="40"/>
      <w:bookmarkEnd w:id="0"/>
    </w:p>
    <w:p w:rsidR="00454FED" w:rsidRPr="00E77A54" w:rsidRDefault="00454FED" w:rsidP="00F33527">
      <w:pPr>
        <w:spacing w:line="200" w:lineRule="atLeast"/>
        <w:ind w:right="426" w:firstLine="709"/>
        <w:jc w:val="center"/>
        <w:rPr>
          <w:b/>
          <w:color w:val="000000"/>
          <w:sz w:val="28"/>
          <w:szCs w:val="28"/>
        </w:rPr>
      </w:pPr>
      <w:r w:rsidRPr="00E77A54">
        <w:rPr>
          <w:b/>
          <w:color w:val="000000"/>
          <w:sz w:val="28"/>
          <w:szCs w:val="28"/>
        </w:rPr>
        <w:t>2.1.Наименование муниципальной услуги</w:t>
      </w:r>
    </w:p>
    <w:p w:rsidR="00454FED" w:rsidRPr="005956C6" w:rsidRDefault="00454FED" w:rsidP="00F33527">
      <w:pPr>
        <w:ind w:right="426" w:firstLine="709"/>
        <w:jc w:val="both"/>
        <w:rPr>
          <w:sz w:val="28"/>
          <w:szCs w:val="28"/>
        </w:rPr>
      </w:pPr>
    </w:p>
    <w:p w:rsidR="00454FED" w:rsidRPr="005956C6" w:rsidRDefault="00454FED" w:rsidP="00F33527">
      <w:pPr>
        <w:ind w:right="426" w:firstLine="709"/>
        <w:jc w:val="both"/>
        <w:rPr>
          <w:sz w:val="28"/>
          <w:szCs w:val="28"/>
        </w:rPr>
      </w:pPr>
      <w:r w:rsidRPr="005956C6">
        <w:rPr>
          <w:sz w:val="28"/>
          <w:szCs w:val="28"/>
        </w:rPr>
        <w:t xml:space="preserve">Выдача </w:t>
      </w:r>
      <w:r w:rsidRPr="005956C6">
        <w:rPr>
          <w:color w:val="000000"/>
          <w:kern w:val="1"/>
          <w:sz w:val="28"/>
          <w:szCs w:val="28"/>
          <w:shd w:val="clear" w:color="auto" w:fill="FFFFFF"/>
        </w:rPr>
        <w:t>справок о наличии печного отопления</w:t>
      </w:r>
      <w:r w:rsidRPr="005956C6">
        <w:rPr>
          <w:sz w:val="28"/>
          <w:szCs w:val="28"/>
        </w:rPr>
        <w:t>.</w:t>
      </w:r>
    </w:p>
    <w:p w:rsidR="00454FED" w:rsidRPr="005956C6" w:rsidRDefault="00454FED" w:rsidP="00F33527">
      <w:pPr>
        <w:ind w:right="426" w:firstLine="709"/>
        <w:jc w:val="both"/>
        <w:rPr>
          <w:sz w:val="28"/>
          <w:szCs w:val="28"/>
        </w:rPr>
      </w:pPr>
    </w:p>
    <w:p w:rsidR="00454FED" w:rsidRPr="00E77A54" w:rsidRDefault="00454FED" w:rsidP="00F33527">
      <w:pPr>
        <w:spacing w:line="200" w:lineRule="atLeast"/>
        <w:ind w:right="426" w:firstLine="709"/>
        <w:jc w:val="center"/>
        <w:rPr>
          <w:b/>
          <w:color w:val="000000"/>
          <w:sz w:val="28"/>
          <w:szCs w:val="28"/>
        </w:rPr>
      </w:pPr>
      <w:r w:rsidRPr="00E77A54">
        <w:rPr>
          <w:b/>
          <w:color w:val="000000"/>
          <w:sz w:val="28"/>
          <w:szCs w:val="28"/>
        </w:rPr>
        <w:t>2.2.Наименование органа, предоставляющего муниципальную услугу</w:t>
      </w:r>
    </w:p>
    <w:p w:rsidR="00454FED" w:rsidRPr="005956C6" w:rsidRDefault="00454FED" w:rsidP="00F33527">
      <w:pPr>
        <w:spacing w:line="200" w:lineRule="atLeast"/>
        <w:ind w:right="426" w:firstLine="709"/>
        <w:jc w:val="both"/>
        <w:rPr>
          <w:color w:val="000000"/>
          <w:sz w:val="28"/>
          <w:szCs w:val="28"/>
        </w:rPr>
      </w:pPr>
      <w:bookmarkStart w:id="1" w:name="31"/>
      <w:bookmarkEnd w:id="1"/>
    </w:p>
    <w:p w:rsidR="00E77A54" w:rsidRDefault="00E77A54" w:rsidP="00F33527">
      <w:pPr>
        <w:ind w:right="426" w:firstLine="709"/>
        <w:jc w:val="both"/>
        <w:rPr>
          <w:sz w:val="28"/>
          <w:szCs w:val="28"/>
        </w:rPr>
      </w:pPr>
      <w:r w:rsidRPr="009C439A">
        <w:rPr>
          <w:sz w:val="28"/>
          <w:szCs w:val="28"/>
        </w:rPr>
        <w:t>Муниципальную услугу «</w:t>
      </w:r>
      <w:r w:rsidRPr="005956C6">
        <w:rPr>
          <w:sz w:val="28"/>
          <w:szCs w:val="28"/>
        </w:rPr>
        <w:t xml:space="preserve">Выдача </w:t>
      </w:r>
      <w:r w:rsidRPr="005956C6">
        <w:rPr>
          <w:color w:val="000000"/>
          <w:kern w:val="1"/>
          <w:sz w:val="28"/>
          <w:szCs w:val="28"/>
          <w:shd w:val="clear" w:color="auto" w:fill="FFFFFF"/>
        </w:rPr>
        <w:t>справок о наличии печного отопления</w:t>
      </w:r>
      <w:r w:rsidRPr="009C439A">
        <w:rPr>
          <w:sz w:val="28"/>
          <w:szCs w:val="28"/>
        </w:rPr>
        <w:t>» предоставляет администрация.</w:t>
      </w:r>
    </w:p>
    <w:p w:rsidR="00E77A54" w:rsidRPr="009C439A" w:rsidRDefault="00E77A54" w:rsidP="00F33527">
      <w:pPr>
        <w:ind w:right="426" w:firstLine="709"/>
        <w:jc w:val="both"/>
        <w:rPr>
          <w:sz w:val="28"/>
          <w:szCs w:val="28"/>
        </w:rPr>
      </w:pPr>
      <w:r w:rsidRPr="009C439A">
        <w:rPr>
          <w:sz w:val="28"/>
          <w:szCs w:val="28"/>
        </w:rPr>
        <w:t>Структурное подразделение администрации, ответственное за непосредственное предоставление муниципальной услуги – муниципальное учреждение администрации муниципального образования Веневский район «Управление строительства и жилищно-коммунального хозяйства».</w:t>
      </w:r>
    </w:p>
    <w:p w:rsidR="00454FED" w:rsidRDefault="00E77A54" w:rsidP="00F33527">
      <w:pPr>
        <w:ind w:right="426" w:firstLine="709"/>
        <w:jc w:val="both"/>
        <w:rPr>
          <w:sz w:val="28"/>
          <w:szCs w:val="28"/>
        </w:rPr>
      </w:pPr>
      <w:r w:rsidRPr="009C439A">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E77A54" w:rsidRPr="005956C6" w:rsidRDefault="00E77A54" w:rsidP="00F33527">
      <w:pPr>
        <w:ind w:right="426" w:firstLine="709"/>
        <w:jc w:val="both"/>
        <w:rPr>
          <w:sz w:val="28"/>
          <w:szCs w:val="28"/>
        </w:rPr>
      </w:pPr>
    </w:p>
    <w:p w:rsidR="00454FED" w:rsidRPr="00E77A54" w:rsidRDefault="00454FED" w:rsidP="00F33527">
      <w:pPr>
        <w:spacing w:line="200" w:lineRule="atLeast"/>
        <w:ind w:right="426" w:firstLine="709"/>
        <w:jc w:val="center"/>
        <w:rPr>
          <w:b/>
          <w:sz w:val="28"/>
          <w:szCs w:val="28"/>
        </w:rPr>
      </w:pPr>
      <w:r w:rsidRPr="00E77A54">
        <w:rPr>
          <w:b/>
          <w:sz w:val="28"/>
          <w:szCs w:val="28"/>
        </w:rPr>
        <w:t>2.3.Результат предоставления</w:t>
      </w:r>
      <w:r w:rsidRPr="00E77A54">
        <w:rPr>
          <w:b/>
          <w:sz w:val="28"/>
          <w:szCs w:val="28"/>
          <w:shd w:val="clear" w:color="auto" w:fill="FFFFFF"/>
        </w:rPr>
        <w:t xml:space="preserve"> муниципальной ус</w:t>
      </w:r>
      <w:r w:rsidRPr="00E77A54">
        <w:rPr>
          <w:b/>
          <w:sz w:val="28"/>
          <w:szCs w:val="28"/>
        </w:rPr>
        <w:t>луги</w:t>
      </w:r>
    </w:p>
    <w:p w:rsidR="00454FED" w:rsidRPr="005956C6" w:rsidRDefault="00454FED" w:rsidP="00F33527">
      <w:pPr>
        <w:spacing w:line="200" w:lineRule="atLeast"/>
        <w:ind w:right="426" w:firstLine="709"/>
        <w:jc w:val="both"/>
        <w:rPr>
          <w:sz w:val="28"/>
          <w:szCs w:val="28"/>
        </w:rPr>
      </w:pPr>
    </w:p>
    <w:p w:rsidR="00454FED" w:rsidRPr="005956C6" w:rsidRDefault="00454FED" w:rsidP="00F33527">
      <w:pPr>
        <w:spacing w:line="200" w:lineRule="atLeast"/>
        <w:ind w:right="426" w:firstLine="709"/>
        <w:jc w:val="both"/>
        <w:rPr>
          <w:sz w:val="28"/>
          <w:szCs w:val="28"/>
        </w:rPr>
      </w:pPr>
      <w:r w:rsidRPr="005956C6">
        <w:rPr>
          <w:sz w:val="28"/>
          <w:szCs w:val="28"/>
        </w:rPr>
        <w:t>Результатом предоставления</w:t>
      </w:r>
      <w:r w:rsidRPr="005956C6">
        <w:rPr>
          <w:sz w:val="28"/>
          <w:szCs w:val="28"/>
          <w:shd w:val="clear" w:color="auto" w:fill="FFFFFF"/>
        </w:rPr>
        <w:t xml:space="preserve"> муниципальной у</w:t>
      </w:r>
      <w:r w:rsidRPr="005956C6">
        <w:rPr>
          <w:sz w:val="28"/>
          <w:szCs w:val="28"/>
        </w:rPr>
        <w:t>слуги является:</w:t>
      </w:r>
    </w:p>
    <w:p w:rsidR="00454FED" w:rsidRPr="005956C6" w:rsidRDefault="00325182" w:rsidP="00F33527">
      <w:pPr>
        <w:spacing w:line="200" w:lineRule="atLeast"/>
        <w:ind w:right="426" w:firstLine="709"/>
        <w:jc w:val="both"/>
        <w:rPr>
          <w:color w:val="000000"/>
          <w:spacing w:val="3"/>
          <w:sz w:val="28"/>
          <w:szCs w:val="28"/>
        </w:rPr>
      </w:pPr>
      <w:r>
        <w:rPr>
          <w:color w:val="000000"/>
          <w:spacing w:val="3"/>
          <w:sz w:val="28"/>
          <w:szCs w:val="28"/>
        </w:rPr>
        <w:t xml:space="preserve">- </w:t>
      </w:r>
      <w:r w:rsidR="00454FED" w:rsidRPr="005956C6">
        <w:rPr>
          <w:color w:val="000000"/>
          <w:spacing w:val="3"/>
          <w:sz w:val="28"/>
          <w:szCs w:val="28"/>
        </w:rPr>
        <w:t xml:space="preserve">выдача </w:t>
      </w:r>
      <w:r w:rsidR="00454FED" w:rsidRPr="005956C6">
        <w:rPr>
          <w:color w:val="000000"/>
          <w:kern w:val="1"/>
          <w:sz w:val="28"/>
          <w:szCs w:val="28"/>
          <w:shd w:val="clear" w:color="auto" w:fill="FFFFFF"/>
        </w:rPr>
        <w:t>справки о наличии печного отопления</w:t>
      </w:r>
      <w:r w:rsidR="00454FED" w:rsidRPr="005956C6">
        <w:rPr>
          <w:color w:val="000000"/>
          <w:spacing w:val="3"/>
          <w:sz w:val="28"/>
          <w:szCs w:val="28"/>
        </w:rPr>
        <w:t>;</w:t>
      </w:r>
    </w:p>
    <w:p w:rsidR="00454FED" w:rsidRPr="005956C6" w:rsidRDefault="00325182" w:rsidP="00F33527">
      <w:pPr>
        <w:spacing w:line="200" w:lineRule="atLeast"/>
        <w:ind w:right="426" w:firstLine="709"/>
        <w:jc w:val="both"/>
        <w:rPr>
          <w:color w:val="000000"/>
          <w:spacing w:val="3"/>
          <w:sz w:val="28"/>
          <w:szCs w:val="28"/>
        </w:rPr>
      </w:pPr>
      <w:r>
        <w:rPr>
          <w:color w:val="000000"/>
          <w:spacing w:val="3"/>
          <w:sz w:val="28"/>
          <w:szCs w:val="28"/>
        </w:rPr>
        <w:t xml:space="preserve">- </w:t>
      </w:r>
      <w:r w:rsidR="00454FED" w:rsidRPr="005956C6">
        <w:rPr>
          <w:color w:val="000000"/>
          <w:spacing w:val="3"/>
          <w:sz w:val="28"/>
          <w:szCs w:val="28"/>
        </w:rPr>
        <w:t>отказ в предоставлении муниципальной услуги.</w:t>
      </w:r>
    </w:p>
    <w:p w:rsidR="00454FED" w:rsidRPr="005956C6" w:rsidRDefault="00454FED" w:rsidP="00F33527">
      <w:pPr>
        <w:tabs>
          <w:tab w:val="left" w:pos="709"/>
        </w:tabs>
        <w:spacing w:line="200" w:lineRule="atLeast"/>
        <w:ind w:right="426" w:firstLine="709"/>
        <w:jc w:val="both"/>
        <w:rPr>
          <w:sz w:val="28"/>
          <w:szCs w:val="28"/>
        </w:rPr>
      </w:pPr>
    </w:p>
    <w:p w:rsidR="00454FED" w:rsidRPr="00E77A54" w:rsidRDefault="00454FED" w:rsidP="00F33527">
      <w:pPr>
        <w:pStyle w:val="ConsPlusNormal"/>
        <w:widowControl/>
        <w:ind w:right="426" w:firstLine="709"/>
        <w:jc w:val="center"/>
        <w:rPr>
          <w:rFonts w:ascii="Times New Roman" w:hAnsi="Times New Roman" w:cs="Times New Roman"/>
          <w:b/>
          <w:sz w:val="28"/>
          <w:szCs w:val="28"/>
        </w:rPr>
      </w:pPr>
      <w:r w:rsidRPr="00E77A54">
        <w:rPr>
          <w:rFonts w:ascii="Times New Roman" w:hAnsi="Times New Roman" w:cs="Times New Roman"/>
          <w:b/>
          <w:sz w:val="28"/>
          <w:szCs w:val="28"/>
        </w:rPr>
        <w:t>2.4. Срок предоставления муниципальной услуги</w:t>
      </w:r>
    </w:p>
    <w:p w:rsidR="00454FED" w:rsidRPr="005956C6" w:rsidRDefault="00454FED" w:rsidP="00F33527">
      <w:pPr>
        <w:pStyle w:val="ConsPlusNormal"/>
        <w:widowControl/>
        <w:ind w:right="426" w:firstLine="709"/>
        <w:jc w:val="both"/>
        <w:rPr>
          <w:rFonts w:ascii="Times New Roman" w:hAnsi="Times New Roman" w:cs="Times New Roman"/>
          <w:sz w:val="28"/>
          <w:szCs w:val="28"/>
        </w:rPr>
      </w:pPr>
    </w:p>
    <w:p w:rsidR="00454FED" w:rsidRDefault="00454FED" w:rsidP="00F33527">
      <w:pPr>
        <w:autoSpaceDE w:val="0"/>
        <w:autoSpaceDN w:val="0"/>
        <w:adjustRightInd w:val="0"/>
        <w:ind w:right="426" w:firstLine="709"/>
        <w:jc w:val="both"/>
        <w:outlineLvl w:val="0"/>
        <w:rPr>
          <w:sz w:val="28"/>
          <w:szCs w:val="28"/>
        </w:rPr>
      </w:pPr>
      <w:r w:rsidRPr="005956C6">
        <w:rPr>
          <w:sz w:val="28"/>
          <w:szCs w:val="28"/>
        </w:rPr>
        <w:t>Срок предоставления муниципальной услуги не превышает 4 календарных дней со дня приема заявления и предоставления необходимых документов, указанных в п. 2.6.  настоящего Административного регламента.</w:t>
      </w:r>
    </w:p>
    <w:p w:rsidR="001D5A90" w:rsidRPr="005956C6" w:rsidRDefault="001D5A90" w:rsidP="00F33527">
      <w:pPr>
        <w:ind w:right="426" w:firstLine="709"/>
        <w:jc w:val="both"/>
        <w:rPr>
          <w:sz w:val="28"/>
          <w:szCs w:val="28"/>
        </w:rPr>
      </w:pPr>
      <w:r w:rsidRPr="001D5A90">
        <w:rPr>
          <w:color w:val="000000"/>
          <w:sz w:val="28"/>
          <w:szCs w:val="28"/>
        </w:rPr>
        <w:t>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454FED" w:rsidRPr="005956C6" w:rsidRDefault="00454FED" w:rsidP="00F33527">
      <w:pPr>
        <w:pStyle w:val="ConsPlusNormal"/>
        <w:widowControl/>
        <w:spacing w:line="200" w:lineRule="atLeast"/>
        <w:ind w:right="426" w:firstLine="709"/>
        <w:jc w:val="both"/>
        <w:rPr>
          <w:rFonts w:ascii="Times New Roman" w:hAnsi="Times New Roman" w:cs="Times New Roman"/>
          <w:sz w:val="28"/>
          <w:szCs w:val="28"/>
        </w:rPr>
      </w:pPr>
    </w:p>
    <w:p w:rsidR="00454FED" w:rsidRPr="00E77A54" w:rsidRDefault="00454FED" w:rsidP="00F33527">
      <w:pPr>
        <w:pStyle w:val="ConsPlusNormal"/>
        <w:widowControl/>
        <w:spacing w:line="200" w:lineRule="atLeast"/>
        <w:ind w:right="426" w:firstLine="709"/>
        <w:jc w:val="center"/>
        <w:rPr>
          <w:rFonts w:ascii="Times New Roman" w:hAnsi="Times New Roman" w:cs="Times New Roman"/>
          <w:b/>
          <w:sz w:val="28"/>
          <w:szCs w:val="28"/>
        </w:rPr>
      </w:pPr>
      <w:r w:rsidRPr="00E77A54">
        <w:rPr>
          <w:rFonts w:ascii="Times New Roman" w:hAnsi="Times New Roman" w:cs="Times New Roman"/>
          <w:b/>
          <w:sz w:val="28"/>
          <w:szCs w:val="28"/>
        </w:rPr>
        <w:t>2.5. Перечень нормативных правовых актов, регулирующих отношения, возникающие в связи с предоставлением</w:t>
      </w:r>
      <w:r w:rsidRPr="00E77A54">
        <w:rPr>
          <w:rFonts w:ascii="Times New Roman" w:hAnsi="Times New Roman" w:cs="Times New Roman"/>
          <w:b/>
          <w:sz w:val="28"/>
          <w:szCs w:val="28"/>
          <w:shd w:val="clear" w:color="auto" w:fill="FFFFFF"/>
        </w:rPr>
        <w:t xml:space="preserve"> муниципальной </w:t>
      </w:r>
      <w:r w:rsidRPr="00E77A54">
        <w:rPr>
          <w:rFonts w:ascii="Times New Roman" w:hAnsi="Times New Roman" w:cs="Times New Roman"/>
          <w:b/>
          <w:sz w:val="28"/>
          <w:szCs w:val="28"/>
        </w:rPr>
        <w:t>услуги</w:t>
      </w:r>
    </w:p>
    <w:p w:rsidR="00454FED" w:rsidRPr="005956C6" w:rsidRDefault="00454FED" w:rsidP="00F33527">
      <w:pPr>
        <w:ind w:right="426" w:firstLine="709"/>
        <w:jc w:val="both"/>
        <w:rPr>
          <w:sz w:val="28"/>
          <w:szCs w:val="28"/>
        </w:rPr>
      </w:pPr>
    </w:p>
    <w:p w:rsidR="00454FED" w:rsidRPr="005956C6" w:rsidRDefault="00454FED" w:rsidP="00F33527">
      <w:pPr>
        <w:ind w:right="426" w:firstLine="709"/>
        <w:jc w:val="both"/>
        <w:rPr>
          <w:sz w:val="28"/>
          <w:szCs w:val="28"/>
        </w:rPr>
      </w:pPr>
      <w:r w:rsidRPr="005956C6">
        <w:rPr>
          <w:color w:val="000000"/>
          <w:sz w:val="28"/>
          <w:szCs w:val="28"/>
          <w:shd w:val="clear" w:color="auto" w:fill="FFFFFF"/>
        </w:rPr>
        <w:t>Нормативные правовые акты, регулирующие отношения, возникающие в связи с предоставлением муниципальной услуги:</w:t>
      </w:r>
    </w:p>
    <w:p w:rsidR="00454FED" w:rsidRPr="005956C6" w:rsidRDefault="00454FED" w:rsidP="00F33527">
      <w:pPr>
        <w:ind w:right="426" w:firstLine="709"/>
        <w:jc w:val="both"/>
        <w:rPr>
          <w:sz w:val="28"/>
          <w:szCs w:val="28"/>
        </w:rPr>
      </w:pPr>
      <w:r w:rsidRPr="005956C6">
        <w:rPr>
          <w:sz w:val="28"/>
          <w:szCs w:val="28"/>
        </w:rPr>
        <w:lastRenderedPageBreak/>
        <w:t>1) Федеральный закон от 06 октября 2003 года № 131-ФЗ «Об общих принципах организации местного самоуправления в Российской Федерации»;</w:t>
      </w:r>
    </w:p>
    <w:p w:rsidR="00454FED" w:rsidRPr="005956C6" w:rsidRDefault="00454FED" w:rsidP="00F33527">
      <w:pPr>
        <w:ind w:right="426" w:firstLine="709"/>
        <w:jc w:val="both"/>
        <w:rPr>
          <w:sz w:val="28"/>
          <w:szCs w:val="28"/>
        </w:rPr>
      </w:pPr>
      <w:r w:rsidRPr="005956C6">
        <w:rPr>
          <w:sz w:val="28"/>
          <w:szCs w:val="28"/>
        </w:rPr>
        <w:t>2) Федеральный закон от 02 мая 2006 года № 59-ФЗ «О порядке рассмотрения обращений граждан Российской Федерации»;</w:t>
      </w:r>
    </w:p>
    <w:p w:rsidR="00454FED" w:rsidRDefault="00454FED" w:rsidP="00F33527">
      <w:pPr>
        <w:ind w:right="426" w:firstLine="709"/>
        <w:jc w:val="both"/>
        <w:rPr>
          <w:sz w:val="28"/>
          <w:szCs w:val="28"/>
        </w:rPr>
      </w:pPr>
      <w:r w:rsidRPr="005956C6">
        <w:rPr>
          <w:sz w:val="28"/>
          <w:szCs w:val="28"/>
        </w:rPr>
        <w:t xml:space="preserve">3) </w:t>
      </w:r>
      <w:r w:rsidR="00325182">
        <w:rPr>
          <w:sz w:val="28"/>
          <w:szCs w:val="28"/>
          <w:lang w:eastAsia="en-US"/>
        </w:rPr>
        <w:t>Устава муниципального образования город Венев Веневского района</w:t>
      </w:r>
      <w:r w:rsidR="00325182">
        <w:rPr>
          <w:sz w:val="28"/>
          <w:szCs w:val="28"/>
        </w:rPr>
        <w:t>.</w:t>
      </w:r>
    </w:p>
    <w:p w:rsidR="00DC03FF" w:rsidRPr="005956C6" w:rsidRDefault="00DC03FF" w:rsidP="00F33527">
      <w:pPr>
        <w:ind w:right="426" w:firstLine="709"/>
        <w:jc w:val="both"/>
        <w:rPr>
          <w:sz w:val="28"/>
          <w:szCs w:val="28"/>
        </w:rPr>
      </w:pPr>
    </w:p>
    <w:p w:rsidR="00454FED" w:rsidRPr="00E77A54" w:rsidRDefault="00454FED" w:rsidP="00F33527">
      <w:pPr>
        <w:pStyle w:val="ConsPlusNormal"/>
        <w:widowControl/>
        <w:spacing w:line="200" w:lineRule="atLeast"/>
        <w:ind w:right="426" w:firstLine="709"/>
        <w:jc w:val="center"/>
        <w:rPr>
          <w:rFonts w:ascii="Times New Roman" w:hAnsi="Times New Roman" w:cs="Times New Roman"/>
          <w:b/>
          <w:sz w:val="28"/>
          <w:szCs w:val="28"/>
        </w:rPr>
      </w:pPr>
      <w:r w:rsidRPr="00E77A54">
        <w:rPr>
          <w:rFonts w:ascii="Times New Roman" w:hAnsi="Times New Roman" w:cs="Times New Roman"/>
          <w:b/>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w:t>
      </w:r>
      <w:r w:rsidRPr="00E77A54">
        <w:rPr>
          <w:rFonts w:ascii="Times New Roman" w:hAnsi="Times New Roman" w:cs="Times New Roman"/>
          <w:b/>
          <w:sz w:val="28"/>
          <w:szCs w:val="28"/>
          <w:shd w:val="clear" w:color="auto" w:fill="FFFFFF"/>
        </w:rPr>
        <w:t>ус</w:t>
      </w:r>
      <w:r w:rsidRPr="00E77A54">
        <w:rPr>
          <w:rFonts w:ascii="Times New Roman" w:hAnsi="Times New Roman" w:cs="Times New Roman"/>
          <w:b/>
          <w:sz w:val="28"/>
          <w:szCs w:val="28"/>
        </w:rPr>
        <w:t>луги</w:t>
      </w:r>
    </w:p>
    <w:p w:rsidR="00454FED" w:rsidRPr="005956C6" w:rsidRDefault="00454FED" w:rsidP="00F33527">
      <w:pPr>
        <w:pStyle w:val="ConsPlusNormal"/>
        <w:widowControl/>
        <w:spacing w:line="200" w:lineRule="atLeast"/>
        <w:ind w:right="426" w:firstLine="709"/>
        <w:jc w:val="both"/>
        <w:rPr>
          <w:rFonts w:ascii="Times New Roman" w:hAnsi="Times New Roman" w:cs="Times New Roman"/>
          <w:sz w:val="28"/>
          <w:szCs w:val="28"/>
        </w:rPr>
      </w:pPr>
    </w:p>
    <w:p w:rsidR="00454FED" w:rsidRPr="005956C6" w:rsidRDefault="00454FED" w:rsidP="00F33527">
      <w:pPr>
        <w:autoSpaceDE w:val="0"/>
        <w:spacing w:line="200" w:lineRule="atLeast"/>
        <w:ind w:right="426" w:firstLine="709"/>
        <w:jc w:val="both"/>
        <w:rPr>
          <w:color w:val="000000"/>
          <w:sz w:val="28"/>
          <w:szCs w:val="28"/>
          <w:shd w:val="clear" w:color="auto" w:fill="FFFFFF"/>
        </w:rPr>
      </w:pPr>
      <w:r w:rsidRPr="005956C6">
        <w:rPr>
          <w:sz w:val="28"/>
          <w:szCs w:val="28"/>
        </w:rPr>
        <w:t xml:space="preserve">Для предоставления </w:t>
      </w:r>
      <w:r w:rsidRPr="005956C6">
        <w:rPr>
          <w:sz w:val="28"/>
          <w:szCs w:val="28"/>
          <w:shd w:val="clear" w:color="auto" w:fill="FFFFFF"/>
        </w:rPr>
        <w:t xml:space="preserve">муниципальной </w:t>
      </w:r>
      <w:r w:rsidRPr="005956C6">
        <w:rPr>
          <w:sz w:val="28"/>
          <w:szCs w:val="28"/>
        </w:rPr>
        <w:t>услуги заявитель</w:t>
      </w:r>
      <w:r w:rsidRPr="005956C6">
        <w:rPr>
          <w:sz w:val="28"/>
          <w:szCs w:val="28"/>
          <w:shd w:val="clear" w:color="auto" w:fill="FFFFFF"/>
        </w:rPr>
        <w:t xml:space="preserve"> представляет </w:t>
      </w:r>
      <w:r w:rsidRPr="005956C6">
        <w:rPr>
          <w:color w:val="000000"/>
          <w:sz w:val="28"/>
          <w:szCs w:val="28"/>
          <w:shd w:val="clear" w:color="auto" w:fill="FFFFFF"/>
        </w:rPr>
        <w:t xml:space="preserve">в </w:t>
      </w:r>
      <w:r w:rsidR="00F33527">
        <w:rPr>
          <w:color w:val="000000"/>
          <w:sz w:val="28"/>
          <w:szCs w:val="28"/>
          <w:shd w:val="clear" w:color="auto" w:fill="FFFFFF"/>
        </w:rPr>
        <w:t>администрацию</w:t>
      </w:r>
      <w:r w:rsidRPr="005956C6">
        <w:rPr>
          <w:color w:val="000000"/>
          <w:sz w:val="28"/>
          <w:szCs w:val="28"/>
          <w:shd w:val="clear" w:color="auto" w:fill="FFFFFF"/>
        </w:rPr>
        <w:t xml:space="preserve"> следующие документы:</w:t>
      </w:r>
    </w:p>
    <w:p w:rsidR="00454FED" w:rsidRPr="005956C6" w:rsidRDefault="00325182" w:rsidP="00F33527">
      <w:pPr>
        <w:autoSpaceDE w:val="0"/>
        <w:spacing w:line="200" w:lineRule="atLeast"/>
        <w:ind w:right="426" w:firstLine="709"/>
        <w:jc w:val="both"/>
        <w:rPr>
          <w:color w:val="000000"/>
          <w:sz w:val="28"/>
          <w:szCs w:val="28"/>
          <w:shd w:val="clear" w:color="auto" w:fill="FFFFFF"/>
        </w:rPr>
      </w:pPr>
      <w:r>
        <w:rPr>
          <w:color w:val="000000"/>
          <w:sz w:val="28"/>
          <w:szCs w:val="28"/>
          <w:shd w:val="clear" w:color="auto" w:fill="FFFFFF"/>
        </w:rPr>
        <w:t xml:space="preserve">- </w:t>
      </w:r>
      <w:r w:rsidR="00454FED" w:rsidRPr="005956C6">
        <w:rPr>
          <w:color w:val="000000"/>
          <w:sz w:val="28"/>
          <w:szCs w:val="28"/>
          <w:shd w:val="clear" w:color="auto" w:fill="FFFFFF"/>
        </w:rPr>
        <w:t>заявление о предоставле</w:t>
      </w:r>
      <w:r>
        <w:rPr>
          <w:color w:val="000000"/>
          <w:sz w:val="28"/>
          <w:szCs w:val="28"/>
          <w:shd w:val="clear" w:color="auto" w:fill="FFFFFF"/>
        </w:rPr>
        <w:t>нии муниципальной услуги</w:t>
      </w:r>
      <w:r w:rsidR="00454FED" w:rsidRPr="005956C6">
        <w:rPr>
          <w:color w:val="000000"/>
          <w:sz w:val="28"/>
          <w:szCs w:val="28"/>
          <w:shd w:val="clear" w:color="auto" w:fill="FFFFFF"/>
        </w:rPr>
        <w:t xml:space="preserve"> (приложение №1);</w:t>
      </w:r>
    </w:p>
    <w:p w:rsidR="00454FED" w:rsidRPr="005956C6" w:rsidRDefault="00325182" w:rsidP="00F33527">
      <w:pPr>
        <w:snapToGrid w:val="0"/>
        <w:spacing w:line="200" w:lineRule="atLeast"/>
        <w:ind w:right="426" w:firstLine="709"/>
        <w:jc w:val="both"/>
        <w:rPr>
          <w:sz w:val="28"/>
          <w:szCs w:val="28"/>
          <w:shd w:val="clear" w:color="auto" w:fill="FFFFFF"/>
        </w:rPr>
      </w:pPr>
      <w:r>
        <w:rPr>
          <w:bCs/>
          <w:sz w:val="28"/>
          <w:szCs w:val="28"/>
          <w:shd w:val="clear" w:color="auto" w:fill="FFFFFF"/>
        </w:rPr>
        <w:t xml:space="preserve">- </w:t>
      </w:r>
      <w:r w:rsidR="00454FED" w:rsidRPr="005956C6">
        <w:rPr>
          <w:bCs/>
          <w:sz w:val="28"/>
          <w:szCs w:val="28"/>
          <w:shd w:val="clear" w:color="auto" w:fill="FFFFFF"/>
        </w:rPr>
        <w:t>документы</w:t>
      </w:r>
      <w:r w:rsidR="00454FED" w:rsidRPr="005956C6">
        <w:rPr>
          <w:sz w:val="28"/>
          <w:szCs w:val="28"/>
          <w:shd w:val="clear" w:color="auto" w:fill="FFFFFF"/>
        </w:rPr>
        <w:t>, удостоверяющие личность гражданина:</w:t>
      </w:r>
    </w:p>
    <w:p w:rsidR="008F3E41" w:rsidRDefault="00325182" w:rsidP="00F33527">
      <w:pPr>
        <w:tabs>
          <w:tab w:val="left" w:pos="360"/>
          <w:tab w:val="left" w:pos="1260"/>
        </w:tabs>
        <w:ind w:right="426" w:firstLine="709"/>
        <w:jc w:val="both"/>
        <w:rPr>
          <w:sz w:val="28"/>
          <w:szCs w:val="28"/>
          <w:shd w:val="clear" w:color="auto" w:fill="FFFFFF"/>
        </w:rPr>
      </w:pPr>
      <w:r>
        <w:rPr>
          <w:sz w:val="28"/>
          <w:szCs w:val="28"/>
          <w:shd w:val="clear" w:color="auto" w:fill="FFFFFF"/>
        </w:rPr>
        <w:t>-</w:t>
      </w:r>
      <w:r w:rsidR="00454FED" w:rsidRPr="005956C6">
        <w:rPr>
          <w:sz w:val="28"/>
          <w:szCs w:val="28"/>
          <w:shd w:val="clear" w:color="auto" w:fill="FFFFFF"/>
        </w:rPr>
        <w:t xml:space="preserve"> паспорт гражданина Российской Федерации (для граждан Российской Федерации старше 14 лет, проживающих на территории Российской Федерации);</w:t>
      </w:r>
    </w:p>
    <w:p w:rsidR="00454FED" w:rsidRPr="008F3E41" w:rsidRDefault="008F3E41" w:rsidP="00F33527">
      <w:pPr>
        <w:tabs>
          <w:tab w:val="left" w:pos="360"/>
          <w:tab w:val="left" w:pos="1260"/>
        </w:tabs>
        <w:ind w:right="426" w:firstLine="709"/>
        <w:jc w:val="both"/>
        <w:rPr>
          <w:sz w:val="28"/>
          <w:szCs w:val="28"/>
          <w:shd w:val="clear" w:color="auto" w:fill="FFFFFF"/>
        </w:rPr>
      </w:pPr>
      <w:r>
        <w:rPr>
          <w:sz w:val="28"/>
          <w:szCs w:val="28"/>
          <w:shd w:val="clear" w:color="auto" w:fill="FFFFFF"/>
        </w:rPr>
        <w:t xml:space="preserve">- </w:t>
      </w:r>
      <w:r w:rsidR="00454FED" w:rsidRPr="005956C6">
        <w:rPr>
          <w:sz w:val="28"/>
          <w:szCs w:val="28"/>
          <w:shd w:val="clear" w:color="auto" w:fill="FFFFFF"/>
        </w:rPr>
        <w:t>копия домовой книги.</w:t>
      </w:r>
      <w:r w:rsidR="00454FED" w:rsidRPr="005956C6">
        <w:rPr>
          <w:color w:val="000000"/>
          <w:sz w:val="28"/>
          <w:szCs w:val="28"/>
          <w:shd w:val="clear" w:color="auto" w:fill="FFFFFF"/>
        </w:rPr>
        <w:tab/>
      </w:r>
    </w:p>
    <w:p w:rsidR="00454FED" w:rsidRPr="005956C6" w:rsidRDefault="00454FED" w:rsidP="00F33527">
      <w:pPr>
        <w:autoSpaceDE w:val="0"/>
        <w:autoSpaceDN w:val="0"/>
        <w:adjustRightInd w:val="0"/>
        <w:ind w:right="426" w:firstLine="709"/>
        <w:jc w:val="both"/>
        <w:rPr>
          <w:sz w:val="28"/>
          <w:szCs w:val="28"/>
        </w:rPr>
      </w:pPr>
      <w:r w:rsidRPr="005956C6">
        <w:rPr>
          <w:sz w:val="28"/>
          <w:szCs w:val="28"/>
        </w:rPr>
        <w:t>При изменении законодательства Российской Федерации перечень документов может быть изменен.</w:t>
      </w:r>
    </w:p>
    <w:p w:rsidR="00454FED" w:rsidRPr="005956C6" w:rsidRDefault="00454FED" w:rsidP="00F33527">
      <w:pPr>
        <w:autoSpaceDE w:val="0"/>
        <w:spacing w:line="200" w:lineRule="atLeast"/>
        <w:ind w:right="426" w:firstLine="709"/>
        <w:jc w:val="both"/>
        <w:rPr>
          <w:sz w:val="28"/>
          <w:szCs w:val="28"/>
        </w:rPr>
      </w:pPr>
      <w:r w:rsidRPr="005956C6">
        <w:rPr>
          <w:sz w:val="28"/>
          <w:szCs w:val="28"/>
        </w:rPr>
        <w:t>При предоставлении копий, для удостоверения их подлинности необходимо предоставить для сверки оригиналы документов, если копии нотариально не заверены.</w:t>
      </w:r>
    </w:p>
    <w:p w:rsidR="00454FED" w:rsidRPr="005956C6" w:rsidRDefault="00454FED" w:rsidP="00F33527">
      <w:pPr>
        <w:spacing w:line="200" w:lineRule="atLeast"/>
        <w:ind w:right="426" w:firstLine="709"/>
        <w:jc w:val="both"/>
        <w:rPr>
          <w:sz w:val="28"/>
          <w:szCs w:val="28"/>
        </w:rPr>
      </w:pPr>
    </w:p>
    <w:p w:rsidR="00454FED" w:rsidRPr="00E77A54" w:rsidRDefault="00454FED" w:rsidP="00F33527">
      <w:pPr>
        <w:spacing w:line="200" w:lineRule="atLeast"/>
        <w:ind w:right="426" w:firstLine="709"/>
        <w:jc w:val="center"/>
        <w:rPr>
          <w:b/>
          <w:sz w:val="28"/>
          <w:szCs w:val="28"/>
        </w:rPr>
      </w:pPr>
      <w:r w:rsidRPr="00E77A54">
        <w:rPr>
          <w:b/>
          <w:sz w:val="28"/>
          <w:szCs w:val="28"/>
        </w:rPr>
        <w:t>2.7. Исчерпывающий перечень оснований для отказа в приеме документов,</w:t>
      </w:r>
      <w:r w:rsidR="008F3E41" w:rsidRPr="00E77A54">
        <w:rPr>
          <w:b/>
          <w:sz w:val="28"/>
          <w:szCs w:val="28"/>
        </w:rPr>
        <w:t xml:space="preserve"> </w:t>
      </w:r>
      <w:r w:rsidRPr="00E77A54">
        <w:rPr>
          <w:b/>
          <w:sz w:val="28"/>
          <w:szCs w:val="28"/>
        </w:rPr>
        <w:t>необходимых для предоставления муниципальной</w:t>
      </w:r>
      <w:r w:rsidRPr="00E77A54">
        <w:rPr>
          <w:b/>
          <w:sz w:val="28"/>
          <w:szCs w:val="28"/>
          <w:shd w:val="clear" w:color="auto" w:fill="FFFFFF"/>
        </w:rPr>
        <w:t xml:space="preserve"> </w:t>
      </w:r>
      <w:r w:rsidRPr="00E77A54">
        <w:rPr>
          <w:b/>
          <w:sz w:val="28"/>
          <w:szCs w:val="28"/>
        </w:rPr>
        <w:t>услуги</w:t>
      </w:r>
    </w:p>
    <w:p w:rsidR="00454FED" w:rsidRPr="005956C6" w:rsidRDefault="00454FED" w:rsidP="00F33527">
      <w:pPr>
        <w:spacing w:line="200" w:lineRule="atLeast"/>
        <w:ind w:right="426" w:firstLine="709"/>
        <w:jc w:val="both"/>
        <w:rPr>
          <w:sz w:val="28"/>
          <w:szCs w:val="28"/>
          <w:shd w:val="clear" w:color="auto" w:fill="FFFFFF"/>
        </w:rPr>
      </w:pPr>
    </w:p>
    <w:p w:rsidR="00454FED" w:rsidRPr="005956C6" w:rsidRDefault="00454FED" w:rsidP="00F33527">
      <w:pPr>
        <w:spacing w:line="200" w:lineRule="atLeast"/>
        <w:ind w:right="426" w:firstLine="709"/>
        <w:jc w:val="both"/>
        <w:rPr>
          <w:sz w:val="28"/>
          <w:szCs w:val="28"/>
          <w:shd w:val="clear" w:color="auto" w:fill="FFFFFF"/>
        </w:rPr>
      </w:pPr>
      <w:r w:rsidRPr="005956C6">
        <w:rPr>
          <w:sz w:val="28"/>
          <w:szCs w:val="28"/>
          <w:shd w:val="clear" w:color="auto" w:fill="FFFFFF"/>
        </w:rPr>
        <w:t>Основаниями для отказа в приеме документов на предоставление муниципальной услуги являются:</w:t>
      </w:r>
    </w:p>
    <w:p w:rsidR="00454FED" w:rsidRPr="005956C6" w:rsidRDefault="008F3E41" w:rsidP="00F33527">
      <w:pPr>
        <w:tabs>
          <w:tab w:val="left" w:pos="3930"/>
        </w:tabs>
        <w:spacing w:line="200" w:lineRule="atLeast"/>
        <w:ind w:right="426" w:firstLine="709"/>
        <w:jc w:val="both"/>
        <w:rPr>
          <w:sz w:val="28"/>
          <w:szCs w:val="28"/>
        </w:rPr>
      </w:pPr>
      <w:r>
        <w:rPr>
          <w:sz w:val="28"/>
          <w:szCs w:val="28"/>
        </w:rPr>
        <w:t>-</w:t>
      </w:r>
      <w:r w:rsidR="00454FED" w:rsidRPr="005956C6">
        <w:rPr>
          <w:sz w:val="28"/>
          <w:szCs w:val="28"/>
        </w:rPr>
        <w:t xml:space="preserve"> отсутствие документов, необходимых для предоставления муниципальной услуги;</w:t>
      </w:r>
    </w:p>
    <w:p w:rsidR="00454FED" w:rsidRPr="005956C6" w:rsidRDefault="008F3E41" w:rsidP="00F33527">
      <w:pPr>
        <w:tabs>
          <w:tab w:val="left" w:pos="3930"/>
        </w:tabs>
        <w:spacing w:line="200" w:lineRule="atLeast"/>
        <w:ind w:right="426" w:firstLine="709"/>
        <w:jc w:val="both"/>
        <w:rPr>
          <w:sz w:val="28"/>
          <w:szCs w:val="28"/>
        </w:rPr>
      </w:pPr>
      <w:r>
        <w:rPr>
          <w:sz w:val="28"/>
          <w:szCs w:val="28"/>
        </w:rPr>
        <w:t>-</w:t>
      </w:r>
      <w:r w:rsidR="00454FED" w:rsidRPr="005956C6">
        <w:rPr>
          <w:sz w:val="28"/>
          <w:szCs w:val="28"/>
        </w:rPr>
        <w:t xml:space="preserve"> </w:t>
      </w:r>
      <w:r>
        <w:rPr>
          <w:sz w:val="28"/>
          <w:szCs w:val="28"/>
        </w:rPr>
        <w:t>отсутствие у гражданина регистрации по месту жительства на территории данного муниципального образования</w:t>
      </w:r>
      <w:r w:rsidR="00454FED" w:rsidRPr="005956C6">
        <w:rPr>
          <w:sz w:val="28"/>
          <w:szCs w:val="28"/>
        </w:rPr>
        <w:t>;</w:t>
      </w:r>
    </w:p>
    <w:p w:rsidR="00454FED" w:rsidRPr="005956C6" w:rsidRDefault="00454FED" w:rsidP="00F33527">
      <w:pPr>
        <w:tabs>
          <w:tab w:val="left" w:pos="3930"/>
        </w:tabs>
        <w:spacing w:line="200" w:lineRule="atLeast"/>
        <w:ind w:right="426" w:firstLine="709"/>
        <w:jc w:val="both"/>
        <w:rPr>
          <w:sz w:val="28"/>
          <w:szCs w:val="28"/>
        </w:rPr>
      </w:pPr>
      <w:r w:rsidRPr="005956C6">
        <w:rPr>
          <w:sz w:val="28"/>
          <w:szCs w:val="28"/>
        </w:rPr>
        <w:t xml:space="preserve"> </w:t>
      </w:r>
    </w:p>
    <w:p w:rsidR="00454FED" w:rsidRPr="00E77A54" w:rsidRDefault="00454FED" w:rsidP="00F33527">
      <w:pPr>
        <w:autoSpaceDE w:val="0"/>
        <w:spacing w:line="200" w:lineRule="atLeast"/>
        <w:ind w:right="426" w:firstLine="709"/>
        <w:jc w:val="center"/>
        <w:rPr>
          <w:b/>
          <w:sz w:val="28"/>
          <w:szCs w:val="28"/>
        </w:rPr>
      </w:pPr>
      <w:r w:rsidRPr="00E77A54">
        <w:rPr>
          <w:b/>
          <w:sz w:val="28"/>
          <w:szCs w:val="28"/>
        </w:rPr>
        <w:t>2.8. Перечень услуг, которые являются необходимыми и обязательными для предоставления муниципальной услуги</w:t>
      </w:r>
    </w:p>
    <w:p w:rsidR="00454FED" w:rsidRPr="005956C6" w:rsidRDefault="00454FED" w:rsidP="00F33527">
      <w:pPr>
        <w:autoSpaceDE w:val="0"/>
        <w:spacing w:line="200" w:lineRule="atLeast"/>
        <w:ind w:right="426" w:firstLine="709"/>
        <w:jc w:val="both"/>
        <w:rPr>
          <w:sz w:val="28"/>
          <w:szCs w:val="28"/>
        </w:rPr>
      </w:pPr>
    </w:p>
    <w:p w:rsidR="00454FED" w:rsidRPr="005956C6" w:rsidRDefault="00454FED" w:rsidP="00F33527">
      <w:pPr>
        <w:autoSpaceDE w:val="0"/>
        <w:spacing w:line="200" w:lineRule="atLeast"/>
        <w:ind w:right="426" w:firstLine="709"/>
        <w:jc w:val="both"/>
        <w:rPr>
          <w:color w:val="000000"/>
          <w:sz w:val="28"/>
          <w:szCs w:val="28"/>
          <w:shd w:val="clear" w:color="auto" w:fill="FFFFFF"/>
        </w:rPr>
      </w:pPr>
      <w:r w:rsidRPr="003D298F">
        <w:rPr>
          <w:sz w:val="28"/>
          <w:szCs w:val="28"/>
          <w:shd w:val="clear" w:color="auto" w:fill="FFFFFF"/>
        </w:rPr>
        <w:t>Для предоставления муниципальной услуги в рамках настоящего административного</w:t>
      </w:r>
      <w:r w:rsidRPr="005956C6">
        <w:rPr>
          <w:color w:val="000000"/>
          <w:sz w:val="28"/>
          <w:szCs w:val="28"/>
          <w:shd w:val="clear" w:color="auto" w:fill="FFFFFF"/>
        </w:rPr>
        <w:t xml:space="preserve"> регламента, не требуется представления документов, выдаваемых организациями, участвующими в предоставлении муниципальных услуг, и предоставляющими услуги, которые являются необходимыми и обязательными для предоставления муниципальной услуги.</w:t>
      </w:r>
    </w:p>
    <w:p w:rsidR="00454FED" w:rsidRPr="005956C6" w:rsidRDefault="00454FED" w:rsidP="00F33527">
      <w:pPr>
        <w:spacing w:line="200" w:lineRule="atLeast"/>
        <w:ind w:right="426" w:firstLine="709"/>
        <w:jc w:val="both"/>
        <w:rPr>
          <w:sz w:val="28"/>
          <w:szCs w:val="28"/>
        </w:rPr>
      </w:pPr>
    </w:p>
    <w:p w:rsidR="00454FED" w:rsidRPr="00E77A54" w:rsidRDefault="00454FED" w:rsidP="00F33527">
      <w:pPr>
        <w:spacing w:line="200" w:lineRule="atLeast"/>
        <w:ind w:right="426" w:firstLine="709"/>
        <w:jc w:val="center"/>
        <w:rPr>
          <w:b/>
          <w:sz w:val="28"/>
          <w:szCs w:val="28"/>
        </w:rPr>
      </w:pPr>
      <w:r w:rsidRPr="00E77A54">
        <w:rPr>
          <w:b/>
          <w:sz w:val="28"/>
          <w:szCs w:val="28"/>
        </w:rPr>
        <w:lastRenderedPageBreak/>
        <w:t>2.9. Порядок, размер и основания взимания государственной пошлины или иной платы, взимаемой за предоставление муниципальной услуги</w:t>
      </w:r>
    </w:p>
    <w:p w:rsidR="00454FED" w:rsidRPr="005956C6" w:rsidRDefault="00454FED" w:rsidP="00F33527">
      <w:pPr>
        <w:spacing w:line="200" w:lineRule="atLeast"/>
        <w:ind w:right="426" w:firstLine="709"/>
        <w:jc w:val="both"/>
        <w:rPr>
          <w:sz w:val="28"/>
          <w:szCs w:val="28"/>
        </w:rPr>
      </w:pPr>
    </w:p>
    <w:p w:rsidR="00454FED" w:rsidRPr="005956C6" w:rsidRDefault="00454FED" w:rsidP="00F33527">
      <w:pPr>
        <w:ind w:right="426" w:firstLine="709"/>
        <w:jc w:val="both"/>
        <w:rPr>
          <w:kern w:val="1"/>
          <w:sz w:val="28"/>
          <w:szCs w:val="28"/>
          <w:vertAlign w:val="superscript"/>
        </w:rPr>
      </w:pPr>
      <w:r w:rsidRPr="005956C6">
        <w:rPr>
          <w:color w:val="000000"/>
          <w:sz w:val="28"/>
          <w:szCs w:val="28"/>
          <w:shd w:val="clear" w:color="auto" w:fill="FFFFFF"/>
        </w:rPr>
        <w:t>Муниципальная услуга предоставляется бесплатно.</w:t>
      </w:r>
    </w:p>
    <w:p w:rsidR="00454FED" w:rsidRPr="005956C6" w:rsidRDefault="00454FED" w:rsidP="00F33527">
      <w:pPr>
        <w:ind w:right="426" w:firstLine="709"/>
        <w:jc w:val="both"/>
        <w:rPr>
          <w:kern w:val="28"/>
          <w:sz w:val="28"/>
          <w:szCs w:val="28"/>
        </w:rPr>
      </w:pPr>
    </w:p>
    <w:p w:rsidR="00454FED" w:rsidRPr="00E77A54" w:rsidRDefault="00454FED" w:rsidP="00F33527">
      <w:pPr>
        <w:spacing w:line="200" w:lineRule="atLeast"/>
        <w:ind w:right="426" w:firstLine="709"/>
        <w:jc w:val="center"/>
        <w:rPr>
          <w:b/>
          <w:sz w:val="28"/>
          <w:szCs w:val="28"/>
        </w:rPr>
      </w:pPr>
      <w:r w:rsidRPr="00E77A54">
        <w:rPr>
          <w:b/>
          <w:sz w:val="28"/>
          <w:szCs w:val="28"/>
        </w:rPr>
        <w:t>2.10.Максимальный срок ожидания в очереди при подаче</w:t>
      </w:r>
      <w:r w:rsidR="003D298F" w:rsidRPr="00E77A54">
        <w:rPr>
          <w:b/>
          <w:sz w:val="28"/>
          <w:szCs w:val="28"/>
        </w:rPr>
        <w:t xml:space="preserve"> </w:t>
      </w:r>
      <w:r w:rsidRPr="00E77A54">
        <w:rPr>
          <w:b/>
          <w:sz w:val="28"/>
          <w:szCs w:val="28"/>
        </w:rPr>
        <w:t>запроса о предоставлении муниципальной услуги и при получении</w:t>
      </w:r>
      <w:r w:rsidR="003D298F" w:rsidRPr="00E77A54">
        <w:rPr>
          <w:b/>
          <w:sz w:val="28"/>
          <w:szCs w:val="28"/>
        </w:rPr>
        <w:t xml:space="preserve"> </w:t>
      </w:r>
      <w:r w:rsidRPr="00E77A54">
        <w:rPr>
          <w:b/>
          <w:sz w:val="28"/>
          <w:szCs w:val="28"/>
        </w:rPr>
        <w:t>результата предоставления муниципальной услуги</w:t>
      </w:r>
    </w:p>
    <w:p w:rsidR="00454FED" w:rsidRPr="005956C6" w:rsidRDefault="00454FED" w:rsidP="00F33527">
      <w:pPr>
        <w:spacing w:line="200" w:lineRule="atLeast"/>
        <w:ind w:right="426" w:firstLine="709"/>
        <w:jc w:val="both"/>
        <w:rPr>
          <w:sz w:val="28"/>
          <w:szCs w:val="28"/>
        </w:rPr>
      </w:pPr>
    </w:p>
    <w:p w:rsidR="00454FED" w:rsidRPr="005956C6" w:rsidRDefault="00454FED" w:rsidP="00F33527">
      <w:pPr>
        <w:spacing w:line="200" w:lineRule="atLeast"/>
        <w:ind w:right="426" w:firstLine="709"/>
        <w:jc w:val="both"/>
        <w:rPr>
          <w:sz w:val="28"/>
          <w:szCs w:val="28"/>
        </w:rPr>
      </w:pPr>
      <w:r w:rsidRPr="005956C6">
        <w:rPr>
          <w:sz w:val="28"/>
          <w:szCs w:val="28"/>
        </w:rPr>
        <w:t xml:space="preserve">Срок ожидания заявителя в очереди при подаче заявления и документов в </w:t>
      </w:r>
      <w:r w:rsidR="00CC49BC">
        <w:rPr>
          <w:sz w:val="28"/>
          <w:szCs w:val="28"/>
        </w:rPr>
        <w:t>администрации и в МФЦ</w:t>
      </w:r>
      <w:r w:rsidRPr="005956C6">
        <w:rPr>
          <w:sz w:val="28"/>
          <w:szCs w:val="28"/>
          <w:shd w:val="clear" w:color="auto" w:fill="FFFFFF"/>
        </w:rPr>
        <w:t xml:space="preserve"> </w:t>
      </w:r>
      <w:r w:rsidRPr="005956C6">
        <w:rPr>
          <w:sz w:val="28"/>
          <w:szCs w:val="28"/>
        </w:rPr>
        <w:t>не должен превышать 15 минут.</w:t>
      </w:r>
    </w:p>
    <w:p w:rsidR="00454FED" w:rsidRPr="005956C6" w:rsidRDefault="00454FED" w:rsidP="00F33527">
      <w:pPr>
        <w:autoSpaceDE w:val="0"/>
        <w:spacing w:line="200" w:lineRule="atLeast"/>
        <w:ind w:right="426" w:firstLine="709"/>
        <w:jc w:val="both"/>
        <w:rPr>
          <w:color w:val="000000"/>
          <w:sz w:val="28"/>
          <w:szCs w:val="28"/>
          <w:shd w:val="clear" w:color="auto" w:fill="FFFFFF"/>
        </w:rPr>
      </w:pPr>
      <w:r w:rsidRPr="005956C6">
        <w:rPr>
          <w:color w:val="000000"/>
          <w:sz w:val="28"/>
          <w:szCs w:val="28"/>
          <w:shd w:val="clear" w:color="auto" w:fill="FFFFFF"/>
        </w:rPr>
        <w:t xml:space="preserve">Срок ожидания заявителя в очереди при получении результата предоставления муниципальной услуги не </w:t>
      </w:r>
      <w:r w:rsidR="00CC49BC">
        <w:rPr>
          <w:color w:val="000000"/>
          <w:sz w:val="28"/>
          <w:szCs w:val="28"/>
          <w:shd w:val="clear" w:color="auto" w:fill="FFFFFF"/>
        </w:rPr>
        <w:t>предусмотрено</w:t>
      </w:r>
      <w:r w:rsidRPr="005956C6">
        <w:rPr>
          <w:color w:val="000000"/>
          <w:sz w:val="28"/>
          <w:szCs w:val="28"/>
          <w:shd w:val="clear" w:color="auto" w:fill="FFFFFF"/>
        </w:rPr>
        <w:t>.</w:t>
      </w:r>
    </w:p>
    <w:p w:rsidR="00454FED" w:rsidRPr="005956C6" w:rsidRDefault="00454FED" w:rsidP="00F33527">
      <w:pPr>
        <w:autoSpaceDE w:val="0"/>
        <w:spacing w:line="200" w:lineRule="atLeast"/>
        <w:ind w:right="426" w:firstLine="709"/>
        <w:jc w:val="both"/>
        <w:rPr>
          <w:color w:val="000000"/>
          <w:sz w:val="28"/>
          <w:szCs w:val="28"/>
          <w:shd w:val="clear" w:color="auto" w:fill="FFFFFF"/>
        </w:rPr>
      </w:pPr>
    </w:p>
    <w:p w:rsidR="00454FED" w:rsidRPr="00CC49BC" w:rsidRDefault="00454FED" w:rsidP="00F33527">
      <w:pPr>
        <w:shd w:val="clear" w:color="auto" w:fill="FFFFFF"/>
        <w:spacing w:line="200" w:lineRule="atLeast"/>
        <w:ind w:right="426" w:firstLine="709"/>
        <w:jc w:val="center"/>
        <w:rPr>
          <w:b/>
          <w:color w:val="000000"/>
          <w:sz w:val="28"/>
          <w:szCs w:val="28"/>
          <w:shd w:val="clear" w:color="auto" w:fill="FFFFFF"/>
        </w:rPr>
      </w:pPr>
      <w:r w:rsidRPr="00CC49BC">
        <w:rPr>
          <w:b/>
          <w:color w:val="000000"/>
          <w:sz w:val="28"/>
          <w:szCs w:val="28"/>
          <w:shd w:val="clear" w:color="auto" w:fill="FFFFFF"/>
        </w:rPr>
        <w:t>2.11. Требования к помещениям, в которых предоставляется муниципальная услуга, к месту ожидания и приема заявителей, размещению и</w:t>
      </w:r>
      <w:r w:rsidR="003D298F" w:rsidRPr="00CC49BC">
        <w:rPr>
          <w:b/>
          <w:color w:val="000000"/>
          <w:sz w:val="28"/>
          <w:szCs w:val="28"/>
          <w:shd w:val="clear" w:color="auto" w:fill="FFFFFF"/>
        </w:rPr>
        <w:t xml:space="preserve"> </w:t>
      </w:r>
      <w:r w:rsidRPr="00CC49BC">
        <w:rPr>
          <w:b/>
          <w:color w:val="000000"/>
          <w:sz w:val="28"/>
          <w:szCs w:val="28"/>
          <w:shd w:val="clear" w:color="auto" w:fill="FFFFFF"/>
        </w:rPr>
        <w:t>оформлению визуальной, текстовой информации о порядке предоставлении муниципальной услуги</w:t>
      </w:r>
    </w:p>
    <w:p w:rsidR="00454FED" w:rsidRPr="00CC49BC" w:rsidRDefault="00454FED" w:rsidP="00F33527">
      <w:pPr>
        <w:shd w:val="clear" w:color="auto" w:fill="FFFFFF"/>
        <w:spacing w:line="200" w:lineRule="atLeast"/>
        <w:ind w:right="426" w:firstLine="709"/>
        <w:jc w:val="both"/>
        <w:rPr>
          <w:b/>
          <w:color w:val="000000"/>
          <w:sz w:val="28"/>
          <w:szCs w:val="28"/>
          <w:shd w:val="clear" w:color="auto" w:fill="FFFFFF"/>
        </w:rPr>
      </w:pPr>
    </w:p>
    <w:p w:rsidR="00454FED" w:rsidRPr="005956C6" w:rsidRDefault="00454FED" w:rsidP="00F33527">
      <w:pPr>
        <w:pStyle w:val="ConsPlusNormal"/>
        <w:widowControl/>
        <w:spacing w:line="200" w:lineRule="atLeast"/>
        <w:ind w:right="426" w:firstLine="709"/>
        <w:jc w:val="both"/>
        <w:rPr>
          <w:rFonts w:ascii="Times New Roman" w:hAnsi="Times New Roman" w:cs="Times New Roman"/>
          <w:sz w:val="28"/>
          <w:szCs w:val="28"/>
        </w:rPr>
      </w:pPr>
      <w:r w:rsidRPr="005956C6">
        <w:rPr>
          <w:rFonts w:ascii="Times New Roman" w:hAnsi="Times New Roman" w:cs="Times New Roman"/>
          <w:color w:val="000000"/>
          <w:sz w:val="28"/>
          <w:szCs w:val="28"/>
        </w:rPr>
        <w:t xml:space="preserve">В помещении, в котором предоставляется </w:t>
      </w:r>
      <w:r w:rsidRPr="005956C6">
        <w:rPr>
          <w:rFonts w:ascii="Times New Roman" w:hAnsi="Times New Roman" w:cs="Times New Roman"/>
          <w:color w:val="000000"/>
          <w:sz w:val="28"/>
          <w:szCs w:val="28"/>
          <w:shd w:val="clear" w:color="auto" w:fill="FFFFFF"/>
        </w:rPr>
        <w:t xml:space="preserve">муниципальная </w:t>
      </w:r>
      <w:r w:rsidRPr="005956C6">
        <w:rPr>
          <w:rFonts w:ascii="Times New Roman" w:hAnsi="Times New Roman" w:cs="Times New Roman"/>
          <w:color w:val="000000"/>
          <w:sz w:val="28"/>
          <w:szCs w:val="28"/>
        </w:rPr>
        <w:t xml:space="preserve">услуга, размещается </w:t>
      </w:r>
      <w:r w:rsidRPr="005956C6">
        <w:rPr>
          <w:rFonts w:ascii="Times New Roman" w:hAnsi="Times New Roman" w:cs="Times New Roman"/>
          <w:sz w:val="28"/>
          <w:szCs w:val="28"/>
        </w:rPr>
        <w:t xml:space="preserve">информационная табличка (вывеска), содержащая информацию о наименовании, режиме работы </w:t>
      </w:r>
      <w:r w:rsidR="00F33527">
        <w:rPr>
          <w:rFonts w:ascii="Times New Roman" w:hAnsi="Times New Roman" w:cs="Times New Roman"/>
          <w:sz w:val="28"/>
          <w:szCs w:val="28"/>
        </w:rPr>
        <w:t>администрации</w:t>
      </w:r>
      <w:r w:rsidRPr="005956C6">
        <w:rPr>
          <w:rFonts w:ascii="Times New Roman" w:hAnsi="Times New Roman" w:cs="Times New Roman"/>
          <w:sz w:val="28"/>
          <w:szCs w:val="28"/>
          <w:shd w:val="clear" w:color="auto" w:fill="FFFFFF"/>
        </w:rPr>
        <w:t>, а</w:t>
      </w:r>
      <w:r w:rsidRPr="005956C6">
        <w:rPr>
          <w:rFonts w:ascii="Times New Roman" w:hAnsi="Times New Roman" w:cs="Times New Roman"/>
          <w:sz w:val="28"/>
          <w:szCs w:val="28"/>
        </w:rPr>
        <w:t xml:space="preserve"> также о телефонных номерах справочной службы.</w:t>
      </w:r>
    </w:p>
    <w:p w:rsidR="00454FED" w:rsidRPr="005956C6" w:rsidRDefault="00454FED" w:rsidP="00F33527">
      <w:pPr>
        <w:pStyle w:val="ConsPlusNormal"/>
        <w:widowControl/>
        <w:spacing w:line="200" w:lineRule="atLeast"/>
        <w:ind w:right="426" w:firstLine="709"/>
        <w:jc w:val="both"/>
        <w:rPr>
          <w:rFonts w:ascii="Times New Roman" w:hAnsi="Times New Roman" w:cs="Times New Roman"/>
          <w:sz w:val="28"/>
          <w:szCs w:val="28"/>
        </w:rPr>
      </w:pPr>
      <w:r w:rsidRPr="005956C6">
        <w:rPr>
          <w:rFonts w:ascii="Times New Roman" w:hAnsi="Times New Roman" w:cs="Times New Roman"/>
          <w:sz w:val="28"/>
          <w:szCs w:val="28"/>
        </w:rPr>
        <w:t>В помещениях для работы с заявителями размещаются информационные стенды.</w:t>
      </w:r>
    </w:p>
    <w:p w:rsidR="00454FED" w:rsidRPr="005956C6" w:rsidRDefault="00454FED" w:rsidP="00F33527">
      <w:pPr>
        <w:pStyle w:val="ConsPlusNormal"/>
        <w:widowControl/>
        <w:ind w:right="426" w:firstLine="709"/>
        <w:jc w:val="both"/>
        <w:rPr>
          <w:rFonts w:ascii="Times New Roman" w:hAnsi="Times New Roman" w:cs="Times New Roman"/>
          <w:sz w:val="28"/>
          <w:szCs w:val="28"/>
          <w:shd w:val="clear" w:color="auto" w:fill="FFFFFF"/>
        </w:rPr>
      </w:pPr>
      <w:r w:rsidRPr="005956C6">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w:t>
      </w:r>
      <w:r w:rsidRPr="005956C6">
        <w:rPr>
          <w:rFonts w:ascii="Times New Roman" w:hAnsi="Times New Roman" w:cs="Times New Roman"/>
          <w:sz w:val="28"/>
          <w:szCs w:val="28"/>
          <w:shd w:val="clear" w:color="auto" w:fill="FFFFFF"/>
        </w:rPr>
        <w:t xml:space="preserve"> специалистов </w:t>
      </w:r>
      <w:r w:rsidR="00F33527">
        <w:rPr>
          <w:rFonts w:ascii="Times New Roman" w:hAnsi="Times New Roman" w:cs="Times New Roman"/>
          <w:sz w:val="28"/>
          <w:szCs w:val="28"/>
          <w:shd w:val="clear" w:color="auto" w:fill="FFFFFF"/>
        </w:rPr>
        <w:t>администрации</w:t>
      </w:r>
      <w:r w:rsidRPr="005956C6">
        <w:rPr>
          <w:rFonts w:ascii="Times New Roman" w:hAnsi="Times New Roman" w:cs="Times New Roman"/>
          <w:sz w:val="28"/>
          <w:szCs w:val="28"/>
          <w:shd w:val="clear" w:color="auto" w:fill="FFFFFF"/>
        </w:rPr>
        <w:t>, предоставляющих муниципальную услугу.</w:t>
      </w:r>
    </w:p>
    <w:p w:rsidR="00454FED" w:rsidRPr="005956C6" w:rsidRDefault="00454FED" w:rsidP="00F33527">
      <w:pPr>
        <w:pStyle w:val="ConsPlusNormal"/>
        <w:widowControl/>
        <w:ind w:right="426" w:firstLine="709"/>
        <w:jc w:val="both"/>
        <w:rPr>
          <w:rFonts w:ascii="Times New Roman" w:hAnsi="Times New Roman" w:cs="Times New Roman"/>
          <w:sz w:val="28"/>
          <w:szCs w:val="28"/>
          <w:shd w:val="clear" w:color="auto" w:fill="FFFFFF"/>
        </w:rPr>
      </w:pPr>
      <w:r w:rsidRPr="005956C6">
        <w:rPr>
          <w:rFonts w:ascii="Times New Roman" w:hAnsi="Times New Roman" w:cs="Times New Roman"/>
          <w:sz w:val="28"/>
          <w:szCs w:val="28"/>
        </w:rPr>
        <w:t xml:space="preserve">Места ожидания в очереди на получение результатов </w:t>
      </w:r>
      <w:r w:rsidRPr="005956C6">
        <w:rPr>
          <w:rFonts w:ascii="Times New Roman" w:hAnsi="Times New Roman" w:cs="Times New Roman"/>
          <w:sz w:val="28"/>
          <w:szCs w:val="28"/>
          <w:shd w:val="clear" w:color="auto" w:fill="FFFFFF"/>
        </w:rPr>
        <w:t>муниципальной</w:t>
      </w:r>
      <w:r w:rsidRPr="005956C6">
        <w:rPr>
          <w:rFonts w:ascii="Times New Roman" w:hAnsi="Times New Roman" w:cs="Times New Roman"/>
          <w:sz w:val="28"/>
          <w:szCs w:val="28"/>
        </w:rPr>
        <w:t xml:space="preserve"> услуги должны быть оборудованы стульями или кресельными секциями. Количество мест ожидания определяется исходя из фактической нагрузки и возможностей для их размещения в </w:t>
      </w:r>
      <w:r w:rsidRPr="005956C6">
        <w:rPr>
          <w:rFonts w:ascii="Times New Roman" w:hAnsi="Times New Roman" w:cs="Times New Roman"/>
          <w:sz w:val="28"/>
          <w:szCs w:val="28"/>
          <w:shd w:val="clear" w:color="auto" w:fill="FFFFFF"/>
        </w:rPr>
        <w:t>помещении.</w:t>
      </w:r>
    </w:p>
    <w:p w:rsidR="00454FED" w:rsidRPr="005956C6" w:rsidRDefault="00454FED" w:rsidP="00F33527">
      <w:pPr>
        <w:pStyle w:val="ConsPlusNormal"/>
        <w:widowControl/>
        <w:ind w:right="426" w:firstLine="709"/>
        <w:jc w:val="both"/>
        <w:rPr>
          <w:rFonts w:ascii="Times New Roman" w:hAnsi="Times New Roman" w:cs="Times New Roman"/>
          <w:sz w:val="28"/>
          <w:szCs w:val="28"/>
        </w:rPr>
      </w:pPr>
      <w:r w:rsidRPr="005956C6">
        <w:rPr>
          <w:rFonts w:ascii="Times New Roman" w:hAnsi="Times New Roman" w:cs="Times New Roman"/>
          <w:sz w:val="28"/>
          <w:szCs w:val="28"/>
        </w:rPr>
        <w:t xml:space="preserve">Места для заполнения документов оборудуются стульями, столами и обеспечиваются писчей бумагой и канцелярскими принадлежностями в количестве, достаточном для оформления заявления о предоставлении </w:t>
      </w:r>
      <w:r w:rsidRPr="005956C6">
        <w:rPr>
          <w:rFonts w:ascii="Times New Roman" w:hAnsi="Times New Roman" w:cs="Times New Roman"/>
          <w:sz w:val="28"/>
          <w:szCs w:val="28"/>
          <w:shd w:val="clear" w:color="auto" w:fill="FFFFFF"/>
        </w:rPr>
        <w:t xml:space="preserve">муниципальной </w:t>
      </w:r>
      <w:r w:rsidRPr="005956C6">
        <w:rPr>
          <w:rFonts w:ascii="Times New Roman" w:hAnsi="Times New Roman" w:cs="Times New Roman"/>
          <w:sz w:val="28"/>
          <w:szCs w:val="28"/>
        </w:rPr>
        <w:t>услуги.</w:t>
      </w:r>
    </w:p>
    <w:p w:rsidR="00454FED" w:rsidRPr="005956C6" w:rsidRDefault="00454FED" w:rsidP="00F33527">
      <w:pPr>
        <w:pStyle w:val="ConsPlusNormal"/>
        <w:widowControl/>
        <w:ind w:right="426" w:firstLine="709"/>
        <w:jc w:val="both"/>
        <w:rPr>
          <w:rFonts w:ascii="Times New Roman" w:hAnsi="Times New Roman" w:cs="Times New Roman"/>
          <w:sz w:val="28"/>
          <w:szCs w:val="28"/>
        </w:rPr>
      </w:pPr>
    </w:p>
    <w:p w:rsidR="00454FED" w:rsidRPr="00CC49BC" w:rsidRDefault="00454FED" w:rsidP="00F33527">
      <w:pPr>
        <w:spacing w:line="200" w:lineRule="atLeast"/>
        <w:ind w:right="426" w:firstLine="709"/>
        <w:jc w:val="center"/>
        <w:rPr>
          <w:b/>
          <w:sz w:val="28"/>
          <w:szCs w:val="28"/>
        </w:rPr>
      </w:pPr>
      <w:r w:rsidRPr="00CC49BC">
        <w:rPr>
          <w:b/>
          <w:sz w:val="28"/>
          <w:szCs w:val="28"/>
        </w:rPr>
        <w:t xml:space="preserve">2.12. Показатели доступности и качества </w:t>
      </w:r>
      <w:r w:rsidRPr="00CC49BC">
        <w:rPr>
          <w:b/>
          <w:sz w:val="28"/>
          <w:szCs w:val="28"/>
          <w:shd w:val="clear" w:color="auto" w:fill="FFFFFF"/>
        </w:rPr>
        <w:t xml:space="preserve">муниципальной </w:t>
      </w:r>
      <w:r w:rsidRPr="00CC49BC">
        <w:rPr>
          <w:b/>
          <w:sz w:val="28"/>
          <w:szCs w:val="28"/>
        </w:rPr>
        <w:t>услуги</w:t>
      </w:r>
    </w:p>
    <w:p w:rsidR="00454FED" w:rsidRPr="005956C6" w:rsidRDefault="00454FED" w:rsidP="00F33527">
      <w:pPr>
        <w:spacing w:line="200" w:lineRule="atLeast"/>
        <w:ind w:right="426" w:firstLine="709"/>
        <w:jc w:val="both"/>
        <w:rPr>
          <w:sz w:val="28"/>
          <w:szCs w:val="28"/>
        </w:rPr>
      </w:pPr>
    </w:p>
    <w:p w:rsidR="00454FED" w:rsidRPr="005956C6" w:rsidRDefault="00454FED" w:rsidP="00F33527">
      <w:pPr>
        <w:spacing w:line="200" w:lineRule="atLeast"/>
        <w:ind w:right="426" w:firstLine="709"/>
        <w:jc w:val="both"/>
        <w:rPr>
          <w:sz w:val="28"/>
          <w:szCs w:val="28"/>
        </w:rPr>
      </w:pPr>
      <w:r w:rsidRPr="005956C6">
        <w:rPr>
          <w:sz w:val="28"/>
          <w:szCs w:val="28"/>
        </w:rPr>
        <w:t>Основным показателем качества и доступности муниципальной услуги является оказание муниципальной услуги в соответствии с требованиями, установленными законодательством Российской Федерации.</w:t>
      </w:r>
    </w:p>
    <w:p w:rsidR="00454FED" w:rsidRPr="005956C6" w:rsidRDefault="00454FED" w:rsidP="00F33527">
      <w:pPr>
        <w:spacing w:line="200" w:lineRule="atLeast"/>
        <w:ind w:right="426" w:firstLine="709"/>
        <w:jc w:val="both"/>
        <w:rPr>
          <w:sz w:val="28"/>
          <w:szCs w:val="28"/>
        </w:rPr>
      </w:pPr>
      <w:r w:rsidRPr="005956C6">
        <w:rPr>
          <w:sz w:val="28"/>
          <w:szCs w:val="28"/>
        </w:rPr>
        <w:t>Оценка качества и доступности муниципальной услуги должна осуществляться по следующим показателям:</w:t>
      </w:r>
    </w:p>
    <w:p w:rsidR="00454FED" w:rsidRPr="005956C6" w:rsidRDefault="00454FED" w:rsidP="00F33527">
      <w:pPr>
        <w:spacing w:line="200" w:lineRule="atLeast"/>
        <w:ind w:right="426" w:firstLine="709"/>
        <w:jc w:val="both"/>
        <w:rPr>
          <w:sz w:val="28"/>
          <w:szCs w:val="28"/>
        </w:rPr>
      </w:pPr>
      <w:r w:rsidRPr="005956C6">
        <w:rPr>
          <w:sz w:val="28"/>
          <w:szCs w:val="28"/>
        </w:rPr>
        <w:lastRenderedPageBreak/>
        <w:t>1) степень информированности граждан о порядке предоставления муниципальной услуги (доступность информации о муниципальной услуги, возможность выбора способа получения информации);</w:t>
      </w:r>
    </w:p>
    <w:p w:rsidR="00454FED" w:rsidRPr="005956C6" w:rsidRDefault="00454FED" w:rsidP="00F33527">
      <w:pPr>
        <w:spacing w:line="200" w:lineRule="atLeast"/>
        <w:ind w:right="426" w:firstLine="709"/>
        <w:jc w:val="both"/>
        <w:rPr>
          <w:sz w:val="28"/>
          <w:szCs w:val="28"/>
        </w:rPr>
      </w:pPr>
      <w:r w:rsidRPr="005956C6">
        <w:rPr>
          <w:sz w:val="28"/>
          <w:szCs w:val="28"/>
        </w:rPr>
        <w:t>2) 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Единый портал государственных и муниципальных услуг (функций);</w:t>
      </w:r>
    </w:p>
    <w:p w:rsidR="00454FED" w:rsidRDefault="00454FED" w:rsidP="00F33527">
      <w:pPr>
        <w:autoSpaceDE w:val="0"/>
        <w:spacing w:line="200" w:lineRule="atLeast"/>
        <w:ind w:right="426" w:firstLine="709"/>
        <w:jc w:val="both"/>
        <w:rPr>
          <w:color w:val="000000"/>
          <w:sz w:val="28"/>
          <w:szCs w:val="28"/>
          <w:shd w:val="clear" w:color="auto" w:fill="FFFFFF"/>
        </w:rPr>
      </w:pPr>
      <w:r w:rsidRPr="005956C6">
        <w:rPr>
          <w:color w:val="000000"/>
          <w:sz w:val="28"/>
          <w:szCs w:val="28"/>
          <w:shd w:val="clear" w:color="auto" w:fill="FFFFFF"/>
        </w:rPr>
        <w:t>3)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DC03FF" w:rsidRDefault="00DC03FF" w:rsidP="00F33527">
      <w:pPr>
        <w:autoSpaceDE w:val="0"/>
        <w:spacing w:line="200" w:lineRule="atLeast"/>
        <w:ind w:right="426" w:firstLine="709"/>
        <w:jc w:val="both"/>
        <w:rPr>
          <w:color w:val="000000"/>
          <w:sz w:val="28"/>
          <w:szCs w:val="28"/>
          <w:shd w:val="clear" w:color="auto" w:fill="FFFFFF"/>
        </w:rPr>
      </w:pPr>
      <w:r>
        <w:rPr>
          <w:color w:val="000000"/>
          <w:sz w:val="28"/>
          <w:szCs w:val="28"/>
          <w:shd w:val="clear" w:color="auto" w:fill="FFFFFF"/>
        </w:rPr>
        <w:t>4) возможность беспрепятственного входа в помещения и выхода из них:</w:t>
      </w:r>
    </w:p>
    <w:p w:rsidR="00DC03FF" w:rsidRDefault="00A147DC" w:rsidP="00F33527">
      <w:pPr>
        <w:autoSpaceDE w:val="0"/>
        <w:spacing w:line="200" w:lineRule="atLeast"/>
        <w:ind w:right="426" w:firstLine="709"/>
        <w:jc w:val="both"/>
        <w:rPr>
          <w:color w:val="000000"/>
          <w:sz w:val="28"/>
          <w:szCs w:val="28"/>
          <w:shd w:val="clear" w:color="auto" w:fill="FFFFFF"/>
        </w:rPr>
      </w:pPr>
      <w:r>
        <w:rPr>
          <w:color w:val="000000"/>
          <w:sz w:val="28"/>
          <w:szCs w:val="28"/>
          <w:shd w:val="clear" w:color="auto" w:fill="FFFFFF"/>
        </w:rPr>
        <w:t>с</w:t>
      </w:r>
      <w:r w:rsidR="00DC03FF">
        <w:rPr>
          <w:color w:val="000000"/>
          <w:sz w:val="28"/>
          <w:szCs w:val="28"/>
          <w:shd w:val="clear" w:color="auto" w:fill="FFFFFF"/>
        </w:rPr>
        <w:t>одействие со стороны должностных лиц учреждения при необходимости инвалиду при входе в объект и выходе из него</w:t>
      </w:r>
      <w:r>
        <w:rPr>
          <w:color w:val="000000"/>
          <w:sz w:val="28"/>
          <w:szCs w:val="28"/>
          <w:shd w:val="clear" w:color="auto" w:fill="FFFFFF"/>
        </w:rPr>
        <w:t>.</w:t>
      </w:r>
    </w:p>
    <w:p w:rsidR="00A147DC" w:rsidRDefault="00A147DC" w:rsidP="00F33527">
      <w:pPr>
        <w:autoSpaceDE w:val="0"/>
        <w:spacing w:line="200" w:lineRule="atLeast"/>
        <w:ind w:right="426" w:firstLine="709"/>
        <w:jc w:val="both"/>
        <w:rPr>
          <w:color w:val="000000"/>
          <w:sz w:val="28"/>
          <w:szCs w:val="28"/>
          <w:shd w:val="clear" w:color="auto" w:fill="FFFFFF"/>
        </w:rPr>
      </w:pPr>
      <w:r>
        <w:rPr>
          <w:color w:val="000000"/>
          <w:sz w:val="28"/>
          <w:szCs w:val="28"/>
          <w:shd w:val="clear" w:color="auto" w:fill="FFFFFF"/>
        </w:rPr>
        <w:t>5)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A147DC" w:rsidRDefault="00A147DC" w:rsidP="00F33527">
      <w:pPr>
        <w:autoSpaceDE w:val="0"/>
        <w:spacing w:line="200" w:lineRule="atLeast"/>
        <w:ind w:right="426" w:firstLine="709"/>
        <w:jc w:val="both"/>
        <w:rPr>
          <w:color w:val="000000"/>
          <w:sz w:val="28"/>
          <w:szCs w:val="28"/>
          <w:shd w:val="clear" w:color="auto" w:fill="FFFFFF"/>
        </w:rPr>
      </w:pPr>
      <w:r>
        <w:rPr>
          <w:color w:val="000000"/>
          <w:sz w:val="28"/>
          <w:szCs w:val="28"/>
          <w:shd w:val="clear" w:color="auto" w:fill="FFFFFF"/>
        </w:rPr>
        <w:t>6) сопровождение инвалидов, имеющих стойкие расстройства функции трения и самостоятельного передвижения, по территории учреждения.</w:t>
      </w:r>
    </w:p>
    <w:p w:rsidR="00CC49BC" w:rsidRDefault="00CC49BC" w:rsidP="00F33527">
      <w:pPr>
        <w:autoSpaceDE w:val="0"/>
        <w:spacing w:line="200" w:lineRule="atLeast"/>
        <w:ind w:right="426" w:firstLine="709"/>
        <w:jc w:val="both"/>
        <w:rPr>
          <w:color w:val="000000"/>
          <w:sz w:val="28"/>
          <w:szCs w:val="28"/>
          <w:shd w:val="clear" w:color="auto" w:fill="FFFFFF"/>
        </w:rPr>
      </w:pPr>
    </w:p>
    <w:p w:rsidR="00CC49BC" w:rsidRPr="00CC49BC" w:rsidRDefault="00CC49BC" w:rsidP="00F33527">
      <w:pPr>
        <w:autoSpaceDE w:val="0"/>
        <w:ind w:right="426" w:firstLine="709"/>
        <w:jc w:val="center"/>
        <w:rPr>
          <w:b/>
          <w:sz w:val="28"/>
          <w:szCs w:val="28"/>
        </w:rPr>
      </w:pPr>
      <w:r w:rsidRPr="00CC49BC">
        <w:rPr>
          <w:b/>
          <w:color w:val="000000"/>
          <w:sz w:val="28"/>
          <w:szCs w:val="28"/>
          <w:shd w:val="clear" w:color="auto" w:fill="FFFFFF"/>
        </w:rPr>
        <w:t>2.13</w:t>
      </w:r>
      <w:r>
        <w:rPr>
          <w:b/>
          <w:sz w:val="28"/>
          <w:szCs w:val="28"/>
        </w:rPr>
        <w:t xml:space="preserve">. </w:t>
      </w:r>
      <w:r w:rsidRPr="00CC49BC">
        <w:rPr>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C49BC" w:rsidRDefault="00CC49BC" w:rsidP="00F33527">
      <w:pPr>
        <w:autoSpaceDE w:val="0"/>
        <w:ind w:right="426" w:firstLine="709"/>
        <w:jc w:val="both"/>
        <w:rPr>
          <w:sz w:val="28"/>
          <w:szCs w:val="28"/>
        </w:rPr>
      </w:pPr>
    </w:p>
    <w:p w:rsidR="00CC49BC" w:rsidRDefault="00CC49BC" w:rsidP="00F33527">
      <w:pPr>
        <w:autoSpaceDE w:val="0"/>
        <w:ind w:right="426" w:firstLine="709"/>
        <w:jc w:val="both"/>
        <w:rPr>
          <w:sz w:val="28"/>
          <w:szCs w:val="28"/>
        </w:rPr>
      </w:pPr>
      <w:r w:rsidRPr="009C439A">
        <w:rPr>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p>
    <w:p w:rsidR="00CC49BC" w:rsidRDefault="00CC49BC" w:rsidP="00F33527">
      <w:pPr>
        <w:autoSpaceDE w:val="0"/>
        <w:ind w:right="426" w:firstLine="709"/>
        <w:jc w:val="both"/>
        <w:rPr>
          <w:sz w:val="28"/>
          <w:szCs w:val="28"/>
        </w:rPr>
      </w:pPr>
      <w:r w:rsidRPr="009C439A">
        <w:rPr>
          <w:sz w:val="28"/>
          <w:szCs w:val="28"/>
        </w:rPr>
        <w:t>Сведения о муниципальной услуге размещаются на РПГУ в порядке, установленном следующими документами:</w:t>
      </w:r>
    </w:p>
    <w:p w:rsidR="00CC49BC" w:rsidRDefault="00CC49BC" w:rsidP="00F33527">
      <w:pPr>
        <w:autoSpaceDE w:val="0"/>
        <w:ind w:right="426" w:firstLine="709"/>
        <w:jc w:val="both"/>
        <w:rPr>
          <w:sz w:val="28"/>
          <w:szCs w:val="28"/>
        </w:rPr>
      </w:pPr>
      <w:r>
        <w:rPr>
          <w:sz w:val="28"/>
          <w:szCs w:val="28"/>
        </w:rPr>
        <w:t>-</w:t>
      </w:r>
      <w:r w:rsidRPr="009C439A">
        <w:rPr>
          <w:sz w:val="28"/>
          <w:szCs w:val="28"/>
        </w:rPr>
        <w:t xml:space="preserve">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C49BC" w:rsidRDefault="00CC49BC" w:rsidP="00F33527">
      <w:pPr>
        <w:autoSpaceDE w:val="0"/>
        <w:ind w:right="426" w:firstLine="709"/>
        <w:jc w:val="both"/>
        <w:rPr>
          <w:sz w:val="28"/>
          <w:szCs w:val="28"/>
        </w:rPr>
      </w:pPr>
      <w:r>
        <w:rPr>
          <w:sz w:val="28"/>
          <w:szCs w:val="28"/>
        </w:rPr>
        <w:t>-</w:t>
      </w:r>
      <w:r w:rsidRPr="009C439A">
        <w:rPr>
          <w:sz w:val="28"/>
          <w:szCs w:val="28"/>
        </w:rPr>
        <w:t xml:space="preserve"> Постановлением Правительства Тульской области от 17.11.2011 № 161 «О реестре государственных услуг (функций) Тульской области»;</w:t>
      </w:r>
    </w:p>
    <w:p w:rsidR="00CC49BC" w:rsidRPr="005956C6" w:rsidRDefault="00CC49BC" w:rsidP="00F33527">
      <w:pPr>
        <w:autoSpaceDE w:val="0"/>
        <w:ind w:right="426" w:firstLine="709"/>
        <w:jc w:val="both"/>
        <w:rPr>
          <w:color w:val="000000"/>
          <w:sz w:val="28"/>
          <w:szCs w:val="28"/>
          <w:shd w:val="clear" w:color="auto" w:fill="FFFFFF"/>
        </w:rPr>
      </w:pPr>
      <w:r w:rsidRPr="009C439A">
        <w:rPr>
          <w:sz w:val="28"/>
          <w:szCs w:val="28"/>
        </w:rPr>
        <w:t>- Постановлением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454FED" w:rsidRDefault="00454FED" w:rsidP="00F33527">
      <w:pPr>
        <w:autoSpaceDE w:val="0"/>
        <w:spacing w:line="200" w:lineRule="atLeast"/>
        <w:ind w:right="426" w:firstLine="709"/>
        <w:jc w:val="both"/>
        <w:rPr>
          <w:sz w:val="28"/>
          <w:szCs w:val="28"/>
          <w:shd w:val="clear" w:color="auto" w:fill="FFFFFF"/>
        </w:rPr>
      </w:pPr>
    </w:p>
    <w:p w:rsidR="00CC49BC" w:rsidRDefault="00CC49BC" w:rsidP="00F33527">
      <w:pPr>
        <w:autoSpaceDE w:val="0"/>
        <w:spacing w:line="200" w:lineRule="atLeast"/>
        <w:ind w:right="426" w:firstLine="709"/>
        <w:jc w:val="both"/>
        <w:rPr>
          <w:sz w:val="28"/>
          <w:szCs w:val="28"/>
          <w:shd w:val="clear" w:color="auto" w:fill="FFFFFF"/>
        </w:rPr>
      </w:pPr>
    </w:p>
    <w:p w:rsidR="00CC49BC" w:rsidRDefault="00CC49BC" w:rsidP="00F33527">
      <w:pPr>
        <w:autoSpaceDE w:val="0"/>
        <w:spacing w:line="200" w:lineRule="atLeast"/>
        <w:ind w:right="426" w:firstLine="709"/>
        <w:jc w:val="both"/>
        <w:rPr>
          <w:sz w:val="28"/>
          <w:szCs w:val="28"/>
          <w:shd w:val="clear" w:color="auto" w:fill="FFFFFF"/>
        </w:rPr>
      </w:pPr>
    </w:p>
    <w:p w:rsidR="00454FED" w:rsidRPr="003D298F" w:rsidRDefault="00454FED" w:rsidP="00F33527">
      <w:pPr>
        <w:spacing w:line="200" w:lineRule="atLeast"/>
        <w:ind w:right="426" w:firstLine="709"/>
        <w:jc w:val="center"/>
        <w:rPr>
          <w:b/>
          <w:sz w:val="28"/>
          <w:szCs w:val="28"/>
          <w:shd w:val="clear" w:color="auto" w:fill="FFFFFF"/>
        </w:rPr>
      </w:pPr>
      <w:r w:rsidRPr="003D298F">
        <w:rPr>
          <w:b/>
          <w:sz w:val="28"/>
          <w:szCs w:val="28"/>
          <w:shd w:val="clear" w:color="auto" w:fill="FFFFFF"/>
        </w:rPr>
        <w:lastRenderedPageBreak/>
        <w:t>III. Состав, последовательность и сроки выполнения административных процедур, требования к порядку их выполнения</w:t>
      </w:r>
    </w:p>
    <w:p w:rsidR="00454FED" w:rsidRPr="005956C6" w:rsidRDefault="00454FED" w:rsidP="00F33527">
      <w:pPr>
        <w:spacing w:line="200" w:lineRule="atLeast"/>
        <w:ind w:right="426" w:firstLine="709"/>
        <w:jc w:val="both"/>
        <w:rPr>
          <w:sz w:val="28"/>
          <w:szCs w:val="28"/>
          <w:shd w:val="clear" w:color="auto" w:fill="FFFFFF"/>
        </w:rPr>
      </w:pPr>
    </w:p>
    <w:p w:rsidR="00454FED" w:rsidRPr="00CC49BC" w:rsidRDefault="00454FED" w:rsidP="00F33527">
      <w:pPr>
        <w:spacing w:line="200" w:lineRule="atLeast"/>
        <w:ind w:right="426" w:firstLine="709"/>
        <w:jc w:val="center"/>
        <w:rPr>
          <w:b/>
          <w:sz w:val="28"/>
          <w:szCs w:val="28"/>
          <w:shd w:val="clear" w:color="auto" w:fill="FFFFFF"/>
        </w:rPr>
      </w:pPr>
      <w:r w:rsidRPr="00CC49BC">
        <w:rPr>
          <w:b/>
          <w:sz w:val="28"/>
          <w:szCs w:val="28"/>
          <w:shd w:val="clear" w:color="auto" w:fill="FFFFFF"/>
        </w:rPr>
        <w:t>3.1. Предоставление муниципальной услуги включает в себя следующие административные процедуры:</w:t>
      </w:r>
    </w:p>
    <w:p w:rsidR="003D298F" w:rsidRPr="005956C6" w:rsidRDefault="003D298F" w:rsidP="00F33527">
      <w:pPr>
        <w:spacing w:line="200" w:lineRule="atLeast"/>
        <w:ind w:right="426" w:firstLine="709"/>
        <w:jc w:val="center"/>
        <w:rPr>
          <w:sz w:val="28"/>
          <w:szCs w:val="28"/>
          <w:shd w:val="clear" w:color="auto" w:fill="FFFFFF"/>
        </w:rPr>
      </w:pPr>
    </w:p>
    <w:p w:rsidR="00454FED" w:rsidRDefault="00454FED" w:rsidP="00F33527">
      <w:pPr>
        <w:ind w:right="426" w:firstLine="709"/>
        <w:jc w:val="both"/>
        <w:rPr>
          <w:sz w:val="28"/>
          <w:szCs w:val="28"/>
        </w:rPr>
      </w:pPr>
      <w:r w:rsidRPr="005956C6">
        <w:rPr>
          <w:sz w:val="28"/>
          <w:szCs w:val="28"/>
        </w:rPr>
        <w:t>- прием и регистрация документов заявителя;</w:t>
      </w:r>
    </w:p>
    <w:p w:rsidR="001D5A90" w:rsidRPr="001D5A90" w:rsidRDefault="001D5A90" w:rsidP="00F33527">
      <w:pPr>
        <w:pStyle w:val="ab"/>
        <w:spacing w:before="0" w:after="0"/>
        <w:ind w:right="426" w:firstLine="709"/>
        <w:rPr>
          <w:rFonts w:ascii="Arial" w:hAnsi="Arial" w:cs="Arial"/>
          <w:color w:val="000000"/>
          <w:sz w:val="28"/>
          <w:szCs w:val="28"/>
          <w:lang w:eastAsia="ru-RU"/>
        </w:rPr>
      </w:pPr>
      <w:r>
        <w:rPr>
          <w:sz w:val="28"/>
          <w:szCs w:val="28"/>
        </w:rPr>
        <w:t xml:space="preserve">- </w:t>
      </w:r>
      <w:r w:rsidRPr="001D5A90">
        <w:rPr>
          <w:color w:val="000000"/>
          <w:sz w:val="28"/>
          <w:szCs w:val="28"/>
          <w:lang w:eastAsia="ru-RU"/>
        </w:rPr>
        <w:t>запрос в Систему межведомственного электронного взаимодействия (СМЭВ);</w:t>
      </w:r>
    </w:p>
    <w:p w:rsidR="00454FED" w:rsidRPr="005956C6" w:rsidRDefault="00454FED" w:rsidP="00F33527">
      <w:pPr>
        <w:ind w:right="426" w:firstLine="709"/>
        <w:jc w:val="both"/>
        <w:rPr>
          <w:sz w:val="28"/>
          <w:szCs w:val="28"/>
        </w:rPr>
      </w:pPr>
      <w:r w:rsidRPr="005956C6">
        <w:rPr>
          <w:sz w:val="28"/>
          <w:szCs w:val="28"/>
        </w:rPr>
        <w:t>- принятие решения и уведомление заявителя о принятом решении;</w:t>
      </w:r>
    </w:p>
    <w:p w:rsidR="00454FED" w:rsidRPr="005956C6" w:rsidRDefault="00454FED" w:rsidP="00F33527">
      <w:pPr>
        <w:ind w:right="426" w:firstLine="709"/>
        <w:jc w:val="both"/>
        <w:rPr>
          <w:sz w:val="28"/>
          <w:szCs w:val="28"/>
        </w:rPr>
      </w:pPr>
      <w:r w:rsidRPr="005956C6">
        <w:rPr>
          <w:sz w:val="28"/>
          <w:szCs w:val="28"/>
        </w:rPr>
        <w:t>- выдача справки о наличии печного отопления.</w:t>
      </w:r>
    </w:p>
    <w:p w:rsidR="00454FED" w:rsidRPr="005956C6" w:rsidRDefault="00454FED" w:rsidP="00F33527">
      <w:pPr>
        <w:ind w:right="426" w:firstLine="709"/>
        <w:jc w:val="both"/>
        <w:rPr>
          <w:sz w:val="28"/>
          <w:szCs w:val="28"/>
        </w:rPr>
      </w:pPr>
    </w:p>
    <w:p w:rsidR="00454FED" w:rsidRPr="00CC49BC" w:rsidRDefault="00454FED" w:rsidP="00F33527">
      <w:pPr>
        <w:ind w:right="426" w:firstLine="709"/>
        <w:jc w:val="center"/>
        <w:rPr>
          <w:b/>
          <w:sz w:val="28"/>
          <w:szCs w:val="28"/>
        </w:rPr>
      </w:pPr>
      <w:r w:rsidRPr="00CC49BC">
        <w:rPr>
          <w:b/>
          <w:sz w:val="28"/>
          <w:szCs w:val="28"/>
        </w:rPr>
        <w:t>3.2. Прием и регистрация документов заявителя</w:t>
      </w:r>
    </w:p>
    <w:p w:rsidR="00454FED" w:rsidRPr="005956C6" w:rsidRDefault="00454FED" w:rsidP="00F33527">
      <w:pPr>
        <w:ind w:right="426" w:firstLine="709"/>
        <w:jc w:val="both"/>
        <w:rPr>
          <w:sz w:val="28"/>
          <w:szCs w:val="28"/>
        </w:rPr>
      </w:pPr>
    </w:p>
    <w:p w:rsidR="00454FED" w:rsidRDefault="00454FED" w:rsidP="00F33527">
      <w:pPr>
        <w:pStyle w:val="ab"/>
        <w:spacing w:before="0" w:after="0"/>
        <w:ind w:right="426" w:firstLine="709"/>
        <w:jc w:val="both"/>
        <w:rPr>
          <w:color w:val="000000"/>
          <w:sz w:val="28"/>
          <w:szCs w:val="28"/>
          <w:lang w:eastAsia="ru-RU"/>
        </w:rPr>
      </w:pPr>
      <w:r w:rsidRPr="005956C6">
        <w:rPr>
          <w:sz w:val="28"/>
          <w:szCs w:val="28"/>
        </w:rPr>
        <w:t>3.2.1. Основанием для начала процедуры приема и регистрации документов заявителя является обращение гражданина с письменным  заявлением о предоставлении муниципальной услуги</w:t>
      </w:r>
      <w:r w:rsidR="001D5A90">
        <w:rPr>
          <w:sz w:val="28"/>
          <w:szCs w:val="28"/>
        </w:rPr>
        <w:t>,</w:t>
      </w:r>
      <w:r w:rsidR="001D5A90" w:rsidRPr="001D5A90">
        <w:rPr>
          <w:color w:val="000000"/>
          <w:sz w:val="20"/>
          <w:szCs w:val="20"/>
          <w:lang w:eastAsia="ru-RU"/>
        </w:rPr>
        <w:t xml:space="preserve"> </w:t>
      </w:r>
      <w:r w:rsidR="001D5A90" w:rsidRPr="001D5A90">
        <w:rPr>
          <w:color w:val="000000"/>
          <w:sz w:val="28"/>
          <w:szCs w:val="28"/>
          <w:lang w:eastAsia="ru-RU"/>
        </w:rPr>
        <w:t>по почте, по электронной почте или на РПГУ из личного кабинета.</w:t>
      </w:r>
    </w:p>
    <w:p w:rsidR="001D5A90" w:rsidRPr="001D5A90" w:rsidRDefault="001D5A90" w:rsidP="00F33527">
      <w:pPr>
        <w:ind w:right="426" w:firstLine="709"/>
        <w:jc w:val="both"/>
        <w:rPr>
          <w:rFonts w:ascii="Arial" w:hAnsi="Arial" w:cs="Arial"/>
          <w:color w:val="000000"/>
          <w:sz w:val="28"/>
          <w:szCs w:val="28"/>
        </w:rPr>
      </w:pPr>
      <w:r w:rsidRPr="001D5A90">
        <w:rPr>
          <w:color w:val="000000"/>
          <w:sz w:val="28"/>
          <w:szCs w:val="28"/>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структурное подразделение администрации в течение дня с момента регистрации заявления.</w:t>
      </w:r>
    </w:p>
    <w:p w:rsidR="00454FED" w:rsidRPr="005956C6" w:rsidRDefault="00FA0CC0" w:rsidP="00F33527">
      <w:pPr>
        <w:shd w:val="clear" w:color="auto" w:fill="FFFFFF"/>
        <w:ind w:right="426" w:firstLine="709"/>
        <w:jc w:val="both"/>
        <w:rPr>
          <w:sz w:val="28"/>
          <w:szCs w:val="28"/>
        </w:rPr>
      </w:pPr>
      <w:r>
        <w:rPr>
          <w:sz w:val="28"/>
          <w:szCs w:val="28"/>
        </w:rPr>
        <w:t>3.2.</w:t>
      </w:r>
      <w:r w:rsidR="00454FED" w:rsidRPr="005956C6">
        <w:rPr>
          <w:sz w:val="28"/>
          <w:szCs w:val="28"/>
        </w:rPr>
        <w:t>2. Специалист, уполномоченный на прием заявлений, устанавливает предмет обращения, устанавливает личность заявителя, проверяет документ, удостоверяющий личность, регистрирует заявление в журнале.</w:t>
      </w:r>
    </w:p>
    <w:p w:rsidR="00454FED" w:rsidRPr="005956C6" w:rsidRDefault="00454FED" w:rsidP="00F33527">
      <w:pPr>
        <w:shd w:val="clear" w:color="auto" w:fill="FFFFFF"/>
        <w:ind w:right="426" w:firstLine="709"/>
        <w:jc w:val="both"/>
        <w:rPr>
          <w:sz w:val="28"/>
          <w:szCs w:val="28"/>
        </w:rPr>
      </w:pPr>
      <w:r w:rsidRPr="005956C6">
        <w:rPr>
          <w:sz w:val="28"/>
          <w:szCs w:val="28"/>
        </w:rPr>
        <w:t>3.2.3. Специалист, уполномоченный на прием заявлений, проверяет наличие всех необходимых документов исходя из соответствующего перечня документов предусмотренного пунктом 2.6. раздела 2 настоящего Административного регламента, подаваемых заявителем для предоставления муниципальной услуги.</w:t>
      </w:r>
    </w:p>
    <w:p w:rsidR="00454FED" w:rsidRPr="005956C6" w:rsidRDefault="00454FED" w:rsidP="00F33527">
      <w:pPr>
        <w:ind w:right="426" w:firstLine="709"/>
        <w:jc w:val="both"/>
        <w:rPr>
          <w:sz w:val="28"/>
          <w:szCs w:val="28"/>
        </w:rPr>
      </w:pPr>
      <w:r w:rsidRPr="005956C6">
        <w:rPr>
          <w:sz w:val="28"/>
          <w:szCs w:val="28"/>
        </w:rPr>
        <w:t>3.2.4. Специалист, уполномоченный на прием заявлений, проверяет соответствие представленных документов установленным требованиям.</w:t>
      </w:r>
    </w:p>
    <w:p w:rsidR="00454FED" w:rsidRPr="005956C6" w:rsidRDefault="00454FED" w:rsidP="00F33527">
      <w:pPr>
        <w:ind w:right="426" w:firstLine="709"/>
        <w:jc w:val="both"/>
        <w:rPr>
          <w:sz w:val="28"/>
          <w:szCs w:val="28"/>
        </w:rPr>
      </w:pPr>
      <w:r w:rsidRPr="005956C6">
        <w:rPr>
          <w:sz w:val="28"/>
          <w:szCs w:val="28"/>
        </w:rPr>
        <w:t>3.2.5. При установлении фактов отсутствия необходимых документов, несоответствия представленных документов требованиям, указанным в пункте 2.6. раздела 2 настоящего Административного регламента, специалист, уполномоченный на прием заявлений,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454FED" w:rsidRPr="005956C6" w:rsidRDefault="00454FED" w:rsidP="00F33527">
      <w:pPr>
        <w:pStyle w:val="a7"/>
        <w:ind w:right="426" w:firstLine="709"/>
        <w:jc w:val="both"/>
        <w:rPr>
          <w:rFonts w:ascii="Times New Roman" w:hAnsi="Times New Roman" w:cs="Times New Roman"/>
          <w:sz w:val="28"/>
          <w:szCs w:val="28"/>
        </w:rPr>
      </w:pPr>
      <w:r w:rsidRPr="005956C6">
        <w:rPr>
          <w:rFonts w:ascii="Times New Roman" w:hAnsi="Times New Roman" w:cs="Times New Roman"/>
          <w:sz w:val="28"/>
          <w:szCs w:val="28"/>
        </w:rPr>
        <w:t xml:space="preserve">3.2.6. Получение документов от заявителя фиксируется специалистом, уполномоченным на прием заявлений, путем выполнения регистрационной записи в журнале. </w:t>
      </w:r>
    </w:p>
    <w:p w:rsidR="00454FED" w:rsidRPr="005956C6" w:rsidRDefault="00454FED" w:rsidP="00F33527">
      <w:pPr>
        <w:ind w:right="426" w:firstLine="709"/>
        <w:jc w:val="both"/>
        <w:rPr>
          <w:sz w:val="28"/>
          <w:szCs w:val="28"/>
        </w:rPr>
      </w:pPr>
      <w:r w:rsidRPr="005956C6">
        <w:rPr>
          <w:sz w:val="28"/>
          <w:szCs w:val="28"/>
        </w:rPr>
        <w:t xml:space="preserve">3.2.7. Документы для предоставления муниципальной услуги по желанию заявителя могут направляться в администрацию </w:t>
      </w:r>
      <w:r w:rsidR="003D298F">
        <w:rPr>
          <w:sz w:val="28"/>
          <w:szCs w:val="28"/>
        </w:rPr>
        <w:t>муниципального образования Веневский район</w:t>
      </w:r>
      <w:r w:rsidRPr="005956C6">
        <w:rPr>
          <w:sz w:val="28"/>
          <w:szCs w:val="28"/>
        </w:rPr>
        <w:t xml:space="preserve"> по почте: почтовый адрес </w:t>
      </w:r>
      <w:r w:rsidR="003D298F">
        <w:rPr>
          <w:sz w:val="28"/>
          <w:szCs w:val="28"/>
        </w:rPr>
        <w:t>301320, Тульская область, г. Венев, пл. Ильича, д. 4.</w:t>
      </w:r>
    </w:p>
    <w:p w:rsidR="00454FED" w:rsidRPr="005956C6" w:rsidRDefault="00454FED" w:rsidP="00F33527">
      <w:pPr>
        <w:ind w:right="426" w:firstLine="709"/>
        <w:jc w:val="both"/>
        <w:rPr>
          <w:sz w:val="28"/>
          <w:szCs w:val="28"/>
        </w:rPr>
      </w:pPr>
      <w:r w:rsidRPr="005956C6">
        <w:rPr>
          <w:sz w:val="28"/>
          <w:szCs w:val="28"/>
        </w:rPr>
        <w:lastRenderedPageBreak/>
        <w:t xml:space="preserve">3.2.8. В случае направления документов для получения муниципальной услуги почтой подпись заявителя на заявлении о предоставлении муниципальной услуги должна быть нотариально удостоверена. Копии документов могут быть также отправлены по электронной почте, заявление предоставляется лично заявителем, либо почтой. </w:t>
      </w:r>
    </w:p>
    <w:p w:rsidR="00454FED" w:rsidRPr="005956C6" w:rsidRDefault="00454FED" w:rsidP="00F33527">
      <w:pPr>
        <w:ind w:right="426" w:firstLine="709"/>
        <w:jc w:val="both"/>
        <w:rPr>
          <w:sz w:val="28"/>
          <w:szCs w:val="28"/>
        </w:rPr>
      </w:pPr>
      <w:r w:rsidRPr="005956C6">
        <w:rPr>
          <w:sz w:val="28"/>
          <w:szCs w:val="28"/>
        </w:rPr>
        <w:t xml:space="preserve">3.2.9. Общий максимальный срок приема и регистрации документов от заявителей не превышает 20 минут. </w:t>
      </w:r>
    </w:p>
    <w:p w:rsidR="00454FED" w:rsidRPr="005956C6" w:rsidRDefault="00454FED" w:rsidP="00F33527">
      <w:pPr>
        <w:ind w:right="426" w:firstLine="709"/>
        <w:jc w:val="both"/>
        <w:rPr>
          <w:sz w:val="28"/>
          <w:szCs w:val="28"/>
        </w:rPr>
      </w:pPr>
      <w:r w:rsidRPr="005956C6">
        <w:rPr>
          <w:sz w:val="28"/>
          <w:szCs w:val="28"/>
        </w:rPr>
        <w:t>3.2.10. Заявитель несет ответственность за достоверность представленных сведений и документов, предоставление заявителем неполных и (или) заведомо недостоверных сведений является основанием для отказа в предоставлении муниципальной услуги.</w:t>
      </w:r>
    </w:p>
    <w:p w:rsidR="00454FED" w:rsidRDefault="00454FED" w:rsidP="00F33527">
      <w:pPr>
        <w:ind w:right="426" w:firstLine="709"/>
        <w:jc w:val="both"/>
        <w:rPr>
          <w:sz w:val="28"/>
          <w:szCs w:val="28"/>
        </w:rPr>
      </w:pPr>
      <w:r w:rsidRPr="005956C6">
        <w:rPr>
          <w:sz w:val="28"/>
          <w:szCs w:val="28"/>
        </w:rPr>
        <w:t>3.2.11. Общий максимальный срок рассмотрения заявления не превышает 1 рабочего дня с момента приема заявления.</w:t>
      </w:r>
    </w:p>
    <w:p w:rsidR="001D5A90" w:rsidRDefault="001D5A90" w:rsidP="00F33527">
      <w:pPr>
        <w:ind w:right="426" w:firstLine="709"/>
        <w:jc w:val="both"/>
        <w:rPr>
          <w:sz w:val="28"/>
          <w:szCs w:val="28"/>
        </w:rPr>
      </w:pPr>
    </w:p>
    <w:p w:rsidR="001D5A90" w:rsidRPr="00CC49BC" w:rsidRDefault="001D5A90" w:rsidP="00F33527">
      <w:pPr>
        <w:ind w:right="426" w:firstLine="709"/>
        <w:jc w:val="center"/>
        <w:rPr>
          <w:b/>
          <w:bCs/>
          <w:color w:val="000000"/>
          <w:sz w:val="28"/>
          <w:szCs w:val="28"/>
        </w:rPr>
      </w:pPr>
      <w:r w:rsidRPr="00CC49BC">
        <w:rPr>
          <w:b/>
          <w:bCs/>
          <w:color w:val="000000"/>
          <w:sz w:val="28"/>
          <w:szCs w:val="28"/>
        </w:rPr>
        <w:t xml:space="preserve">3.3. </w:t>
      </w:r>
      <w:r w:rsidRPr="001D5A90">
        <w:rPr>
          <w:b/>
          <w:bCs/>
          <w:color w:val="000000"/>
          <w:sz w:val="28"/>
          <w:szCs w:val="28"/>
        </w:rPr>
        <w:t>Запрос в Систему межведомственного электронного взаимодействия (СМЭВ)</w:t>
      </w:r>
    </w:p>
    <w:p w:rsidR="001D5A90" w:rsidRDefault="001D5A90" w:rsidP="00F33527">
      <w:pPr>
        <w:ind w:right="426" w:firstLine="709"/>
        <w:jc w:val="both"/>
        <w:rPr>
          <w:color w:val="000000"/>
        </w:rPr>
      </w:pPr>
    </w:p>
    <w:p w:rsidR="001D5A90" w:rsidRDefault="001D5A90" w:rsidP="00F33527">
      <w:pPr>
        <w:ind w:right="426" w:firstLine="709"/>
        <w:jc w:val="both"/>
        <w:rPr>
          <w:color w:val="000000"/>
          <w:sz w:val="28"/>
          <w:szCs w:val="28"/>
        </w:rPr>
      </w:pPr>
      <w:r w:rsidRPr="001D5A90">
        <w:rPr>
          <w:color w:val="000000"/>
          <w:sz w:val="28"/>
          <w:szCs w:val="28"/>
        </w:rPr>
        <w:t>При соответствии представленного пакета документов перечню документов, указанных в данно</w:t>
      </w:r>
      <w:r>
        <w:rPr>
          <w:color w:val="000000"/>
          <w:sz w:val="28"/>
          <w:szCs w:val="28"/>
        </w:rPr>
        <w:t>м</w:t>
      </w:r>
      <w:r w:rsidRPr="001D5A90">
        <w:rPr>
          <w:color w:val="000000"/>
          <w:sz w:val="28"/>
          <w:szCs w:val="28"/>
        </w:rPr>
        <w:t xml:space="preserve"> регламент</w:t>
      </w:r>
      <w:r>
        <w:rPr>
          <w:color w:val="000000"/>
          <w:sz w:val="28"/>
          <w:szCs w:val="28"/>
        </w:rPr>
        <w:t>е</w:t>
      </w:r>
      <w:r w:rsidRPr="001D5A90">
        <w:rPr>
          <w:color w:val="000000"/>
          <w:sz w:val="28"/>
          <w:szCs w:val="28"/>
        </w:rPr>
        <w:t xml:space="preserve"> для сбора необходимой информации по каналам межведомственного взаимодействия ответственный специалист осуществляет следующие межведомственные запросы:</w:t>
      </w:r>
    </w:p>
    <w:p w:rsidR="001D5A90" w:rsidRDefault="001D5A90" w:rsidP="00F33527">
      <w:pPr>
        <w:ind w:right="426" w:firstLine="709"/>
        <w:jc w:val="both"/>
        <w:rPr>
          <w:color w:val="000000"/>
          <w:sz w:val="28"/>
          <w:szCs w:val="28"/>
        </w:rPr>
      </w:pPr>
      <w:r>
        <w:rPr>
          <w:color w:val="000000"/>
          <w:sz w:val="28"/>
          <w:szCs w:val="28"/>
        </w:rPr>
        <w:t>3.3.</w:t>
      </w:r>
      <w:r w:rsidRPr="001D5A90">
        <w:rPr>
          <w:color w:val="000000"/>
          <w:sz w:val="28"/>
          <w:szCs w:val="28"/>
        </w:rPr>
        <w:t>1 сведения из Единого государственного реестра прав на недвижимое имущество и сделок с ним о правах на жилое помещение; </w:t>
      </w:r>
    </w:p>
    <w:p w:rsidR="001D5A90" w:rsidRDefault="001D5A90" w:rsidP="00F33527">
      <w:pPr>
        <w:ind w:right="426" w:firstLine="709"/>
        <w:jc w:val="both"/>
        <w:rPr>
          <w:color w:val="000000"/>
          <w:sz w:val="28"/>
          <w:szCs w:val="28"/>
        </w:rPr>
      </w:pPr>
      <w:r>
        <w:rPr>
          <w:color w:val="000000"/>
          <w:sz w:val="28"/>
          <w:szCs w:val="28"/>
        </w:rPr>
        <w:t>3.3.</w:t>
      </w:r>
      <w:r w:rsidRPr="001D5A90">
        <w:rPr>
          <w:color w:val="000000"/>
          <w:sz w:val="28"/>
          <w:szCs w:val="28"/>
        </w:rPr>
        <w:t>2 заключения (акты) соответствующих органов государственного надзора (контроля) в случае, если предоставление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 </w:t>
      </w:r>
    </w:p>
    <w:p w:rsidR="001D5A90" w:rsidRDefault="001D5A90" w:rsidP="00F33527">
      <w:pPr>
        <w:ind w:right="426" w:firstLine="709"/>
        <w:jc w:val="both"/>
        <w:rPr>
          <w:color w:val="000000"/>
          <w:sz w:val="28"/>
          <w:szCs w:val="28"/>
        </w:rPr>
      </w:pPr>
      <w:r>
        <w:rPr>
          <w:color w:val="000000"/>
          <w:sz w:val="28"/>
          <w:szCs w:val="28"/>
        </w:rPr>
        <w:t xml:space="preserve">3.3.3 </w:t>
      </w:r>
      <w:r w:rsidRPr="001D5A90">
        <w:rPr>
          <w:color w:val="000000"/>
          <w:sz w:val="28"/>
          <w:szCs w:val="28"/>
        </w:rPr>
        <w:t>технический паспорт жилого помещения.</w:t>
      </w:r>
    </w:p>
    <w:p w:rsidR="001D5A90" w:rsidRDefault="001D5A90" w:rsidP="00F33527">
      <w:pPr>
        <w:ind w:right="426" w:firstLine="709"/>
        <w:jc w:val="both"/>
        <w:rPr>
          <w:color w:val="000000"/>
          <w:sz w:val="28"/>
          <w:szCs w:val="28"/>
        </w:rPr>
      </w:pPr>
      <w:r w:rsidRPr="001D5A90">
        <w:rPr>
          <w:color w:val="000000"/>
          <w:sz w:val="28"/>
          <w:szCs w:val="28"/>
        </w:rPr>
        <w:t>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дней. </w:t>
      </w:r>
    </w:p>
    <w:p w:rsidR="001D5A90" w:rsidRDefault="001D5A90" w:rsidP="00F33527">
      <w:pPr>
        <w:ind w:right="426" w:firstLine="709"/>
        <w:jc w:val="both"/>
        <w:rPr>
          <w:color w:val="000000"/>
          <w:sz w:val="28"/>
          <w:szCs w:val="28"/>
        </w:rPr>
      </w:pPr>
      <w:r w:rsidRPr="001D5A90">
        <w:rPr>
          <w:color w:val="000000"/>
          <w:sz w:val="28"/>
          <w:szCs w:val="28"/>
        </w:rPr>
        <w:t>Результатом данной процедуры является сбор информации согласно перечню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1D5A90" w:rsidRPr="001D5A90" w:rsidRDefault="001D5A90" w:rsidP="00F33527">
      <w:pPr>
        <w:ind w:right="426" w:firstLine="709"/>
        <w:jc w:val="both"/>
        <w:rPr>
          <w:rFonts w:ascii="Arial" w:hAnsi="Arial" w:cs="Arial"/>
          <w:color w:val="000000"/>
          <w:sz w:val="28"/>
          <w:szCs w:val="28"/>
        </w:rPr>
      </w:pPr>
      <w:r>
        <w:rPr>
          <w:color w:val="000000"/>
          <w:sz w:val="28"/>
          <w:szCs w:val="28"/>
        </w:rPr>
        <w:t>П</w:t>
      </w:r>
      <w:r w:rsidRPr="001D5A90">
        <w:rPr>
          <w:color w:val="000000"/>
          <w:sz w:val="28"/>
          <w:szCs w:val="28"/>
        </w:rPr>
        <w:t>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454FED" w:rsidRDefault="00454FED" w:rsidP="00F33527">
      <w:pPr>
        <w:ind w:right="426" w:firstLine="709"/>
        <w:jc w:val="both"/>
        <w:rPr>
          <w:sz w:val="28"/>
          <w:szCs w:val="28"/>
        </w:rPr>
      </w:pPr>
    </w:p>
    <w:p w:rsidR="00CC49BC" w:rsidRDefault="00CC49BC" w:rsidP="00F33527">
      <w:pPr>
        <w:ind w:right="426" w:firstLine="709"/>
        <w:jc w:val="both"/>
        <w:rPr>
          <w:sz w:val="28"/>
          <w:szCs w:val="28"/>
        </w:rPr>
      </w:pPr>
    </w:p>
    <w:p w:rsidR="00CC49BC" w:rsidRDefault="00CC49BC" w:rsidP="00F33527">
      <w:pPr>
        <w:ind w:right="426" w:firstLine="709"/>
        <w:jc w:val="both"/>
        <w:rPr>
          <w:sz w:val="28"/>
          <w:szCs w:val="28"/>
        </w:rPr>
      </w:pPr>
    </w:p>
    <w:p w:rsidR="00CC49BC" w:rsidRDefault="00CC49BC" w:rsidP="00F33527">
      <w:pPr>
        <w:ind w:right="426" w:firstLine="709"/>
        <w:jc w:val="both"/>
        <w:rPr>
          <w:sz w:val="28"/>
          <w:szCs w:val="28"/>
        </w:rPr>
      </w:pPr>
    </w:p>
    <w:p w:rsidR="00CC49BC" w:rsidRPr="005956C6" w:rsidRDefault="00CC49BC" w:rsidP="00F33527">
      <w:pPr>
        <w:ind w:right="426" w:firstLine="709"/>
        <w:jc w:val="both"/>
        <w:rPr>
          <w:sz w:val="28"/>
          <w:szCs w:val="28"/>
        </w:rPr>
      </w:pPr>
    </w:p>
    <w:p w:rsidR="00454FED" w:rsidRPr="00CC49BC" w:rsidRDefault="001D5A90" w:rsidP="00F33527">
      <w:pPr>
        <w:ind w:right="426" w:firstLine="709"/>
        <w:jc w:val="center"/>
        <w:rPr>
          <w:b/>
          <w:sz w:val="28"/>
          <w:szCs w:val="28"/>
        </w:rPr>
      </w:pPr>
      <w:r w:rsidRPr="00CC49BC">
        <w:rPr>
          <w:b/>
          <w:sz w:val="28"/>
          <w:szCs w:val="28"/>
        </w:rPr>
        <w:lastRenderedPageBreak/>
        <w:t>3.4</w:t>
      </w:r>
      <w:r w:rsidR="00454FED" w:rsidRPr="00CC49BC">
        <w:rPr>
          <w:b/>
          <w:sz w:val="28"/>
          <w:szCs w:val="28"/>
        </w:rPr>
        <w:t>. Принятие решения и уведомления заявителя о принятом решении</w:t>
      </w:r>
    </w:p>
    <w:p w:rsidR="00454FED" w:rsidRPr="005956C6" w:rsidRDefault="00454FED" w:rsidP="00F33527">
      <w:pPr>
        <w:ind w:right="426" w:firstLine="709"/>
        <w:jc w:val="both"/>
        <w:rPr>
          <w:b/>
          <w:sz w:val="28"/>
          <w:szCs w:val="28"/>
        </w:rPr>
      </w:pPr>
    </w:p>
    <w:p w:rsidR="00454FED" w:rsidRPr="005956C6" w:rsidRDefault="00454FED" w:rsidP="00F33527">
      <w:pPr>
        <w:ind w:right="426" w:firstLine="709"/>
        <w:jc w:val="both"/>
        <w:rPr>
          <w:sz w:val="28"/>
          <w:szCs w:val="28"/>
        </w:rPr>
      </w:pPr>
      <w:r w:rsidRPr="005956C6">
        <w:rPr>
          <w:sz w:val="28"/>
          <w:szCs w:val="28"/>
        </w:rPr>
        <w:t>3.</w:t>
      </w:r>
      <w:r w:rsidR="001D5A90">
        <w:rPr>
          <w:sz w:val="28"/>
          <w:szCs w:val="28"/>
        </w:rPr>
        <w:t>4</w:t>
      </w:r>
      <w:r w:rsidRPr="005956C6">
        <w:rPr>
          <w:sz w:val="28"/>
          <w:szCs w:val="28"/>
        </w:rPr>
        <w:t>.1. Основанием для начала процедуры принятия решения является  получение специалистом заявления с пакетом документов для оказания муниципальной услуги.</w:t>
      </w:r>
    </w:p>
    <w:p w:rsidR="00454FED" w:rsidRPr="005956C6" w:rsidRDefault="00454FED" w:rsidP="00F33527">
      <w:pPr>
        <w:ind w:right="426" w:firstLine="709"/>
        <w:jc w:val="both"/>
        <w:rPr>
          <w:sz w:val="28"/>
          <w:szCs w:val="28"/>
        </w:rPr>
      </w:pPr>
      <w:r w:rsidRPr="005956C6">
        <w:rPr>
          <w:sz w:val="28"/>
          <w:szCs w:val="28"/>
        </w:rPr>
        <w:t>3.</w:t>
      </w:r>
      <w:r w:rsidR="001D5A90">
        <w:rPr>
          <w:sz w:val="28"/>
          <w:szCs w:val="28"/>
        </w:rPr>
        <w:t>4</w:t>
      </w:r>
      <w:r w:rsidRPr="005956C6">
        <w:rPr>
          <w:sz w:val="28"/>
          <w:szCs w:val="28"/>
        </w:rPr>
        <w:t>.2. Специалист проверяет правомерность предоставления муниципальной услуги либо правомерность отказа заявителю в предоставлении муниципальной услуги, принимает решение:</w:t>
      </w:r>
    </w:p>
    <w:p w:rsidR="00454FED" w:rsidRPr="005956C6" w:rsidRDefault="00454FED" w:rsidP="00F33527">
      <w:pPr>
        <w:pStyle w:val="a7"/>
        <w:ind w:right="426" w:firstLine="709"/>
        <w:jc w:val="both"/>
        <w:rPr>
          <w:rFonts w:ascii="Times New Roman" w:hAnsi="Times New Roman" w:cs="Times New Roman"/>
          <w:sz w:val="28"/>
          <w:szCs w:val="28"/>
        </w:rPr>
      </w:pPr>
      <w:r w:rsidRPr="005956C6">
        <w:rPr>
          <w:rFonts w:ascii="Times New Roman" w:hAnsi="Times New Roman" w:cs="Times New Roman"/>
          <w:sz w:val="28"/>
          <w:szCs w:val="28"/>
        </w:rPr>
        <w:t>- о наличии оснований для отказа в предоставлении  муниципальной услуги;</w:t>
      </w:r>
    </w:p>
    <w:p w:rsidR="00454FED" w:rsidRPr="005956C6" w:rsidRDefault="00454FED" w:rsidP="00F33527">
      <w:pPr>
        <w:pStyle w:val="a7"/>
        <w:ind w:right="426" w:firstLine="709"/>
        <w:jc w:val="both"/>
        <w:rPr>
          <w:rFonts w:ascii="Times New Roman" w:hAnsi="Times New Roman" w:cs="Times New Roman"/>
          <w:sz w:val="28"/>
          <w:szCs w:val="28"/>
        </w:rPr>
      </w:pPr>
      <w:r w:rsidRPr="005956C6">
        <w:rPr>
          <w:rFonts w:ascii="Times New Roman" w:hAnsi="Times New Roman" w:cs="Times New Roman"/>
          <w:sz w:val="28"/>
          <w:szCs w:val="28"/>
        </w:rPr>
        <w:t>- об отсутствии оснований для отказа в предоставлении муниципальной услуги.</w:t>
      </w:r>
    </w:p>
    <w:p w:rsidR="00454FED" w:rsidRPr="005956C6" w:rsidRDefault="00454FED" w:rsidP="00F33527">
      <w:pPr>
        <w:pStyle w:val="a7"/>
        <w:ind w:right="426" w:firstLine="709"/>
        <w:jc w:val="both"/>
        <w:rPr>
          <w:rFonts w:ascii="Times New Roman" w:hAnsi="Times New Roman" w:cs="Times New Roman"/>
          <w:sz w:val="28"/>
          <w:szCs w:val="28"/>
        </w:rPr>
      </w:pPr>
      <w:r w:rsidRPr="005956C6">
        <w:rPr>
          <w:rFonts w:ascii="Times New Roman" w:hAnsi="Times New Roman" w:cs="Times New Roman"/>
          <w:sz w:val="28"/>
          <w:szCs w:val="28"/>
        </w:rPr>
        <w:t>3.</w:t>
      </w:r>
      <w:r w:rsidR="001D5A90">
        <w:rPr>
          <w:rFonts w:ascii="Times New Roman" w:hAnsi="Times New Roman" w:cs="Times New Roman"/>
          <w:sz w:val="28"/>
          <w:szCs w:val="28"/>
        </w:rPr>
        <w:t>4</w:t>
      </w:r>
      <w:r w:rsidRPr="005956C6">
        <w:rPr>
          <w:rFonts w:ascii="Times New Roman" w:hAnsi="Times New Roman" w:cs="Times New Roman"/>
          <w:sz w:val="28"/>
          <w:szCs w:val="28"/>
        </w:rPr>
        <w:t>.3. Общий максимальный срок принятия решения о возможности предоставления муниципальной услуги не превышает 1 рабочий день.</w:t>
      </w:r>
    </w:p>
    <w:p w:rsidR="00454FED" w:rsidRPr="005956C6" w:rsidRDefault="00454FED" w:rsidP="00F33527">
      <w:pPr>
        <w:pStyle w:val="a7"/>
        <w:ind w:right="426" w:firstLine="709"/>
        <w:jc w:val="both"/>
        <w:rPr>
          <w:rFonts w:ascii="Times New Roman" w:hAnsi="Times New Roman" w:cs="Times New Roman"/>
          <w:sz w:val="28"/>
          <w:szCs w:val="28"/>
        </w:rPr>
      </w:pPr>
    </w:p>
    <w:p w:rsidR="00454FED" w:rsidRPr="00CC49BC" w:rsidRDefault="00454FED" w:rsidP="00F33527">
      <w:pPr>
        <w:pStyle w:val="a7"/>
        <w:ind w:right="426" w:firstLine="709"/>
        <w:jc w:val="center"/>
        <w:rPr>
          <w:rFonts w:ascii="Times New Roman" w:hAnsi="Times New Roman" w:cs="Times New Roman"/>
          <w:b/>
          <w:sz w:val="28"/>
          <w:szCs w:val="28"/>
        </w:rPr>
      </w:pPr>
      <w:r w:rsidRPr="00CC49BC">
        <w:rPr>
          <w:rFonts w:ascii="Times New Roman" w:hAnsi="Times New Roman" w:cs="Times New Roman"/>
          <w:b/>
          <w:sz w:val="28"/>
          <w:szCs w:val="28"/>
        </w:rPr>
        <w:t>3.</w:t>
      </w:r>
      <w:r w:rsidR="001D5A90" w:rsidRPr="00CC49BC">
        <w:rPr>
          <w:rFonts w:ascii="Times New Roman" w:hAnsi="Times New Roman" w:cs="Times New Roman"/>
          <w:b/>
          <w:sz w:val="28"/>
          <w:szCs w:val="28"/>
        </w:rPr>
        <w:t>5</w:t>
      </w:r>
      <w:r w:rsidRPr="00CC49BC">
        <w:rPr>
          <w:rFonts w:ascii="Times New Roman" w:hAnsi="Times New Roman" w:cs="Times New Roman"/>
          <w:b/>
          <w:sz w:val="28"/>
          <w:szCs w:val="28"/>
        </w:rPr>
        <w:t>. В случае наличия оснований для отказа в предоставлении муниципальной услуги, специалист, уполномоченный на производство по заявлению, готовит уведомление об отказе в предоставлении муниципальной услуги с перечнем оснований для отказа в предоставлении муниципальной услуги и передает его на подпись главе.</w:t>
      </w:r>
    </w:p>
    <w:p w:rsidR="00FA0CC0" w:rsidRPr="005956C6" w:rsidRDefault="00FA0CC0" w:rsidP="00F33527">
      <w:pPr>
        <w:pStyle w:val="a7"/>
        <w:ind w:right="426" w:firstLine="709"/>
        <w:jc w:val="center"/>
        <w:rPr>
          <w:rFonts w:ascii="Times New Roman" w:hAnsi="Times New Roman" w:cs="Times New Roman"/>
          <w:sz w:val="28"/>
          <w:szCs w:val="28"/>
        </w:rPr>
      </w:pPr>
    </w:p>
    <w:p w:rsidR="00454FED" w:rsidRPr="005956C6" w:rsidRDefault="00454FED" w:rsidP="00F33527">
      <w:pPr>
        <w:pStyle w:val="a7"/>
        <w:ind w:right="426" w:firstLine="709"/>
        <w:jc w:val="both"/>
        <w:rPr>
          <w:rFonts w:ascii="Times New Roman" w:hAnsi="Times New Roman" w:cs="Times New Roman"/>
          <w:sz w:val="28"/>
          <w:szCs w:val="28"/>
        </w:rPr>
      </w:pPr>
      <w:r w:rsidRPr="005956C6">
        <w:rPr>
          <w:rFonts w:ascii="Times New Roman" w:hAnsi="Times New Roman" w:cs="Times New Roman"/>
          <w:sz w:val="28"/>
          <w:szCs w:val="28"/>
        </w:rPr>
        <w:t>3.</w:t>
      </w:r>
      <w:r w:rsidR="001D5A90">
        <w:rPr>
          <w:rFonts w:ascii="Times New Roman" w:hAnsi="Times New Roman" w:cs="Times New Roman"/>
          <w:sz w:val="28"/>
          <w:szCs w:val="28"/>
        </w:rPr>
        <w:t>5</w:t>
      </w:r>
      <w:r w:rsidRPr="005956C6">
        <w:rPr>
          <w:rFonts w:ascii="Times New Roman" w:hAnsi="Times New Roman" w:cs="Times New Roman"/>
          <w:sz w:val="28"/>
          <w:szCs w:val="28"/>
        </w:rPr>
        <w:t>.1. Глава подписывает уведомление об отказе в предоставлении муниципальной услуги, с перечнем оснований для отказа в предоставлении муниципальной услуги и передает его специалисту, уполномоченному на прием заявлений.</w:t>
      </w:r>
    </w:p>
    <w:p w:rsidR="00454FED" w:rsidRDefault="00454FED" w:rsidP="00F33527">
      <w:pPr>
        <w:pStyle w:val="a7"/>
        <w:ind w:right="426" w:firstLine="709"/>
        <w:jc w:val="both"/>
        <w:rPr>
          <w:rFonts w:ascii="Times New Roman" w:hAnsi="Times New Roman" w:cs="Times New Roman"/>
          <w:sz w:val="28"/>
          <w:szCs w:val="28"/>
        </w:rPr>
      </w:pPr>
      <w:r w:rsidRPr="005956C6">
        <w:rPr>
          <w:rFonts w:ascii="Times New Roman" w:hAnsi="Times New Roman" w:cs="Times New Roman"/>
          <w:sz w:val="28"/>
          <w:szCs w:val="28"/>
        </w:rPr>
        <w:t>3.</w:t>
      </w:r>
      <w:r w:rsidR="001D5A90">
        <w:rPr>
          <w:rFonts w:ascii="Times New Roman" w:hAnsi="Times New Roman" w:cs="Times New Roman"/>
          <w:sz w:val="28"/>
          <w:szCs w:val="28"/>
        </w:rPr>
        <w:t>5</w:t>
      </w:r>
      <w:r w:rsidRPr="005956C6">
        <w:rPr>
          <w:rFonts w:ascii="Times New Roman" w:hAnsi="Times New Roman" w:cs="Times New Roman"/>
          <w:sz w:val="28"/>
          <w:szCs w:val="28"/>
        </w:rPr>
        <w:t>.2. Специалист, уполномоченный на прием заявлений, направляет заявителю данное уведомление об отказе в предоставлении муниципальной услуги по почте с уведомлением.</w:t>
      </w:r>
    </w:p>
    <w:p w:rsidR="00FA0CC0" w:rsidRPr="005956C6" w:rsidRDefault="00FA0CC0" w:rsidP="00F33527">
      <w:pPr>
        <w:pStyle w:val="a7"/>
        <w:ind w:right="426" w:firstLine="709"/>
        <w:jc w:val="both"/>
        <w:rPr>
          <w:rFonts w:ascii="Times New Roman" w:hAnsi="Times New Roman" w:cs="Times New Roman"/>
          <w:sz w:val="28"/>
          <w:szCs w:val="28"/>
        </w:rPr>
      </w:pPr>
    </w:p>
    <w:p w:rsidR="00454FED" w:rsidRPr="00CC49BC" w:rsidRDefault="00454FED" w:rsidP="00F33527">
      <w:pPr>
        <w:pStyle w:val="a7"/>
        <w:ind w:right="426" w:firstLine="709"/>
        <w:jc w:val="center"/>
        <w:rPr>
          <w:rFonts w:ascii="Times New Roman" w:hAnsi="Times New Roman" w:cs="Times New Roman"/>
          <w:b/>
          <w:sz w:val="28"/>
          <w:szCs w:val="28"/>
        </w:rPr>
      </w:pPr>
      <w:r w:rsidRPr="00CC49BC">
        <w:rPr>
          <w:rFonts w:ascii="Times New Roman" w:hAnsi="Times New Roman" w:cs="Times New Roman"/>
          <w:b/>
          <w:sz w:val="28"/>
          <w:szCs w:val="28"/>
        </w:rPr>
        <w:t>3.</w:t>
      </w:r>
      <w:r w:rsidR="001D5A90" w:rsidRPr="00CC49BC">
        <w:rPr>
          <w:rFonts w:ascii="Times New Roman" w:hAnsi="Times New Roman" w:cs="Times New Roman"/>
          <w:b/>
          <w:sz w:val="28"/>
          <w:szCs w:val="28"/>
        </w:rPr>
        <w:t>6</w:t>
      </w:r>
      <w:r w:rsidRPr="00CC49BC">
        <w:rPr>
          <w:rFonts w:ascii="Times New Roman" w:hAnsi="Times New Roman" w:cs="Times New Roman"/>
          <w:b/>
          <w:sz w:val="28"/>
          <w:szCs w:val="28"/>
        </w:rPr>
        <w:t>. Выдача справки  о наличии печном отоплении.</w:t>
      </w:r>
    </w:p>
    <w:p w:rsidR="00FA0CC0" w:rsidRPr="005956C6" w:rsidRDefault="00FA0CC0" w:rsidP="00F33527">
      <w:pPr>
        <w:pStyle w:val="a7"/>
        <w:ind w:right="426" w:firstLine="709"/>
        <w:jc w:val="center"/>
        <w:rPr>
          <w:rFonts w:ascii="Times New Roman" w:hAnsi="Times New Roman" w:cs="Times New Roman"/>
          <w:sz w:val="28"/>
          <w:szCs w:val="28"/>
        </w:rPr>
      </w:pPr>
    </w:p>
    <w:p w:rsidR="00454FED" w:rsidRPr="005956C6" w:rsidRDefault="00454FED" w:rsidP="00F33527">
      <w:pPr>
        <w:pStyle w:val="a7"/>
        <w:ind w:right="426" w:firstLine="709"/>
        <w:jc w:val="both"/>
        <w:rPr>
          <w:rFonts w:ascii="Times New Roman" w:hAnsi="Times New Roman" w:cs="Times New Roman"/>
          <w:sz w:val="28"/>
          <w:szCs w:val="28"/>
        </w:rPr>
      </w:pPr>
      <w:r w:rsidRPr="005956C6">
        <w:rPr>
          <w:rFonts w:ascii="Times New Roman" w:hAnsi="Times New Roman" w:cs="Times New Roman"/>
          <w:sz w:val="28"/>
          <w:szCs w:val="28"/>
        </w:rPr>
        <w:t>3.</w:t>
      </w:r>
      <w:r w:rsidR="001D5A90">
        <w:rPr>
          <w:rFonts w:ascii="Times New Roman" w:hAnsi="Times New Roman" w:cs="Times New Roman"/>
          <w:sz w:val="28"/>
          <w:szCs w:val="28"/>
        </w:rPr>
        <w:t>6</w:t>
      </w:r>
      <w:r w:rsidRPr="005956C6">
        <w:rPr>
          <w:rFonts w:ascii="Times New Roman" w:hAnsi="Times New Roman" w:cs="Times New Roman"/>
          <w:sz w:val="28"/>
          <w:szCs w:val="28"/>
        </w:rPr>
        <w:t>.1. Специалист, уполномоченный на производство по заявлению при отсутствии оснований для отказа в предоставлении муниципальной услуги, готовит справку о наличии печного отопления и передает ее главе для  подписания.</w:t>
      </w:r>
    </w:p>
    <w:p w:rsidR="00454FED" w:rsidRPr="00474CB7" w:rsidRDefault="00454FED" w:rsidP="00F33527">
      <w:pPr>
        <w:pStyle w:val="a7"/>
        <w:ind w:right="426" w:firstLine="709"/>
        <w:jc w:val="both"/>
        <w:rPr>
          <w:rFonts w:ascii="Times New Roman" w:hAnsi="Times New Roman" w:cs="Times New Roman"/>
          <w:sz w:val="28"/>
          <w:szCs w:val="28"/>
        </w:rPr>
      </w:pPr>
      <w:r w:rsidRPr="00474CB7">
        <w:rPr>
          <w:rFonts w:ascii="Times New Roman" w:hAnsi="Times New Roman" w:cs="Times New Roman"/>
          <w:sz w:val="28"/>
          <w:szCs w:val="28"/>
        </w:rPr>
        <w:t>3.</w:t>
      </w:r>
      <w:r w:rsidR="001D5A90" w:rsidRPr="00474CB7">
        <w:rPr>
          <w:rFonts w:ascii="Times New Roman" w:hAnsi="Times New Roman" w:cs="Times New Roman"/>
          <w:sz w:val="28"/>
          <w:szCs w:val="28"/>
        </w:rPr>
        <w:t>6</w:t>
      </w:r>
      <w:r w:rsidRPr="00474CB7">
        <w:rPr>
          <w:rFonts w:ascii="Times New Roman" w:hAnsi="Times New Roman" w:cs="Times New Roman"/>
          <w:sz w:val="28"/>
          <w:szCs w:val="28"/>
        </w:rPr>
        <w:t>.2. Глава подписывает справку и передает ее специалисту, уполномоченному на прием заявлений.</w:t>
      </w:r>
    </w:p>
    <w:p w:rsidR="00474CB7" w:rsidRPr="00474CB7" w:rsidRDefault="00454FED" w:rsidP="00F33527">
      <w:pPr>
        <w:pStyle w:val="ab"/>
        <w:spacing w:before="0" w:after="0"/>
        <w:ind w:right="426" w:firstLine="709"/>
        <w:jc w:val="both"/>
        <w:rPr>
          <w:rFonts w:ascii="Arial" w:hAnsi="Arial" w:cs="Arial"/>
          <w:color w:val="000000"/>
          <w:sz w:val="20"/>
          <w:szCs w:val="20"/>
          <w:lang w:eastAsia="ru-RU"/>
        </w:rPr>
      </w:pPr>
      <w:r w:rsidRPr="00474CB7">
        <w:rPr>
          <w:sz w:val="28"/>
          <w:szCs w:val="28"/>
        </w:rPr>
        <w:t>3.</w:t>
      </w:r>
      <w:r w:rsidR="001D5A90" w:rsidRPr="00474CB7">
        <w:rPr>
          <w:sz w:val="28"/>
          <w:szCs w:val="28"/>
        </w:rPr>
        <w:t>6</w:t>
      </w:r>
      <w:r w:rsidRPr="00474CB7">
        <w:rPr>
          <w:sz w:val="28"/>
          <w:szCs w:val="28"/>
        </w:rPr>
        <w:t>.3. Уполномоченный специалист регистрирует справку в журнале, проставляет на ней печать администрации, после чего передает справку  получателю.</w:t>
      </w:r>
      <w:r w:rsidR="00474CB7" w:rsidRPr="00474CB7">
        <w:rPr>
          <w:sz w:val="28"/>
          <w:szCs w:val="28"/>
        </w:rPr>
        <w:t xml:space="preserve"> </w:t>
      </w:r>
      <w:r w:rsidR="00474CB7">
        <w:rPr>
          <w:color w:val="000000"/>
          <w:sz w:val="28"/>
          <w:szCs w:val="28"/>
          <w:lang w:eastAsia="ru-RU"/>
        </w:rPr>
        <w:t xml:space="preserve">Справка </w:t>
      </w:r>
      <w:r w:rsidR="00474CB7" w:rsidRPr="00474CB7">
        <w:rPr>
          <w:color w:val="000000"/>
          <w:sz w:val="28"/>
          <w:szCs w:val="28"/>
          <w:lang w:eastAsia="ru-RU"/>
        </w:rPr>
        <w:t xml:space="preserve">отправляется заявителю посредством электронной почты на электронный адрес или </w:t>
      </w:r>
      <w:proofErr w:type="spellStart"/>
      <w:r w:rsidR="00474CB7" w:rsidRPr="00474CB7">
        <w:rPr>
          <w:color w:val="000000"/>
          <w:sz w:val="28"/>
          <w:szCs w:val="28"/>
          <w:lang w:eastAsia="ru-RU"/>
        </w:rPr>
        <w:t>смс</w:t>
      </w:r>
      <w:proofErr w:type="spellEnd"/>
      <w:r w:rsidR="00474CB7" w:rsidRPr="00474CB7">
        <w:rPr>
          <w:color w:val="000000"/>
          <w:sz w:val="28"/>
          <w:szCs w:val="28"/>
          <w:lang w:eastAsia="ru-RU"/>
        </w:rPr>
        <w:t xml:space="preserve"> на мобильный телефон, указанные в заявлении, или посредством уведомления на РПГУ, если заявитель отправлял заявку на получение муниципальной услуги на региональном</w:t>
      </w:r>
      <w:r w:rsidR="00474CB7" w:rsidRPr="00474CB7">
        <w:rPr>
          <w:color w:val="000000"/>
          <w:sz w:val="20"/>
          <w:szCs w:val="20"/>
          <w:lang w:eastAsia="ru-RU"/>
        </w:rPr>
        <w:t xml:space="preserve"> </w:t>
      </w:r>
      <w:r w:rsidR="00474CB7" w:rsidRPr="00474CB7">
        <w:rPr>
          <w:color w:val="000000"/>
          <w:sz w:val="28"/>
          <w:szCs w:val="28"/>
          <w:lang w:eastAsia="ru-RU"/>
        </w:rPr>
        <w:t>портале</w:t>
      </w:r>
      <w:r w:rsidR="00474CB7">
        <w:rPr>
          <w:color w:val="000000"/>
          <w:sz w:val="28"/>
          <w:szCs w:val="28"/>
          <w:lang w:eastAsia="ru-RU"/>
        </w:rPr>
        <w:t>.</w:t>
      </w:r>
    </w:p>
    <w:p w:rsidR="00454FED" w:rsidRDefault="00454FED" w:rsidP="00F33527">
      <w:pPr>
        <w:pStyle w:val="a7"/>
        <w:ind w:right="426" w:firstLine="709"/>
        <w:jc w:val="both"/>
        <w:rPr>
          <w:rFonts w:ascii="Times New Roman" w:hAnsi="Times New Roman" w:cs="Times New Roman"/>
          <w:sz w:val="28"/>
          <w:szCs w:val="28"/>
        </w:rPr>
      </w:pPr>
    </w:p>
    <w:p w:rsidR="00CC49BC" w:rsidRPr="005956C6" w:rsidRDefault="00CC49BC" w:rsidP="00F33527">
      <w:pPr>
        <w:pStyle w:val="a7"/>
        <w:ind w:right="426" w:firstLine="709"/>
        <w:jc w:val="both"/>
        <w:rPr>
          <w:rFonts w:ascii="Times New Roman" w:hAnsi="Times New Roman" w:cs="Times New Roman"/>
          <w:sz w:val="28"/>
          <w:szCs w:val="28"/>
        </w:rPr>
      </w:pPr>
    </w:p>
    <w:p w:rsidR="00454FED" w:rsidRPr="00FA0CC0" w:rsidRDefault="00454FED" w:rsidP="00F33527">
      <w:pPr>
        <w:pStyle w:val="ab"/>
        <w:tabs>
          <w:tab w:val="left" w:pos="567"/>
          <w:tab w:val="left" w:pos="709"/>
        </w:tabs>
        <w:spacing w:before="0" w:after="0" w:line="200" w:lineRule="atLeast"/>
        <w:ind w:right="426" w:firstLine="709"/>
        <w:jc w:val="center"/>
        <w:rPr>
          <w:rStyle w:val="aa"/>
          <w:color w:val="000000"/>
          <w:sz w:val="28"/>
          <w:szCs w:val="28"/>
          <w:shd w:val="clear" w:color="auto" w:fill="FFFFFF"/>
        </w:rPr>
      </w:pPr>
      <w:r w:rsidRPr="00FA0CC0">
        <w:rPr>
          <w:rStyle w:val="aa"/>
          <w:color w:val="000000"/>
          <w:sz w:val="28"/>
          <w:szCs w:val="28"/>
          <w:shd w:val="clear" w:color="auto" w:fill="FFFFFF"/>
        </w:rPr>
        <w:lastRenderedPageBreak/>
        <w:t>IV. Форма контроля за исполнением административного регламента</w:t>
      </w:r>
    </w:p>
    <w:p w:rsidR="00454FED" w:rsidRPr="005956C6" w:rsidRDefault="00454FED" w:rsidP="00F33527">
      <w:pPr>
        <w:tabs>
          <w:tab w:val="left" w:pos="1008"/>
        </w:tabs>
        <w:spacing w:line="200" w:lineRule="atLeast"/>
        <w:ind w:right="426" w:firstLine="709"/>
        <w:jc w:val="both"/>
        <w:rPr>
          <w:color w:val="000000"/>
          <w:sz w:val="28"/>
          <w:szCs w:val="28"/>
          <w:shd w:val="clear" w:color="auto" w:fill="FFFFFF"/>
        </w:rPr>
      </w:pPr>
    </w:p>
    <w:p w:rsidR="00454FED" w:rsidRPr="005956C6" w:rsidRDefault="00454FED" w:rsidP="00F33527">
      <w:pPr>
        <w:tabs>
          <w:tab w:val="left" w:pos="1008"/>
        </w:tabs>
        <w:spacing w:line="200" w:lineRule="atLeast"/>
        <w:ind w:right="426" w:firstLine="709"/>
        <w:jc w:val="both"/>
        <w:rPr>
          <w:color w:val="000000"/>
          <w:sz w:val="28"/>
          <w:szCs w:val="28"/>
          <w:shd w:val="clear" w:color="auto" w:fill="FFFFFF"/>
        </w:rPr>
      </w:pPr>
      <w:r w:rsidRPr="005956C6">
        <w:rPr>
          <w:color w:val="000000"/>
          <w:sz w:val="28"/>
          <w:szCs w:val="28"/>
          <w:shd w:val="clear" w:color="auto" w:fill="FFFFFF"/>
        </w:rPr>
        <w:t xml:space="preserve">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w:t>
      </w:r>
      <w:r w:rsidR="00CC49BC">
        <w:rPr>
          <w:color w:val="000000"/>
          <w:sz w:val="28"/>
          <w:szCs w:val="28"/>
          <w:shd w:val="clear" w:color="auto" w:fill="FFFFFF"/>
        </w:rPr>
        <w:t>администрацией</w:t>
      </w:r>
      <w:r w:rsidRPr="005956C6">
        <w:rPr>
          <w:color w:val="000000"/>
          <w:sz w:val="28"/>
          <w:szCs w:val="28"/>
          <w:shd w:val="clear" w:color="auto" w:fill="FFFFFF"/>
        </w:rPr>
        <w:t xml:space="preserve"> ежедневно.</w:t>
      </w:r>
    </w:p>
    <w:p w:rsidR="00454FED" w:rsidRPr="005956C6" w:rsidRDefault="00454FED" w:rsidP="00F33527">
      <w:pPr>
        <w:tabs>
          <w:tab w:val="left" w:pos="1008"/>
        </w:tabs>
        <w:spacing w:line="200" w:lineRule="atLeast"/>
        <w:ind w:right="426" w:firstLine="709"/>
        <w:jc w:val="both"/>
        <w:rPr>
          <w:color w:val="000000"/>
          <w:sz w:val="28"/>
          <w:szCs w:val="28"/>
          <w:shd w:val="clear" w:color="auto" w:fill="FFFFFF"/>
        </w:rPr>
      </w:pPr>
      <w:r w:rsidRPr="005956C6">
        <w:rPr>
          <w:color w:val="000000"/>
          <w:sz w:val="28"/>
          <w:szCs w:val="28"/>
          <w:shd w:val="clear" w:color="auto" w:fill="FFFFFF"/>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регулирующих предоставление муниципальной услуги.</w:t>
      </w:r>
    </w:p>
    <w:p w:rsidR="00454FED" w:rsidRPr="005956C6" w:rsidRDefault="00454FED" w:rsidP="00F33527">
      <w:pPr>
        <w:tabs>
          <w:tab w:val="left" w:pos="0"/>
        </w:tabs>
        <w:spacing w:line="200" w:lineRule="atLeast"/>
        <w:ind w:right="426" w:firstLine="709"/>
        <w:jc w:val="both"/>
        <w:rPr>
          <w:color w:val="000000"/>
          <w:sz w:val="28"/>
          <w:szCs w:val="28"/>
          <w:shd w:val="clear" w:color="auto" w:fill="FFFFFF"/>
        </w:rPr>
      </w:pPr>
      <w:r w:rsidRPr="005956C6">
        <w:rPr>
          <w:color w:val="000000"/>
          <w:sz w:val="28"/>
          <w:szCs w:val="28"/>
          <w:shd w:val="clear" w:color="auto" w:fill="FFFFFF"/>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w:t>
      </w:r>
    </w:p>
    <w:p w:rsidR="00454FED" w:rsidRPr="005956C6" w:rsidRDefault="00454FED" w:rsidP="00F33527">
      <w:pPr>
        <w:tabs>
          <w:tab w:val="left" w:pos="1008"/>
        </w:tabs>
        <w:spacing w:line="200" w:lineRule="atLeast"/>
        <w:ind w:right="426" w:firstLine="709"/>
        <w:jc w:val="both"/>
        <w:rPr>
          <w:color w:val="000000"/>
          <w:sz w:val="28"/>
          <w:szCs w:val="28"/>
          <w:shd w:val="clear" w:color="auto" w:fill="FFFFFF"/>
        </w:rPr>
      </w:pPr>
      <w:r w:rsidRPr="005956C6">
        <w:rPr>
          <w:color w:val="000000"/>
          <w:sz w:val="28"/>
          <w:szCs w:val="28"/>
          <w:shd w:val="clear" w:color="auto" w:fill="FFFFFF"/>
        </w:rPr>
        <w:t>Проверки могут быть плановыми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454FED" w:rsidRPr="005956C6" w:rsidRDefault="00454FED" w:rsidP="00F33527">
      <w:pPr>
        <w:tabs>
          <w:tab w:val="left" w:pos="1008"/>
        </w:tabs>
        <w:spacing w:line="200" w:lineRule="atLeast"/>
        <w:ind w:right="426" w:firstLine="709"/>
        <w:jc w:val="both"/>
        <w:rPr>
          <w:rStyle w:val="aa"/>
          <w:b w:val="0"/>
          <w:color w:val="000000"/>
          <w:sz w:val="28"/>
          <w:szCs w:val="28"/>
          <w:shd w:val="clear" w:color="auto" w:fill="FFFFFF"/>
        </w:rPr>
      </w:pPr>
      <w:r w:rsidRPr="005956C6">
        <w:rPr>
          <w:rStyle w:val="aa"/>
          <w:b w:val="0"/>
          <w:color w:val="000000"/>
          <w:sz w:val="28"/>
          <w:szCs w:val="28"/>
          <w:shd w:val="clear" w:color="auto" w:fill="FFFFFF"/>
        </w:rPr>
        <w:t xml:space="preserve">Должностные лица </w:t>
      </w:r>
      <w:r w:rsidR="00CC49BC">
        <w:rPr>
          <w:color w:val="000000"/>
          <w:sz w:val="28"/>
          <w:szCs w:val="28"/>
        </w:rPr>
        <w:t>администрации</w:t>
      </w:r>
      <w:r w:rsidRPr="00FA0CC0">
        <w:rPr>
          <w:rStyle w:val="aa"/>
          <w:b w:val="0"/>
          <w:sz w:val="28"/>
          <w:szCs w:val="28"/>
          <w:shd w:val="clear" w:color="auto" w:fill="FFFFFF"/>
        </w:rPr>
        <w:t xml:space="preserve"> за</w:t>
      </w:r>
      <w:r w:rsidRPr="005956C6">
        <w:rPr>
          <w:rStyle w:val="aa"/>
          <w:b w:val="0"/>
          <w:color w:val="000000"/>
          <w:sz w:val="28"/>
          <w:szCs w:val="28"/>
          <w:shd w:val="clear" w:color="auto" w:fill="FFFFFF"/>
        </w:rPr>
        <w:t xml:space="preserve"> решения и действия (бездействия),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454FED" w:rsidRPr="005956C6" w:rsidRDefault="00454FED" w:rsidP="00F33527">
      <w:pPr>
        <w:tabs>
          <w:tab w:val="left" w:pos="1008"/>
        </w:tabs>
        <w:spacing w:line="200" w:lineRule="atLeast"/>
        <w:ind w:right="426" w:firstLine="709"/>
        <w:jc w:val="both"/>
        <w:rPr>
          <w:rStyle w:val="aa"/>
          <w:color w:val="000000"/>
          <w:sz w:val="28"/>
          <w:szCs w:val="28"/>
          <w:shd w:val="clear" w:color="auto" w:fill="FFFFFF"/>
        </w:rPr>
      </w:pPr>
    </w:p>
    <w:p w:rsidR="00454FED" w:rsidRPr="00FA0CC0" w:rsidRDefault="00454FED" w:rsidP="00F33527">
      <w:pPr>
        <w:tabs>
          <w:tab w:val="left" w:pos="1008"/>
        </w:tabs>
        <w:spacing w:line="200" w:lineRule="atLeast"/>
        <w:ind w:right="426" w:firstLine="709"/>
        <w:jc w:val="center"/>
        <w:rPr>
          <w:rStyle w:val="aa"/>
          <w:color w:val="000000"/>
          <w:sz w:val="28"/>
          <w:szCs w:val="28"/>
          <w:shd w:val="clear" w:color="auto" w:fill="FFFFFF"/>
        </w:rPr>
      </w:pPr>
      <w:r w:rsidRPr="00FA0CC0">
        <w:rPr>
          <w:rStyle w:val="aa"/>
          <w:color w:val="000000"/>
          <w:sz w:val="28"/>
          <w:szCs w:val="28"/>
          <w:shd w:val="clear" w:color="auto" w:fill="FFFFFF"/>
        </w:rPr>
        <w:t xml:space="preserve">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администрации </w:t>
      </w:r>
      <w:r w:rsidR="00FA0CC0">
        <w:rPr>
          <w:rStyle w:val="aa"/>
          <w:color w:val="000000"/>
          <w:sz w:val="28"/>
          <w:szCs w:val="28"/>
          <w:shd w:val="clear" w:color="auto" w:fill="FFFFFF"/>
        </w:rPr>
        <w:t>муниципального образования Веневский район</w:t>
      </w:r>
    </w:p>
    <w:p w:rsidR="00454FED" w:rsidRPr="005956C6" w:rsidRDefault="00454FED" w:rsidP="00F33527">
      <w:pPr>
        <w:tabs>
          <w:tab w:val="left" w:pos="1008"/>
        </w:tabs>
        <w:spacing w:line="200" w:lineRule="atLeast"/>
        <w:ind w:right="426" w:firstLine="709"/>
        <w:jc w:val="both"/>
        <w:rPr>
          <w:rStyle w:val="aa"/>
          <w:color w:val="000000"/>
          <w:sz w:val="28"/>
          <w:szCs w:val="28"/>
          <w:shd w:val="clear" w:color="auto" w:fill="FFFFFF"/>
        </w:rPr>
      </w:pPr>
      <w:r w:rsidRPr="005956C6">
        <w:rPr>
          <w:rStyle w:val="aa"/>
          <w:color w:val="000000"/>
          <w:sz w:val="28"/>
          <w:szCs w:val="28"/>
          <w:shd w:val="clear" w:color="auto" w:fill="FFFFFF"/>
        </w:rPr>
        <w:t xml:space="preserve"> </w:t>
      </w:r>
    </w:p>
    <w:p w:rsidR="00454FED" w:rsidRPr="005956C6" w:rsidRDefault="00454FED" w:rsidP="00F33527">
      <w:pPr>
        <w:tabs>
          <w:tab w:val="left" w:pos="1008"/>
        </w:tabs>
        <w:spacing w:line="200" w:lineRule="atLeast"/>
        <w:ind w:right="426" w:firstLine="709"/>
        <w:jc w:val="both"/>
        <w:rPr>
          <w:sz w:val="28"/>
          <w:szCs w:val="28"/>
          <w:shd w:val="clear" w:color="auto" w:fill="FFFFFF"/>
        </w:rPr>
      </w:pPr>
      <w:r w:rsidRPr="005956C6">
        <w:rPr>
          <w:sz w:val="28"/>
          <w:szCs w:val="28"/>
          <w:shd w:val="clear" w:color="auto" w:fill="FFFFFF"/>
        </w:rPr>
        <w:t>Заявитель может обратиться с жалобой в том числе в следующих случаях:</w:t>
      </w:r>
    </w:p>
    <w:p w:rsidR="00454FED" w:rsidRPr="005956C6" w:rsidRDefault="00454FED" w:rsidP="00F33527">
      <w:pPr>
        <w:spacing w:line="200" w:lineRule="atLeast"/>
        <w:ind w:right="426" w:firstLine="709"/>
        <w:jc w:val="both"/>
        <w:rPr>
          <w:sz w:val="28"/>
          <w:szCs w:val="28"/>
          <w:shd w:val="clear" w:color="auto" w:fill="FFFFFF"/>
        </w:rPr>
      </w:pPr>
      <w:r w:rsidRPr="005956C6">
        <w:rPr>
          <w:sz w:val="28"/>
          <w:szCs w:val="28"/>
          <w:shd w:val="clear" w:color="auto" w:fill="FFFFFF"/>
        </w:rPr>
        <w:t xml:space="preserve">1) </w:t>
      </w:r>
      <w:bookmarkStart w:id="2" w:name="sub_1101011"/>
      <w:r w:rsidRPr="005956C6">
        <w:rPr>
          <w:sz w:val="28"/>
          <w:szCs w:val="28"/>
          <w:shd w:val="clear" w:color="auto" w:fill="FFFFFF"/>
        </w:rPr>
        <w:t>нарушение срока регистрации запроса заявителя о предоставлении  муниципальной услуги;</w:t>
      </w:r>
    </w:p>
    <w:p w:rsidR="00454FED" w:rsidRPr="005956C6" w:rsidRDefault="00454FED" w:rsidP="00F33527">
      <w:pPr>
        <w:spacing w:line="200" w:lineRule="atLeast"/>
        <w:ind w:right="426" w:firstLine="709"/>
        <w:jc w:val="both"/>
        <w:rPr>
          <w:sz w:val="28"/>
          <w:szCs w:val="28"/>
          <w:shd w:val="clear" w:color="auto" w:fill="FFFFFF"/>
        </w:rPr>
      </w:pPr>
      <w:bookmarkStart w:id="3" w:name="sub_1101021"/>
      <w:bookmarkEnd w:id="2"/>
      <w:r w:rsidRPr="005956C6">
        <w:rPr>
          <w:sz w:val="28"/>
          <w:szCs w:val="28"/>
          <w:shd w:val="clear" w:color="auto" w:fill="FFFFFF"/>
        </w:rPr>
        <w:t>2) нарушение срока предоставления  муниципальной услуги;</w:t>
      </w:r>
    </w:p>
    <w:p w:rsidR="00454FED" w:rsidRPr="005956C6" w:rsidRDefault="00454FED" w:rsidP="00F33527">
      <w:pPr>
        <w:spacing w:line="200" w:lineRule="atLeast"/>
        <w:ind w:right="426" w:firstLine="709"/>
        <w:jc w:val="both"/>
        <w:rPr>
          <w:sz w:val="28"/>
          <w:szCs w:val="28"/>
          <w:shd w:val="clear" w:color="auto" w:fill="FFFFFF"/>
        </w:rPr>
      </w:pPr>
      <w:bookmarkStart w:id="4" w:name="sub_1101031"/>
      <w:bookmarkEnd w:id="3"/>
      <w:r w:rsidRPr="005956C6">
        <w:rPr>
          <w:sz w:val="28"/>
          <w:szCs w:val="28"/>
          <w:shd w:val="clear" w:color="auto" w:fill="FFFFFF"/>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bookmarkEnd w:id="4"/>
    <w:p w:rsidR="00454FED" w:rsidRPr="005956C6" w:rsidRDefault="00454FED" w:rsidP="00F33527">
      <w:pPr>
        <w:spacing w:line="200" w:lineRule="atLeast"/>
        <w:ind w:right="426" w:firstLine="709"/>
        <w:jc w:val="both"/>
        <w:rPr>
          <w:sz w:val="28"/>
          <w:szCs w:val="28"/>
          <w:shd w:val="clear" w:color="auto" w:fill="FFFFFF"/>
        </w:rPr>
      </w:pPr>
      <w:r w:rsidRPr="005956C6">
        <w:rPr>
          <w:sz w:val="28"/>
          <w:szCs w:val="28"/>
          <w:shd w:val="clear" w:color="auto" w:fill="FFFFFF"/>
        </w:rPr>
        <w:t xml:space="preserve">4) </w:t>
      </w:r>
      <w:bookmarkStart w:id="5" w:name="sub_1101041"/>
      <w:r w:rsidRPr="005956C6">
        <w:rPr>
          <w:sz w:val="28"/>
          <w:szCs w:val="28"/>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54FED" w:rsidRPr="005956C6" w:rsidRDefault="00454FED" w:rsidP="00F33527">
      <w:pPr>
        <w:spacing w:line="200" w:lineRule="atLeast"/>
        <w:ind w:right="426" w:firstLine="709"/>
        <w:jc w:val="both"/>
        <w:rPr>
          <w:sz w:val="28"/>
          <w:szCs w:val="28"/>
          <w:shd w:val="clear" w:color="auto" w:fill="FFFFFF"/>
        </w:rPr>
      </w:pPr>
      <w:bookmarkStart w:id="6" w:name="sub_1101051"/>
      <w:bookmarkEnd w:id="5"/>
      <w:r w:rsidRPr="005956C6">
        <w:rPr>
          <w:sz w:val="28"/>
          <w:szCs w:val="28"/>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6"/>
    <w:p w:rsidR="00454FED" w:rsidRPr="005956C6" w:rsidRDefault="00454FED" w:rsidP="00F33527">
      <w:pPr>
        <w:spacing w:line="200" w:lineRule="atLeast"/>
        <w:ind w:right="426" w:firstLine="709"/>
        <w:jc w:val="both"/>
        <w:rPr>
          <w:sz w:val="28"/>
          <w:szCs w:val="28"/>
          <w:shd w:val="clear" w:color="auto" w:fill="FFFFFF"/>
        </w:rPr>
      </w:pPr>
      <w:r w:rsidRPr="005956C6">
        <w:rPr>
          <w:sz w:val="28"/>
          <w:szCs w:val="28"/>
          <w:shd w:val="clear" w:color="auto" w:fill="FFFFFF"/>
        </w:rPr>
        <w:lastRenderedPageBreak/>
        <w:t xml:space="preserve">6) </w:t>
      </w:r>
      <w:bookmarkStart w:id="7" w:name="sub_1101061"/>
      <w:r w:rsidRPr="005956C6">
        <w:rPr>
          <w:sz w:val="28"/>
          <w:szCs w:val="28"/>
          <w:shd w:val="clear" w:color="auto" w:fill="FFFFFF"/>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7"/>
    <w:p w:rsidR="00454FED" w:rsidRPr="005956C6" w:rsidRDefault="00454FED" w:rsidP="00F33527">
      <w:pPr>
        <w:spacing w:line="200" w:lineRule="atLeast"/>
        <w:ind w:right="426" w:firstLine="709"/>
        <w:jc w:val="both"/>
        <w:rPr>
          <w:sz w:val="28"/>
          <w:szCs w:val="28"/>
          <w:shd w:val="clear" w:color="auto" w:fill="FFFFFF"/>
        </w:rPr>
      </w:pPr>
      <w:r w:rsidRPr="005956C6">
        <w:rPr>
          <w:sz w:val="28"/>
          <w:szCs w:val="28"/>
          <w:shd w:val="clear" w:color="auto" w:fill="FFFFFF"/>
        </w:rPr>
        <w:t xml:space="preserve">7) </w:t>
      </w:r>
      <w:bookmarkStart w:id="8" w:name="sub_1101071"/>
      <w:r w:rsidRPr="005956C6">
        <w:rPr>
          <w:sz w:val="28"/>
          <w:szCs w:val="28"/>
          <w:shd w:val="clear" w:color="auto" w:fill="FFFFFF"/>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54FED" w:rsidRPr="005956C6" w:rsidRDefault="00454FED" w:rsidP="00F33527">
      <w:pPr>
        <w:spacing w:line="200" w:lineRule="atLeast"/>
        <w:ind w:right="426" w:firstLine="709"/>
        <w:jc w:val="both"/>
        <w:rPr>
          <w:sz w:val="28"/>
          <w:szCs w:val="28"/>
          <w:shd w:val="clear" w:color="auto" w:fill="FFFFFF"/>
        </w:rPr>
      </w:pPr>
      <w:bookmarkStart w:id="9" w:name="sub_110211"/>
      <w:bookmarkEnd w:id="8"/>
      <w:r w:rsidRPr="005956C6">
        <w:rPr>
          <w:sz w:val="28"/>
          <w:szCs w:val="28"/>
          <w:shd w:val="clear" w:color="auto" w:fill="FFFFFF"/>
        </w:rPr>
        <w:t>Жалоба подается в письменной форме на бумажном носителе, в электронной форме в администрацию.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454FED" w:rsidRPr="005956C6" w:rsidRDefault="00454FED" w:rsidP="00F33527">
      <w:pPr>
        <w:spacing w:line="200" w:lineRule="atLeast"/>
        <w:ind w:right="426" w:firstLine="709"/>
        <w:jc w:val="both"/>
        <w:rPr>
          <w:sz w:val="28"/>
          <w:szCs w:val="28"/>
          <w:shd w:val="clear" w:color="auto" w:fill="FFFFFF"/>
        </w:rPr>
      </w:pPr>
      <w:bookmarkStart w:id="10" w:name="sub_110221"/>
      <w:bookmarkEnd w:id="9"/>
      <w:r w:rsidRPr="005956C6">
        <w:rPr>
          <w:sz w:val="28"/>
          <w:szCs w:val="28"/>
          <w:shd w:val="clear" w:color="auto" w:fill="FFFFFF"/>
        </w:rPr>
        <w:t xml:space="preserve">Жалоба может быть направлена по почте, через </w:t>
      </w:r>
      <w:r w:rsidR="00CC49BC">
        <w:rPr>
          <w:sz w:val="28"/>
          <w:szCs w:val="28"/>
          <w:shd w:val="clear" w:color="auto" w:fill="FFFFFF"/>
        </w:rPr>
        <w:t>МФЦ</w:t>
      </w:r>
      <w:r w:rsidRPr="005956C6">
        <w:rPr>
          <w:sz w:val="28"/>
          <w:szCs w:val="28"/>
          <w:shd w:val="clear" w:color="auto" w:fill="FFFFFF"/>
        </w:rPr>
        <w:t xml:space="preserve">, с использованием информационно-телекоммуникационной сети «Интернет», официального сайта администрации </w:t>
      </w:r>
      <w:r w:rsidR="008F3EE9">
        <w:rPr>
          <w:sz w:val="28"/>
          <w:szCs w:val="28"/>
          <w:shd w:val="clear" w:color="auto" w:fill="FFFFFF"/>
        </w:rPr>
        <w:t>муниципального образования Веневский район</w:t>
      </w:r>
      <w:r w:rsidRPr="005956C6">
        <w:rPr>
          <w:sz w:val="28"/>
          <w:szCs w:val="28"/>
          <w:shd w:val="clear" w:color="auto" w:fill="FFFFFF"/>
        </w:rPr>
        <w:t xml:space="preserve">, единого портала государственных и муниципальных услуг </w:t>
      </w:r>
      <w:r w:rsidR="008F3EE9">
        <w:rPr>
          <w:sz w:val="28"/>
          <w:szCs w:val="28"/>
          <w:shd w:val="clear" w:color="auto" w:fill="FFFFFF"/>
        </w:rPr>
        <w:t>Тульской области</w:t>
      </w:r>
      <w:r w:rsidRPr="005956C6">
        <w:rPr>
          <w:sz w:val="28"/>
          <w:szCs w:val="28"/>
          <w:shd w:val="clear" w:color="auto" w:fill="FFFFFF"/>
        </w:rPr>
        <w:t>, а также может быть принята при личном приеме заявителя.</w:t>
      </w:r>
    </w:p>
    <w:p w:rsidR="00454FED" w:rsidRPr="005956C6" w:rsidRDefault="00454FED" w:rsidP="00F33527">
      <w:pPr>
        <w:spacing w:line="200" w:lineRule="atLeast"/>
        <w:ind w:right="426" w:firstLine="709"/>
        <w:jc w:val="both"/>
        <w:rPr>
          <w:sz w:val="28"/>
          <w:szCs w:val="28"/>
          <w:shd w:val="clear" w:color="auto" w:fill="FFFFFF"/>
        </w:rPr>
      </w:pPr>
      <w:bookmarkStart w:id="11" w:name="sub_110255"/>
      <w:bookmarkEnd w:id="10"/>
      <w:r w:rsidRPr="005956C6">
        <w:rPr>
          <w:sz w:val="28"/>
          <w:szCs w:val="28"/>
          <w:shd w:val="clear" w:color="auto" w:fill="FFFFFF"/>
        </w:rPr>
        <w:t>Жалоба должна содержать:</w:t>
      </w:r>
    </w:p>
    <w:p w:rsidR="00454FED" w:rsidRPr="005956C6" w:rsidRDefault="00454FED" w:rsidP="00F33527">
      <w:pPr>
        <w:spacing w:line="200" w:lineRule="atLeast"/>
        <w:ind w:right="426" w:firstLine="709"/>
        <w:jc w:val="both"/>
        <w:rPr>
          <w:sz w:val="28"/>
          <w:szCs w:val="28"/>
          <w:shd w:val="clear" w:color="auto" w:fill="FFFFFF"/>
        </w:rPr>
      </w:pPr>
      <w:bookmarkStart w:id="12" w:name="sub_1102511"/>
      <w:bookmarkEnd w:id="11"/>
      <w:r w:rsidRPr="005956C6">
        <w:rPr>
          <w:sz w:val="28"/>
          <w:szCs w:val="28"/>
          <w:shd w:val="clear" w:color="auto" w:fill="FFFFFF"/>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bookmarkEnd w:id="12"/>
    <w:p w:rsidR="00454FED" w:rsidRPr="005956C6" w:rsidRDefault="00454FED" w:rsidP="00F33527">
      <w:pPr>
        <w:spacing w:line="200" w:lineRule="atLeast"/>
        <w:ind w:right="426" w:firstLine="709"/>
        <w:jc w:val="both"/>
        <w:rPr>
          <w:sz w:val="28"/>
          <w:szCs w:val="28"/>
          <w:shd w:val="clear" w:color="auto" w:fill="FFFFFF"/>
        </w:rPr>
      </w:pPr>
      <w:r w:rsidRPr="005956C6">
        <w:rPr>
          <w:sz w:val="28"/>
          <w:szCs w:val="28"/>
          <w:shd w:val="clear" w:color="auto" w:fill="FFFFFF"/>
        </w:rPr>
        <w:t xml:space="preserve">2) </w:t>
      </w:r>
      <w:bookmarkStart w:id="13" w:name="sub_1102521"/>
      <w:r w:rsidRPr="005956C6">
        <w:rPr>
          <w:sz w:val="28"/>
          <w:szCs w:val="28"/>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4FED" w:rsidRPr="005956C6" w:rsidRDefault="00454FED" w:rsidP="00F33527">
      <w:pPr>
        <w:spacing w:line="200" w:lineRule="atLeast"/>
        <w:ind w:right="426" w:firstLine="709"/>
        <w:jc w:val="both"/>
        <w:rPr>
          <w:sz w:val="28"/>
          <w:szCs w:val="28"/>
          <w:shd w:val="clear" w:color="auto" w:fill="FFFFFF"/>
        </w:rPr>
      </w:pPr>
      <w:bookmarkStart w:id="14" w:name="sub_1102531"/>
      <w:bookmarkEnd w:id="13"/>
      <w:r w:rsidRPr="005956C6">
        <w:rPr>
          <w:sz w:val="28"/>
          <w:szCs w:val="28"/>
          <w:shd w:val="clear" w:color="auto" w:fill="FFFFFF"/>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54FED" w:rsidRPr="005956C6" w:rsidRDefault="00454FED" w:rsidP="00F33527">
      <w:pPr>
        <w:spacing w:line="200" w:lineRule="atLeast"/>
        <w:ind w:right="426" w:firstLine="709"/>
        <w:jc w:val="both"/>
        <w:rPr>
          <w:sz w:val="28"/>
          <w:szCs w:val="28"/>
          <w:shd w:val="clear" w:color="auto" w:fill="FFFFFF"/>
        </w:rPr>
      </w:pPr>
      <w:bookmarkStart w:id="15" w:name="sub_1102541"/>
      <w:bookmarkEnd w:id="14"/>
      <w:r w:rsidRPr="005956C6">
        <w:rPr>
          <w:sz w:val="28"/>
          <w:szCs w:val="28"/>
          <w:shd w:val="clear" w:color="auto" w:fill="FFFFFF"/>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54FED" w:rsidRPr="005956C6" w:rsidRDefault="00454FED" w:rsidP="00F33527">
      <w:pPr>
        <w:spacing w:line="200" w:lineRule="atLeast"/>
        <w:ind w:right="426" w:firstLine="709"/>
        <w:jc w:val="both"/>
        <w:rPr>
          <w:sz w:val="28"/>
          <w:szCs w:val="28"/>
          <w:shd w:val="clear" w:color="auto" w:fill="FFFFFF"/>
        </w:rPr>
      </w:pPr>
      <w:bookmarkStart w:id="16" w:name="sub_110261"/>
      <w:bookmarkEnd w:id="15"/>
      <w:r w:rsidRPr="005956C6">
        <w:rPr>
          <w:sz w:val="28"/>
          <w:szCs w:val="28"/>
          <w:shd w:val="clear" w:color="auto" w:fill="FFFFFF"/>
        </w:rPr>
        <w:t xml:space="preserve">Жалоба, поступившая в орган, предоставляющий муниципальную услугу, подлежит рассмотрению руководителем органа, предоставляющего муниципальную услугу,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w:t>
      </w:r>
      <w:r w:rsidRPr="005956C6">
        <w:rPr>
          <w:sz w:val="28"/>
          <w:szCs w:val="28"/>
          <w:shd w:val="clear" w:color="auto" w:fill="FFFFFF"/>
        </w:rPr>
        <w:lastRenderedPageBreak/>
        <w:t>нарушения установленного срока таких исправлений - в течение пяти рабочих дней со дня ее регистрации.</w:t>
      </w:r>
      <w:bookmarkEnd w:id="16"/>
    </w:p>
    <w:p w:rsidR="00454FED" w:rsidRPr="005956C6" w:rsidRDefault="00454FED" w:rsidP="00F33527">
      <w:pPr>
        <w:spacing w:line="200" w:lineRule="atLeast"/>
        <w:ind w:right="426" w:firstLine="709"/>
        <w:jc w:val="both"/>
        <w:rPr>
          <w:sz w:val="28"/>
          <w:szCs w:val="28"/>
          <w:shd w:val="clear" w:color="auto" w:fill="FFFFFF"/>
        </w:rPr>
      </w:pPr>
      <w:bookmarkStart w:id="17" w:name="sub_110273"/>
      <w:r w:rsidRPr="005956C6">
        <w:rPr>
          <w:sz w:val="28"/>
          <w:szCs w:val="28"/>
          <w:shd w:val="clear" w:color="auto" w:fill="FFFFFF"/>
        </w:rPr>
        <w:t>По результатам рассмотрения жалобы орган, предоставляющий  муниципальную услугу, принимает одно из следующих решений:</w:t>
      </w:r>
    </w:p>
    <w:p w:rsidR="002F788A" w:rsidRDefault="008F3EE9" w:rsidP="00F33527">
      <w:pPr>
        <w:suppressAutoHyphens/>
        <w:spacing w:line="200" w:lineRule="atLeast"/>
        <w:ind w:right="426" w:firstLine="709"/>
        <w:jc w:val="both"/>
        <w:rPr>
          <w:sz w:val="28"/>
          <w:szCs w:val="28"/>
          <w:shd w:val="clear" w:color="auto" w:fill="FFFFFF"/>
        </w:rPr>
      </w:pPr>
      <w:bookmarkStart w:id="18" w:name="sub_1102711"/>
      <w:bookmarkEnd w:id="17"/>
      <w:r>
        <w:rPr>
          <w:sz w:val="28"/>
          <w:szCs w:val="28"/>
          <w:shd w:val="clear" w:color="auto" w:fill="FFFFFF"/>
        </w:rPr>
        <w:t xml:space="preserve">1) </w:t>
      </w:r>
      <w:r w:rsidR="00454FED" w:rsidRPr="005956C6">
        <w:rPr>
          <w:sz w:val="28"/>
          <w:szCs w:val="28"/>
          <w:shd w:val="clear" w:color="auto" w:fill="FFFFFF"/>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w:t>
      </w:r>
    </w:p>
    <w:p w:rsidR="00454FED" w:rsidRPr="005956C6" w:rsidRDefault="00454FED" w:rsidP="00F33527">
      <w:pPr>
        <w:suppressAutoHyphens/>
        <w:spacing w:line="200" w:lineRule="atLeast"/>
        <w:ind w:right="426" w:firstLine="709"/>
        <w:jc w:val="both"/>
        <w:rPr>
          <w:sz w:val="28"/>
          <w:szCs w:val="28"/>
          <w:shd w:val="clear" w:color="auto" w:fill="FFFFFF"/>
        </w:rPr>
      </w:pPr>
      <w:r w:rsidRPr="005956C6">
        <w:rPr>
          <w:sz w:val="28"/>
          <w:szCs w:val="28"/>
          <w:shd w:val="clear" w:color="auto" w:fill="FFFFFF"/>
        </w:rPr>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54FED" w:rsidRPr="005956C6" w:rsidRDefault="00454FED" w:rsidP="00F33527">
      <w:pPr>
        <w:spacing w:line="200" w:lineRule="atLeast"/>
        <w:ind w:right="426" w:firstLine="709"/>
        <w:jc w:val="both"/>
        <w:rPr>
          <w:sz w:val="28"/>
          <w:szCs w:val="28"/>
          <w:shd w:val="clear" w:color="auto" w:fill="FFFFFF"/>
        </w:rPr>
      </w:pPr>
      <w:bookmarkStart w:id="19" w:name="sub_1102721"/>
      <w:bookmarkEnd w:id="18"/>
      <w:r w:rsidRPr="005956C6">
        <w:rPr>
          <w:sz w:val="28"/>
          <w:szCs w:val="28"/>
          <w:shd w:val="clear" w:color="auto" w:fill="FFFFFF"/>
        </w:rPr>
        <w:t>2) отказывает в удовлетворении жалобы.</w:t>
      </w:r>
    </w:p>
    <w:bookmarkEnd w:id="19"/>
    <w:p w:rsidR="00454FED" w:rsidRPr="005956C6" w:rsidRDefault="00454FED" w:rsidP="00F33527">
      <w:pPr>
        <w:spacing w:line="200" w:lineRule="atLeast"/>
        <w:ind w:right="426" w:firstLine="709"/>
        <w:jc w:val="both"/>
        <w:rPr>
          <w:sz w:val="28"/>
          <w:szCs w:val="28"/>
          <w:shd w:val="clear" w:color="auto" w:fill="FFFFFF"/>
        </w:rPr>
      </w:pPr>
      <w:r w:rsidRPr="005956C6">
        <w:rPr>
          <w:sz w:val="28"/>
          <w:szCs w:val="28"/>
          <w:shd w:val="clear" w:color="auto" w:fill="FFFFFF"/>
        </w:rPr>
        <w:t xml:space="preserve"> </w:t>
      </w:r>
      <w:bookmarkStart w:id="20" w:name="sub_110281"/>
      <w:r w:rsidRPr="005956C6">
        <w:rPr>
          <w:sz w:val="28"/>
          <w:szCs w:val="28"/>
          <w:shd w:val="clear" w:color="auto" w:fill="FFFFFF"/>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20"/>
    </w:p>
    <w:p w:rsidR="00454FED" w:rsidRPr="005956C6" w:rsidRDefault="00454FED" w:rsidP="00F33527">
      <w:pPr>
        <w:spacing w:line="200" w:lineRule="atLeast"/>
        <w:ind w:right="426" w:firstLine="709"/>
        <w:jc w:val="both"/>
        <w:rPr>
          <w:color w:val="000000"/>
          <w:sz w:val="28"/>
          <w:szCs w:val="28"/>
          <w:shd w:val="clear" w:color="auto" w:fill="FFFFFF"/>
        </w:rPr>
      </w:pPr>
      <w:r w:rsidRPr="005956C6">
        <w:rPr>
          <w:color w:val="000000"/>
          <w:sz w:val="28"/>
          <w:szCs w:val="28"/>
          <w:shd w:val="clear" w:color="auto" w:fill="FFFFFF"/>
        </w:rPr>
        <w:t>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органа, предоставляющего муниципальную услугу незамедлительно направляет имеющиеся материалы в органы прокуратуры.</w:t>
      </w:r>
    </w:p>
    <w:p w:rsidR="00454FED" w:rsidRDefault="00454FED" w:rsidP="00F33527">
      <w:pPr>
        <w:spacing w:line="200" w:lineRule="atLeast"/>
        <w:ind w:right="426" w:firstLine="709"/>
        <w:jc w:val="both"/>
        <w:rPr>
          <w:color w:val="000000"/>
          <w:sz w:val="28"/>
          <w:szCs w:val="28"/>
          <w:shd w:val="clear" w:color="auto" w:fill="FFFFFF"/>
        </w:rPr>
      </w:pPr>
    </w:p>
    <w:p w:rsidR="002F788A" w:rsidRDefault="002F788A" w:rsidP="00F33527">
      <w:pPr>
        <w:spacing w:line="200" w:lineRule="atLeast"/>
        <w:ind w:right="426" w:firstLine="709"/>
        <w:jc w:val="both"/>
        <w:rPr>
          <w:color w:val="000000"/>
          <w:sz w:val="28"/>
          <w:szCs w:val="28"/>
          <w:shd w:val="clear" w:color="auto" w:fill="FFFFFF"/>
        </w:rPr>
      </w:pPr>
    </w:p>
    <w:p w:rsidR="002F788A" w:rsidRDefault="002F788A" w:rsidP="00F33527">
      <w:pPr>
        <w:spacing w:line="200" w:lineRule="atLeast"/>
        <w:ind w:right="426" w:firstLine="709"/>
        <w:jc w:val="both"/>
        <w:rPr>
          <w:color w:val="000000"/>
          <w:sz w:val="28"/>
          <w:szCs w:val="28"/>
          <w:shd w:val="clear" w:color="auto" w:fill="FFFFFF"/>
        </w:rPr>
      </w:pPr>
    </w:p>
    <w:p w:rsidR="002F788A" w:rsidRDefault="002F788A" w:rsidP="00F33527">
      <w:pPr>
        <w:spacing w:line="200" w:lineRule="atLeast"/>
        <w:ind w:right="426" w:firstLine="709"/>
        <w:jc w:val="both"/>
        <w:rPr>
          <w:color w:val="000000"/>
          <w:sz w:val="28"/>
          <w:szCs w:val="28"/>
          <w:shd w:val="clear" w:color="auto" w:fill="FFFFFF"/>
        </w:rPr>
      </w:pPr>
    </w:p>
    <w:p w:rsidR="002F788A" w:rsidRDefault="002F788A" w:rsidP="00F33527">
      <w:pPr>
        <w:spacing w:line="200" w:lineRule="atLeast"/>
        <w:ind w:right="426" w:firstLine="709"/>
        <w:jc w:val="both"/>
        <w:rPr>
          <w:color w:val="000000"/>
          <w:sz w:val="28"/>
          <w:szCs w:val="28"/>
          <w:shd w:val="clear" w:color="auto" w:fill="FFFFFF"/>
        </w:rPr>
      </w:pPr>
    </w:p>
    <w:p w:rsidR="002F788A" w:rsidRDefault="002F788A" w:rsidP="00F33527">
      <w:pPr>
        <w:spacing w:line="200" w:lineRule="atLeast"/>
        <w:ind w:right="426" w:firstLine="709"/>
        <w:jc w:val="both"/>
        <w:rPr>
          <w:color w:val="000000"/>
          <w:sz w:val="28"/>
          <w:szCs w:val="28"/>
          <w:shd w:val="clear" w:color="auto" w:fill="FFFFFF"/>
        </w:rPr>
      </w:pPr>
    </w:p>
    <w:p w:rsidR="002F788A" w:rsidRDefault="002F788A" w:rsidP="00F33527">
      <w:pPr>
        <w:spacing w:line="200" w:lineRule="atLeast"/>
        <w:ind w:right="426" w:firstLine="709"/>
        <w:jc w:val="both"/>
        <w:rPr>
          <w:color w:val="000000"/>
          <w:sz w:val="28"/>
          <w:szCs w:val="28"/>
          <w:shd w:val="clear" w:color="auto" w:fill="FFFFFF"/>
        </w:rPr>
      </w:pPr>
    </w:p>
    <w:p w:rsidR="002F788A" w:rsidRDefault="002F788A" w:rsidP="00F33527">
      <w:pPr>
        <w:spacing w:line="200" w:lineRule="atLeast"/>
        <w:ind w:right="426" w:firstLine="709"/>
        <w:jc w:val="both"/>
        <w:rPr>
          <w:color w:val="000000"/>
          <w:sz w:val="28"/>
          <w:szCs w:val="28"/>
          <w:shd w:val="clear" w:color="auto" w:fill="FFFFFF"/>
        </w:rPr>
      </w:pPr>
    </w:p>
    <w:p w:rsidR="002F788A" w:rsidRDefault="002F788A" w:rsidP="00F33527">
      <w:pPr>
        <w:spacing w:line="200" w:lineRule="atLeast"/>
        <w:ind w:right="426" w:firstLine="709"/>
        <w:jc w:val="both"/>
        <w:rPr>
          <w:color w:val="000000"/>
          <w:sz w:val="28"/>
          <w:szCs w:val="28"/>
          <w:shd w:val="clear" w:color="auto" w:fill="FFFFFF"/>
        </w:rPr>
      </w:pPr>
    </w:p>
    <w:p w:rsidR="002F788A" w:rsidRDefault="002F788A" w:rsidP="00F33527">
      <w:pPr>
        <w:spacing w:line="200" w:lineRule="atLeast"/>
        <w:ind w:right="426" w:firstLine="709"/>
        <w:jc w:val="both"/>
        <w:rPr>
          <w:color w:val="000000"/>
          <w:sz w:val="28"/>
          <w:szCs w:val="28"/>
          <w:shd w:val="clear" w:color="auto" w:fill="FFFFFF"/>
        </w:rPr>
      </w:pPr>
    </w:p>
    <w:p w:rsidR="002F788A" w:rsidRDefault="002F788A" w:rsidP="00F33527">
      <w:pPr>
        <w:spacing w:line="200" w:lineRule="atLeast"/>
        <w:ind w:right="426" w:firstLine="709"/>
        <w:jc w:val="both"/>
        <w:rPr>
          <w:color w:val="000000"/>
          <w:sz w:val="28"/>
          <w:szCs w:val="28"/>
          <w:shd w:val="clear" w:color="auto" w:fill="FFFFFF"/>
        </w:rPr>
      </w:pPr>
    </w:p>
    <w:p w:rsidR="002F788A" w:rsidRDefault="002F788A" w:rsidP="00F33527">
      <w:pPr>
        <w:spacing w:line="200" w:lineRule="atLeast"/>
        <w:ind w:right="426" w:firstLine="709"/>
        <w:jc w:val="both"/>
        <w:rPr>
          <w:color w:val="000000"/>
          <w:sz w:val="28"/>
          <w:szCs w:val="28"/>
          <w:shd w:val="clear" w:color="auto" w:fill="FFFFFF"/>
        </w:rPr>
      </w:pPr>
    </w:p>
    <w:p w:rsidR="002F788A" w:rsidRDefault="002F788A" w:rsidP="00F33527">
      <w:pPr>
        <w:spacing w:line="200" w:lineRule="atLeast"/>
        <w:ind w:right="426" w:firstLine="709"/>
        <w:jc w:val="both"/>
        <w:rPr>
          <w:color w:val="000000"/>
          <w:sz w:val="28"/>
          <w:szCs w:val="28"/>
          <w:shd w:val="clear" w:color="auto" w:fill="FFFFFF"/>
        </w:rPr>
      </w:pPr>
    </w:p>
    <w:p w:rsidR="002F788A" w:rsidRDefault="002F788A" w:rsidP="00F33527">
      <w:pPr>
        <w:spacing w:line="200" w:lineRule="atLeast"/>
        <w:ind w:right="426" w:firstLine="709"/>
        <w:jc w:val="both"/>
        <w:rPr>
          <w:color w:val="000000"/>
          <w:sz w:val="28"/>
          <w:szCs w:val="28"/>
          <w:shd w:val="clear" w:color="auto" w:fill="FFFFFF"/>
        </w:rPr>
      </w:pPr>
    </w:p>
    <w:p w:rsidR="002F788A" w:rsidRDefault="002F788A" w:rsidP="00F33527">
      <w:pPr>
        <w:spacing w:line="200" w:lineRule="atLeast"/>
        <w:ind w:right="426" w:firstLine="709"/>
        <w:jc w:val="both"/>
        <w:rPr>
          <w:color w:val="000000"/>
          <w:sz w:val="28"/>
          <w:szCs w:val="28"/>
          <w:shd w:val="clear" w:color="auto" w:fill="FFFFFF"/>
        </w:rPr>
      </w:pPr>
    </w:p>
    <w:p w:rsidR="002F788A" w:rsidRDefault="002F788A" w:rsidP="00F33527">
      <w:pPr>
        <w:spacing w:line="200" w:lineRule="atLeast"/>
        <w:ind w:right="426" w:firstLine="709"/>
        <w:jc w:val="both"/>
        <w:rPr>
          <w:color w:val="000000"/>
          <w:sz w:val="28"/>
          <w:szCs w:val="28"/>
          <w:shd w:val="clear" w:color="auto" w:fill="FFFFFF"/>
        </w:rPr>
      </w:pPr>
    </w:p>
    <w:p w:rsidR="002F788A" w:rsidRDefault="002F788A" w:rsidP="00F33527">
      <w:pPr>
        <w:spacing w:line="200" w:lineRule="atLeast"/>
        <w:ind w:right="426" w:firstLine="709"/>
        <w:jc w:val="both"/>
        <w:rPr>
          <w:color w:val="000000"/>
          <w:sz w:val="28"/>
          <w:szCs w:val="28"/>
          <w:shd w:val="clear" w:color="auto" w:fill="FFFFFF"/>
        </w:rPr>
      </w:pPr>
    </w:p>
    <w:p w:rsidR="002F788A" w:rsidRDefault="002F788A" w:rsidP="00F33527">
      <w:pPr>
        <w:spacing w:line="200" w:lineRule="atLeast"/>
        <w:ind w:right="426" w:firstLine="709"/>
        <w:jc w:val="both"/>
        <w:rPr>
          <w:color w:val="000000"/>
          <w:sz w:val="28"/>
          <w:szCs w:val="28"/>
          <w:shd w:val="clear" w:color="auto" w:fill="FFFFFF"/>
        </w:rPr>
      </w:pPr>
    </w:p>
    <w:p w:rsidR="002F788A" w:rsidRDefault="002F788A" w:rsidP="00F33527">
      <w:pPr>
        <w:spacing w:line="200" w:lineRule="atLeast"/>
        <w:ind w:right="426" w:firstLine="709"/>
        <w:jc w:val="both"/>
        <w:rPr>
          <w:color w:val="000000"/>
          <w:sz w:val="28"/>
          <w:szCs w:val="28"/>
          <w:shd w:val="clear" w:color="auto" w:fill="FFFFFF"/>
        </w:rPr>
      </w:pPr>
    </w:p>
    <w:p w:rsidR="002F788A" w:rsidRDefault="002F788A" w:rsidP="00F33527">
      <w:pPr>
        <w:spacing w:line="200" w:lineRule="atLeast"/>
        <w:ind w:right="426" w:firstLine="709"/>
        <w:jc w:val="both"/>
        <w:rPr>
          <w:color w:val="000000"/>
          <w:sz w:val="28"/>
          <w:szCs w:val="28"/>
          <w:shd w:val="clear" w:color="auto" w:fill="FFFFFF"/>
        </w:rPr>
      </w:pPr>
    </w:p>
    <w:p w:rsidR="002F788A" w:rsidRDefault="002F788A" w:rsidP="00F33527">
      <w:pPr>
        <w:spacing w:line="200" w:lineRule="atLeast"/>
        <w:ind w:right="426" w:firstLine="709"/>
        <w:jc w:val="both"/>
        <w:rPr>
          <w:color w:val="000000"/>
          <w:sz w:val="28"/>
          <w:szCs w:val="28"/>
          <w:shd w:val="clear" w:color="auto" w:fill="FFFFFF"/>
        </w:rPr>
      </w:pPr>
    </w:p>
    <w:p w:rsidR="002F788A" w:rsidRDefault="002F788A" w:rsidP="00F33527">
      <w:pPr>
        <w:spacing w:line="200" w:lineRule="atLeast"/>
        <w:ind w:right="426" w:firstLine="709"/>
        <w:jc w:val="both"/>
        <w:rPr>
          <w:color w:val="000000"/>
          <w:sz w:val="28"/>
          <w:szCs w:val="28"/>
          <w:shd w:val="clear" w:color="auto" w:fill="FFFFFF"/>
        </w:rPr>
      </w:pPr>
    </w:p>
    <w:p w:rsidR="002F788A" w:rsidRDefault="002F788A" w:rsidP="00F33527">
      <w:pPr>
        <w:spacing w:line="200" w:lineRule="atLeast"/>
        <w:ind w:right="426" w:firstLine="709"/>
        <w:jc w:val="both"/>
        <w:rPr>
          <w:color w:val="000000"/>
          <w:sz w:val="28"/>
          <w:szCs w:val="28"/>
          <w:shd w:val="clear" w:color="auto" w:fill="FFFFFF"/>
        </w:rPr>
      </w:pPr>
    </w:p>
    <w:p w:rsidR="002F788A" w:rsidRDefault="002F788A" w:rsidP="00F33527">
      <w:pPr>
        <w:spacing w:line="200" w:lineRule="atLeast"/>
        <w:ind w:right="426" w:firstLine="709"/>
        <w:jc w:val="both"/>
        <w:rPr>
          <w:color w:val="000000"/>
          <w:sz w:val="28"/>
          <w:szCs w:val="28"/>
          <w:shd w:val="clear" w:color="auto" w:fill="FFFFFF"/>
        </w:rPr>
      </w:pPr>
    </w:p>
    <w:p w:rsidR="002F788A" w:rsidRDefault="002F788A" w:rsidP="00F33527">
      <w:pPr>
        <w:spacing w:line="200" w:lineRule="atLeast"/>
        <w:ind w:right="426" w:firstLine="709"/>
        <w:jc w:val="both"/>
        <w:rPr>
          <w:color w:val="000000"/>
          <w:sz w:val="28"/>
          <w:szCs w:val="28"/>
          <w:shd w:val="clear" w:color="auto" w:fill="FFFFFF"/>
        </w:rPr>
      </w:pPr>
    </w:p>
    <w:p w:rsidR="002F788A" w:rsidRDefault="002F788A" w:rsidP="00F33527">
      <w:pPr>
        <w:spacing w:line="200" w:lineRule="atLeast"/>
        <w:ind w:right="426" w:firstLine="709"/>
        <w:jc w:val="both"/>
        <w:rPr>
          <w:color w:val="000000"/>
          <w:sz w:val="28"/>
          <w:szCs w:val="28"/>
          <w:shd w:val="clear" w:color="auto" w:fill="FFFFFF"/>
        </w:rPr>
      </w:pPr>
    </w:p>
    <w:tbl>
      <w:tblPr>
        <w:tblW w:w="0" w:type="auto"/>
        <w:tblInd w:w="4644" w:type="dxa"/>
        <w:tblLayout w:type="fixed"/>
        <w:tblLook w:val="0000"/>
      </w:tblPr>
      <w:tblGrid>
        <w:gridCol w:w="5184"/>
      </w:tblGrid>
      <w:tr w:rsidR="008F3EE9" w:rsidTr="00CF0F18">
        <w:tc>
          <w:tcPr>
            <w:tcW w:w="5184" w:type="dxa"/>
            <w:shd w:val="clear" w:color="auto" w:fill="auto"/>
          </w:tcPr>
          <w:p w:rsidR="008F3EE9" w:rsidRPr="008F3EE9" w:rsidRDefault="008F3EE9" w:rsidP="00F33527">
            <w:pPr>
              <w:widowControl w:val="0"/>
              <w:snapToGrid w:val="0"/>
              <w:ind w:right="426" w:firstLine="709"/>
              <w:jc w:val="center"/>
              <w:rPr>
                <w:rFonts w:cs="Arial"/>
                <w:bCs/>
                <w:sz w:val="24"/>
                <w:szCs w:val="24"/>
              </w:rPr>
            </w:pPr>
            <w:r w:rsidRPr="008F3EE9">
              <w:rPr>
                <w:rFonts w:cs="Arial"/>
                <w:bCs/>
                <w:sz w:val="24"/>
                <w:szCs w:val="24"/>
              </w:rPr>
              <w:lastRenderedPageBreak/>
              <w:t>Приложение №1</w:t>
            </w:r>
          </w:p>
          <w:p w:rsidR="008F3EE9" w:rsidRDefault="008F3EE9" w:rsidP="00F33527">
            <w:pPr>
              <w:widowControl w:val="0"/>
              <w:ind w:right="426" w:firstLine="709"/>
              <w:jc w:val="center"/>
              <w:rPr>
                <w:rFonts w:cs="Arial"/>
              </w:rPr>
            </w:pPr>
            <w:r w:rsidRPr="008F3EE9">
              <w:rPr>
                <w:rFonts w:cs="Arial"/>
                <w:bCs/>
                <w:sz w:val="24"/>
                <w:szCs w:val="24"/>
              </w:rPr>
              <w:t xml:space="preserve">к административному регламенту предоставления муниципальной услуги </w:t>
            </w:r>
            <w:r w:rsidRPr="008F3EE9">
              <w:rPr>
                <w:rFonts w:cs="Arial"/>
                <w:sz w:val="24"/>
                <w:szCs w:val="24"/>
              </w:rPr>
              <w:t>«</w:t>
            </w:r>
            <w:r>
              <w:rPr>
                <w:rFonts w:cs="Arial"/>
                <w:sz w:val="24"/>
                <w:szCs w:val="24"/>
              </w:rPr>
              <w:t>Выдача справок о наличии печного отопления</w:t>
            </w:r>
            <w:r w:rsidRPr="008F3EE9">
              <w:rPr>
                <w:rFonts w:cs="Arial"/>
                <w:sz w:val="24"/>
                <w:szCs w:val="24"/>
              </w:rPr>
              <w:t>»</w:t>
            </w:r>
          </w:p>
        </w:tc>
      </w:tr>
    </w:tbl>
    <w:p w:rsidR="002F788A" w:rsidRDefault="002F788A" w:rsidP="00F33527">
      <w:pPr>
        <w:ind w:right="426" w:firstLine="709"/>
        <w:jc w:val="right"/>
        <w:rPr>
          <w:color w:val="000000"/>
          <w:sz w:val="28"/>
          <w:szCs w:val="28"/>
        </w:rPr>
      </w:pPr>
    </w:p>
    <w:p w:rsidR="002F788A" w:rsidRDefault="002F788A" w:rsidP="00F33527">
      <w:pPr>
        <w:ind w:right="426" w:firstLine="709"/>
        <w:jc w:val="right"/>
        <w:rPr>
          <w:color w:val="000000"/>
          <w:sz w:val="28"/>
          <w:szCs w:val="28"/>
        </w:rPr>
      </w:pPr>
    </w:p>
    <w:p w:rsidR="002F788A" w:rsidRPr="002F788A" w:rsidRDefault="002F788A" w:rsidP="00F33527">
      <w:pPr>
        <w:ind w:right="426" w:firstLine="709"/>
        <w:jc w:val="right"/>
        <w:rPr>
          <w:rFonts w:ascii="Arial" w:hAnsi="Arial" w:cs="Arial"/>
          <w:color w:val="000000"/>
        </w:rPr>
      </w:pPr>
      <w:r w:rsidRPr="002F788A">
        <w:rPr>
          <w:color w:val="000000"/>
          <w:sz w:val="28"/>
          <w:szCs w:val="28"/>
        </w:rPr>
        <w:t>Главе администрации</w:t>
      </w:r>
    </w:p>
    <w:p w:rsidR="002F788A" w:rsidRPr="002F788A" w:rsidRDefault="002F788A" w:rsidP="00F33527">
      <w:pPr>
        <w:ind w:right="426" w:firstLine="709"/>
        <w:jc w:val="right"/>
        <w:rPr>
          <w:rFonts w:ascii="Arial" w:hAnsi="Arial" w:cs="Arial"/>
          <w:color w:val="000000"/>
        </w:rPr>
      </w:pPr>
      <w:r w:rsidRPr="002F788A">
        <w:rPr>
          <w:color w:val="000000"/>
          <w:sz w:val="28"/>
          <w:szCs w:val="28"/>
        </w:rPr>
        <w:t>муниципального образования</w:t>
      </w:r>
    </w:p>
    <w:p w:rsidR="002F788A" w:rsidRPr="002F788A" w:rsidRDefault="002F788A" w:rsidP="00F33527">
      <w:pPr>
        <w:ind w:right="426" w:firstLine="709"/>
        <w:jc w:val="right"/>
        <w:rPr>
          <w:rFonts w:ascii="Arial" w:hAnsi="Arial" w:cs="Arial"/>
          <w:color w:val="000000"/>
        </w:rPr>
      </w:pPr>
      <w:r w:rsidRPr="002F788A">
        <w:rPr>
          <w:color w:val="000000"/>
          <w:sz w:val="28"/>
          <w:szCs w:val="28"/>
        </w:rPr>
        <w:t>________________________</w:t>
      </w:r>
    </w:p>
    <w:p w:rsidR="002F788A" w:rsidRPr="002F788A" w:rsidRDefault="002F788A" w:rsidP="00F33527">
      <w:pPr>
        <w:ind w:right="426" w:firstLine="709"/>
        <w:jc w:val="center"/>
        <w:rPr>
          <w:rFonts w:ascii="Arial" w:hAnsi="Arial" w:cs="Arial"/>
          <w:color w:val="000000"/>
        </w:rPr>
      </w:pPr>
      <w:r w:rsidRPr="002F788A">
        <w:rPr>
          <w:color w:val="000000"/>
          <w:sz w:val="12"/>
          <w:szCs w:val="12"/>
        </w:rPr>
        <w:t xml:space="preserve">                                                                                                                                                                                                   </w:t>
      </w:r>
      <w:r w:rsidRPr="002F788A">
        <w:rPr>
          <w:color w:val="000000"/>
        </w:rPr>
        <w:t>(ФИО)</w:t>
      </w:r>
    </w:p>
    <w:p w:rsidR="002F788A" w:rsidRPr="002F788A" w:rsidRDefault="002F788A" w:rsidP="00F33527">
      <w:pPr>
        <w:ind w:right="426" w:firstLine="709"/>
        <w:jc w:val="right"/>
        <w:rPr>
          <w:rFonts w:ascii="Arial" w:hAnsi="Arial" w:cs="Arial"/>
          <w:color w:val="000000"/>
        </w:rPr>
      </w:pPr>
      <w:r w:rsidRPr="002F788A">
        <w:rPr>
          <w:color w:val="000000"/>
          <w:sz w:val="28"/>
          <w:szCs w:val="28"/>
        </w:rPr>
        <w:t>Ф.И.О.________________________</w:t>
      </w:r>
    </w:p>
    <w:p w:rsidR="002F788A" w:rsidRPr="002F788A" w:rsidRDefault="002F788A" w:rsidP="00F33527">
      <w:pPr>
        <w:ind w:right="426" w:firstLine="709"/>
        <w:jc w:val="right"/>
        <w:rPr>
          <w:rFonts w:ascii="Arial" w:hAnsi="Arial" w:cs="Arial"/>
          <w:color w:val="000000"/>
        </w:rPr>
      </w:pPr>
      <w:r w:rsidRPr="002F788A">
        <w:rPr>
          <w:color w:val="000000"/>
          <w:sz w:val="28"/>
          <w:szCs w:val="28"/>
        </w:rPr>
        <w:t>Вид документа_________________</w:t>
      </w:r>
    </w:p>
    <w:p w:rsidR="002F788A" w:rsidRPr="002F788A" w:rsidRDefault="002F788A" w:rsidP="00F33527">
      <w:pPr>
        <w:ind w:right="426" w:firstLine="709"/>
        <w:jc w:val="right"/>
        <w:rPr>
          <w:rFonts w:ascii="Arial" w:hAnsi="Arial" w:cs="Arial"/>
          <w:color w:val="000000"/>
        </w:rPr>
      </w:pPr>
      <w:r w:rsidRPr="002F788A">
        <w:rPr>
          <w:color w:val="000000"/>
          <w:sz w:val="28"/>
          <w:szCs w:val="28"/>
        </w:rPr>
        <w:t>серия____________ № __________</w:t>
      </w:r>
    </w:p>
    <w:p w:rsidR="002F788A" w:rsidRPr="002F788A" w:rsidRDefault="002F788A" w:rsidP="00F33527">
      <w:pPr>
        <w:ind w:right="426" w:firstLine="709"/>
        <w:jc w:val="right"/>
        <w:rPr>
          <w:rFonts w:ascii="Arial" w:hAnsi="Arial" w:cs="Arial"/>
          <w:color w:val="000000"/>
        </w:rPr>
      </w:pPr>
      <w:r w:rsidRPr="002F788A">
        <w:rPr>
          <w:color w:val="000000"/>
          <w:sz w:val="28"/>
          <w:szCs w:val="28"/>
        </w:rPr>
        <w:t>Кем и когда выдан _____________</w:t>
      </w:r>
    </w:p>
    <w:p w:rsidR="002F788A" w:rsidRPr="002F788A" w:rsidRDefault="002F788A" w:rsidP="00F33527">
      <w:pPr>
        <w:ind w:right="426" w:firstLine="709"/>
        <w:jc w:val="right"/>
        <w:rPr>
          <w:rFonts w:ascii="Arial" w:hAnsi="Arial" w:cs="Arial"/>
          <w:color w:val="000000"/>
        </w:rPr>
      </w:pPr>
      <w:r w:rsidRPr="002F788A">
        <w:rPr>
          <w:color w:val="000000"/>
          <w:sz w:val="28"/>
          <w:szCs w:val="28"/>
        </w:rPr>
        <w:t>_____________________________</w:t>
      </w:r>
    </w:p>
    <w:p w:rsidR="002F788A" w:rsidRPr="002F788A" w:rsidRDefault="002F788A" w:rsidP="00F33527">
      <w:pPr>
        <w:ind w:right="426" w:firstLine="709"/>
        <w:jc w:val="right"/>
        <w:rPr>
          <w:rFonts w:ascii="Arial" w:hAnsi="Arial" w:cs="Arial"/>
          <w:color w:val="000000"/>
        </w:rPr>
      </w:pPr>
      <w:r w:rsidRPr="002F788A">
        <w:rPr>
          <w:color w:val="000000"/>
          <w:sz w:val="28"/>
          <w:szCs w:val="28"/>
        </w:rPr>
        <w:t>_____________________________</w:t>
      </w:r>
    </w:p>
    <w:p w:rsidR="002F788A" w:rsidRPr="002F788A" w:rsidRDefault="002F788A" w:rsidP="00F33527">
      <w:pPr>
        <w:ind w:right="426" w:firstLine="709"/>
        <w:jc w:val="right"/>
        <w:rPr>
          <w:rFonts w:ascii="Arial" w:hAnsi="Arial" w:cs="Arial"/>
          <w:color w:val="000000"/>
        </w:rPr>
      </w:pPr>
      <w:r w:rsidRPr="002F788A">
        <w:rPr>
          <w:color w:val="000000"/>
          <w:sz w:val="28"/>
          <w:szCs w:val="28"/>
        </w:rPr>
        <w:t>Домашний адрес________________</w:t>
      </w:r>
      <w:r w:rsidRPr="002F788A">
        <w:rPr>
          <w:rFonts w:ascii="Arial" w:hAnsi="Arial" w:cs="Arial"/>
          <w:color w:val="000000"/>
        </w:rPr>
        <w:br/>
      </w:r>
      <w:r w:rsidRPr="002F788A">
        <w:rPr>
          <w:color w:val="000000"/>
          <w:sz w:val="28"/>
          <w:szCs w:val="28"/>
        </w:rPr>
        <w:t>______________________________</w:t>
      </w:r>
    </w:p>
    <w:p w:rsidR="002F788A" w:rsidRPr="002F788A" w:rsidRDefault="002F788A" w:rsidP="00F33527">
      <w:pPr>
        <w:ind w:right="426" w:firstLine="709"/>
        <w:jc w:val="right"/>
        <w:rPr>
          <w:rFonts w:ascii="Arial" w:hAnsi="Arial" w:cs="Arial"/>
          <w:color w:val="000000"/>
        </w:rPr>
      </w:pPr>
      <w:r w:rsidRPr="002F788A">
        <w:rPr>
          <w:color w:val="000000"/>
          <w:sz w:val="28"/>
          <w:szCs w:val="28"/>
        </w:rPr>
        <w:t xml:space="preserve">Контактный телефон____________ </w:t>
      </w:r>
    </w:p>
    <w:p w:rsidR="002F788A" w:rsidRPr="002F788A" w:rsidRDefault="002F788A" w:rsidP="00F33527">
      <w:pPr>
        <w:ind w:right="426" w:firstLine="709"/>
        <w:rPr>
          <w:rFonts w:ascii="Arial" w:hAnsi="Arial" w:cs="Arial"/>
          <w:color w:val="000000"/>
        </w:rPr>
      </w:pPr>
    </w:p>
    <w:p w:rsidR="002F788A" w:rsidRPr="002F788A" w:rsidRDefault="002F788A" w:rsidP="00F33527">
      <w:pPr>
        <w:ind w:right="426" w:firstLine="709"/>
        <w:jc w:val="center"/>
        <w:rPr>
          <w:rFonts w:ascii="Arial" w:hAnsi="Arial" w:cs="Arial"/>
          <w:color w:val="000000"/>
        </w:rPr>
      </w:pPr>
      <w:r w:rsidRPr="002F788A">
        <w:rPr>
          <w:color w:val="000000"/>
          <w:sz w:val="28"/>
          <w:szCs w:val="28"/>
        </w:rPr>
        <w:t>заявление.</w:t>
      </w:r>
    </w:p>
    <w:p w:rsidR="002F788A" w:rsidRPr="002F788A" w:rsidRDefault="002F788A" w:rsidP="00F33527">
      <w:pPr>
        <w:ind w:right="426" w:firstLine="709"/>
        <w:rPr>
          <w:rFonts w:ascii="Arial" w:hAnsi="Arial" w:cs="Arial"/>
          <w:color w:val="000000"/>
        </w:rPr>
      </w:pPr>
    </w:p>
    <w:p w:rsidR="002F788A" w:rsidRPr="002F788A" w:rsidRDefault="002F788A" w:rsidP="00F33527">
      <w:pPr>
        <w:ind w:right="426" w:firstLine="709"/>
        <w:jc w:val="both"/>
        <w:rPr>
          <w:rFonts w:ascii="Arial" w:hAnsi="Arial" w:cs="Arial"/>
          <w:color w:val="000000"/>
        </w:rPr>
      </w:pPr>
      <w:r w:rsidRPr="002F788A">
        <w:rPr>
          <w:color w:val="000000"/>
          <w:sz w:val="28"/>
          <w:szCs w:val="28"/>
        </w:rPr>
        <w:t>Прошу выдать справку, подтверждающую наличие печного отопления в доме по адресу:_____________________________________________</w:t>
      </w:r>
      <w:r w:rsidR="00F33527">
        <w:rPr>
          <w:color w:val="000000"/>
          <w:sz w:val="28"/>
          <w:szCs w:val="28"/>
        </w:rPr>
        <w:t>___ .</w:t>
      </w:r>
    </w:p>
    <w:p w:rsidR="002F788A" w:rsidRPr="002F788A" w:rsidRDefault="002F788A" w:rsidP="00F33527">
      <w:pPr>
        <w:ind w:right="426" w:firstLine="709"/>
        <w:jc w:val="both"/>
        <w:rPr>
          <w:color w:val="000000"/>
          <w:sz w:val="28"/>
          <w:szCs w:val="28"/>
        </w:rPr>
      </w:pPr>
      <w:r w:rsidRPr="002F788A">
        <w:rPr>
          <w:color w:val="000000"/>
          <w:sz w:val="28"/>
          <w:szCs w:val="28"/>
        </w:rPr>
        <w:t>Справка требуется для _____________________________________</w:t>
      </w:r>
      <w:r w:rsidR="00F33527">
        <w:rPr>
          <w:color w:val="000000"/>
          <w:sz w:val="28"/>
          <w:szCs w:val="28"/>
        </w:rPr>
        <w:t xml:space="preserve"> .</w:t>
      </w:r>
    </w:p>
    <w:p w:rsidR="002F788A" w:rsidRPr="002F788A" w:rsidRDefault="002F788A" w:rsidP="00F33527">
      <w:pPr>
        <w:spacing w:after="240"/>
        <w:ind w:right="426" w:firstLine="709"/>
        <w:rPr>
          <w:rFonts w:ascii="Arial" w:hAnsi="Arial" w:cs="Arial"/>
          <w:color w:val="000000"/>
        </w:rPr>
      </w:pPr>
      <w:r w:rsidRPr="002F788A">
        <w:rPr>
          <w:rFonts w:ascii="Arial" w:hAnsi="Arial" w:cs="Arial"/>
          <w:color w:val="000000"/>
        </w:rPr>
        <w:br/>
      </w:r>
      <w:r w:rsidRPr="002F788A">
        <w:rPr>
          <w:rFonts w:ascii="Arial" w:hAnsi="Arial" w:cs="Arial"/>
          <w:color w:val="000000"/>
        </w:rPr>
        <w:br/>
      </w:r>
    </w:p>
    <w:p w:rsidR="002F788A" w:rsidRPr="002F788A" w:rsidRDefault="002F788A" w:rsidP="00F33527">
      <w:pPr>
        <w:ind w:right="426" w:firstLine="709"/>
        <w:jc w:val="both"/>
        <w:rPr>
          <w:rFonts w:ascii="Arial" w:hAnsi="Arial" w:cs="Arial"/>
          <w:color w:val="000000"/>
        </w:rPr>
      </w:pPr>
      <w:r w:rsidRPr="002F788A">
        <w:rPr>
          <w:color w:val="000000"/>
          <w:sz w:val="28"/>
          <w:szCs w:val="28"/>
        </w:rPr>
        <w:t>«____»__________ 20___ г.                         _____________________</w:t>
      </w:r>
    </w:p>
    <w:p w:rsidR="002F788A" w:rsidRPr="002F788A" w:rsidRDefault="002F788A" w:rsidP="00F33527">
      <w:pPr>
        <w:ind w:right="426" w:firstLine="709"/>
        <w:jc w:val="both"/>
        <w:rPr>
          <w:rFonts w:ascii="Arial" w:hAnsi="Arial" w:cs="Arial"/>
          <w:color w:val="000000"/>
        </w:rPr>
      </w:pPr>
      <w:r w:rsidRPr="002F788A">
        <w:rPr>
          <w:color w:val="000000"/>
          <w:sz w:val="28"/>
          <w:szCs w:val="28"/>
        </w:rPr>
        <w:t xml:space="preserve">                                             </w:t>
      </w:r>
      <w:r w:rsidRPr="002F788A">
        <w:rPr>
          <w:color w:val="000000"/>
          <w:sz w:val="28"/>
          <w:szCs w:val="28"/>
        </w:rPr>
        <w:tab/>
      </w:r>
      <w:r w:rsidRPr="002F788A">
        <w:rPr>
          <w:color w:val="000000"/>
          <w:sz w:val="28"/>
          <w:szCs w:val="28"/>
        </w:rPr>
        <w:tab/>
      </w:r>
      <w:r w:rsidRPr="002F788A">
        <w:rPr>
          <w:color w:val="000000"/>
          <w:sz w:val="28"/>
          <w:szCs w:val="28"/>
        </w:rPr>
        <w:tab/>
      </w:r>
      <w:r w:rsidRPr="002F788A">
        <w:rPr>
          <w:color w:val="000000"/>
          <w:sz w:val="28"/>
          <w:szCs w:val="28"/>
        </w:rPr>
        <w:tab/>
      </w:r>
      <w:r w:rsidRPr="002F788A">
        <w:rPr>
          <w:color w:val="000000"/>
          <w:sz w:val="28"/>
          <w:szCs w:val="28"/>
        </w:rPr>
        <w:tab/>
        <w:t xml:space="preserve">      </w:t>
      </w:r>
      <w:r w:rsidRPr="002F788A">
        <w:rPr>
          <w:color w:val="000000"/>
          <w:sz w:val="16"/>
          <w:szCs w:val="16"/>
        </w:rPr>
        <w:t>(подпись)</w:t>
      </w:r>
    </w:p>
    <w:p w:rsidR="002F788A" w:rsidRDefault="002F788A" w:rsidP="00F33527">
      <w:pPr>
        <w:spacing w:after="240"/>
        <w:ind w:right="426" w:firstLine="709"/>
        <w:rPr>
          <w:rFonts w:ascii="Arial" w:hAnsi="Arial" w:cs="Arial"/>
          <w:color w:val="000000"/>
        </w:rPr>
      </w:pPr>
      <w:r w:rsidRPr="002F788A">
        <w:rPr>
          <w:rFonts w:ascii="Arial" w:hAnsi="Arial" w:cs="Arial"/>
          <w:color w:val="000000"/>
        </w:rPr>
        <w:br/>
      </w:r>
      <w:r w:rsidRPr="002F788A">
        <w:rPr>
          <w:rFonts w:ascii="Arial" w:hAnsi="Arial" w:cs="Arial"/>
          <w:color w:val="000000"/>
        </w:rPr>
        <w:br/>
      </w:r>
      <w:r w:rsidRPr="002F788A">
        <w:rPr>
          <w:rFonts w:ascii="Arial" w:hAnsi="Arial" w:cs="Arial"/>
          <w:color w:val="000000"/>
        </w:rPr>
        <w:br/>
      </w:r>
      <w:r w:rsidRPr="002F788A">
        <w:rPr>
          <w:rFonts w:ascii="Arial" w:hAnsi="Arial" w:cs="Arial"/>
          <w:color w:val="000000"/>
        </w:rPr>
        <w:br/>
      </w:r>
      <w:r w:rsidRPr="002F788A">
        <w:rPr>
          <w:rFonts w:ascii="Arial" w:hAnsi="Arial" w:cs="Arial"/>
          <w:color w:val="000000"/>
        </w:rPr>
        <w:br/>
      </w:r>
      <w:r w:rsidRPr="002F788A">
        <w:rPr>
          <w:rFonts w:ascii="Arial" w:hAnsi="Arial" w:cs="Arial"/>
          <w:color w:val="000000"/>
        </w:rPr>
        <w:br/>
      </w:r>
      <w:r w:rsidRPr="002F788A">
        <w:rPr>
          <w:rFonts w:ascii="Arial" w:hAnsi="Arial" w:cs="Arial"/>
          <w:color w:val="000000"/>
        </w:rPr>
        <w:br/>
      </w:r>
      <w:r w:rsidRPr="002F788A">
        <w:rPr>
          <w:rFonts w:ascii="Arial" w:hAnsi="Arial" w:cs="Arial"/>
          <w:color w:val="000000"/>
        </w:rPr>
        <w:br/>
      </w:r>
      <w:r w:rsidRPr="002F788A">
        <w:rPr>
          <w:rFonts w:ascii="Arial" w:hAnsi="Arial" w:cs="Arial"/>
          <w:color w:val="000000"/>
        </w:rPr>
        <w:br/>
      </w:r>
      <w:r w:rsidRPr="002F788A">
        <w:rPr>
          <w:rFonts w:ascii="Arial" w:hAnsi="Arial" w:cs="Arial"/>
          <w:color w:val="000000"/>
        </w:rPr>
        <w:br/>
      </w:r>
      <w:r w:rsidRPr="002F788A">
        <w:rPr>
          <w:rFonts w:ascii="Arial" w:hAnsi="Arial" w:cs="Arial"/>
          <w:color w:val="000000"/>
        </w:rPr>
        <w:br/>
      </w:r>
      <w:r w:rsidRPr="002F788A">
        <w:rPr>
          <w:rFonts w:ascii="Arial" w:hAnsi="Arial" w:cs="Arial"/>
          <w:color w:val="000000"/>
        </w:rPr>
        <w:br/>
      </w:r>
    </w:p>
    <w:p w:rsidR="00F33527" w:rsidRDefault="00F33527" w:rsidP="00F33527">
      <w:pPr>
        <w:spacing w:after="240"/>
        <w:ind w:right="426" w:firstLine="709"/>
        <w:rPr>
          <w:rFonts w:ascii="Arial" w:hAnsi="Arial" w:cs="Arial"/>
          <w:color w:val="000000"/>
        </w:rPr>
      </w:pPr>
    </w:p>
    <w:p w:rsidR="00F33527" w:rsidRDefault="00F33527" w:rsidP="00F33527">
      <w:pPr>
        <w:spacing w:after="240"/>
        <w:ind w:right="426" w:firstLine="709"/>
        <w:rPr>
          <w:rFonts w:ascii="Arial" w:hAnsi="Arial" w:cs="Arial"/>
          <w:color w:val="000000"/>
        </w:rPr>
      </w:pPr>
    </w:p>
    <w:p w:rsidR="00F33527" w:rsidRDefault="00F33527" w:rsidP="00F33527">
      <w:pPr>
        <w:spacing w:after="240"/>
        <w:ind w:right="426" w:firstLine="709"/>
        <w:rPr>
          <w:rFonts w:ascii="Arial" w:hAnsi="Arial" w:cs="Arial"/>
          <w:color w:val="000000"/>
        </w:rPr>
      </w:pPr>
    </w:p>
    <w:p w:rsidR="00F33527" w:rsidRDefault="00F33527" w:rsidP="00F33527">
      <w:pPr>
        <w:spacing w:after="240"/>
        <w:ind w:right="426" w:firstLine="709"/>
        <w:rPr>
          <w:rFonts w:ascii="Arial" w:hAnsi="Arial" w:cs="Arial"/>
          <w:color w:val="000000"/>
        </w:rPr>
      </w:pPr>
    </w:p>
    <w:p w:rsidR="00F33527" w:rsidRDefault="00F33527" w:rsidP="00F33527">
      <w:pPr>
        <w:spacing w:after="120"/>
        <w:ind w:right="426" w:firstLine="709"/>
        <w:jc w:val="center"/>
        <w:rPr>
          <w:b/>
          <w:bCs/>
          <w:color w:val="000000"/>
          <w:sz w:val="28"/>
          <w:szCs w:val="28"/>
        </w:rPr>
      </w:pPr>
    </w:p>
    <w:p w:rsidR="002F788A" w:rsidRPr="002F788A" w:rsidRDefault="002F788A" w:rsidP="00F33527">
      <w:pPr>
        <w:spacing w:after="120"/>
        <w:ind w:right="426" w:firstLine="709"/>
        <w:jc w:val="center"/>
        <w:rPr>
          <w:rFonts w:ascii="Arial" w:hAnsi="Arial" w:cs="Arial"/>
          <w:color w:val="000000"/>
        </w:rPr>
      </w:pPr>
      <w:r w:rsidRPr="002F788A">
        <w:rPr>
          <w:b/>
          <w:bCs/>
          <w:color w:val="000000"/>
          <w:sz w:val="28"/>
          <w:szCs w:val="28"/>
        </w:rPr>
        <w:lastRenderedPageBreak/>
        <w:t>Форма справки</w:t>
      </w:r>
    </w:p>
    <w:p w:rsidR="002F788A" w:rsidRPr="002F788A" w:rsidRDefault="002F788A" w:rsidP="00F33527">
      <w:pPr>
        <w:ind w:right="426" w:firstLine="709"/>
        <w:jc w:val="both"/>
        <w:rPr>
          <w:rFonts w:ascii="Arial" w:hAnsi="Arial" w:cs="Arial"/>
          <w:color w:val="000000"/>
        </w:rPr>
      </w:pPr>
    </w:p>
    <w:p w:rsidR="002F788A" w:rsidRPr="002F788A" w:rsidRDefault="002F788A" w:rsidP="00F33527">
      <w:pPr>
        <w:ind w:right="426" w:firstLine="709"/>
        <w:jc w:val="center"/>
        <w:rPr>
          <w:rFonts w:ascii="Arial" w:hAnsi="Arial" w:cs="Arial"/>
          <w:color w:val="000000"/>
        </w:rPr>
      </w:pPr>
      <w:r w:rsidRPr="002F788A">
        <w:rPr>
          <w:b/>
          <w:bCs/>
          <w:color w:val="000000"/>
          <w:sz w:val="28"/>
          <w:szCs w:val="28"/>
        </w:rPr>
        <w:t>Справка № ______</w:t>
      </w:r>
    </w:p>
    <w:p w:rsidR="002F788A" w:rsidRPr="002F788A" w:rsidRDefault="002F788A" w:rsidP="00F33527">
      <w:pPr>
        <w:ind w:right="426" w:firstLine="709"/>
        <w:jc w:val="center"/>
        <w:rPr>
          <w:rFonts w:ascii="Arial" w:hAnsi="Arial" w:cs="Arial"/>
          <w:color w:val="000000"/>
        </w:rPr>
      </w:pPr>
      <w:r w:rsidRPr="002F788A">
        <w:rPr>
          <w:color w:val="000000"/>
          <w:sz w:val="28"/>
          <w:szCs w:val="28"/>
        </w:rPr>
        <w:t>действительна  _____________________ 20____г</w:t>
      </w:r>
    </w:p>
    <w:p w:rsidR="002F788A" w:rsidRPr="002F788A" w:rsidRDefault="002F788A" w:rsidP="00F33527">
      <w:pPr>
        <w:spacing w:after="240"/>
        <w:ind w:right="426" w:firstLine="709"/>
        <w:jc w:val="both"/>
        <w:rPr>
          <w:rFonts w:ascii="Arial" w:hAnsi="Arial" w:cs="Arial"/>
          <w:color w:val="000000"/>
        </w:rPr>
      </w:pPr>
      <w:r w:rsidRPr="002F788A">
        <w:rPr>
          <w:rFonts w:ascii="Arial" w:hAnsi="Arial" w:cs="Arial"/>
          <w:color w:val="000000"/>
        </w:rPr>
        <w:br/>
      </w:r>
      <w:r w:rsidRPr="002F788A">
        <w:rPr>
          <w:rFonts w:ascii="Arial" w:hAnsi="Arial" w:cs="Arial"/>
          <w:color w:val="000000"/>
        </w:rPr>
        <w:br/>
      </w:r>
      <w:r w:rsidRPr="002F788A">
        <w:rPr>
          <w:rFonts w:ascii="Arial" w:hAnsi="Arial" w:cs="Arial"/>
          <w:color w:val="000000"/>
        </w:rPr>
        <w:br/>
      </w:r>
    </w:p>
    <w:p w:rsidR="002F788A" w:rsidRPr="002F788A" w:rsidRDefault="002F788A" w:rsidP="00F33527">
      <w:pPr>
        <w:ind w:right="426" w:firstLine="709"/>
        <w:jc w:val="both"/>
        <w:rPr>
          <w:rFonts w:ascii="Arial" w:hAnsi="Arial" w:cs="Arial"/>
          <w:color w:val="000000"/>
        </w:rPr>
      </w:pPr>
      <w:r w:rsidRPr="002F788A">
        <w:rPr>
          <w:color w:val="000000"/>
          <w:sz w:val="28"/>
          <w:szCs w:val="28"/>
        </w:rPr>
        <w:t>в том, что в доме, расположенном по адресу: ______________________________________________________________ имеется ________________________________________________________.</w:t>
      </w:r>
    </w:p>
    <w:p w:rsidR="002F788A" w:rsidRPr="002F788A" w:rsidRDefault="002F788A" w:rsidP="00F33527">
      <w:pPr>
        <w:ind w:right="426" w:firstLine="709"/>
        <w:jc w:val="both"/>
        <w:rPr>
          <w:rFonts w:ascii="Arial" w:hAnsi="Arial" w:cs="Arial"/>
          <w:color w:val="000000"/>
        </w:rPr>
      </w:pPr>
      <w:r w:rsidRPr="002F788A">
        <w:rPr>
          <w:color w:val="000000"/>
          <w:sz w:val="22"/>
          <w:szCs w:val="22"/>
        </w:rPr>
        <w:t xml:space="preserve">                                                (печное отопление, баллонный газ)</w:t>
      </w:r>
    </w:p>
    <w:p w:rsidR="00F33527" w:rsidRDefault="002F788A" w:rsidP="00F33527">
      <w:pPr>
        <w:spacing w:after="240"/>
        <w:ind w:right="426" w:firstLine="709"/>
        <w:jc w:val="both"/>
        <w:rPr>
          <w:rFonts w:ascii="Arial" w:hAnsi="Arial" w:cs="Arial"/>
          <w:color w:val="000000"/>
        </w:rPr>
      </w:pPr>
      <w:r w:rsidRPr="002F788A">
        <w:rPr>
          <w:rFonts w:ascii="Arial" w:hAnsi="Arial" w:cs="Arial"/>
          <w:color w:val="000000"/>
        </w:rPr>
        <w:br/>
      </w:r>
      <w:r w:rsidRPr="002F788A">
        <w:rPr>
          <w:rFonts w:ascii="Arial" w:hAnsi="Arial" w:cs="Arial"/>
          <w:color w:val="000000"/>
        </w:rPr>
        <w:br/>
      </w:r>
    </w:p>
    <w:p w:rsidR="00F33527" w:rsidRPr="002F788A" w:rsidRDefault="00F33527" w:rsidP="00F33527">
      <w:pPr>
        <w:spacing w:after="240"/>
        <w:ind w:right="426" w:firstLine="709"/>
        <w:jc w:val="both"/>
        <w:rPr>
          <w:rFonts w:ascii="Arial" w:hAnsi="Arial" w:cs="Arial"/>
          <w:color w:val="00000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354"/>
      </w:tblGrid>
      <w:tr w:rsidR="00F33527" w:rsidTr="00F33527">
        <w:tc>
          <w:tcPr>
            <w:tcW w:w="4644" w:type="dxa"/>
          </w:tcPr>
          <w:p w:rsidR="00F33527" w:rsidRDefault="00F33527" w:rsidP="00F33527">
            <w:pPr>
              <w:ind w:right="426"/>
              <w:jc w:val="center"/>
              <w:rPr>
                <w:color w:val="000000"/>
                <w:sz w:val="28"/>
                <w:szCs w:val="28"/>
              </w:rPr>
            </w:pPr>
            <w:r w:rsidRPr="002F788A">
              <w:rPr>
                <w:color w:val="000000"/>
                <w:sz w:val="28"/>
                <w:szCs w:val="28"/>
              </w:rPr>
              <w:t>Глава администрации</w:t>
            </w:r>
            <w:r>
              <w:rPr>
                <w:color w:val="000000"/>
                <w:sz w:val="28"/>
                <w:szCs w:val="28"/>
              </w:rPr>
              <w:t xml:space="preserve"> </w:t>
            </w:r>
            <w:r w:rsidRPr="002F788A">
              <w:rPr>
                <w:color w:val="000000"/>
                <w:sz w:val="28"/>
                <w:szCs w:val="28"/>
              </w:rPr>
              <w:t>муниципального образования</w:t>
            </w:r>
          </w:p>
          <w:p w:rsidR="00F33527" w:rsidRDefault="00F33527" w:rsidP="00F33527">
            <w:pPr>
              <w:ind w:right="426"/>
              <w:jc w:val="center"/>
              <w:rPr>
                <w:rFonts w:ascii="Arial" w:hAnsi="Arial" w:cs="Arial"/>
                <w:color w:val="000000"/>
              </w:rPr>
            </w:pPr>
            <w:r>
              <w:rPr>
                <w:color w:val="000000"/>
                <w:sz w:val="28"/>
                <w:szCs w:val="28"/>
              </w:rPr>
              <w:t>Веневский район</w:t>
            </w:r>
          </w:p>
        </w:tc>
        <w:tc>
          <w:tcPr>
            <w:tcW w:w="5354" w:type="dxa"/>
          </w:tcPr>
          <w:p w:rsidR="00F33527" w:rsidRDefault="00F33527" w:rsidP="00F33527">
            <w:pPr>
              <w:spacing w:after="240"/>
              <w:ind w:right="426" w:firstLine="709"/>
              <w:jc w:val="both"/>
              <w:rPr>
                <w:rFonts w:ascii="Arial" w:hAnsi="Arial" w:cs="Arial"/>
                <w:color w:val="000000"/>
              </w:rPr>
            </w:pPr>
          </w:p>
        </w:tc>
      </w:tr>
    </w:tbl>
    <w:p w:rsidR="00F33527" w:rsidRDefault="00F33527" w:rsidP="00F33527">
      <w:pPr>
        <w:widowControl w:val="0"/>
        <w:shd w:val="clear" w:color="auto" w:fill="FFFFFF"/>
        <w:ind w:right="426" w:firstLine="709"/>
        <w:jc w:val="both"/>
        <w:rPr>
          <w:rFonts w:ascii="Arial" w:hAnsi="Arial" w:cs="Arial"/>
          <w:color w:val="000000"/>
        </w:rPr>
      </w:pPr>
    </w:p>
    <w:p w:rsidR="00F33527" w:rsidRDefault="00F33527" w:rsidP="00F33527">
      <w:pPr>
        <w:widowControl w:val="0"/>
        <w:shd w:val="clear" w:color="auto" w:fill="FFFFFF"/>
        <w:ind w:right="426" w:firstLine="709"/>
        <w:jc w:val="both"/>
        <w:rPr>
          <w:rFonts w:ascii="Arial" w:hAnsi="Arial" w:cs="Arial"/>
          <w:color w:val="000000"/>
        </w:rPr>
      </w:pPr>
    </w:p>
    <w:p w:rsidR="00F33527" w:rsidRDefault="00F33527" w:rsidP="00F33527">
      <w:pPr>
        <w:widowControl w:val="0"/>
        <w:shd w:val="clear" w:color="auto" w:fill="FFFFFF"/>
        <w:ind w:right="426" w:firstLine="709"/>
        <w:jc w:val="both"/>
        <w:rPr>
          <w:rFonts w:ascii="Arial" w:hAnsi="Arial" w:cs="Arial"/>
          <w:color w:val="000000"/>
        </w:rPr>
      </w:pPr>
    </w:p>
    <w:p w:rsidR="00F33527" w:rsidRDefault="00F33527" w:rsidP="00F33527">
      <w:pPr>
        <w:widowControl w:val="0"/>
        <w:shd w:val="clear" w:color="auto" w:fill="FFFFFF"/>
        <w:ind w:right="426" w:firstLine="709"/>
        <w:jc w:val="both"/>
        <w:rPr>
          <w:rFonts w:ascii="Arial" w:hAnsi="Arial" w:cs="Arial"/>
          <w:color w:val="000000"/>
        </w:rPr>
      </w:pPr>
    </w:p>
    <w:p w:rsidR="00F33527" w:rsidRDefault="00F33527" w:rsidP="00F33527">
      <w:pPr>
        <w:widowControl w:val="0"/>
        <w:shd w:val="clear" w:color="auto" w:fill="FFFFFF"/>
        <w:ind w:right="426" w:firstLine="709"/>
        <w:jc w:val="both"/>
        <w:rPr>
          <w:rFonts w:ascii="Arial" w:hAnsi="Arial" w:cs="Arial"/>
          <w:color w:val="000000"/>
        </w:rPr>
      </w:pPr>
    </w:p>
    <w:p w:rsidR="00F33527" w:rsidRDefault="00F33527" w:rsidP="00F33527">
      <w:pPr>
        <w:widowControl w:val="0"/>
        <w:shd w:val="clear" w:color="auto" w:fill="FFFFFF"/>
        <w:ind w:right="426" w:firstLine="709"/>
        <w:jc w:val="both"/>
        <w:rPr>
          <w:rFonts w:ascii="Arial" w:hAnsi="Arial" w:cs="Arial"/>
          <w:color w:val="000000"/>
        </w:rPr>
      </w:pPr>
    </w:p>
    <w:p w:rsidR="00F33527" w:rsidRDefault="00F33527" w:rsidP="00F33527">
      <w:pPr>
        <w:widowControl w:val="0"/>
        <w:shd w:val="clear" w:color="auto" w:fill="FFFFFF"/>
        <w:ind w:right="426" w:firstLine="709"/>
        <w:jc w:val="both"/>
        <w:rPr>
          <w:rFonts w:ascii="Arial" w:hAnsi="Arial" w:cs="Arial"/>
          <w:color w:val="000000"/>
        </w:rPr>
      </w:pPr>
    </w:p>
    <w:p w:rsidR="00F33527" w:rsidRDefault="00F33527" w:rsidP="00F33527">
      <w:pPr>
        <w:widowControl w:val="0"/>
        <w:shd w:val="clear" w:color="auto" w:fill="FFFFFF"/>
        <w:ind w:right="426" w:firstLine="709"/>
        <w:jc w:val="both"/>
        <w:rPr>
          <w:rFonts w:ascii="Arial" w:hAnsi="Arial" w:cs="Arial"/>
          <w:color w:val="000000"/>
        </w:rPr>
      </w:pPr>
    </w:p>
    <w:p w:rsidR="00F33527" w:rsidRDefault="00F33527" w:rsidP="00F33527">
      <w:pPr>
        <w:widowControl w:val="0"/>
        <w:shd w:val="clear" w:color="auto" w:fill="FFFFFF"/>
        <w:ind w:right="426" w:firstLine="709"/>
        <w:jc w:val="both"/>
        <w:rPr>
          <w:rFonts w:ascii="Arial" w:hAnsi="Arial" w:cs="Arial"/>
          <w:color w:val="000000"/>
        </w:rPr>
      </w:pPr>
    </w:p>
    <w:p w:rsidR="00F33527" w:rsidRDefault="00F33527" w:rsidP="00F33527">
      <w:pPr>
        <w:widowControl w:val="0"/>
        <w:shd w:val="clear" w:color="auto" w:fill="FFFFFF"/>
        <w:ind w:right="426" w:firstLine="709"/>
        <w:jc w:val="both"/>
        <w:rPr>
          <w:rFonts w:ascii="Arial" w:hAnsi="Arial" w:cs="Arial"/>
          <w:color w:val="000000"/>
        </w:rPr>
      </w:pPr>
    </w:p>
    <w:p w:rsidR="008F3EE9" w:rsidRDefault="002F788A" w:rsidP="00F33527">
      <w:pPr>
        <w:widowControl w:val="0"/>
        <w:shd w:val="clear" w:color="auto" w:fill="FFFFFF"/>
        <w:ind w:right="426" w:firstLine="709"/>
        <w:jc w:val="both"/>
        <w:rPr>
          <w:rFonts w:cs="Arial"/>
          <w:b/>
          <w:bCs/>
          <w:sz w:val="28"/>
          <w:szCs w:val="28"/>
        </w:rPr>
      </w:pPr>
      <w:r w:rsidRPr="002F788A">
        <w:rPr>
          <w:rFonts w:ascii="Arial" w:hAnsi="Arial" w:cs="Arial"/>
          <w:color w:val="000000"/>
        </w:rPr>
        <w:br/>
      </w:r>
      <w:r w:rsidRPr="002F788A">
        <w:rPr>
          <w:rFonts w:ascii="Arial" w:hAnsi="Arial" w:cs="Arial"/>
          <w:color w:val="000000"/>
        </w:rPr>
        <w:br/>
      </w:r>
      <w:r w:rsidRPr="002F788A">
        <w:rPr>
          <w:rFonts w:ascii="Arial" w:hAnsi="Arial" w:cs="Arial"/>
          <w:color w:val="000000"/>
        </w:rPr>
        <w:br/>
      </w:r>
    </w:p>
    <w:p w:rsidR="00454FED" w:rsidRPr="005956C6" w:rsidRDefault="00454FED" w:rsidP="00F33527">
      <w:pPr>
        <w:ind w:right="426" w:firstLine="709"/>
        <w:jc w:val="both"/>
        <w:rPr>
          <w:sz w:val="28"/>
          <w:szCs w:val="28"/>
        </w:rPr>
      </w:pPr>
    </w:p>
    <w:p w:rsidR="00454FED" w:rsidRDefault="00454FED" w:rsidP="00F33527">
      <w:pPr>
        <w:ind w:right="426" w:firstLine="709"/>
        <w:jc w:val="both"/>
        <w:rPr>
          <w:sz w:val="28"/>
          <w:szCs w:val="28"/>
        </w:rPr>
      </w:pPr>
    </w:p>
    <w:p w:rsidR="00F33527" w:rsidRDefault="00F33527" w:rsidP="00F33527">
      <w:pPr>
        <w:ind w:right="426" w:firstLine="709"/>
        <w:jc w:val="both"/>
        <w:rPr>
          <w:sz w:val="28"/>
          <w:szCs w:val="28"/>
        </w:rPr>
      </w:pPr>
    </w:p>
    <w:p w:rsidR="00F33527" w:rsidRDefault="00F33527" w:rsidP="00F33527">
      <w:pPr>
        <w:ind w:right="426" w:firstLine="709"/>
        <w:jc w:val="both"/>
        <w:rPr>
          <w:sz w:val="28"/>
          <w:szCs w:val="28"/>
        </w:rPr>
      </w:pPr>
    </w:p>
    <w:p w:rsidR="00F33527" w:rsidRDefault="00F33527" w:rsidP="00F33527">
      <w:pPr>
        <w:ind w:right="426" w:firstLine="709"/>
        <w:jc w:val="both"/>
        <w:rPr>
          <w:sz w:val="28"/>
          <w:szCs w:val="28"/>
        </w:rPr>
      </w:pPr>
    </w:p>
    <w:p w:rsidR="00F33527" w:rsidRDefault="00F33527" w:rsidP="00F33527">
      <w:pPr>
        <w:ind w:right="426" w:firstLine="709"/>
        <w:jc w:val="both"/>
        <w:rPr>
          <w:sz w:val="28"/>
          <w:szCs w:val="28"/>
        </w:rPr>
      </w:pPr>
    </w:p>
    <w:p w:rsidR="00F33527" w:rsidRDefault="00F33527" w:rsidP="00F33527">
      <w:pPr>
        <w:ind w:right="426" w:firstLine="709"/>
        <w:jc w:val="both"/>
        <w:rPr>
          <w:sz w:val="28"/>
          <w:szCs w:val="28"/>
        </w:rPr>
      </w:pPr>
    </w:p>
    <w:p w:rsidR="00F33527" w:rsidRDefault="00F33527" w:rsidP="00F33527">
      <w:pPr>
        <w:ind w:right="426" w:firstLine="709"/>
        <w:jc w:val="both"/>
        <w:rPr>
          <w:sz w:val="28"/>
          <w:szCs w:val="28"/>
        </w:rPr>
      </w:pPr>
    </w:p>
    <w:p w:rsidR="00F33527" w:rsidRDefault="00F33527" w:rsidP="00F33527">
      <w:pPr>
        <w:ind w:right="426" w:firstLine="709"/>
        <w:jc w:val="both"/>
        <w:rPr>
          <w:sz w:val="28"/>
          <w:szCs w:val="28"/>
        </w:rPr>
      </w:pPr>
    </w:p>
    <w:p w:rsidR="00F33527" w:rsidRDefault="00F33527" w:rsidP="00F33527">
      <w:pPr>
        <w:ind w:right="426" w:firstLine="709"/>
        <w:jc w:val="both"/>
        <w:rPr>
          <w:sz w:val="28"/>
          <w:szCs w:val="28"/>
        </w:rPr>
      </w:pPr>
    </w:p>
    <w:p w:rsidR="00F33527" w:rsidRDefault="00F33527" w:rsidP="00F33527">
      <w:pPr>
        <w:ind w:right="426" w:firstLine="709"/>
        <w:jc w:val="both"/>
        <w:rPr>
          <w:sz w:val="28"/>
          <w:szCs w:val="28"/>
        </w:rPr>
      </w:pPr>
    </w:p>
    <w:p w:rsidR="00F33527" w:rsidRDefault="00F33527" w:rsidP="00F33527">
      <w:pPr>
        <w:ind w:right="426" w:firstLine="709"/>
        <w:jc w:val="both"/>
        <w:rPr>
          <w:sz w:val="28"/>
          <w:szCs w:val="28"/>
        </w:rPr>
      </w:pPr>
    </w:p>
    <w:p w:rsidR="00F33527" w:rsidRDefault="00F33527" w:rsidP="00F33527">
      <w:pPr>
        <w:ind w:right="426" w:firstLine="709"/>
        <w:jc w:val="both"/>
        <w:rPr>
          <w:sz w:val="28"/>
          <w:szCs w:val="28"/>
        </w:rPr>
      </w:pPr>
    </w:p>
    <w:p w:rsidR="00F33527" w:rsidRDefault="00F33527" w:rsidP="00F33527">
      <w:pPr>
        <w:ind w:right="426" w:firstLine="709"/>
        <w:jc w:val="both"/>
        <w:rPr>
          <w:sz w:val="28"/>
          <w:szCs w:val="28"/>
        </w:rPr>
      </w:pPr>
    </w:p>
    <w:p w:rsidR="00F33527" w:rsidRDefault="00F33527" w:rsidP="00F33527">
      <w:pPr>
        <w:ind w:right="426" w:firstLine="709"/>
        <w:jc w:val="both"/>
        <w:rPr>
          <w:sz w:val="28"/>
          <w:szCs w:val="28"/>
        </w:rPr>
      </w:pPr>
    </w:p>
    <w:p w:rsidR="00F33527" w:rsidRDefault="00F33527" w:rsidP="00F33527">
      <w:pPr>
        <w:ind w:right="426" w:firstLine="709"/>
        <w:jc w:val="both"/>
        <w:rPr>
          <w:sz w:val="28"/>
          <w:szCs w:val="28"/>
        </w:rPr>
      </w:pPr>
    </w:p>
    <w:p w:rsidR="00F33527" w:rsidRPr="005956C6" w:rsidRDefault="00F33527" w:rsidP="00F33527">
      <w:pPr>
        <w:ind w:right="426" w:firstLine="709"/>
        <w:jc w:val="both"/>
        <w:rPr>
          <w:sz w:val="28"/>
          <w:szCs w:val="28"/>
        </w:rPr>
      </w:pPr>
    </w:p>
    <w:p w:rsidR="00454FED" w:rsidRPr="005956C6" w:rsidRDefault="00454FED" w:rsidP="00F33527">
      <w:pPr>
        <w:ind w:right="426" w:firstLine="709"/>
        <w:jc w:val="both"/>
        <w:rPr>
          <w:sz w:val="28"/>
          <w:szCs w:val="28"/>
        </w:rPr>
      </w:pPr>
    </w:p>
    <w:tbl>
      <w:tblPr>
        <w:tblStyle w:val="a8"/>
        <w:tblW w:w="0" w:type="auto"/>
        <w:tblInd w:w="5353" w:type="dxa"/>
        <w:tblLook w:val="04A0"/>
      </w:tblPr>
      <w:tblGrid>
        <w:gridCol w:w="4645"/>
      </w:tblGrid>
      <w:tr w:rsidR="00300A3A" w:rsidTr="00300A3A">
        <w:tc>
          <w:tcPr>
            <w:tcW w:w="4645" w:type="dxa"/>
            <w:tcBorders>
              <w:top w:val="nil"/>
              <w:left w:val="nil"/>
              <w:bottom w:val="nil"/>
              <w:right w:val="nil"/>
            </w:tcBorders>
          </w:tcPr>
          <w:p w:rsidR="00300A3A" w:rsidRPr="008F3EE9" w:rsidRDefault="00300A3A" w:rsidP="00F33527">
            <w:pPr>
              <w:widowControl w:val="0"/>
              <w:snapToGrid w:val="0"/>
              <w:ind w:right="426" w:firstLine="709"/>
              <w:jc w:val="center"/>
              <w:rPr>
                <w:rFonts w:cs="Arial"/>
                <w:bCs/>
                <w:sz w:val="24"/>
                <w:szCs w:val="24"/>
              </w:rPr>
            </w:pPr>
            <w:r w:rsidRPr="008F3EE9">
              <w:rPr>
                <w:rFonts w:cs="Arial"/>
                <w:bCs/>
                <w:sz w:val="24"/>
                <w:szCs w:val="24"/>
              </w:rPr>
              <w:t>Приложение №</w:t>
            </w:r>
            <w:r>
              <w:rPr>
                <w:rFonts w:cs="Arial"/>
                <w:bCs/>
                <w:sz w:val="24"/>
                <w:szCs w:val="24"/>
              </w:rPr>
              <w:t xml:space="preserve"> 2</w:t>
            </w:r>
          </w:p>
          <w:p w:rsidR="00300A3A" w:rsidRDefault="00300A3A" w:rsidP="00F33527">
            <w:pPr>
              <w:pStyle w:val="a3"/>
              <w:spacing w:after="0"/>
              <w:ind w:right="426" w:firstLine="709"/>
              <w:jc w:val="center"/>
              <w:rPr>
                <w:sz w:val="28"/>
                <w:szCs w:val="28"/>
                <w:lang w:val="ru-RU"/>
              </w:rPr>
            </w:pPr>
            <w:r w:rsidRPr="008F3EE9">
              <w:rPr>
                <w:rFonts w:cs="Arial"/>
                <w:bCs/>
                <w:lang w:val="ru-RU"/>
              </w:rPr>
              <w:t xml:space="preserve">к административному регламенту предоставления муниципальной услуги </w:t>
            </w:r>
            <w:r w:rsidRPr="008F3EE9">
              <w:rPr>
                <w:rFonts w:cs="Arial"/>
                <w:lang w:val="ru-RU"/>
              </w:rPr>
              <w:t>«</w:t>
            </w:r>
            <w:r w:rsidRPr="00300A3A">
              <w:rPr>
                <w:rFonts w:cs="Arial"/>
                <w:lang w:val="ru-RU"/>
              </w:rPr>
              <w:t>Выдача справок о наличии печного отопления</w:t>
            </w:r>
            <w:r w:rsidRPr="008F3EE9">
              <w:rPr>
                <w:rFonts w:cs="Arial"/>
                <w:lang w:val="ru-RU"/>
              </w:rPr>
              <w:t>»</w:t>
            </w:r>
          </w:p>
        </w:tc>
      </w:tr>
    </w:tbl>
    <w:p w:rsidR="00454FED" w:rsidRPr="00C76B8D" w:rsidRDefault="00454FED" w:rsidP="00F33527">
      <w:pPr>
        <w:pStyle w:val="a3"/>
        <w:spacing w:after="0"/>
        <w:ind w:right="426" w:firstLine="709"/>
        <w:jc w:val="both"/>
        <w:rPr>
          <w:sz w:val="28"/>
          <w:szCs w:val="28"/>
          <w:lang w:val="ru-RU"/>
        </w:rPr>
      </w:pPr>
    </w:p>
    <w:p w:rsidR="00300A3A" w:rsidRPr="00454FED" w:rsidRDefault="00300A3A" w:rsidP="00F33527">
      <w:pPr>
        <w:pStyle w:val="a3"/>
        <w:spacing w:after="0" w:line="200" w:lineRule="atLeast"/>
        <w:ind w:right="426" w:firstLine="709"/>
        <w:jc w:val="both"/>
        <w:rPr>
          <w:i/>
          <w:sz w:val="28"/>
          <w:szCs w:val="28"/>
          <w:lang w:val="ru-RU"/>
        </w:rPr>
      </w:pPr>
    </w:p>
    <w:p w:rsidR="00454FED" w:rsidRPr="00454FED" w:rsidRDefault="00454FED" w:rsidP="00F33527">
      <w:pPr>
        <w:pStyle w:val="a3"/>
        <w:spacing w:after="0" w:line="200" w:lineRule="atLeast"/>
        <w:ind w:right="426" w:firstLine="709"/>
        <w:jc w:val="both"/>
        <w:rPr>
          <w:sz w:val="28"/>
          <w:szCs w:val="28"/>
          <w:lang w:val="ru-RU"/>
        </w:rPr>
      </w:pPr>
    </w:p>
    <w:p w:rsidR="00300A3A" w:rsidRPr="00300A3A" w:rsidRDefault="00300A3A" w:rsidP="00F33527">
      <w:pPr>
        <w:ind w:right="426" w:firstLine="709"/>
        <w:jc w:val="center"/>
        <w:rPr>
          <w:b/>
          <w:sz w:val="28"/>
          <w:szCs w:val="28"/>
        </w:rPr>
      </w:pPr>
      <w:r w:rsidRPr="00300A3A">
        <w:rPr>
          <w:b/>
          <w:sz w:val="28"/>
          <w:szCs w:val="28"/>
        </w:rPr>
        <w:t xml:space="preserve">Блок-схема процедуры по предоставлению </w:t>
      </w:r>
      <w:r>
        <w:rPr>
          <w:b/>
          <w:sz w:val="28"/>
          <w:szCs w:val="28"/>
        </w:rPr>
        <w:t xml:space="preserve">муниципальной </w:t>
      </w:r>
      <w:r w:rsidRPr="00300A3A">
        <w:rPr>
          <w:b/>
          <w:sz w:val="28"/>
          <w:szCs w:val="28"/>
        </w:rPr>
        <w:t>Услуги</w:t>
      </w:r>
    </w:p>
    <w:p w:rsidR="00454FED" w:rsidRPr="005956C6" w:rsidRDefault="00454FED" w:rsidP="00F33527">
      <w:pPr>
        <w:spacing w:line="200" w:lineRule="atLeast"/>
        <w:ind w:right="426" w:firstLine="709"/>
        <w:jc w:val="both"/>
        <w:rPr>
          <w:sz w:val="28"/>
          <w:szCs w:val="28"/>
          <w:shd w:val="clear" w:color="auto" w:fill="FFFFFF"/>
        </w:rPr>
      </w:pPr>
    </w:p>
    <w:p w:rsidR="00454FED" w:rsidRPr="005956C6" w:rsidRDefault="00454FED" w:rsidP="00F33527">
      <w:pPr>
        <w:spacing w:line="200" w:lineRule="atLeast"/>
        <w:ind w:right="426" w:firstLine="709"/>
        <w:jc w:val="both"/>
        <w:rPr>
          <w:sz w:val="28"/>
          <w:szCs w:val="28"/>
          <w:shd w:val="clear" w:color="auto" w:fill="FFFFFF"/>
        </w:rPr>
      </w:pPr>
    </w:p>
    <w:p w:rsidR="00454FED" w:rsidRPr="00300A3A" w:rsidRDefault="00031DDF" w:rsidP="00F33527">
      <w:pPr>
        <w:pStyle w:val="a3"/>
        <w:spacing w:after="0"/>
        <w:ind w:right="426" w:firstLine="709"/>
        <w:jc w:val="both"/>
        <w:rPr>
          <w:b/>
          <w:bCs/>
          <w:sz w:val="28"/>
          <w:szCs w:val="28"/>
          <w:lang w:val="ru-RU"/>
        </w:rPr>
      </w:pPr>
      <w:r w:rsidRPr="00031DDF">
        <w:rPr>
          <w:b/>
          <w:bCs/>
          <w:noProof/>
          <w:sz w:val="28"/>
          <w:szCs w:val="28"/>
        </w:rPr>
        <w:pict>
          <v:rect id="_x0000_s1058" style="position:absolute;left:0;text-align:left;margin-left:143.95pt;margin-top:8.6pt;width:205.6pt;height:40.8pt;z-index:251660288">
            <v:textbox style="mso-next-textbox:#_x0000_s1058">
              <w:txbxContent>
                <w:p w:rsidR="00454FED" w:rsidRPr="003D4977" w:rsidRDefault="00454FED" w:rsidP="00454FED">
                  <w:pPr>
                    <w:jc w:val="center"/>
                    <w:rPr>
                      <w:sz w:val="28"/>
                      <w:szCs w:val="28"/>
                    </w:rPr>
                  </w:pPr>
                  <w:r w:rsidRPr="003D4977">
                    <w:rPr>
                      <w:sz w:val="28"/>
                      <w:szCs w:val="28"/>
                    </w:rPr>
                    <w:t>Прием документов</w:t>
                  </w:r>
                </w:p>
              </w:txbxContent>
            </v:textbox>
          </v:rect>
        </w:pict>
      </w:r>
    </w:p>
    <w:p w:rsidR="00454FED" w:rsidRPr="00300A3A" w:rsidRDefault="00454FED" w:rsidP="00F33527">
      <w:pPr>
        <w:pStyle w:val="a3"/>
        <w:spacing w:after="0"/>
        <w:ind w:right="426" w:firstLine="709"/>
        <w:jc w:val="both"/>
        <w:rPr>
          <w:b/>
          <w:bCs/>
          <w:sz w:val="28"/>
          <w:szCs w:val="28"/>
          <w:lang w:val="ru-RU"/>
        </w:rPr>
      </w:pPr>
    </w:p>
    <w:p w:rsidR="00454FED" w:rsidRPr="00300A3A" w:rsidRDefault="00454FED" w:rsidP="00F33527">
      <w:pPr>
        <w:pStyle w:val="a3"/>
        <w:spacing w:after="0"/>
        <w:ind w:right="426" w:firstLine="709"/>
        <w:jc w:val="both"/>
        <w:rPr>
          <w:b/>
          <w:bCs/>
          <w:sz w:val="28"/>
          <w:szCs w:val="28"/>
          <w:lang w:val="ru-RU"/>
        </w:rPr>
      </w:pPr>
    </w:p>
    <w:p w:rsidR="00454FED" w:rsidRPr="00300A3A" w:rsidRDefault="00031DDF" w:rsidP="00F33527">
      <w:pPr>
        <w:pStyle w:val="a3"/>
        <w:spacing w:after="0"/>
        <w:ind w:right="426" w:firstLine="709"/>
        <w:jc w:val="both"/>
        <w:rPr>
          <w:b/>
          <w:bCs/>
          <w:sz w:val="28"/>
          <w:szCs w:val="28"/>
          <w:lang w:val="ru-RU"/>
        </w:rPr>
      </w:pPr>
      <w:r w:rsidRPr="00031DDF">
        <w:rPr>
          <w:b/>
          <w:bCs/>
          <w:noProof/>
          <w:sz w:val="28"/>
          <w:szCs w:val="28"/>
        </w:rPr>
        <w:pict>
          <v:shapetype id="_x0000_t32" coordsize="21600,21600" o:spt="32" o:oned="t" path="m,l21600,21600e" filled="f">
            <v:path arrowok="t" fillok="f" o:connecttype="none"/>
            <o:lock v:ext="edit" shapetype="t"/>
          </v:shapetype>
          <v:shape id="_x0000_s1067" type="#_x0000_t32" style="position:absolute;left:0;text-align:left;margin-left:243.7pt;margin-top:1.1pt;width:.9pt;height:22.55pt;z-index:251669504" o:connectortype="straight">
            <v:stroke endarrow="block"/>
          </v:shape>
        </w:pict>
      </w:r>
    </w:p>
    <w:p w:rsidR="00454FED" w:rsidRPr="00300A3A" w:rsidRDefault="00031DDF" w:rsidP="00F33527">
      <w:pPr>
        <w:pStyle w:val="a3"/>
        <w:spacing w:after="0"/>
        <w:ind w:right="426" w:firstLine="709"/>
        <w:jc w:val="both"/>
        <w:rPr>
          <w:b/>
          <w:bCs/>
          <w:sz w:val="28"/>
          <w:szCs w:val="28"/>
          <w:lang w:val="ru-RU"/>
        </w:rPr>
      </w:pPr>
      <w:r w:rsidRPr="00031DDF">
        <w:rPr>
          <w:b/>
          <w:bCs/>
          <w:noProof/>
          <w:sz w:val="28"/>
          <w:szCs w:val="28"/>
        </w:rPr>
        <w:pict>
          <v:rect id="_x0000_s1059" style="position:absolute;left:0;text-align:left;margin-left:143.95pt;margin-top:7.55pt;width:211.65pt;height:43.35pt;z-index:251661312">
            <v:textbox style="mso-next-textbox:#_x0000_s1059">
              <w:txbxContent>
                <w:p w:rsidR="00454FED" w:rsidRPr="003D4977" w:rsidRDefault="00454FED" w:rsidP="00454FED">
                  <w:pPr>
                    <w:jc w:val="center"/>
                    <w:rPr>
                      <w:sz w:val="28"/>
                      <w:szCs w:val="28"/>
                    </w:rPr>
                  </w:pPr>
                  <w:r w:rsidRPr="003D4977">
                    <w:rPr>
                      <w:sz w:val="28"/>
                      <w:szCs w:val="28"/>
                    </w:rPr>
                    <w:t>Рассмотрение заявления</w:t>
                  </w:r>
                </w:p>
              </w:txbxContent>
            </v:textbox>
          </v:rect>
        </w:pict>
      </w:r>
    </w:p>
    <w:p w:rsidR="00454FED" w:rsidRPr="00300A3A" w:rsidRDefault="00454FED" w:rsidP="00F33527">
      <w:pPr>
        <w:pStyle w:val="a3"/>
        <w:spacing w:after="0"/>
        <w:ind w:right="426" w:firstLine="709"/>
        <w:jc w:val="both"/>
        <w:rPr>
          <w:b/>
          <w:bCs/>
          <w:sz w:val="28"/>
          <w:szCs w:val="28"/>
          <w:lang w:val="ru-RU"/>
        </w:rPr>
      </w:pPr>
    </w:p>
    <w:p w:rsidR="00454FED" w:rsidRPr="00300A3A" w:rsidRDefault="00454FED" w:rsidP="00F33527">
      <w:pPr>
        <w:pStyle w:val="a3"/>
        <w:spacing w:after="0"/>
        <w:ind w:right="426" w:firstLine="709"/>
        <w:jc w:val="both"/>
        <w:rPr>
          <w:b/>
          <w:bCs/>
          <w:sz w:val="28"/>
          <w:szCs w:val="28"/>
          <w:lang w:val="ru-RU"/>
        </w:rPr>
      </w:pPr>
    </w:p>
    <w:p w:rsidR="00454FED" w:rsidRPr="00300A3A" w:rsidRDefault="00031DDF" w:rsidP="00F33527">
      <w:pPr>
        <w:pStyle w:val="a3"/>
        <w:spacing w:after="0"/>
        <w:ind w:right="426" w:firstLine="709"/>
        <w:jc w:val="both"/>
        <w:rPr>
          <w:b/>
          <w:bCs/>
          <w:sz w:val="28"/>
          <w:szCs w:val="28"/>
          <w:lang w:val="ru-RU"/>
        </w:rPr>
      </w:pPr>
      <w:r w:rsidRPr="00031DDF">
        <w:rPr>
          <w:b/>
          <w:bCs/>
          <w:noProof/>
          <w:sz w:val="28"/>
          <w:szCs w:val="28"/>
        </w:rPr>
        <w:pict>
          <v:shape id="_x0000_s1068" type="#_x0000_t32" style="position:absolute;left:0;text-align:left;margin-left:243.7pt;margin-top:2.6pt;width:0;height:19.95pt;z-index:251670528" o:connectortype="straight">
            <v:stroke endarrow="block"/>
          </v:shape>
        </w:pict>
      </w:r>
    </w:p>
    <w:p w:rsidR="00454FED" w:rsidRPr="00300A3A" w:rsidRDefault="00031DDF" w:rsidP="00F33527">
      <w:pPr>
        <w:pStyle w:val="a3"/>
        <w:spacing w:after="0"/>
        <w:ind w:right="426" w:firstLine="709"/>
        <w:jc w:val="both"/>
        <w:rPr>
          <w:b/>
          <w:bCs/>
          <w:sz w:val="28"/>
          <w:szCs w:val="28"/>
          <w:lang w:val="ru-RU"/>
        </w:rPr>
      </w:pPr>
      <w:r w:rsidRPr="00031DDF">
        <w:rPr>
          <w:b/>
          <w:bCs/>
          <w:noProof/>
          <w:sz w:val="28"/>
          <w:szCs w:val="28"/>
        </w:rPr>
        <w:pict>
          <v:shapetype id="_x0000_t4" coordsize="21600,21600" o:spt="4" path="m10800,l,10800,10800,21600,21600,10800xe">
            <v:stroke joinstyle="miter"/>
            <v:path gradientshapeok="t" o:connecttype="rect" textboxrect="5400,5400,16200,16200"/>
          </v:shapetype>
          <v:shape id="_x0000_s1060" type="#_x0000_t4" style="position:absolute;left:0;text-align:left;margin-left:70.25pt;margin-top:6.45pt;width:340.9pt;height:107.6pt;z-index:251662336">
            <v:textbox style="mso-next-textbox:#_x0000_s1060">
              <w:txbxContent>
                <w:p w:rsidR="00454FED" w:rsidRPr="009727BB" w:rsidRDefault="00454FED" w:rsidP="00454FED">
                  <w:pPr>
                    <w:jc w:val="center"/>
                    <w:rPr>
                      <w:sz w:val="28"/>
                      <w:szCs w:val="28"/>
                    </w:rPr>
                  </w:pPr>
                  <w:r w:rsidRPr="009727BB">
                    <w:rPr>
                      <w:sz w:val="28"/>
                      <w:szCs w:val="28"/>
                    </w:rPr>
                    <w:t>Наличие оснований для отказа в предоставлении  муниципальной услуги</w:t>
                  </w:r>
                </w:p>
              </w:txbxContent>
            </v:textbox>
          </v:shape>
        </w:pict>
      </w:r>
    </w:p>
    <w:p w:rsidR="00454FED" w:rsidRPr="00300A3A" w:rsidRDefault="00454FED" w:rsidP="00F33527">
      <w:pPr>
        <w:pStyle w:val="a3"/>
        <w:spacing w:after="0"/>
        <w:ind w:right="426" w:firstLine="709"/>
        <w:jc w:val="both"/>
        <w:rPr>
          <w:b/>
          <w:bCs/>
          <w:sz w:val="28"/>
          <w:szCs w:val="28"/>
          <w:lang w:val="ru-RU"/>
        </w:rPr>
      </w:pPr>
    </w:p>
    <w:p w:rsidR="00454FED" w:rsidRPr="00300A3A" w:rsidRDefault="00454FED" w:rsidP="00F33527">
      <w:pPr>
        <w:pStyle w:val="a3"/>
        <w:spacing w:after="0"/>
        <w:ind w:right="426" w:firstLine="709"/>
        <w:jc w:val="both"/>
        <w:rPr>
          <w:b/>
          <w:bCs/>
          <w:sz w:val="28"/>
          <w:szCs w:val="28"/>
          <w:lang w:val="ru-RU"/>
        </w:rPr>
      </w:pPr>
    </w:p>
    <w:p w:rsidR="00454FED" w:rsidRPr="00300A3A" w:rsidRDefault="00031DDF" w:rsidP="00F33527">
      <w:pPr>
        <w:pStyle w:val="a3"/>
        <w:spacing w:after="0"/>
        <w:ind w:right="426" w:firstLine="709"/>
        <w:jc w:val="both"/>
        <w:rPr>
          <w:b/>
          <w:bCs/>
          <w:sz w:val="28"/>
          <w:szCs w:val="28"/>
          <w:lang w:val="ru-RU"/>
        </w:rPr>
      </w:pPr>
      <w:r w:rsidRPr="00031DDF">
        <w:rPr>
          <w:b/>
          <w:bCs/>
          <w:noProof/>
          <w:sz w:val="28"/>
          <w:szCs w:val="28"/>
        </w:rPr>
        <w:pict>
          <v:shape id="_x0000_s1070" type="#_x0000_t32" style="position:absolute;left:0;text-align:left;margin-left:411.15pt;margin-top:11.15pt;width:0;height:59.85pt;z-index:251672576" o:connectortype="straight">
            <v:stroke endarrow="block"/>
          </v:shape>
        </w:pict>
      </w:r>
      <w:r w:rsidRPr="00031DDF">
        <w:rPr>
          <w:b/>
          <w:bCs/>
          <w:noProof/>
          <w:sz w:val="28"/>
          <w:szCs w:val="28"/>
        </w:rPr>
        <w:pict>
          <v:shape id="_x0000_s1069" type="#_x0000_t32" style="position:absolute;left:0;text-align:left;margin-left:70.25pt;margin-top:11.15pt;width:0;height:59.85pt;z-index:251671552" o:connectortype="straight">
            <v:stroke endarrow="block"/>
          </v:shape>
        </w:pict>
      </w:r>
    </w:p>
    <w:p w:rsidR="00454FED" w:rsidRPr="00300A3A" w:rsidRDefault="00454FED" w:rsidP="00F33527">
      <w:pPr>
        <w:pStyle w:val="a3"/>
        <w:spacing w:after="0"/>
        <w:ind w:right="426" w:firstLine="709"/>
        <w:jc w:val="both"/>
        <w:rPr>
          <w:b/>
          <w:bCs/>
          <w:sz w:val="28"/>
          <w:szCs w:val="28"/>
          <w:lang w:val="ru-RU"/>
        </w:rPr>
      </w:pPr>
    </w:p>
    <w:p w:rsidR="00454FED" w:rsidRPr="00300A3A" w:rsidRDefault="00454FED" w:rsidP="00F33527">
      <w:pPr>
        <w:pStyle w:val="a3"/>
        <w:spacing w:after="0"/>
        <w:ind w:right="426" w:firstLine="709"/>
        <w:jc w:val="both"/>
        <w:rPr>
          <w:b/>
          <w:bCs/>
          <w:sz w:val="28"/>
          <w:szCs w:val="28"/>
          <w:lang w:val="ru-RU"/>
        </w:rPr>
      </w:pPr>
    </w:p>
    <w:p w:rsidR="00454FED" w:rsidRPr="00300A3A" w:rsidRDefault="00454FED" w:rsidP="00F33527">
      <w:pPr>
        <w:pStyle w:val="a3"/>
        <w:spacing w:after="0"/>
        <w:ind w:right="426" w:firstLine="709"/>
        <w:jc w:val="both"/>
        <w:rPr>
          <w:b/>
          <w:bCs/>
          <w:sz w:val="28"/>
          <w:szCs w:val="28"/>
          <w:lang w:val="ru-RU"/>
        </w:rPr>
      </w:pPr>
    </w:p>
    <w:p w:rsidR="00454FED" w:rsidRPr="00300A3A" w:rsidRDefault="00031DDF" w:rsidP="00F33527">
      <w:pPr>
        <w:pStyle w:val="a3"/>
        <w:spacing w:after="0"/>
        <w:ind w:right="426" w:firstLine="709"/>
        <w:jc w:val="both"/>
        <w:rPr>
          <w:b/>
          <w:bCs/>
          <w:sz w:val="28"/>
          <w:szCs w:val="28"/>
          <w:lang w:val="ru-RU"/>
        </w:rPr>
      </w:pPr>
      <w:r w:rsidRPr="00031DDF">
        <w:rPr>
          <w:b/>
          <w:bCs/>
          <w:noProof/>
          <w:sz w:val="28"/>
          <w:szCs w:val="28"/>
        </w:rPr>
        <w:pict>
          <v:shape id="_x0000_s1073" type="#_x0000_t32" style="position:absolute;left:0;text-align:left;margin-left:90.2pt;margin-top:146.25pt;width:0;height:49.45pt;z-index:251675648" o:connectortype="straight">
            <v:stroke endarrow="block"/>
          </v:shape>
        </w:pict>
      </w:r>
      <w:r w:rsidRPr="00031DDF">
        <w:rPr>
          <w:b/>
          <w:bCs/>
          <w:noProof/>
          <w:sz w:val="28"/>
          <w:szCs w:val="28"/>
        </w:rPr>
        <w:pict>
          <v:shape id="_x0000_s1072" type="#_x0000_t32" style="position:absolute;left:0;text-align:left;margin-left:411.15pt;margin-top:56.05pt;width:0;height:36.45pt;z-index:251674624" o:connectortype="straight">
            <v:stroke endarrow="block"/>
          </v:shape>
        </w:pict>
      </w:r>
      <w:r w:rsidRPr="00031DDF">
        <w:rPr>
          <w:b/>
          <w:bCs/>
          <w:noProof/>
          <w:sz w:val="28"/>
          <w:szCs w:val="28"/>
        </w:rPr>
        <w:pict>
          <v:shape id="_x0000_s1071" type="#_x0000_t32" style="position:absolute;left:0;text-align:left;margin-left:83.25pt;margin-top:56.05pt;width:0;height:36.45pt;z-index:251673600" o:connectortype="straight">
            <v:stroke endarrow="block"/>
          </v:shape>
        </w:pict>
      </w:r>
      <w:r w:rsidRPr="00031DDF">
        <w:rPr>
          <w:b/>
          <w:bCs/>
          <w:noProof/>
          <w:sz w:val="28"/>
          <w:szCs w:val="28"/>
        </w:rPr>
        <w:pict>
          <v:rect id="_x0000_s1062" style="position:absolute;left:0;text-align:left;margin-left:366.9pt;margin-top:6.6pt;width:88.5pt;height:49.45pt;z-index:251664384">
            <v:textbox style="mso-next-textbox:#_x0000_s1062">
              <w:txbxContent>
                <w:p w:rsidR="00454FED" w:rsidRPr="00C02C0F" w:rsidRDefault="00454FED" w:rsidP="00454FED">
                  <w:pPr>
                    <w:jc w:val="center"/>
                    <w:rPr>
                      <w:sz w:val="28"/>
                      <w:szCs w:val="28"/>
                    </w:rPr>
                  </w:pPr>
                  <w:r w:rsidRPr="00C02C0F">
                    <w:rPr>
                      <w:sz w:val="28"/>
                      <w:szCs w:val="28"/>
                    </w:rPr>
                    <w:t>Нет</w:t>
                  </w:r>
                </w:p>
              </w:txbxContent>
            </v:textbox>
          </v:rect>
        </w:pict>
      </w:r>
      <w:r w:rsidRPr="00031DDF">
        <w:rPr>
          <w:b/>
          <w:bCs/>
          <w:noProof/>
          <w:sz w:val="28"/>
          <w:szCs w:val="28"/>
        </w:rPr>
        <w:pict>
          <v:rect id="_x0000_s1063" style="position:absolute;left:0;text-align:left;margin-left:-13.9pt;margin-top:92.5pt;width:222.9pt;height:53.75pt;z-index:251665408">
            <v:textbox style="mso-next-textbox:#_x0000_s1063">
              <w:txbxContent>
                <w:p w:rsidR="00454FED" w:rsidRPr="00C02C0F" w:rsidRDefault="00454FED" w:rsidP="00454FED">
                  <w:pPr>
                    <w:jc w:val="center"/>
                    <w:rPr>
                      <w:sz w:val="28"/>
                      <w:szCs w:val="28"/>
                    </w:rPr>
                  </w:pPr>
                  <w:r w:rsidRPr="00C02C0F">
                    <w:rPr>
                      <w:sz w:val="28"/>
                      <w:szCs w:val="28"/>
                    </w:rPr>
                    <w:t>Отказ в предоставлении муниципальной услуги</w:t>
                  </w:r>
                </w:p>
              </w:txbxContent>
            </v:textbox>
          </v:rect>
        </w:pict>
      </w:r>
      <w:r w:rsidRPr="00031DDF">
        <w:rPr>
          <w:b/>
          <w:bCs/>
          <w:noProof/>
          <w:sz w:val="28"/>
          <w:szCs w:val="28"/>
        </w:rPr>
        <w:pict>
          <v:rect id="_x0000_s1061" style="position:absolute;left:0;text-align:left;margin-left:43.35pt;margin-top:6.6pt;width:92.8pt;height:49.45pt;z-index:251663360">
            <v:textbox style="mso-next-textbox:#_x0000_s1061">
              <w:txbxContent>
                <w:p w:rsidR="00454FED" w:rsidRPr="00C02C0F" w:rsidRDefault="00454FED" w:rsidP="00300A3A">
                  <w:pPr>
                    <w:jc w:val="center"/>
                    <w:rPr>
                      <w:sz w:val="28"/>
                      <w:szCs w:val="28"/>
                    </w:rPr>
                  </w:pPr>
                  <w:r w:rsidRPr="00C02C0F">
                    <w:rPr>
                      <w:sz w:val="28"/>
                      <w:szCs w:val="28"/>
                    </w:rPr>
                    <w:t>Да</w:t>
                  </w:r>
                </w:p>
              </w:txbxContent>
            </v:textbox>
          </v:rect>
        </w:pict>
      </w:r>
    </w:p>
    <w:p w:rsidR="00454FED" w:rsidRPr="005956C6" w:rsidRDefault="00454FED" w:rsidP="00F33527">
      <w:pPr>
        <w:pStyle w:val="ConsPlusTitle"/>
        <w:ind w:right="426" w:firstLine="709"/>
        <w:jc w:val="both"/>
        <w:rPr>
          <w:rFonts w:ascii="Times New Roman" w:hAnsi="Times New Roman"/>
          <w:b w:val="0"/>
          <w:bCs/>
          <w:sz w:val="28"/>
          <w:szCs w:val="28"/>
          <w:shd w:val="clear" w:color="auto" w:fill="FFFFFF"/>
        </w:rPr>
      </w:pPr>
    </w:p>
    <w:p w:rsidR="001F4AC3" w:rsidRPr="00454FED" w:rsidRDefault="00031DDF" w:rsidP="00F33527">
      <w:pPr>
        <w:ind w:right="426" w:firstLine="709"/>
      </w:pPr>
      <w:r w:rsidRPr="00031DDF">
        <w:rPr>
          <w:b/>
          <w:bCs/>
          <w:noProof/>
          <w:sz w:val="28"/>
          <w:szCs w:val="28"/>
          <w:lang w:val="en-US" w:eastAsia="ar-SA"/>
        </w:rPr>
        <w:pict>
          <v:shape id="_x0000_s1074" type="#_x0000_t32" style="position:absolute;left:0;text-align:left;margin-left:383.4pt;margin-top:120.1pt;width:.85pt;height:43.4pt;z-index:251676672" o:connectortype="straight">
            <v:stroke endarrow="block"/>
          </v:shape>
        </w:pict>
      </w:r>
      <w:r w:rsidRPr="00031DDF">
        <w:rPr>
          <w:b/>
          <w:bCs/>
          <w:noProof/>
          <w:sz w:val="28"/>
          <w:szCs w:val="28"/>
          <w:lang w:val="en-US" w:eastAsia="ar-SA"/>
        </w:rPr>
        <w:pict>
          <v:rect id="_x0000_s1064" style="position:absolute;left:0;text-align:left;margin-left:268pt;margin-top:60.3pt;width:216.9pt;height:59.8pt;z-index:251666432">
            <v:textbox style="mso-next-textbox:#_x0000_s1064">
              <w:txbxContent>
                <w:p w:rsidR="00454FED" w:rsidRPr="00ED34A6" w:rsidRDefault="00454FED" w:rsidP="00454FED">
                  <w:pPr>
                    <w:jc w:val="center"/>
                    <w:rPr>
                      <w:sz w:val="28"/>
                      <w:szCs w:val="28"/>
                    </w:rPr>
                  </w:pPr>
                  <w:r w:rsidRPr="00ED34A6">
                    <w:rPr>
                      <w:sz w:val="28"/>
                      <w:szCs w:val="28"/>
                    </w:rPr>
                    <w:t>Принятие решения о возможности предоставления муниципальной услуги</w:t>
                  </w:r>
                </w:p>
              </w:txbxContent>
            </v:textbox>
          </v:rect>
        </w:pict>
      </w:r>
      <w:r w:rsidRPr="00031DDF">
        <w:rPr>
          <w:b/>
          <w:bCs/>
          <w:noProof/>
          <w:sz w:val="28"/>
          <w:szCs w:val="28"/>
          <w:lang w:val="en-US" w:eastAsia="ar-SA"/>
        </w:rPr>
        <w:pict>
          <v:rect id="_x0000_s1066" style="position:absolute;left:0;text-align:left;margin-left:268pt;margin-top:163.5pt;width:223.8pt;height:73.6pt;z-index:251668480">
            <v:textbox style="mso-next-textbox:#_x0000_s1066">
              <w:txbxContent>
                <w:p w:rsidR="00454FED" w:rsidRPr="00ED34A6" w:rsidRDefault="00454FED" w:rsidP="00454FED">
                  <w:pPr>
                    <w:jc w:val="center"/>
                    <w:rPr>
                      <w:sz w:val="28"/>
                      <w:szCs w:val="28"/>
                    </w:rPr>
                  </w:pPr>
                  <w:r w:rsidRPr="00ED34A6">
                    <w:rPr>
                      <w:sz w:val="28"/>
                      <w:szCs w:val="28"/>
                    </w:rPr>
                    <w:t xml:space="preserve">Выдача </w:t>
                  </w:r>
                  <w:r>
                    <w:rPr>
                      <w:sz w:val="28"/>
                      <w:szCs w:val="28"/>
                    </w:rPr>
                    <w:t>справки о наличии печного отопления</w:t>
                  </w:r>
                </w:p>
              </w:txbxContent>
            </v:textbox>
          </v:rect>
        </w:pict>
      </w:r>
      <w:r w:rsidRPr="00031DDF">
        <w:rPr>
          <w:b/>
          <w:bCs/>
          <w:noProof/>
          <w:sz w:val="28"/>
          <w:szCs w:val="28"/>
          <w:lang w:val="en-US" w:eastAsia="ar-SA"/>
        </w:rPr>
        <w:pict>
          <v:rect id="_x0000_s1065" style="position:absolute;left:0;text-align:left;margin-left:-8.7pt;margin-top:163.5pt;width:217.7pt;height:73.6pt;z-index:251667456">
            <v:textbox style="mso-next-textbox:#_x0000_s1065">
              <w:txbxContent>
                <w:p w:rsidR="00454FED" w:rsidRPr="00ED34A6" w:rsidRDefault="00454FED" w:rsidP="00454FED">
                  <w:pPr>
                    <w:jc w:val="center"/>
                    <w:rPr>
                      <w:sz w:val="28"/>
                      <w:szCs w:val="28"/>
                    </w:rPr>
                  </w:pPr>
                  <w:r w:rsidRPr="00ED34A6">
                    <w:rPr>
                      <w:sz w:val="28"/>
                      <w:szCs w:val="28"/>
                    </w:rPr>
                    <w:t>Уведомление об отказе в предоставлении  муниципальной услуги</w:t>
                  </w:r>
                </w:p>
              </w:txbxContent>
            </v:textbox>
          </v:rect>
        </w:pict>
      </w:r>
    </w:p>
    <w:sectPr w:rsidR="001F4AC3" w:rsidRPr="00454FED" w:rsidSect="00454FED">
      <w:pgSz w:w="11906" w:h="16838"/>
      <w:pgMar w:top="993" w:right="423" w:bottom="709"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952232"/>
    <w:multiLevelType w:val="hybridMultilevel"/>
    <w:tmpl w:val="3A923EB6"/>
    <w:lvl w:ilvl="0" w:tplc="8F4E10E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B8184F"/>
    <w:multiLevelType w:val="multilevel"/>
    <w:tmpl w:val="E4CC102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4454C8B"/>
    <w:multiLevelType w:val="multilevel"/>
    <w:tmpl w:val="FAE83D78"/>
    <w:lvl w:ilvl="0">
      <w:start w:val="3"/>
      <w:numFmt w:val="decimal"/>
      <w:lvlText w:val="%1"/>
      <w:lvlJc w:val="left"/>
      <w:pPr>
        <w:ind w:left="375" w:hanging="375"/>
      </w:pPr>
      <w:rPr>
        <w:rFonts w:cs="Times New Roman" w:hint="default"/>
      </w:rPr>
    </w:lvl>
    <w:lvl w:ilvl="1">
      <w:start w:val="3"/>
      <w:numFmt w:val="decimal"/>
      <w:lvlText w:val="%1.%2"/>
      <w:lvlJc w:val="left"/>
      <w:pPr>
        <w:ind w:left="801" w:hanging="375"/>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4">
    <w:nsid w:val="3C9E2D63"/>
    <w:multiLevelType w:val="multilevel"/>
    <w:tmpl w:val="59BC063C"/>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809A8"/>
    <w:rsid w:val="000026BE"/>
    <w:rsid w:val="00002B9C"/>
    <w:rsid w:val="0000560B"/>
    <w:rsid w:val="00014E3D"/>
    <w:rsid w:val="00014FA9"/>
    <w:rsid w:val="0002097F"/>
    <w:rsid w:val="00021A6A"/>
    <w:rsid w:val="00021AA0"/>
    <w:rsid w:val="00023507"/>
    <w:rsid w:val="00025C1D"/>
    <w:rsid w:val="000272FA"/>
    <w:rsid w:val="00031DDF"/>
    <w:rsid w:val="00032BCD"/>
    <w:rsid w:val="000332BB"/>
    <w:rsid w:val="000408A8"/>
    <w:rsid w:val="00045FAB"/>
    <w:rsid w:val="00051093"/>
    <w:rsid w:val="00054362"/>
    <w:rsid w:val="0006004B"/>
    <w:rsid w:val="00070472"/>
    <w:rsid w:val="00071D30"/>
    <w:rsid w:val="000726B4"/>
    <w:rsid w:val="00074EED"/>
    <w:rsid w:val="00085FCB"/>
    <w:rsid w:val="00086510"/>
    <w:rsid w:val="00086A38"/>
    <w:rsid w:val="0009485C"/>
    <w:rsid w:val="000A20F5"/>
    <w:rsid w:val="000A3A9B"/>
    <w:rsid w:val="000B49C4"/>
    <w:rsid w:val="000C1DCE"/>
    <w:rsid w:val="000C1FC0"/>
    <w:rsid w:val="000D2966"/>
    <w:rsid w:val="000D5B91"/>
    <w:rsid w:val="000D6E14"/>
    <w:rsid w:val="000D7733"/>
    <w:rsid w:val="000E0CE2"/>
    <w:rsid w:val="000F0333"/>
    <w:rsid w:val="0010442C"/>
    <w:rsid w:val="00110DC6"/>
    <w:rsid w:val="00122829"/>
    <w:rsid w:val="001249AF"/>
    <w:rsid w:val="0012732D"/>
    <w:rsid w:val="00127468"/>
    <w:rsid w:val="00130FAF"/>
    <w:rsid w:val="00145D5C"/>
    <w:rsid w:val="00167473"/>
    <w:rsid w:val="00182E9E"/>
    <w:rsid w:val="0018334A"/>
    <w:rsid w:val="00186E82"/>
    <w:rsid w:val="001909C0"/>
    <w:rsid w:val="001916DA"/>
    <w:rsid w:val="00192338"/>
    <w:rsid w:val="001A152B"/>
    <w:rsid w:val="001A1B0B"/>
    <w:rsid w:val="001B4575"/>
    <w:rsid w:val="001C17B9"/>
    <w:rsid w:val="001D5A90"/>
    <w:rsid w:val="001D6B2E"/>
    <w:rsid w:val="001D7A88"/>
    <w:rsid w:val="001E33DE"/>
    <w:rsid w:val="001E6603"/>
    <w:rsid w:val="001F4AC3"/>
    <w:rsid w:val="00200512"/>
    <w:rsid w:val="0020104B"/>
    <w:rsid w:val="002066D9"/>
    <w:rsid w:val="00211BA5"/>
    <w:rsid w:val="00212A87"/>
    <w:rsid w:val="00214D46"/>
    <w:rsid w:val="00220A17"/>
    <w:rsid w:val="002318D3"/>
    <w:rsid w:val="0023230C"/>
    <w:rsid w:val="00233894"/>
    <w:rsid w:val="00237AD5"/>
    <w:rsid w:val="00242C84"/>
    <w:rsid w:val="00251F20"/>
    <w:rsid w:val="00262840"/>
    <w:rsid w:val="00263EA7"/>
    <w:rsid w:val="00264688"/>
    <w:rsid w:val="0027121C"/>
    <w:rsid w:val="00271E74"/>
    <w:rsid w:val="00284C69"/>
    <w:rsid w:val="00287BBD"/>
    <w:rsid w:val="00295C3B"/>
    <w:rsid w:val="00297799"/>
    <w:rsid w:val="002B0369"/>
    <w:rsid w:val="002B08E5"/>
    <w:rsid w:val="002B7579"/>
    <w:rsid w:val="002B7593"/>
    <w:rsid w:val="002C3E14"/>
    <w:rsid w:val="002D0F7D"/>
    <w:rsid w:val="002E3FA1"/>
    <w:rsid w:val="002F0769"/>
    <w:rsid w:val="002F1236"/>
    <w:rsid w:val="002F4C89"/>
    <w:rsid w:val="002F677B"/>
    <w:rsid w:val="002F788A"/>
    <w:rsid w:val="00300A3A"/>
    <w:rsid w:val="0031466B"/>
    <w:rsid w:val="00314C4E"/>
    <w:rsid w:val="0031556D"/>
    <w:rsid w:val="003170E2"/>
    <w:rsid w:val="00320021"/>
    <w:rsid w:val="0032494B"/>
    <w:rsid w:val="00325182"/>
    <w:rsid w:val="00325EB0"/>
    <w:rsid w:val="00326F95"/>
    <w:rsid w:val="003321E3"/>
    <w:rsid w:val="0033737C"/>
    <w:rsid w:val="00342C31"/>
    <w:rsid w:val="00347DCE"/>
    <w:rsid w:val="0035122F"/>
    <w:rsid w:val="00353D39"/>
    <w:rsid w:val="00356640"/>
    <w:rsid w:val="00356DD9"/>
    <w:rsid w:val="0036269E"/>
    <w:rsid w:val="00367271"/>
    <w:rsid w:val="00375625"/>
    <w:rsid w:val="003819CC"/>
    <w:rsid w:val="003858B2"/>
    <w:rsid w:val="00394D11"/>
    <w:rsid w:val="003B0460"/>
    <w:rsid w:val="003C0ACA"/>
    <w:rsid w:val="003D298F"/>
    <w:rsid w:val="003F0F87"/>
    <w:rsid w:val="003F11E8"/>
    <w:rsid w:val="00400E29"/>
    <w:rsid w:val="004156F7"/>
    <w:rsid w:val="00420F74"/>
    <w:rsid w:val="004213C7"/>
    <w:rsid w:val="00426CF0"/>
    <w:rsid w:val="004327B3"/>
    <w:rsid w:val="0043793F"/>
    <w:rsid w:val="00442945"/>
    <w:rsid w:val="00443458"/>
    <w:rsid w:val="00445A1E"/>
    <w:rsid w:val="00451FB1"/>
    <w:rsid w:val="00454FED"/>
    <w:rsid w:val="004620FA"/>
    <w:rsid w:val="00462446"/>
    <w:rsid w:val="00467173"/>
    <w:rsid w:val="00470167"/>
    <w:rsid w:val="00474CB7"/>
    <w:rsid w:val="00476FF7"/>
    <w:rsid w:val="00481391"/>
    <w:rsid w:val="00482524"/>
    <w:rsid w:val="004843DA"/>
    <w:rsid w:val="004879FB"/>
    <w:rsid w:val="00493217"/>
    <w:rsid w:val="00497A00"/>
    <w:rsid w:val="004A14A1"/>
    <w:rsid w:val="004A29C2"/>
    <w:rsid w:val="004A3237"/>
    <w:rsid w:val="004A61CE"/>
    <w:rsid w:val="004B3D72"/>
    <w:rsid w:val="004B742F"/>
    <w:rsid w:val="004C11CE"/>
    <w:rsid w:val="004D3CFD"/>
    <w:rsid w:val="004D6864"/>
    <w:rsid w:val="004F7CCF"/>
    <w:rsid w:val="0050573E"/>
    <w:rsid w:val="005071BD"/>
    <w:rsid w:val="00507CBF"/>
    <w:rsid w:val="00516674"/>
    <w:rsid w:val="005260CE"/>
    <w:rsid w:val="005269C4"/>
    <w:rsid w:val="00531F9E"/>
    <w:rsid w:val="0053225C"/>
    <w:rsid w:val="00533ADF"/>
    <w:rsid w:val="00543483"/>
    <w:rsid w:val="00550198"/>
    <w:rsid w:val="0055063D"/>
    <w:rsid w:val="00554160"/>
    <w:rsid w:val="00556678"/>
    <w:rsid w:val="00557667"/>
    <w:rsid w:val="005603B9"/>
    <w:rsid w:val="00561051"/>
    <w:rsid w:val="00562A4B"/>
    <w:rsid w:val="005702FF"/>
    <w:rsid w:val="00582F7B"/>
    <w:rsid w:val="00591EA3"/>
    <w:rsid w:val="005A4E20"/>
    <w:rsid w:val="005B05BC"/>
    <w:rsid w:val="005B5ADB"/>
    <w:rsid w:val="005D01B1"/>
    <w:rsid w:val="005D18E5"/>
    <w:rsid w:val="005E1A1B"/>
    <w:rsid w:val="005F2BE6"/>
    <w:rsid w:val="005F2CD4"/>
    <w:rsid w:val="005F67D0"/>
    <w:rsid w:val="006003E7"/>
    <w:rsid w:val="006040FB"/>
    <w:rsid w:val="006067F9"/>
    <w:rsid w:val="006078B0"/>
    <w:rsid w:val="00611830"/>
    <w:rsid w:val="00620D84"/>
    <w:rsid w:val="00634BA0"/>
    <w:rsid w:val="00643A20"/>
    <w:rsid w:val="00646EB8"/>
    <w:rsid w:val="00652D9C"/>
    <w:rsid w:val="00653632"/>
    <w:rsid w:val="00653701"/>
    <w:rsid w:val="00653A7B"/>
    <w:rsid w:val="006565F1"/>
    <w:rsid w:val="00674138"/>
    <w:rsid w:val="006B01F2"/>
    <w:rsid w:val="006B3DF1"/>
    <w:rsid w:val="006D6BF0"/>
    <w:rsid w:val="00707E13"/>
    <w:rsid w:val="00727737"/>
    <w:rsid w:val="00732A7A"/>
    <w:rsid w:val="00740EE5"/>
    <w:rsid w:val="00742AD6"/>
    <w:rsid w:val="00751B35"/>
    <w:rsid w:val="0075679D"/>
    <w:rsid w:val="00764490"/>
    <w:rsid w:val="00764CCE"/>
    <w:rsid w:val="007711AC"/>
    <w:rsid w:val="00771A54"/>
    <w:rsid w:val="00777225"/>
    <w:rsid w:val="007809A8"/>
    <w:rsid w:val="00781536"/>
    <w:rsid w:val="007841ED"/>
    <w:rsid w:val="0078429D"/>
    <w:rsid w:val="00786703"/>
    <w:rsid w:val="00790FF7"/>
    <w:rsid w:val="00793A6D"/>
    <w:rsid w:val="007965F7"/>
    <w:rsid w:val="0079673F"/>
    <w:rsid w:val="007A282B"/>
    <w:rsid w:val="007A45F8"/>
    <w:rsid w:val="007B025C"/>
    <w:rsid w:val="007B1BFA"/>
    <w:rsid w:val="007B7B5C"/>
    <w:rsid w:val="007B7BE9"/>
    <w:rsid w:val="007C77F7"/>
    <w:rsid w:val="007C796E"/>
    <w:rsid w:val="007D478E"/>
    <w:rsid w:val="007D4DB3"/>
    <w:rsid w:val="007E120B"/>
    <w:rsid w:val="007E39B4"/>
    <w:rsid w:val="007E57EE"/>
    <w:rsid w:val="007E6880"/>
    <w:rsid w:val="007F6BEB"/>
    <w:rsid w:val="00800DE2"/>
    <w:rsid w:val="00805220"/>
    <w:rsid w:val="0080591D"/>
    <w:rsid w:val="00822804"/>
    <w:rsid w:val="008240E6"/>
    <w:rsid w:val="00835FFE"/>
    <w:rsid w:val="008364EB"/>
    <w:rsid w:val="008373D1"/>
    <w:rsid w:val="00840DB1"/>
    <w:rsid w:val="008449CA"/>
    <w:rsid w:val="008505DE"/>
    <w:rsid w:val="008533DD"/>
    <w:rsid w:val="008572FF"/>
    <w:rsid w:val="00862181"/>
    <w:rsid w:val="00863197"/>
    <w:rsid w:val="00865186"/>
    <w:rsid w:val="0087315F"/>
    <w:rsid w:val="0087520C"/>
    <w:rsid w:val="008A66B0"/>
    <w:rsid w:val="008C031D"/>
    <w:rsid w:val="008C0629"/>
    <w:rsid w:val="008C3562"/>
    <w:rsid w:val="008C7FFE"/>
    <w:rsid w:val="008D2903"/>
    <w:rsid w:val="008D64DB"/>
    <w:rsid w:val="008E213C"/>
    <w:rsid w:val="008E4DB4"/>
    <w:rsid w:val="008E69B0"/>
    <w:rsid w:val="008F0639"/>
    <w:rsid w:val="008F315B"/>
    <w:rsid w:val="008F3E41"/>
    <w:rsid w:val="008F3EE9"/>
    <w:rsid w:val="00901988"/>
    <w:rsid w:val="00905B44"/>
    <w:rsid w:val="00911733"/>
    <w:rsid w:val="0091367D"/>
    <w:rsid w:val="009144E3"/>
    <w:rsid w:val="00916DF7"/>
    <w:rsid w:val="009206B7"/>
    <w:rsid w:val="00922785"/>
    <w:rsid w:val="00927F32"/>
    <w:rsid w:val="00933198"/>
    <w:rsid w:val="009337EF"/>
    <w:rsid w:val="009409A6"/>
    <w:rsid w:val="0095524E"/>
    <w:rsid w:val="00964F99"/>
    <w:rsid w:val="00970A9B"/>
    <w:rsid w:val="00976A91"/>
    <w:rsid w:val="00977E62"/>
    <w:rsid w:val="00977E8E"/>
    <w:rsid w:val="009809CB"/>
    <w:rsid w:val="009878EA"/>
    <w:rsid w:val="009B570E"/>
    <w:rsid w:val="009C2E9F"/>
    <w:rsid w:val="009C495E"/>
    <w:rsid w:val="009D26EF"/>
    <w:rsid w:val="009D6850"/>
    <w:rsid w:val="009D7DAE"/>
    <w:rsid w:val="009E22FA"/>
    <w:rsid w:val="009E36E3"/>
    <w:rsid w:val="009E3991"/>
    <w:rsid w:val="009E599D"/>
    <w:rsid w:val="009F6D65"/>
    <w:rsid w:val="00A11C41"/>
    <w:rsid w:val="00A12A7C"/>
    <w:rsid w:val="00A147DC"/>
    <w:rsid w:val="00A2486A"/>
    <w:rsid w:val="00A3182F"/>
    <w:rsid w:val="00A35CA3"/>
    <w:rsid w:val="00A3735A"/>
    <w:rsid w:val="00A42BBC"/>
    <w:rsid w:val="00A44702"/>
    <w:rsid w:val="00A53199"/>
    <w:rsid w:val="00A55D7B"/>
    <w:rsid w:val="00A5619B"/>
    <w:rsid w:val="00A64326"/>
    <w:rsid w:val="00A72047"/>
    <w:rsid w:val="00A8175D"/>
    <w:rsid w:val="00A860F2"/>
    <w:rsid w:val="00A8697A"/>
    <w:rsid w:val="00A87AA8"/>
    <w:rsid w:val="00A9053D"/>
    <w:rsid w:val="00AC09D9"/>
    <w:rsid w:val="00AC64A0"/>
    <w:rsid w:val="00AC7FD7"/>
    <w:rsid w:val="00AD41C5"/>
    <w:rsid w:val="00AD73C2"/>
    <w:rsid w:val="00AE207E"/>
    <w:rsid w:val="00AE4620"/>
    <w:rsid w:val="00AF07C3"/>
    <w:rsid w:val="00AF0AC0"/>
    <w:rsid w:val="00AF314A"/>
    <w:rsid w:val="00AF431B"/>
    <w:rsid w:val="00AF5DE5"/>
    <w:rsid w:val="00AF7EC6"/>
    <w:rsid w:val="00B12708"/>
    <w:rsid w:val="00B16E76"/>
    <w:rsid w:val="00B23D4D"/>
    <w:rsid w:val="00B25C08"/>
    <w:rsid w:val="00B333FA"/>
    <w:rsid w:val="00B36E74"/>
    <w:rsid w:val="00B372AA"/>
    <w:rsid w:val="00B4310C"/>
    <w:rsid w:val="00B4535B"/>
    <w:rsid w:val="00B4722C"/>
    <w:rsid w:val="00B47631"/>
    <w:rsid w:val="00B502F9"/>
    <w:rsid w:val="00B5064D"/>
    <w:rsid w:val="00B52052"/>
    <w:rsid w:val="00B54747"/>
    <w:rsid w:val="00B562E9"/>
    <w:rsid w:val="00B56499"/>
    <w:rsid w:val="00B628C8"/>
    <w:rsid w:val="00B65CC8"/>
    <w:rsid w:val="00B66A95"/>
    <w:rsid w:val="00B670DC"/>
    <w:rsid w:val="00B674CB"/>
    <w:rsid w:val="00B75135"/>
    <w:rsid w:val="00B821A2"/>
    <w:rsid w:val="00B83573"/>
    <w:rsid w:val="00B842C9"/>
    <w:rsid w:val="00B91944"/>
    <w:rsid w:val="00B92D3D"/>
    <w:rsid w:val="00BA3C59"/>
    <w:rsid w:val="00BC192B"/>
    <w:rsid w:val="00BD0420"/>
    <w:rsid w:val="00BF0088"/>
    <w:rsid w:val="00BF3CF8"/>
    <w:rsid w:val="00BF6DE0"/>
    <w:rsid w:val="00C040CE"/>
    <w:rsid w:val="00C10FF4"/>
    <w:rsid w:val="00C14FC4"/>
    <w:rsid w:val="00C21C8B"/>
    <w:rsid w:val="00C234DE"/>
    <w:rsid w:val="00C26324"/>
    <w:rsid w:val="00C26395"/>
    <w:rsid w:val="00C32576"/>
    <w:rsid w:val="00C32A98"/>
    <w:rsid w:val="00C47C2F"/>
    <w:rsid w:val="00C64635"/>
    <w:rsid w:val="00C71A11"/>
    <w:rsid w:val="00C72DD9"/>
    <w:rsid w:val="00C73014"/>
    <w:rsid w:val="00C76B8D"/>
    <w:rsid w:val="00C83AF5"/>
    <w:rsid w:val="00C84D89"/>
    <w:rsid w:val="00C86799"/>
    <w:rsid w:val="00C91CA4"/>
    <w:rsid w:val="00C9578C"/>
    <w:rsid w:val="00C97AED"/>
    <w:rsid w:val="00CA32B8"/>
    <w:rsid w:val="00CA5956"/>
    <w:rsid w:val="00CC1FCD"/>
    <w:rsid w:val="00CC3578"/>
    <w:rsid w:val="00CC3F76"/>
    <w:rsid w:val="00CC49BC"/>
    <w:rsid w:val="00CC62FD"/>
    <w:rsid w:val="00CD4975"/>
    <w:rsid w:val="00CE1CB0"/>
    <w:rsid w:val="00CE2EE4"/>
    <w:rsid w:val="00CE375B"/>
    <w:rsid w:val="00D0094C"/>
    <w:rsid w:val="00D032CC"/>
    <w:rsid w:val="00D21BE9"/>
    <w:rsid w:val="00D31F61"/>
    <w:rsid w:val="00D33091"/>
    <w:rsid w:val="00D33D4D"/>
    <w:rsid w:val="00D35527"/>
    <w:rsid w:val="00D4017A"/>
    <w:rsid w:val="00D42092"/>
    <w:rsid w:val="00D429A3"/>
    <w:rsid w:val="00D45B0E"/>
    <w:rsid w:val="00D47201"/>
    <w:rsid w:val="00D63D99"/>
    <w:rsid w:val="00D655C5"/>
    <w:rsid w:val="00D67AFD"/>
    <w:rsid w:val="00D73EBA"/>
    <w:rsid w:val="00D75701"/>
    <w:rsid w:val="00D80A95"/>
    <w:rsid w:val="00D81F5C"/>
    <w:rsid w:val="00D856C9"/>
    <w:rsid w:val="00D8588B"/>
    <w:rsid w:val="00D873B4"/>
    <w:rsid w:val="00D95C3E"/>
    <w:rsid w:val="00DA3E7C"/>
    <w:rsid w:val="00DA50B6"/>
    <w:rsid w:val="00DA5BED"/>
    <w:rsid w:val="00DB6FE1"/>
    <w:rsid w:val="00DC03FF"/>
    <w:rsid w:val="00DC160A"/>
    <w:rsid w:val="00DC1B25"/>
    <w:rsid w:val="00DD00F6"/>
    <w:rsid w:val="00DD1A58"/>
    <w:rsid w:val="00DD6E0E"/>
    <w:rsid w:val="00DE2B4D"/>
    <w:rsid w:val="00DE5CD7"/>
    <w:rsid w:val="00DF09F8"/>
    <w:rsid w:val="00DF1E78"/>
    <w:rsid w:val="00E0007E"/>
    <w:rsid w:val="00E1287B"/>
    <w:rsid w:val="00E1337B"/>
    <w:rsid w:val="00E16A5B"/>
    <w:rsid w:val="00E2069F"/>
    <w:rsid w:val="00E234C1"/>
    <w:rsid w:val="00E27B92"/>
    <w:rsid w:val="00E50123"/>
    <w:rsid w:val="00E55523"/>
    <w:rsid w:val="00E55BB9"/>
    <w:rsid w:val="00E565D1"/>
    <w:rsid w:val="00E57FC1"/>
    <w:rsid w:val="00E602FD"/>
    <w:rsid w:val="00E65CCE"/>
    <w:rsid w:val="00E65F1D"/>
    <w:rsid w:val="00E77A54"/>
    <w:rsid w:val="00E812EA"/>
    <w:rsid w:val="00E866B1"/>
    <w:rsid w:val="00E904B3"/>
    <w:rsid w:val="00E9341D"/>
    <w:rsid w:val="00E955BE"/>
    <w:rsid w:val="00E95D8C"/>
    <w:rsid w:val="00EA0A43"/>
    <w:rsid w:val="00EA2B7C"/>
    <w:rsid w:val="00EA364E"/>
    <w:rsid w:val="00EA42B6"/>
    <w:rsid w:val="00EA7FF4"/>
    <w:rsid w:val="00EB391C"/>
    <w:rsid w:val="00EC5887"/>
    <w:rsid w:val="00EE3A5F"/>
    <w:rsid w:val="00EE57F3"/>
    <w:rsid w:val="00EE6E17"/>
    <w:rsid w:val="00EF7E4F"/>
    <w:rsid w:val="00F0645A"/>
    <w:rsid w:val="00F07EE2"/>
    <w:rsid w:val="00F10D30"/>
    <w:rsid w:val="00F137C2"/>
    <w:rsid w:val="00F15D90"/>
    <w:rsid w:val="00F16400"/>
    <w:rsid w:val="00F2195F"/>
    <w:rsid w:val="00F21DC0"/>
    <w:rsid w:val="00F32F8E"/>
    <w:rsid w:val="00F33491"/>
    <w:rsid w:val="00F33527"/>
    <w:rsid w:val="00F37BE3"/>
    <w:rsid w:val="00F41570"/>
    <w:rsid w:val="00F41C1F"/>
    <w:rsid w:val="00F428B2"/>
    <w:rsid w:val="00F466EC"/>
    <w:rsid w:val="00F53221"/>
    <w:rsid w:val="00F535B7"/>
    <w:rsid w:val="00F54E18"/>
    <w:rsid w:val="00F61419"/>
    <w:rsid w:val="00F674FB"/>
    <w:rsid w:val="00F818B1"/>
    <w:rsid w:val="00F85A53"/>
    <w:rsid w:val="00F9595F"/>
    <w:rsid w:val="00FA04A2"/>
    <w:rsid w:val="00FA0CC0"/>
    <w:rsid w:val="00FA0CE2"/>
    <w:rsid w:val="00FA4763"/>
    <w:rsid w:val="00FB49F9"/>
    <w:rsid w:val="00FD1DD8"/>
    <w:rsid w:val="00FD6B69"/>
    <w:rsid w:val="00FE1123"/>
    <w:rsid w:val="00FE135E"/>
    <w:rsid w:val="00FF44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9" type="connector" idref="#_x0000_s1074"/>
        <o:r id="V:Rule10" type="connector" idref="#_x0000_s1071"/>
        <o:r id="V:Rule11" type="connector" idref="#_x0000_s1070"/>
        <o:r id="V:Rule12" type="connector" idref="#_x0000_s1073"/>
        <o:r id="V:Rule13" type="connector" idref="#_x0000_s1067"/>
        <o:r id="V:Rule14" type="connector" idref="#_x0000_s1072"/>
        <o:r id="V:Rule15" type="connector" idref="#_x0000_s1068"/>
        <o:r id="V:Rule16"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50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23507"/>
    <w:pPr>
      <w:suppressAutoHyphens/>
      <w:spacing w:after="120"/>
    </w:pPr>
    <w:rPr>
      <w:rFonts w:eastAsia="Calibri"/>
      <w:sz w:val="24"/>
      <w:szCs w:val="24"/>
      <w:lang w:val="en-US" w:eastAsia="ar-SA"/>
    </w:rPr>
  </w:style>
  <w:style w:type="character" w:customStyle="1" w:styleId="a4">
    <w:name w:val="Основной текст Знак"/>
    <w:basedOn w:val="a0"/>
    <w:link w:val="a3"/>
    <w:uiPriority w:val="99"/>
    <w:rsid w:val="00023507"/>
    <w:rPr>
      <w:rFonts w:ascii="Times New Roman" w:eastAsia="Calibri" w:hAnsi="Times New Roman" w:cs="Times New Roman"/>
      <w:sz w:val="24"/>
      <w:szCs w:val="24"/>
      <w:lang w:val="en-US" w:eastAsia="ar-SA"/>
    </w:rPr>
  </w:style>
  <w:style w:type="paragraph" w:customStyle="1" w:styleId="21">
    <w:name w:val="Основной текст 21"/>
    <w:basedOn w:val="a"/>
    <w:uiPriority w:val="99"/>
    <w:rsid w:val="00023507"/>
    <w:pPr>
      <w:suppressAutoHyphens/>
      <w:spacing w:after="120" w:line="480" w:lineRule="auto"/>
    </w:pPr>
    <w:rPr>
      <w:rFonts w:eastAsia="Calibri"/>
      <w:sz w:val="24"/>
      <w:szCs w:val="24"/>
      <w:lang w:val="en-US" w:eastAsia="ar-SA"/>
    </w:rPr>
  </w:style>
  <w:style w:type="paragraph" w:styleId="a5">
    <w:name w:val="Body Text Indent"/>
    <w:basedOn w:val="a"/>
    <w:link w:val="a6"/>
    <w:uiPriority w:val="99"/>
    <w:rsid w:val="00023507"/>
    <w:pPr>
      <w:suppressAutoHyphens/>
      <w:spacing w:after="120"/>
      <w:ind w:left="283"/>
    </w:pPr>
    <w:rPr>
      <w:rFonts w:eastAsia="Calibri"/>
      <w:sz w:val="24"/>
      <w:szCs w:val="24"/>
      <w:lang w:val="en-US" w:eastAsia="ar-SA"/>
    </w:rPr>
  </w:style>
  <w:style w:type="character" w:customStyle="1" w:styleId="a6">
    <w:name w:val="Основной текст с отступом Знак"/>
    <w:basedOn w:val="a0"/>
    <w:link w:val="a5"/>
    <w:uiPriority w:val="99"/>
    <w:rsid w:val="00023507"/>
    <w:rPr>
      <w:rFonts w:ascii="Times New Roman" w:eastAsia="Calibri" w:hAnsi="Times New Roman" w:cs="Times New Roman"/>
      <w:sz w:val="24"/>
      <w:szCs w:val="24"/>
      <w:lang w:val="en-US" w:eastAsia="ar-SA"/>
    </w:rPr>
  </w:style>
  <w:style w:type="paragraph" w:customStyle="1" w:styleId="ConsPlusNormal">
    <w:name w:val="ConsPlusNormal"/>
    <w:rsid w:val="0002350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31">
    <w:name w:val="Основной текст с отступом 31"/>
    <w:basedOn w:val="a"/>
    <w:uiPriority w:val="99"/>
    <w:rsid w:val="00023507"/>
    <w:pPr>
      <w:suppressAutoHyphens/>
      <w:spacing w:after="120"/>
      <w:ind w:left="283"/>
    </w:pPr>
    <w:rPr>
      <w:rFonts w:eastAsia="Calibri"/>
      <w:sz w:val="16"/>
      <w:szCs w:val="16"/>
      <w:lang w:eastAsia="ar-SA"/>
    </w:rPr>
  </w:style>
  <w:style w:type="paragraph" w:customStyle="1" w:styleId="210">
    <w:name w:val="Основной текст с отступом 21"/>
    <w:basedOn w:val="a"/>
    <w:uiPriority w:val="99"/>
    <w:rsid w:val="00023507"/>
    <w:pPr>
      <w:suppressAutoHyphens/>
      <w:spacing w:after="120" w:line="480" w:lineRule="auto"/>
      <w:ind w:left="283"/>
    </w:pPr>
    <w:rPr>
      <w:rFonts w:eastAsia="Calibri"/>
      <w:sz w:val="24"/>
      <w:szCs w:val="24"/>
      <w:lang w:val="en-US" w:eastAsia="ar-SA"/>
    </w:rPr>
  </w:style>
  <w:style w:type="paragraph" w:styleId="a7">
    <w:name w:val="No Spacing"/>
    <w:uiPriority w:val="99"/>
    <w:qFormat/>
    <w:rsid w:val="00023507"/>
    <w:pPr>
      <w:suppressAutoHyphens/>
      <w:spacing w:after="0" w:line="240" w:lineRule="auto"/>
    </w:pPr>
    <w:rPr>
      <w:rFonts w:ascii="Arial" w:eastAsia="Times New Roman" w:hAnsi="Arial" w:cs="Mangal"/>
      <w:kern w:val="1"/>
      <w:sz w:val="20"/>
      <w:szCs w:val="20"/>
      <w:lang w:eastAsia="hi-IN" w:bidi="hi-IN"/>
    </w:rPr>
  </w:style>
  <w:style w:type="table" w:styleId="a8">
    <w:name w:val="Table Grid"/>
    <w:basedOn w:val="a1"/>
    <w:uiPriority w:val="59"/>
    <w:rsid w:val="00AE20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A8175D"/>
    <w:rPr>
      <w:color w:val="0000FF" w:themeColor="hyperlink"/>
      <w:u w:val="single"/>
    </w:rPr>
  </w:style>
  <w:style w:type="character" w:customStyle="1" w:styleId="apple-converted-space">
    <w:name w:val="apple-converted-space"/>
    <w:basedOn w:val="a0"/>
    <w:rsid w:val="00933198"/>
  </w:style>
  <w:style w:type="character" w:styleId="aa">
    <w:name w:val="Strong"/>
    <w:basedOn w:val="a0"/>
    <w:qFormat/>
    <w:rsid w:val="00454FED"/>
    <w:rPr>
      <w:b/>
      <w:bCs/>
    </w:rPr>
  </w:style>
  <w:style w:type="paragraph" w:customStyle="1" w:styleId="ConsPlusNonformat">
    <w:name w:val="ConsPlusNonformat"/>
    <w:rsid w:val="00454FED"/>
    <w:pPr>
      <w:widowControl w:val="0"/>
      <w:suppressAutoHyphens/>
      <w:spacing w:after="0" w:line="240" w:lineRule="auto"/>
    </w:pPr>
    <w:rPr>
      <w:rFonts w:ascii="Courier New" w:eastAsia="Arial" w:hAnsi="Courier New" w:cs="Times New Roman"/>
      <w:sz w:val="20"/>
      <w:szCs w:val="20"/>
      <w:lang w:eastAsia="ar-SA"/>
    </w:rPr>
  </w:style>
  <w:style w:type="paragraph" w:customStyle="1" w:styleId="ConsPlusTitle">
    <w:name w:val="ConsPlusTitle"/>
    <w:rsid w:val="00454FED"/>
    <w:pPr>
      <w:widowControl w:val="0"/>
      <w:suppressAutoHyphens/>
      <w:spacing w:after="0" w:line="240" w:lineRule="auto"/>
    </w:pPr>
    <w:rPr>
      <w:rFonts w:ascii="Arial" w:eastAsia="Arial" w:hAnsi="Arial" w:cs="Times New Roman"/>
      <w:b/>
      <w:sz w:val="20"/>
      <w:szCs w:val="20"/>
      <w:lang w:eastAsia="ar-SA"/>
    </w:rPr>
  </w:style>
  <w:style w:type="paragraph" w:customStyle="1" w:styleId="1">
    <w:name w:val="марк список 1"/>
    <w:basedOn w:val="a"/>
    <w:rsid w:val="00454FED"/>
    <w:pPr>
      <w:tabs>
        <w:tab w:val="left" w:pos="360"/>
      </w:tabs>
      <w:spacing w:before="120" w:after="120"/>
      <w:ind w:firstLine="522"/>
      <w:jc w:val="both"/>
    </w:pPr>
    <w:rPr>
      <w:rFonts w:eastAsia="Calibri"/>
      <w:sz w:val="28"/>
      <w:lang w:eastAsia="ar-SA"/>
    </w:rPr>
  </w:style>
  <w:style w:type="paragraph" w:styleId="ab">
    <w:name w:val="Normal (Web)"/>
    <w:basedOn w:val="a"/>
    <w:uiPriority w:val="99"/>
    <w:rsid w:val="00454FED"/>
    <w:pPr>
      <w:spacing w:before="100" w:after="100"/>
    </w:pPr>
    <w:rPr>
      <w:sz w:val="24"/>
      <w:szCs w:val="24"/>
      <w:lang w:eastAsia="ar-SA"/>
    </w:rPr>
  </w:style>
  <w:style w:type="paragraph" w:customStyle="1" w:styleId="ac">
    <w:name w:val="Знак Знак Знак Знак"/>
    <w:basedOn w:val="a"/>
    <w:rsid w:val="00454FED"/>
    <w:pPr>
      <w:spacing w:after="160" w:line="240" w:lineRule="exact"/>
    </w:pPr>
    <w:rPr>
      <w:rFonts w:ascii="Verdana" w:hAnsi="Verdana"/>
      <w:sz w:val="24"/>
      <w:szCs w:val="24"/>
      <w:lang w:val="en-US" w:eastAsia="en-US"/>
    </w:rPr>
  </w:style>
  <w:style w:type="paragraph" w:styleId="ad">
    <w:name w:val="List Paragraph"/>
    <w:basedOn w:val="a"/>
    <w:uiPriority w:val="34"/>
    <w:qFormat/>
    <w:rsid w:val="00454F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50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23507"/>
    <w:pPr>
      <w:suppressAutoHyphens/>
      <w:spacing w:after="120"/>
    </w:pPr>
    <w:rPr>
      <w:rFonts w:eastAsia="Calibri"/>
      <w:sz w:val="24"/>
      <w:szCs w:val="24"/>
      <w:lang w:val="en-US" w:eastAsia="ar-SA"/>
    </w:rPr>
  </w:style>
  <w:style w:type="character" w:customStyle="1" w:styleId="a4">
    <w:name w:val="Основной текст Знак"/>
    <w:basedOn w:val="a0"/>
    <w:link w:val="a3"/>
    <w:uiPriority w:val="99"/>
    <w:rsid w:val="00023507"/>
    <w:rPr>
      <w:rFonts w:ascii="Times New Roman" w:eastAsia="Calibri" w:hAnsi="Times New Roman" w:cs="Times New Roman"/>
      <w:sz w:val="24"/>
      <w:szCs w:val="24"/>
      <w:lang w:val="en-US" w:eastAsia="ar-SA"/>
    </w:rPr>
  </w:style>
  <w:style w:type="paragraph" w:customStyle="1" w:styleId="21">
    <w:name w:val="Основной текст 21"/>
    <w:basedOn w:val="a"/>
    <w:uiPriority w:val="99"/>
    <w:rsid w:val="00023507"/>
    <w:pPr>
      <w:suppressAutoHyphens/>
      <w:spacing w:after="120" w:line="480" w:lineRule="auto"/>
    </w:pPr>
    <w:rPr>
      <w:rFonts w:eastAsia="Calibri"/>
      <w:sz w:val="24"/>
      <w:szCs w:val="24"/>
      <w:lang w:val="en-US" w:eastAsia="ar-SA"/>
    </w:rPr>
  </w:style>
  <w:style w:type="paragraph" w:styleId="a5">
    <w:name w:val="Body Text Indent"/>
    <w:basedOn w:val="a"/>
    <w:link w:val="a6"/>
    <w:uiPriority w:val="99"/>
    <w:rsid w:val="00023507"/>
    <w:pPr>
      <w:suppressAutoHyphens/>
      <w:spacing w:after="120"/>
      <w:ind w:left="283"/>
    </w:pPr>
    <w:rPr>
      <w:rFonts w:eastAsia="Calibri"/>
      <w:sz w:val="24"/>
      <w:szCs w:val="24"/>
      <w:lang w:val="en-US" w:eastAsia="ar-SA"/>
    </w:rPr>
  </w:style>
  <w:style w:type="character" w:customStyle="1" w:styleId="a6">
    <w:name w:val="Основной текст с отступом Знак"/>
    <w:basedOn w:val="a0"/>
    <w:link w:val="a5"/>
    <w:uiPriority w:val="99"/>
    <w:rsid w:val="00023507"/>
    <w:rPr>
      <w:rFonts w:ascii="Times New Roman" w:eastAsia="Calibri" w:hAnsi="Times New Roman" w:cs="Times New Roman"/>
      <w:sz w:val="24"/>
      <w:szCs w:val="24"/>
      <w:lang w:val="en-US" w:eastAsia="ar-SA"/>
    </w:rPr>
  </w:style>
  <w:style w:type="paragraph" w:customStyle="1" w:styleId="ConsPlusNormal">
    <w:name w:val="ConsPlusNormal"/>
    <w:uiPriority w:val="99"/>
    <w:rsid w:val="0002350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31">
    <w:name w:val="Основной текст с отступом 31"/>
    <w:basedOn w:val="a"/>
    <w:uiPriority w:val="99"/>
    <w:rsid w:val="00023507"/>
    <w:pPr>
      <w:suppressAutoHyphens/>
      <w:spacing w:after="120"/>
      <w:ind w:left="283"/>
    </w:pPr>
    <w:rPr>
      <w:rFonts w:eastAsia="Calibri"/>
      <w:sz w:val="16"/>
      <w:szCs w:val="16"/>
      <w:lang w:eastAsia="ar-SA"/>
    </w:rPr>
  </w:style>
  <w:style w:type="paragraph" w:customStyle="1" w:styleId="210">
    <w:name w:val="Основной текст с отступом 21"/>
    <w:basedOn w:val="a"/>
    <w:uiPriority w:val="99"/>
    <w:rsid w:val="00023507"/>
    <w:pPr>
      <w:suppressAutoHyphens/>
      <w:spacing w:after="120" w:line="480" w:lineRule="auto"/>
      <w:ind w:left="283"/>
    </w:pPr>
    <w:rPr>
      <w:rFonts w:eastAsia="Calibri"/>
      <w:sz w:val="24"/>
      <w:szCs w:val="24"/>
      <w:lang w:val="en-US" w:eastAsia="ar-SA"/>
    </w:rPr>
  </w:style>
  <w:style w:type="paragraph" w:styleId="a7">
    <w:name w:val="No Spacing"/>
    <w:uiPriority w:val="99"/>
    <w:qFormat/>
    <w:rsid w:val="00023507"/>
    <w:pPr>
      <w:suppressAutoHyphens/>
      <w:spacing w:after="0" w:line="240" w:lineRule="auto"/>
    </w:pPr>
    <w:rPr>
      <w:rFonts w:ascii="Arial" w:eastAsia="Times New Roman" w:hAnsi="Arial" w:cs="Mangal"/>
      <w:kern w:val="1"/>
      <w:sz w:val="20"/>
      <w:szCs w:val="20"/>
      <w:lang w:eastAsia="hi-IN" w:bidi="hi-IN"/>
    </w:rPr>
  </w:style>
</w:styles>
</file>

<file path=word/webSettings.xml><?xml version="1.0" encoding="utf-8"?>
<w:webSettings xmlns:r="http://schemas.openxmlformats.org/officeDocument/2006/relationships" xmlns:w="http://schemas.openxmlformats.org/wordprocessingml/2006/main">
  <w:divs>
    <w:div w:id="528304062">
      <w:bodyDiv w:val="1"/>
      <w:marLeft w:val="0"/>
      <w:marRight w:val="0"/>
      <w:marTop w:val="0"/>
      <w:marBottom w:val="0"/>
      <w:divBdr>
        <w:top w:val="none" w:sz="0" w:space="0" w:color="auto"/>
        <w:left w:val="none" w:sz="0" w:space="0" w:color="auto"/>
        <w:bottom w:val="none" w:sz="0" w:space="0" w:color="auto"/>
        <w:right w:val="none" w:sz="0" w:space="0" w:color="auto"/>
      </w:divBdr>
    </w:div>
    <w:div w:id="550268091">
      <w:bodyDiv w:val="1"/>
      <w:marLeft w:val="0"/>
      <w:marRight w:val="0"/>
      <w:marTop w:val="0"/>
      <w:marBottom w:val="0"/>
      <w:divBdr>
        <w:top w:val="none" w:sz="0" w:space="0" w:color="auto"/>
        <w:left w:val="none" w:sz="0" w:space="0" w:color="auto"/>
        <w:bottom w:val="none" w:sz="0" w:space="0" w:color="auto"/>
        <w:right w:val="none" w:sz="0" w:space="0" w:color="auto"/>
      </w:divBdr>
    </w:div>
    <w:div w:id="1059785432">
      <w:bodyDiv w:val="1"/>
      <w:marLeft w:val="0"/>
      <w:marRight w:val="0"/>
      <w:marTop w:val="0"/>
      <w:marBottom w:val="0"/>
      <w:divBdr>
        <w:top w:val="none" w:sz="0" w:space="0" w:color="auto"/>
        <w:left w:val="none" w:sz="0" w:space="0" w:color="auto"/>
        <w:bottom w:val="none" w:sz="0" w:space="0" w:color="auto"/>
        <w:right w:val="none" w:sz="0" w:space="0" w:color="auto"/>
      </w:divBdr>
    </w:div>
    <w:div w:id="1230729645">
      <w:bodyDiv w:val="1"/>
      <w:marLeft w:val="0"/>
      <w:marRight w:val="0"/>
      <w:marTop w:val="0"/>
      <w:marBottom w:val="0"/>
      <w:divBdr>
        <w:top w:val="none" w:sz="0" w:space="0" w:color="auto"/>
        <w:left w:val="none" w:sz="0" w:space="0" w:color="auto"/>
        <w:bottom w:val="none" w:sz="0" w:space="0" w:color="auto"/>
        <w:right w:val="none" w:sz="0" w:space="0" w:color="auto"/>
      </w:divBdr>
    </w:div>
    <w:div w:id="1421564489">
      <w:bodyDiv w:val="1"/>
      <w:marLeft w:val="0"/>
      <w:marRight w:val="0"/>
      <w:marTop w:val="0"/>
      <w:marBottom w:val="0"/>
      <w:divBdr>
        <w:top w:val="none" w:sz="0" w:space="0" w:color="auto"/>
        <w:left w:val="none" w:sz="0" w:space="0" w:color="auto"/>
        <w:bottom w:val="none" w:sz="0" w:space="0" w:color="auto"/>
        <w:right w:val="none" w:sz="0" w:space="0" w:color="auto"/>
      </w:divBdr>
    </w:div>
    <w:div w:id="1739131212">
      <w:bodyDiv w:val="1"/>
      <w:marLeft w:val="0"/>
      <w:marRight w:val="0"/>
      <w:marTop w:val="0"/>
      <w:marBottom w:val="0"/>
      <w:divBdr>
        <w:top w:val="none" w:sz="0" w:space="0" w:color="auto"/>
        <w:left w:val="none" w:sz="0" w:space="0" w:color="auto"/>
        <w:bottom w:val="none" w:sz="0" w:space="0" w:color="auto"/>
        <w:right w:val="none" w:sz="0" w:space="0" w:color="auto"/>
      </w:divBdr>
    </w:div>
    <w:div w:id="177177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71-tula.ru" TargetMode="External"/><Relationship Id="rId3" Type="http://schemas.openxmlformats.org/officeDocument/2006/relationships/settings" Target="settings.xml"/><Relationship Id="rId7" Type="http://schemas.openxmlformats.org/officeDocument/2006/relationships/hyperlink" Target="mailto:mfc.venev@tularegion.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MO@venev.tula.net" TargetMode="External"/><Relationship Id="rId11" Type="http://schemas.openxmlformats.org/officeDocument/2006/relationships/theme" Target="theme/theme1.xml"/><Relationship Id="rId5" Type="http://schemas.openxmlformats.org/officeDocument/2006/relationships/hyperlink" Target="mailto:ased_mo_venev@tularegion.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osuslugi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4790</Words>
  <Characters>27305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Reerv_01</cp:lastModifiedBy>
  <cp:revision>2</cp:revision>
  <cp:lastPrinted>2015-11-26T09:14:00Z</cp:lastPrinted>
  <dcterms:created xsi:type="dcterms:W3CDTF">2017-01-24T05:56:00Z</dcterms:created>
  <dcterms:modified xsi:type="dcterms:W3CDTF">2017-01-24T05:56:00Z</dcterms:modified>
</cp:coreProperties>
</file>