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207E" w:rsidTr="00AE207E">
        <w:tc>
          <w:tcPr>
            <w:tcW w:w="4785" w:type="dxa"/>
          </w:tcPr>
          <w:p w:rsidR="00AE207E" w:rsidRDefault="00AE207E" w:rsidP="00467173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207E" w:rsidRPr="00AE207E" w:rsidRDefault="00AE207E" w:rsidP="00467173">
            <w:pPr>
              <w:ind w:firstLine="709"/>
              <w:jc w:val="center"/>
              <w:rPr>
                <w:sz w:val="24"/>
                <w:szCs w:val="24"/>
              </w:rPr>
            </w:pPr>
            <w:r w:rsidRPr="00AE207E">
              <w:rPr>
                <w:sz w:val="24"/>
                <w:szCs w:val="24"/>
              </w:rPr>
              <w:t>Приложение</w:t>
            </w:r>
          </w:p>
          <w:p w:rsidR="00AE207E" w:rsidRPr="00AE207E" w:rsidRDefault="00AE207E" w:rsidP="00467173">
            <w:pPr>
              <w:ind w:firstLine="709"/>
              <w:jc w:val="center"/>
              <w:rPr>
                <w:sz w:val="24"/>
                <w:szCs w:val="24"/>
              </w:rPr>
            </w:pPr>
            <w:r w:rsidRPr="00AE207E">
              <w:rPr>
                <w:sz w:val="24"/>
                <w:szCs w:val="24"/>
              </w:rPr>
              <w:t>к постановлению администрации</w:t>
            </w:r>
          </w:p>
          <w:p w:rsidR="00AE207E" w:rsidRPr="00AE207E" w:rsidRDefault="00AE207E" w:rsidP="00467173">
            <w:pPr>
              <w:ind w:firstLine="709"/>
              <w:jc w:val="center"/>
              <w:rPr>
                <w:sz w:val="24"/>
                <w:szCs w:val="24"/>
              </w:rPr>
            </w:pPr>
            <w:r w:rsidRPr="00AE207E">
              <w:rPr>
                <w:sz w:val="24"/>
                <w:szCs w:val="24"/>
              </w:rPr>
              <w:t>муниципального образования</w:t>
            </w:r>
          </w:p>
          <w:p w:rsidR="00AE207E" w:rsidRPr="00AE207E" w:rsidRDefault="00AE207E" w:rsidP="00467173">
            <w:pPr>
              <w:ind w:firstLine="709"/>
              <w:jc w:val="center"/>
              <w:rPr>
                <w:sz w:val="24"/>
                <w:szCs w:val="24"/>
              </w:rPr>
            </w:pPr>
            <w:r w:rsidRPr="00AE207E">
              <w:rPr>
                <w:sz w:val="24"/>
                <w:szCs w:val="24"/>
              </w:rPr>
              <w:t>Веневский район</w:t>
            </w:r>
          </w:p>
          <w:p w:rsidR="00AE207E" w:rsidRPr="00AE207E" w:rsidRDefault="00B47631" w:rsidP="00467173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07E" w:rsidRPr="00AE207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AE20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="00AE207E" w:rsidRPr="00AE20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E207E" w:rsidRPr="00AE20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E207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E207E" w:rsidRDefault="00AE207E" w:rsidP="00467173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AE207E" w:rsidRDefault="00AE207E" w:rsidP="00467173">
      <w:pPr>
        <w:ind w:firstLine="709"/>
        <w:jc w:val="center"/>
        <w:rPr>
          <w:sz w:val="28"/>
          <w:szCs w:val="28"/>
        </w:rPr>
      </w:pPr>
    </w:p>
    <w:p w:rsidR="00023507" w:rsidRDefault="00023507" w:rsidP="00467173">
      <w:pPr>
        <w:pStyle w:val="21"/>
        <w:spacing w:after="0" w:line="240" w:lineRule="auto"/>
        <w:ind w:right="-57"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АДМИНИСТРАТИВНЫЙ РЕГЛАМЕТ</w:t>
      </w:r>
    </w:p>
    <w:p w:rsidR="00023507" w:rsidRPr="008B12C0" w:rsidRDefault="00023507" w:rsidP="00467173">
      <w:pPr>
        <w:pStyle w:val="21"/>
        <w:spacing w:after="0" w:line="240" w:lineRule="auto"/>
        <w:ind w:right="-57"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ПРЕДОСТАВЛЕНИЕ МУНИЦИПАЛЬНОЙ УСЛУГИ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023507" w:rsidRPr="003177F2" w:rsidTr="00056C33">
        <w:tc>
          <w:tcPr>
            <w:tcW w:w="9571" w:type="dxa"/>
          </w:tcPr>
          <w:p w:rsidR="00023507" w:rsidRDefault="00023507" w:rsidP="00467173">
            <w:pPr>
              <w:pStyle w:val="21"/>
              <w:snapToGrid w:val="0"/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«Подготовка и выдача разрешений (ордеров) </w:t>
            </w:r>
          </w:p>
          <w:p w:rsidR="00023507" w:rsidRDefault="00023507" w:rsidP="00467173">
            <w:pPr>
              <w:pStyle w:val="21"/>
              <w:snapToGrid w:val="0"/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 производство земляных работ»</w:t>
            </w:r>
          </w:p>
        </w:tc>
      </w:tr>
    </w:tbl>
    <w:p w:rsidR="00023507" w:rsidRPr="003177F2" w:rsidRDefault="00023507" w:rsidP="00467173">
      <w:pPr>
        <w:ind w:right="-57" w:firstLine="709"/>
        <w:jc w:val="both"/>
      </w:pPr>
    </w:p>
    <w:p w:rsidR="00023507" w:rsidRDefault="00023507" w:rsidP="00467173">
      <w:pPr>
        <w:pStyle w:val="a3"/>
        <w:spacing w:after="0"/>
        <w:ind w:right="-57" w:firstLine="709"/>
        <w:jc w:val="center"/>
        <w:rPr>
          <w:b/>
          <w:sz w:val="28"/>
          <w:szCs w:val="28"/>
          <w:lang w:val="ru-RU"/>
        </w:rPr>
      </w:pPr>
      <w:smartTag w:uri="urn:schemas-microsoft-com:office:smarttags" w:element="place">
        <w:r>
          <w:rPr>
            <w:b/>
            <w:sz w:val="28"/>
            <w:szCs w:val="28"/>
          </w:rPr>
          <w:t>I</w:t>
        </w:r>
        <w:r>
          <w:rPr>
            <w:b/>
            <w:sz w:val="28"/>
            <w:szCs w:val="28"/>
            <w:lang w:val="ru-RU"/>
          </w:rPr>
          <w:t>.</w:t>
        </w:r>
      </w:smartTag>
      <w:r>
        <w:rPr>
          <w:b/>
          <w:sz w:val="28"/>
          <w:szCs w:val="28"/>
          <w:lang w:val="ru-RU"/>
        </w:rPr>
        <w:t xml:space="preserve"> Общие положения</w:t>
      </w:r>
    </w:p>
    <w:p w:rsidR="00023507" w:rsidRDefault="00023507" w:rsidP="00467173">
      <w:pPr>
        <w:pStyle w:val="a3"/>
        <w:spacing w:after="0"/>
        <w:ind w:right="-57" w:firstLine="709"/>
        <w:jc w:val="center"/>
        <w:rPr>
          <w:b/>
          <w:sz w:val="28"/>
          <w:szCs w:val="28"/>
          <w:lang w:val="ru-RU"/>
        </w:rPr>
      </w:pPr>
    </w:p>
    <w:p w:rsidR="00023507" w:rsidRDefault="00023507" w:rsidP="00467173">
      <w:pPr>
        <w:pStyle w:val="a3"/>
        <w:spacing w:after="0"/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Административный регламент предоставления муниципальной услуги: «Подготовка и выдача разрешений (ордеров) на производство земляных работ» (далее по тексту – Услуга) определяет сроки и последовательность действий (административных процедур) органов Администрации муниципального образования </w:t>
      </w:r>
      <w:r w:rsidR="00AE207E">
        <w:rPr>
          <w:sz w:val="28"/>
          <w:szCs w:val="28"/>
          <w:lang w:val="ru-RU"/>
        </w:rPr>
        <w:t>Веневский</w:t>
      </w:r>
      <w:r>
        <w:rPr>
          <w:sz w:val="28"/>
          <w:szCs w:val="28"/>
          <w:lang w:val="ru-RU"/>
        </w:rPr>
        <w:t xml:space="preserve"> район при предоставлении Услуги на территории муниципального образования </w:t>
      </w:r>
      <w:r w:rsidR="005D01B1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город Венев </w:t>
      </w:r>
      <w:proofErr w:type="spellStart"/>
      <w:r>
        <w:rPr>
          <w:sz w:val="28"/>
          <w:szCs w:val="28"/>
          <w:lang w:val="ru-RU"/>
        </w:rPr>
        <w:t>Веневского</w:t>
      </w:r>
      <w:proofErr w:type="spellEnd"/>
      <w:r>
        <w:rPr>
          <w:sz w:val="28"/>
          <w:szCs w:val="28"/>
          <w:lang w:val="ru-RU"/>
        </w:rPr>
        <w:t xml:space="preserve"> района.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023507" w:rsidTr="00056C33">
        <w:tc>
          <w:tcPr>
            <w:tcW w:w="9571" w:type="dxa"/>
          </w:tcPr>
          <w:p w:rsidR="00023507" w:rsidRDefault="00467173" w:rsidP="00467173">
            <w:pPr>
              <w:snapToGrid w:val="0"/>
              <w:spacing w:line="10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1.2. </w:t>
            </w:r>
            <w:r w:rsidR="00023507">
              <w:rPr>
                <w:sz w:val="28"/>
                <w:szCs w:val="28"/>
              </w:rPr>
              <w:t xml:space="preserve">Услуга предоставляется </w:t>
            </w:r>
            <w:r w:rsidR="005D01B1">
              <w:rPr>
                <w:sz w:val="28"/>
                <w:szCs w:val="28"/>
              </w:rPr>
              <w:t xml:space="preserve">отделом </w:t>
            </w:r>
            <w:r w:rsidR="005D01B1" w:rsidRPr="00C57087">
              <w:rPr>
                <w:snapToGrid w:val="0"/>
                <w:sz w:val="28"/>
                <w:szCs w:val="28"/>
              </w:rPr>
              <w:t>ЖКХ, инженерного обеспечения и благоустройства</w:t>
            </w:r>
            <w:r w:rsidR="0006004B">
              <w:rPr>
                <w:sz w:val="28"/>
                <w:szCs w:val="28"/>
              </w:rPr>
              <w:t xml:space="preserve"> муниципального</w:t>
            </w:r>
            <w:r w:rsidR="00AE207E">
              <w:rPr>
                <w:sz w:val="28"/>
                <w:szCs w:val="28"/>
              </w:rPr>
              <w:t xml:space="preserve"> учреждени</w:t>
            </w:r>
            <w:r w:rsidR="0006004B">
              <w:rPr>
                <w:sz w:val="28"/>
                <w:szCs w:val="28"/>
              </w:rPr>
              <w:t>я</w:t>
            </w:r>
            <w:r w:rsidR="00AE207E">
              <w:rPr>
                <w:sz w:val="28"/>
                <w:szCs w:val="28"/>
              </w:rPr>
              <w:t xml:space="preserve"> администрации муниципального образования Веневский район «Управление строительства и жилищно-коммунального хозяйства» </w:t>
            </w:r>
            <w:r w:rsidR="00023507">
              <w:rPr>
                <w:sz w:val="28"/>
                <w:szCs w:val="28"/>
              </w:rPr>
              <w:t xml:space="preserve">(далее – </w:t>
            </w:r>
            <w:r w:rsidR="0006004B">
              <w:rPr>
                <w:sz w:val="28"/>
                <w:szCs w:val="28"/>
              </w:rPr>
              <w:t xml:space="preserve">отдел </w:t>
            </w:r>
            <w:r w:rsidR="005D01B1" w:rsidRPr="00C57087">
              <w:rPr>
                <w:snapToGrid w:val="0"/>
                <w:sz w:val="28"/>
                <w:szCs w:val="28"/>
              </w:rPr>
              <w:t>ЖКХ, инженерного обеспечения и благоустройства</w:t>
            </w:r>
            <w:r w:rsidR="0006004B">
              <w:rPr>
                <w:sz w:val="28"/>
                <w:szCs w:val="28"/>
              </w:rPr>
              <w:t xml:space="preserve"> </w:t>
            </w:r>
            <w:r w:rsidR="00AE207E">
              <w:rPr>
                <w:sz w:val="28"/>
                <w:szCs w:val="28"/>
              </w:rPr>
              <w:t>МУ «УС ЖКХ»</w:t>
            </w:r>
            <w:r w:rsidR="00023507">
              <w:rPr>
                <w:sz w:val="28"/>
                <w:szCs w:val="28"/>
              </w:rPr>
              <w:t>).</w:t>
            </w:r>
          </w:p>
          <w:p w:rsidR="00023507" w:rsidRDefault="00023507" w:rsidP="00467173">
            <w:pPr>
              <w:widowControl w:val="0"/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процедуре предоставления Услуги участвуют:</w:t>
            </w:r>
          </w:p>
          <w:p w:rsidR="00023507" w:rsidRDefault="00467173" w:rsidP="009206B7">
            <w:pPr>
              <w:widowControl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="00F16400">
              <w:rPr>
                <w:color w:val="000000"/>
                <w:sz w:val="28"/>
                <w:szCs w:val="28"/>
              </w:rPr>
              <w:t>Сектор</w:t>
            </w:r>
            <w:r w:rsidR="00AE207E">
              <w:rPr>
                <w:color w:val="000000"/>
                <w:sz w:val="28"/>
                <w:szCs w:val="28"/>
              </w:rPr>
              <w:t xml:space="preserve"> </w:t>
            </w:r>
            <w:r w:rsidR="00F16400">
              <w:rPr>
                <w:color w:val="000000"/>
                <w:sz w:val="28"/>
                <w:szCs w:val="28"/>
              </w:rPr>
              <w:t xml:space="preserve">по архитектуре и строительству </w:t>
            </w:r>
            <w:r w:rsidR="00AE207E">
              <w:rPr>
                <w:color w:val="000000"/>
                <w:sz w:val="28"/>
                <w:szCs w:val="28"/>
              </w:rPr>
              <w:t xml:space="preserve">администрации муниципального </w:t>
            </w:r>
            <w:r w:rsidR="00F16400">
              <w:rPr>
                <w:color w:val="000000"/>
                <w:sz w:val="28"/>
                <w:szCs w:val="28"/>
              </w:rPr>
              <w:t xml:space="preserve">образования </w:t>
            </w:r>
            <w:r w:rsidR="00023507">
              <w:rPr>
                <w:color w:val="000000"/>
                <w:sz w:val="28"/>
                <w:szCs w:val="28"/>
              </w:rPr>
              <w:t>Веневский район;</w:t>
            </w:r>
          </w:p>
          <w:p w:rsidR="00023507" w:rsidRDefault="00023507" w:rsidP="009206B7">
            <w:pPr>
              <w:widowControl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16400">
              <w:rPr>
                <w:color w:val="000000"/>
                <w:sz w:val="28"/>
                <w:szCs w:val="28"/>
              </w:rPr>
              <w:t>МУ «УС ЖКХ»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23507" w:rsidRDefault="00023507" w:rsidP="009206B7">
            <w:pPr>
              <w:widowControl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ОГИБДД ОМВД по 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району;</w:t>
            </w:r>
          </w:p>
          <w:p w:rsidR="00023507" w:rsidRDefault="00023507" w:rsidP="009206B7">
            <w:pPr>
              <w:widowControl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67173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ладельцы подземных инженерных сетей (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РЭС НЭС </w:t>
            </w:r>
            <w:r w:rsidR="00F1640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ОАО «</w:t>
            </w:r>
            <w:proofErr w:type="spellStart"/>
            <w:r>
              <w:rPr>
                <w:color w:val="000000"/>
                <w:sz w:val="28"/>
                <w:szCs w:val="28"/>
              </w:rPr>
              <w:t>Тулэнерго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», </w:t>
            </w:r>
            <w:r w:rsidR="004A29C2">
              <w:rPr>
                <w:color w:val="000000"/>
                <w:sz w:val="28"/>
                <w:szCs w:val="28"/>
              </w:rPr>
              <w:t>МУП «Коммунальщик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  <w:r w:rsidR="00F16400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Веневрайгаз</w:t>
            </w:r>
            <w:proofErr w:type="spellEnd"/>
            <w:r w:rsidR="00F16400">
              <w:rPr>
                <w:color w:val="000000"/>
                <w:sz w:val="28"/>
                <w:szCs w:val="28"/>
              </w:rPr>
              <w:t xml:space="preserve">», </w:t>
            </w:r>
            <w:r w:rsidR="004A29C2">
              <w:rPr>
                <w:color w:val="000000"/>
                <w:sz w:val="28"/>
                <w:szCs w:val="28"/>
              </w:rPr>
              <w:br/>
            </w:r>
            <w:r w:rsidR="00F16400">
              <w:rPr>
                <w:color w:val="000000"/>
                <w:sz w:val="28"/>
                <w:szCs w:val="28"/>
              </w:rPr>
              <w:t>ОАО «</w:t>
            </w:r>
            <w:proofErr w:type="spellStart"/>
            <w:r w:rsidR="00F16400">
              <w:rPr>
                <w:color w:val="000000"/>
                <w:sz w:val="28"/>
                <w:szCs w:val="28"/>
              </w:rPr>
              <w:t>Ростелеком</w:t>
            </w:r>
            <w:proofErr w:type="spellEnd"/>
            <w:r w:rsidR="00F16400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 ТОЭТУС</w:t>
            </w:r>
            <w:r w:rsidR="00F16400">
              <w:rPr>
                <w:color w:val="000000"/>
                <w:sz w:val="28"/>
                <w:szCs w:val="28"/>
              </w:rPr>
              <w:t>);</w:t>
            </w:r>
          </w:p>
          <w:p w:rsidR="00023507" w:rsidRDefault="00023507" w:rsidP="009206B7">
            <w:pPr>
              <w:widowControl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МУП «</w:t>
            </w:r>
            <w:r w:rsidR="00F16400">
              <w:rPr>
                <w:color w:val="000000"/>
                <w:sz w:val="28"/>
                <w:szCs w:val="28"/>
              </w:rPr>
              <w:t xml:space="preserve">Благоустройство </w:t>
            </w:r>
            <w:proofErr w:type="spellStart"/>
            <w:r w:rsidR="00F16400">
              <w:rPr>
                <w:color w:val="000000"/>
                <w:sz w:val="28"/>
                <w:szCs w:val="28"/>
              </w:rPr>
              <w:t>Веневского</w:t>
            </w:r>
            <w:proofErr w:type="spellEnd"/>
            <w:r w:rsidR="00F16400"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023507" w:rsidRDefault="00F16400" w:rsidP="009206B7">
            <w:pPr>
              <w:widowControl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ОАО «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023507">
              <w:rPr>
                <w:color w:val="000000"/>
                <w:sz w:val="28"/>
                <w:szCs w:val="28"/>
              </w:rPr>
              <w:t>АТП»;</w:t>
            </w:r>
          </w:p>
          <w:p w:rsidR="00023507" w:rsidRDefault="00467173" w:rsidP="009206B7">
            <w:pPr>
              <w:widowControl w:val="0"/>
              <w:ind w:right="-57"/>
              <w:jc w:val="both"/>
              <w:rPr>
                <w:i/>
                <w:color w:val="0000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</w:t>
            </w:r>
            <w:r w:rsidR="00023507">
              <w:rPr>
                <w:color w:val="000000"/>
                <w:sz w:val="28"/>
                <w:szCs w:val="28"/>
              </w:rPr>
              <w:t>емлепользователи</w:t>
            </w:r>
            <w:r w:rsidR="00023507">
              <w:rPr>
                <w:i/>
                <w:color w:val="0000FF"/>
                <w:sz w:val="28"/>
                <w:szCs w:val="28"/>
              </w:rPr>
              <w:t>.</w:t>
            </w:r>
          </w:p>
        </w:tc>
      </w:tr>
    </w:tbl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Предоставление Услуги осуществляется в соответствии с: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Конституция Российской Федерации;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Жилищный кодекс Российской Федерации;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Федеральный закон от 06.10.2003  № 131-ФЗ «Об общих принципах организации местного самоуправления в Российской Федерации»;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Федеральный закон от 02.05.2006 № 59-ФЗ «О порядке рассмотрения обращений граждан Российской Федерации» (с последующими изменениями и дополнениями);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Федеральный закон от 27.07.2010 № 210-ФЗ «Об организации предоставления государственных и муниципальных услуг» (с последующими изменениями и дополнениями);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023507" w:rsidTr="00056C33">
        <w:tc>
          <w:tcPr>
            <w:tcW w:w="9571" w:type="dxa"/>
          </w:tcPr>
          <w:p w:rsidR="00023507" w:rsidRPr="007D4DB3" w:rsidRDefault="00023507" w:rsidP="00467173">
            <w:pPr>
              <w:autoSpaceDE w:val="0"/>
              <w:snapToGrid w:val="0"/>
              <w:ind w:right="-57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D4DB3">
              <w:rPr>
                <w:color w:val="000000" w:themeColor="text1"/>
                <w:sz w:val="28"/>
                <w:szCs w:val="28"/>
              </w:rPr>
              <w:t xml:space="preserve">6) Правилами санитарного содержания и благоустройства территории муниципального образования город Венев </w:t>
            </w:r>
            <w:proofErr w:type="spellStart"/>
            <w:r w:rsidRPr="007D4DB3">
              <w:rPr>
                <w:color w:val="000000" w:themeColor="text1"/>
                <w:sz w:val="28"/>
                <w:szCs w:val="28"/>
              </w:rPr>
              <w:t>Веневского</w:t>
            </w:r>
            <w:proofErr w:type="spellEnd"/>
            <w:r w:rsidRPr="007D4DB3">
              <w:rPr>
                <w:color w:val="000000" w:themeColor="text1"/>
                <w:sz w:val="28"/>
                <w:szCs w:val="28"/>
              </w:rPr>
              <w:t xml:space="preserve"> района, утвержденными Решением Собрания депутатов муниципального образования го</w:t>
            </w:r>
            <w:r w:rsidR="007D4DB3" w:rsidRPr="007D4DB3">
              <w:rPr>
                <w:color w:val="000000" w:themeColor="text1"/>
                <w:sz w:val="28"/>
                <w:szCs w:val="28"/>
              </w:rPr>
              <w:t xml:space="preserve">род Венев </w:t>
            </w:r>
            <w:proofErr w:type="spellStart"/>
            <w:r w:rsidR="007D4DB3" w:rsidRPr="007D4DB3">
              <w:rPr>
                <w:color w:val="000000" w:themeColor="text1"/>
                <w:sz w:val="28"/>
                <w:szCs w:val="28"/>
              </w:rPr>
              <w:t>Веневского</w:t>
            </w:r>
            <w:proofErr w:type="spellEnd"/>
            <w:r w:rsidR="007D4DB3" w:rsidRPr="007D4DB3">
              <w:rPr>
                <w:color w:val="000000" w:themeColor="text1"/>
                <w:sz w:val="28"/>
                <w:szCs w:val="28"/>
              </w:rPr>
              <w:t xml:space="preserve"> района от 29</w:t>
            </w:r>
            <w:r w:rsidRPr="007D4DB3">
              <w:rPr>
                <w:color w:val="000000" w:themeColor="text1"/>
                <w:sz w:val="28"/>
                <w:szCs w:val="28"/>
              </w:rPr>
              <w:t>.0</w:t>
            </w:r>
            <w:r w:rsidR="007D4DB3" w:rsidRPr="007D4DB3">
              <w:rPr>
                <w:color w:val="000000" w:themeColor="text1"/>
                <w:sz w:val="28"/>
                <w:szCs w:val="28"/>
              </w:rPr>
              <w:t>5.2012 № 42/3</w:t>
            </w:r>
            <w:r w:rsidRPr="007D4DB3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023507" w:rsidTr="00056C33">
        <w:tc>
          <w:tcPr>
            <w:tcW w:w="9571" w:type="dxa"/>
          </w:tcPr>
          <w:p w:rsidR="00023507" w:rsidRDefault="00023507" w:rsidP="00467173">
            <w:pPr>
              <w:autoSpaceDE w:val="0"/>
              <w:snapToGrid w:val="0"/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Строительными нормами и правилами: </w:t>
            </w:r>
          </w:p>
          <w:p w:rsidR="00023507" w:rsidRDefault="00023507" w:rsidP="009206B7">
            <w:pPr>
              <w:autoSpaceDE w:val="0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«Градостроительство. Планировка и застройка городских и сельских поселений» </w:t>
            </w:r>
            <w:proofErr w:type="spellStart"/>
            <w:r>
              <w:rPr>
                <w:sz w:val="28"/>
                <w:szCs w:val="28"/>
              </w:rPr>
              <w:t>СНиП</w:t>
            </w:r>
            <w:proofErr w:type="spellEnd"/>
            <w:r>
              <w:rPr>
                <w:sz w:val="28"/>
                <w:szCs w:val="28"/>
              </w:rPr>
              <w:t xml:space="preserve"> 2.07.01-89*;</w:t>
            </w:r>
          </w:p>
          <w:p w:rsidR="00023507" w:rsidRDefault="00023507" w:rsidP="009206B7">
            <w:pPr>
              <w:autoSpaceDE w:val="0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«Земляные сооружения, основания и фундаменты» </w:t>
            </w:r>
            <w:proofErr w:type="spellStart"/>
            <w:r>
              <w:rPr>
                <w:sz w:val="28"/>
                <w:szCs w:val="28"/>
              </w:rPr>
              <w:t>СНиП</w:t>
            </w:r>
            <w:proofErr w:type="spellEnd"/>
            <w:r>
              <w:rPr>
                <w:sz w:val="28"/>
                <w:szCs w:val="28"/>
              </w:rPr>
              <w:t xml:space="preserve"> 3.02.01-87;</w:t>
            </w:r>
          </w:p>
          <w:p w:rsidR="00023507" w:rsidRDefault="00023507" w:rsidP="00467173">
            <w:pPr>
              <w:autoSpaceDE w:val="0"/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утвержденными Постановлением Совета Министров Правительства Российской Федерации                                                                     от 23</w:t>
            </w:r>
            <w:r w:rsidR="00B476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sz w:val="28"/>
                  <w:szCs w:val="28"/>
                </w:rPr>
                <w:t>1993 г</w:t>
              </w:r>
            </w:smartTag>
            <w:r>
              <w:rPr>
                <w:sz w:val="28"/>
                <w:szCs w:val="28"/>
              </w:rPr>
              <w:t>. №1090.</w:t>
            </w:r>
          </w:p>
        </w:tc>
      </w:tr>
      <w:tr w:rsidR="00023507" w:rsidTr="00056C33">
        <w:tc>
          <w:tcPr>
            <w:tcW w:w="9571" w:type="dxa"/>
          </w:tcPr>
          <w:p w:rsidR="00023507" w:rsidRDefault="00023507" w:rsidP="00467173">
            <w:pPr>
              <w:widowControl w:val="0"/>
              <w:snapToGrid w:val="0"/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Результатом предоставления Услуги является выдача разрешения (ордера) на производство земляных работ с перечнем согласующих организаций, сроками производства земляных работ и сроками восстановления благоустройства, дорожного покрытия.</w:t>
            </w:r>
          </w:p>
        </w:tc>
      </w:tr>
    </w:tbl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Получателями Услуги (далее – Заявители) являются граждане, физические и (или) юридические лица, а также их законные представители, действующие на основании  доверенности.</w:t>
      </w: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</w:p>
    <w:p w:rsidR="00023507" w:rsidRPr="005D18E5" w:rsidRDefault="00023507" w:rsidP="00467173">
      <w:pPr>
        <w:widowControl w:val="0"/>
        <w:ind w:right="-57" w:firstLine="709"/>
        <w:jc w:val="center"/>
        <w:rPr>
          <w:b/>
          <w:color w:val="000000" w:themeColor="text1"/>
          <w:sz w:val="28"/>
          <w:szCs w:val="28"/>
        </w:rPr>
      </w:pPr>
      <w:r w:rsidRPr="005D18E5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023507" w:rsidRDefault="00023507" w:rsidP="00467173">
      <w:pPr>
        <w:widowControl w:val="0"/>
        <w:ind w:right="-57" w:firstLine="709"/>
        <w:jc w:val="center"/>
        <w:rPr>
          <w:b/>
          <w:sz w:val="28"/>
          <w:szCs w:val="28"/>
        </w:rPr>
      </w:pP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Информацию об Услуге, порядке, сроках и месте ее предостав</w:t>
      </w:r>
      <w:r w:rsidR="00554160">
        <w:rPr>
          <w:sz w:val="28"/>
          <w:szCs w:val="28"/>
        </w:rPr>
        <w:t>ления можно пол</w:t>
      </w:r>
      <w:r w:rsidR="005D01B1">
        <w:rPr>
          <w:sz w:val="28"/>
          <w:szCs w:val="28"/>
        </w:rPr>
        <w:t>учить по телефону: 8 (48745) 2-48-04</w:t>
      </w:r>
      <w:r>
        <w:rPr>
          <w:sz w:val="28"/>
          <w:szCs w:val="28"/>
        </w:rPr>
        <w:t>.</w:t>
      </w:r>
    </w:p>
    <w:tbl>
      <w:tblPr>
        <w:tblW w:w="9616" w:type="dxa"/>
        <w:tblLayout w:type="fixed"/>
        <w:tblLook w:val="0000"/>
      </w:tblPr>
      <w:tblGrid>
        <w:gridCol w:w="9616"/>
      </w:tblGrid>
      <w:tr w:rsidR="00023507" w:rsidTr="00056C33">
        <w:trPr>
          <w:trHeight w:val="1739"/>
        </w:trPr>
        <w:tc>
          <w:tcPr>
            <w:tcW w:w="9616" w:type="dxa"/>
          </w:tcPr>
          <w:p w:rsidR="00023507" w:rsidRPr="0006004B" w:rsidRDefault="00B47631" w:rsidP="00467173">
            <w:pPr>
              <w:widowControl w:val="0"/>
              <w:snapToGrid w:val="0"/>
              <w:ind w:right="-57" w:firstLine="709"/>
              <w:jc w:val="both"/>
              <w:rPr>
                <w:sz w:val="28"/>
                <w:szCs w:val="28"/>
              </w:rPr>
            </w:pPr>
            <w:r w:rsidRPr="0006004B">
              <w:rPr>
                <w:sz w:val="28"/>
                <w:szCs w:val="28"/>
              </w:rPr>
              <w:t xml:space="preserve">график приема </w:t>
            </w:r>
            <w:r w:rsidR="0006004B" w:rsidRPr="0006004B">
              <w:rPr>
                <w:sz w:val="28"/>
                <w:szCs w:val="28"/>
              </w:rPr>
              <w:t xml:space="preserve">отдела </w:t>
            </w:r>
            <w:r w:rsidR="00481391" w:rsidRPr="00C57087">
              <w:rPr>
                <w:snapToGrid w:val="0"/>
                <w:sz w:val="28"/>
                <w:szCs w:val="28"/>
              </w:rPr>
              <w:t>ЖКХ, инженерного обеспечения и благоустройства</w:t>
            </w:r>
            <w:r w:rsidR="0006004B" w:rsidRPr="0006004B">
              <w:rPr>
                <w:sz w:val="28"/>
                <w:szCs w:val="28"/>
              </w:rPr>
              <w:t xml:space="preserve"> МУ «УС ЖКХ»</w:t>
            </w:r>
            <w:r w:rsidR="00023507" w:rsidRPr="0006004B">
              <w:rPr>
                <w:sz w:val="28"/>
                <w:szCs w:val="28"/>
              </w:rPr>
              <w:t>:</w:t>
            </w:r>
          </w:p>
          <w:p w:rsidR="0006004B" w:rsidRPr="00EA0A43" w:rsidRDefault="00481391" w:rsidP="00467173">
            <w:pPr>
              <w:widowControl w:val="0"/>
              <w:ind w:right="-57"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понедельник - четверг</w:t>
            </w:r>
            <w:r w:rsidR="0006004B" w:rsidRPr="00EA0A43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с 9</w:t>
            </w:r>
            <w:r w:rsidR="00EA0A43" w:rsidRPr="00EA0A43">
              <w:rPr>
                <w:color w:val="000000" w:themeColor="text1"/>
                <w:sz w:val="28"/>
                <w:szCs w:val="28"/>
              </w:rPr>
              <w:t>.00 до 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="00EA0A43" w:rsidRPr="00EA0A43">
              <w:rPr>
                <w:color w:val="000000" w:themeColor="text1"/>
                <w:sz w:val="28"/>
                <w:szCs w:val="28"/>
              </w:rPr>
              <w:t>.00,</w:t>
            </w:r>
          </w:p>
          <w:p w:rsidR="00023507" w:rsidRPr="00EA0A43" w:rsidRDefault="00023507" w:rsidP="00467173">
            <w:pPr>
              <w:widowControl w:val="0"/>
              <w:ind w:right="-57" w:firstLine="709"/>
              <w:rPr>
                <w:color w:val="000000" w:themeColor="text1"/>
                <w:sz w:val="28"/>
                <w:szCs w:val="28"/>
              </w:rPr>
            </w:pPr>
            <w:r w:rsidRPr="00EA0A43">
              <w:rPr>
                <w:color w:val="000000" w:themeColor="text1"/>
                <w:sz w:val="28"/>
                <w:szCs w:val="28"/>
              </w:rPr>
              <w:t>пятница</w:t>
            </w:r>
            <w:r w:rsidR="00481391">
              <w:rPr>
                <w:color w:val="000000" w:themeColor="text1"/>
                <w:sz w:val="28"/>
                <w:szCs w:val="28"/>
              </w:rPr>
              <w:t>:</w:t>
            </w:r>
            <w:r w:rsidRPr="00EA0A43">
              <w:rPr>
                <w:color w:val="000000" w:themeColor="text1"/>
                <w:sz w:val="28"/>
                <w:szCs w:val="28"/>
              </w:rPr>
              <w:t xml:space="preserve"> с </w:t>
            </w:r>
            <w:r w:rsidR="00481391">
              <w:rPr>
                <w:color w:val="000000" w:themeColor="text1"/>
                <w:sz w:val="28"/>
                <w:szCs w:val="28"/>
              </w:rPr>
              <w:t>9</w:t>
            </w:r>
            <w:r w:rsidRPr="00EA0A43">
              <w:rPr>
                <w:color w:val="000000" w:themeColor="text1"/>
                <w:sz w:val="28"/>
                <w:szCs w:val="28"/>
              </w:rPr>
              <w:t>.00 до 1</w:t>
            </w:r>
            <w:r w:rsidR="00481391">
              <w:rPr>
                <w:color w:val="000000" w:themeColor="text1"/>
                <w:sz w:val="28"/>
                <w:szCs w:val="28"/>
              </w:rPr>
              <w:t>7</w:t>
            </w:r>
            <w:r w:rsidRPr="00EA0A43">
              <w:rPr>
                <w:color w:val="000000" w:themeColor="text1"/>
                <w:sz w:val="28"/>
                <w:szCs w:val="28"/>
              </w:rPr>
              <w:t>.00,</w:t>
            </w:r>
          </w:p>
          <w:p w:rsidR="00023507" w:rsidRPr="005D18E5" w:rsidRDefault="00023507" w:rsidP="00467173">
            <w:pPr>
              <w:widowControl w:val="0"/>
              <w:ind w:right="-57" w:firstLine="709"/>
              <w:rPr>
                <w:color w:val="000000" w:themeColor="text1"/>
                <w:sz w:val="28"/>
                <w:szCs w:val="28"/>
              </w:rPr>
            </w:pPr>
            <w:r w:rsidRPr="005D18E5">
              <w:rPr>
                <w:color w:val="000000" w:themeColor="text1"/>
                <w:sz w:val="28"/>
                <w:szCs w:val="28"/>
              </w:rPr>
              <w:t>обед с 13.00 до 1</w:t>
            </w:r>
            <w:r w:rsidR="005D18E5">
              <w:rPr>
                <w:color w:val="000000" w:themeColor="text1"/>
                <w:sz w:val="28"/>
                <w:szCs w:val="28"/>
              </w:rPr>
              <w:t>3.48</w:t>
            </w:r>
            <w:r w:rsidRPr="005D18E5">
              <w:rPr>
                <w:color w:val="000000" w:themeColor="text1"/>
                <w:sz w:val="28"/>
                <w:szCs w:val="28"/>
              </w:rPr>
              <w:t>,</w:t>
            </w:r>
          </w:p>
          <w:p w:rsidR="00023507" w:rsidRPr="005D18E5" w:rsidRDefault="005D18E5" w:rsidP="00481391">
            <w:pPr>
              <w:widowControl w:val="0"/>
              <w:ind w:right="-57" w:firstLine="709"/>
              <w:rPr>
                <w:color w:val="000000" w:themeColor="text1"/>
                <w:sz w:val="28"/>
                <w:szCs w:val="28"/>
              </w:rPr>
            </w:pPr>
            <w:r w:rsidRPr="005D18E5">
              <w:rPr>
                <w:color w:val="000000" w:themeColor="text1"/>
                <w:sz w:val="28"/>
                <w:szCs w:val="28"/>
              </w:rPr>
              <w:t>к</w:t>
            </w:r>
            <w:r w:rsidR="00481391">
              <w:rPr>
                <w:color w:val="000000" w:themeColor="text1"/>
                <w:sz w:val="28"/>
                <w:szCs w:val="28"/>
              </w:rPr>
              <w:t>онтактный телефон: 8 (48745) 2-48-04</w:t>
            </w:r>
            <w:r w:rsidR="00023507" w:rsidRPr="005D18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Услуга предоставляется с момента обращения владельцев подземных инженерных сетей</w:t>
      </w:r>
      <w:r w:rsidR="005D18E5">
        <w:rPr>
          <w:sz w:val="28"/>
          <w:szCs w:val="28"/>
        </w:rPr>
        <w:t xml:space="preserve"> </w:t>
      </w:r>
      <w:r>
        <w:rPr>
          <w:sz w:val="28"/>
          <w:szCs w:val="28"/>
        </w:rPr>
        <w:t>в устной и письменной форме или Заказчика в письменной форме</w:t>
      </w:r>
      <w:r w:rsidR="0006004B">
        <w:rPr>
          <w:sz w:val="28"/>
          <w:szCs w:val="28"/>
        </w:rPr>
        <w:t xml:space="preserve"> </w:t>
      </w:r>
      <w:r>
        <w:rPr>
          <w:sz w:val="28"/>
          <w:szCs w:val="28"/>
        </w:rPr>
        <w:t>(при предоставлении следующих документов: проектной документации или схемы; разработанного и утве</w:t>
      </w:r>
      <w:r w:rsidR="005D18E5">
        <w:rPr>
          <w:sz w:val="28"/>
          <w:szCs w:val="28"/>
        </w:rPr>
        <w:t xml:space="preserve">ржденного проекта производства </w:t>
      </w:r>
      <w:r>
        <w:rPr>
          <w:sz w:val="28"/>
          <w:szCs w:val="28"/>
        </w:rPr>
        <w:t>работ (далее по тексту – ППР), согласованного с заинтересованными службами города; согласованный ордер на производство земляных работ с владельцами подземных инженерных сетей и землепользователями.</w:t>
      </w: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Услуги включает в себя следующие основные этапы: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023507" w:rsidTr="00056C33">
        <w:tc>
          <w:tcPr>
            <w:tcW w:w="9571" w:type="dxa"/>
          </w:tcPr>
          <w:p w:rsidR="00023507" w:rsidRDefault="00D33091" w:rsidP="00467173">
            <w:pPr>
              <w:widowControl w:val="0"/>
              <w:snapToGrid w:val="0"/>
              <w:ind w:right="-57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 </w:t>
            </w:r>
            <w:r w:rsidR="00023507">
              <w:rPr>
                <w:color w:val="000000"/>
                <w:sz w:val="28"/>
                <w:szCs w:val="28"/>
              </w:rPr>
              <w:t xml:space="preserve">срок рассмотрения заявления с приложенными к заявлению </w:t>
            </w:r>
            <w:r w:rsidR="00023507">
              <w:rPr>
                <w:color w:val="000000"/>
                <w:sz w:val="28"/>
                <w:szCs w:val="28"/>
              </w:rPr>
              <w:lastRenderedPageBreak/>
              <w:t>рабочими чертежами проектной документации и согласующими письмами владельцев подземных сетей, землепользователей;</w:t>
            </w:r>
          </w:p>
        </w:tc>
      </w:tr>
      <w:tr w:rsidR="00023507" w:rsidTr="00056C33">
        <w:tc>
          <w:tcPr>
            <w:tcW w:w="9571" w:type="dxa"/>
          </w:tcPr>
          <w:p w:rsidR="00023507" w:rsidRDefault="00023507" w:rsidP="00467173">
            <w:pPr>
              <w:widowControl w:val="0"/>
              <w:snapToGrid w:val="0"/>
              <w:ind w:right="-57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2) принятие решения и выдача разрешения (ордера) на производство земляных работ;</w:t>
            </w:r>
          </w:p>
          <w:p w:rsidR="00023507" w:rsidRDefault="00023507" w:rsidP="00467173">
            <w:pPr>
              <w:widowControl w:val="0"/>
              <w:ind w:right="-57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при необходимости выезд с Заказчиком на место планируемого строительства, реконструкции и капитального ремонта инженерных сетей.</w:t>
            </w:r>
          </w:p>
          <w:p w:rsidR="00023507" w:rsidRPr="0039709B" w:rsidRDefault="00023507" w:rsidP="0046717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2.2.1. </w:t>
            </w:r>
            <w:r w:rsidRPr="0039709B">
              <w:rPr>
                <w:sz w:val="28"/>
                <w:szCs w:val="28"/>
              </w:rPr>
              <w:t>При рассмотрении письменного обращения заявителей ответ направляется почтой в срок, не превышающий 30 дней со дня поступления обращения.</w:t>
            </w:r>
          </w:p>
          <w:p w:rsidR="00023507" w:rsidRPr="0039709B" w:rsidRDefault="00023507" w:rsidP="0046717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2.2.2. </w:t>
            </w:r>
            <w:r w:rsidRPr="0039709B">
              <w:rPr>
                <w:sz w:val="28"/>
                <w:szCs w:val="28"/>
              </w:rPr>
              <w:t>При устных обращениях и ответах на телефонные звонки специалистом Отдела подробно, четко и в вежливой форме осуществляется консультирование (информирование) обратившихся по существу интересующего их вопроса.</w:t>
            </w:r>
          </w:p>
          <w:p w:rsidR="00023507" w:rsidRPr="0039709B" w:rsidRDefault="00D33091" w:rsidP="0046717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2.2.3. </w:t>
            </w:r>
            <w:r w:rsidR="00023507" w:rsidRPr="0039709B">
              <w:rPr>
                <w:sz w:val="28"/>
                <w:szCs w:val="28"/>
              </w:rPr>
              <w:t>Соединение с абонентом производится не позже пятого телефонного зуммера. В случае необходимости производится не более одной переадресации звонка другому сотруднику для ответа на вопрос получателя услуги. Время разговора по телефону не должно превышать 7 минут.</w:t>
            </w:r>
          </w:p>
          <w:p w:rsidR="00023507" w:rsidRPr="0039709B" w:rsidRDefault="00023507" w:rsidP="0046717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2.2.4. </w:t>
            </w:r>
            <w:r w:rsidRPr="0039709B">
              <w:rPr>
                <w:sz w:val="28"/>
                <w:szCs w:val="28"/>
              </w:rPr>
              <w:t>При консультировании по телефону специалист Отдела обязан назвать занимаемую должность, фамилию, имя, отчество и предоставить информацию по следующим вопросам:</w:t>
            </w:r>
          </w:p>
          <w:p w:rsidR="00023507" w:rsidRPr="0039709B" w:rsidRDefault="00023507" w:rsidP="00920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09B">
              <w:rPr>
                <w:sz w:val="28"/>
                <w:szCs w:val="28"/>
              </w:rPr>
              <w:t>- информацию о входящих номерах, под которыми зарегистрированы в АСЭД заявления на предоставление муниципальной услуги;</w:t>
            </w:r>
          </w:p>
          <w:p w:rsidR="00023507" w:rsidRPr="0039709B" w:rsidRDefault="00023507" w:rsidP="00920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09B">
              <w:rPr>
                <w:sz w:val="28"/>
                <w:szCs w:val="28"/>
              </w:rPr>
              <w:t>- информацию о принятии решения по конкретному заявлению о предоставлении муниципальной услуги;</w:t>
            </w:r>
          </w:p>
          <w:p w:rsidR="00023507" w:rsidRPr="0039709B" w:rsidRDefault="00023507" w:rsidP="00920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09B">
              <w:rPr>
                <w:sz w:val="28"/>
                <w:szCs w:val="28"/>
              </w:rPr>
              <w:t>- сведения о нормативных актах, регулирующих предоставление муниципальной услуги;</w:t>
            </w:r>
          </w:p>
          <w:p w:rsidR="00023507" w:rsidRPr="0039709B" w:rsidRDefault="00023507" w:rsidP="00920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09B">
              <w:rPr>
                <w:sz w:val="28"/>
                <w:szCs w:val="28"/>
              </w:rPr>
              <w:t xml:space="preserve">- перечень необходимых документов для </w:t>
            </w:r>
            <w:r>
              <w:rPr>
                <w:sz w:val="28"/>
                <w:szCs w:val="28"/>
              </w:rPr>
              <w:t>получения муниципальной услуги.</w:t>
            </w:r>
          </w:p>
        </w:tc>
      </w:tr>
    </w:tbl>
    <w:p w:rsidR="00023507" w:rsidRDefault="00023507" w:rsidP="00467173">
      <w:pPr>
        <w:widowControl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Предоставление Услуги может быть приостановлено в следующих случаях: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023507" w:rsidTr="00056C33">
        <w:tc>
          <w:tcPr>
            <w:tcW w:w="9571" w:type="dxa"/>
          </w:tcPr>
          <w:p w:rsidR="00023507" w:rsidRDefault="00023507" w:rsidP="00467173">
            <w:pPr>
              <w:widowControl w:val="0"/>
              <w:snapToGrid w:val="0"/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при отсутствии</w:t>
            </w:r>
            <w:r w:rsidR="00D330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согласований разделов проектной документации о сетях инженерно-технического обеспечения с владельцами подземных инженерных сетей;</w:t>
            </w:r>
          </w:p>
          <w:p w:rsidR="00023507" w:rsidRDefault="00023507" w:rsidP="00467173">
            <w:pPr>
              <w:widowControl w:val="0"/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при отсутствии согласованного ордера на производство земляных работ с владельцами подземных инженерных сетей и с землепользователями;</w:t>
            </w:r>
          </w:p>
          <w:p w:rsidR="00023507" w:rsidRDefault="00023507" w:rsidP="00467173">
            <w:pPr>
              <w:widowControl w:val="0"/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при обнаружении на месте производства земляных работ подземных инженерных сетей, не отраженных на чертежах и материалах топографической съемки.</w:t>
            </w:r>
          </w:p>
        </w:tc>
      </w:tr>
    </w:tbl>
    <w:p w:rsidR="00023507" w:rsidRDefault="00023507" w:rsidP="00467173">
      <w:pPr>
        <w:widowControl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Заявителю может быть отказано в предоставлении Услуги по следующим основаниям: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023507" w:rsidTr="00056C33">
        <w:tc>
          <w:tcPr>
            <w:tcW w:w="9571" w:type="dxa"/>
          </w:tcPr>
          <w:p w:rsidR="00023507" w:rsidRDefault="00023507" w:rsidP="00467173">
            <w:pPr>
              <w:widowControl w:val="0"/>
              <w:snapToGrid w:val="0"/>
              <w:ind w:right="-57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при отсутствии утвержденной в установленном порядке проектной документации;</w:t>
            </w:r>
          </w:p>
          <w:p w:rsidR="00023507" w:rsidRPr="00582A13" w:rsidRDefault="00023507" w:rsidP="00467173">
            <w:pPr>
              <w:widowControl w:val="0"/>
              <w:ind w:right="-57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при отсутствии согласований производства земляных работ с владельцами подземных инженерных сетей и с землепользователями;</w:t>
            </w:r>
          </w:p>
        </w:tc>
      </w:tr>
    </w:tbl>
    <w:p w:rsidR="00023507" w:rsidRDefault="00023507" w:rsidP="00467173">
      <w:pPr>
        <w:widowControl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оснований для приостановления Услуги и отказа в предоставлении Услуги является исчерпывающим.</w:t>
      </w:r>
    </w:p>
    <w:p w:rsidR="00023507" w:rsidRDefault="00023507" w:rsidP="00467173">
      <w:pPr>
        <w:pStyle w:val="21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2.4. К оборудованию помещений для предоставления Услуги предъявляются следующие требования:</w:t>
      </w:r>
    </w:p>
    <w:p w:rsidR="00023507" w:rsidRPr="0039709B" w:rsidRDefault="00023507" w:rsidP="00467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39709B">
        <w:rPr>
          <w:sz w:val="28"/>
          <w:szCs w:val="28"/>
        </w:rPr>
        <w:t>Прием получателей муниципальной услуги осуществляется в специально выделенном для этих целей помещении.</w:t>
      </w:r>
    </w:p>
    <w:p w:rsidR="00023507" w:rsidRPr="0039709B" w:rsidRDefault="00023507" w:rsidP="00467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39709B">
        <w:rPr>
          <w:sz w:val="28"/>
          <w:szCs w:val="28"/>
        </w:rPr>
        <w:t>Здание должно быть оборудовано вывеской (табличкой), содержащей информацию о полном наименовании органа муниципального образования, предоставляющего муниципальную услугу.</w:t>
      </w:r>
    </w:p>
    <w:p w:rsidR="00023507" w:rsidRPr="0039709B" w:rsidRDefault="00023507" w:rsidP="00467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39709B">
        <w:rPr>
          <w:sz w:val="28"/>
          <w:szCs w:val="28"/>
        </w:rPr>
        <w:t>Информационную табличку необходимо разместить рядом с входом так, чтобы ее хорошо видели посетители.</w:t>
      </w:r>
    </w:p>
    <w:p w:rsidR="00023507" w:rsidRPr="0039709B" w:rsidRDefault="00023507" w:rsidP="00467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Pr="0039709B">
        <w:rPr>
          <w:sz w:val="28"/>
          <w:szCs w:val="28"/>
        </w:rPr>
        <w:t>Фасад здания оборудуется осветительными приборами.</w:t>
      </w:r>
    </w:p>
    <w:p w:rsidR="00023507" w:rsidRPr="0039709B" w:rsidRDefault="00023507" w:rsidP="00467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 </w:t>
      </w:r>
      <w:r w:rsidRPr="0039709B">
        <w:rPr>
          <w:sz w:val="28"/>
          <w:szCs w:val="28"/>
        </w:rPr>
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работников.</w:t>
      </w:r>
    </w:p>
    <w:p w:rsidR="00023507" w:rsidRPr="0039709B" w:rsidRDefault="00023507" w:rsidP="00467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2.4.6. </w:t>
      </w:r>
      <w:r w:rsidRPr="0039709B">
        <w:rPr>
          <w:sz w:val="28"/>
          <w:szCs w:val="28"/>
        </w:rPr>
        <w:t>Места предоставления муниципальной услуги оборудуются:</w:t>
      </w:r>
    </w:p>
    <w:p w:rsidR="00023507" w:rsidRPr="0039709B" w:rsidRDefault="00023507" w:rsidP="00DA5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709B">
        <w:rPr>
          <w:sz w:val="28"/>
          <w:szCs w:val="28"/>
        </w:rPr>
        <w:t>- информационными стендами;</w:t>
      </w:r>
    </w:p>
    <w:p w:rsidR="00023507" w:rsidRPr="0039709B" w:rsidRDefault="00023507" w:rsidP="00DA5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709B">
        <w:rPr>
          <w:sz w:val="28"/>
          <w:szCs w:val="28"/>
        </w:rPr>
        <w:t>- средствами электронной техники;</w:t>
      </w:r>
    </w:p>
    <w:p w:rsidR="00023507" w:rsidRPr="0039709B" w:rsidRDefault="00023507" w:rsidP="00DA5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709B">
        <w:rPr>
          <w:sz w:val="28"/>
          <w:szCs w:val="28"/>
        </w:rPr>
        <w:t>- стульями и столами;</w:t>
      </w:r>
    </w:p>
    <w:p w:rsidR="00023507" w:rsidRPr="0039709B" w:rsidRDefault="00D33091" w:rsidP="00DA5B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23507" w:rsidRPr="0039709B">
        <w:rPr>
          <w:sz w:val="28"/>
          <w:szCs w:val="28"/>
        </w:rPr>
        <w:t>средствами пожаротушения и оповещения о возникновении чрезвычайной ситуации.</w:t>
      </w:r>
    </w:p>
    <w:p w:rsidR="00023507" w:rsidRPr="0039709B" w:rsidRDefault="00023507" w:rsidP="00467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2.4.7. </w:t>
      </w:r>
      <w:r w:rsidRPr="0039709B">
        <w:rPr>
          <w:sz w:val="28"/>
          <w:szCs w:val="28"/>
        </w:rPr>
        <w:t>Рабочие места сотрудников должны быть оборудованы необходимой мебелью, телефонной связью, компьютерной и оргтехникой.</w:t>
      </w:r>
    </w:p>
    <w:p w:rsidR="00023507" w:rsidRPr="0039709B" w:rsidRDefault="00023507" w:rsidP="00467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2.4.8. </w:t>
      </w:r>
      <w:r w:rsidRPr="0039709B">
        <w:rPr>
          <w:sz w:val="28"/>
          <w:szCs w:val="28"/>
        </w:rPr>
        <w:t>В помещении для предоставления муниципальной услуги должно быть предусмотрено оборудование доступных мест общественного пользования (туалета) и размещения в случае необходимости верхней одежды посетителей; ожидание приема предполагается в коридоре, оборудованном местами для сидения.</w:t>
      </w:r>
    </w:p>
    <w:p w:rsidR="00023507" w:rsidRPr="0039709B" w:rsidRDefault="00023507" w:rsidP="00467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2.4.9. </w:t>
      </w:r>
      <w:r w:rsidRPr="0039709B">
        <w:rPr>
          <w:sz w:val="28"/>
          <w:szCs w:val="28"/>
        </w:rPr>
        <w:t>Требования к помещению должны соответствовать санитарно-эпидемиологическим правилам и нормативам.</w:t>
      </w:r>
    </w:p>
    <w:p w:rsidR="00023507" w:rsidRPr="0039709B" w:rsidRDefault="00023507" w:rsidP="00467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2.4.10. </w:t>
      </w:r>
      <w:r w:rsidRPr="0039709B">
        <w:rPr>
          <w:sz w:val="28"/>
          <w:szCs w:val="28"/>
        </w:rPr>
        <w:t>Помещение должно быть оснащено системой противопожарной сигнализации.</w:t>
      </w:r>
    </w:p>
    <w:p w:rsidR="00023507" w:rsidRPr="0039709B" w:rsidRDefault="00023507" w:rsidP="00467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2.4.11. </w:t>
      </w:r>
      <w:r w:rsidRPr="0039709B">
        <w:rPr>
          <w:sz w:val="28"/>
          <w:szCs w:val="28"/>
        </w:rPr>
        <w:t>На информационном стенде, расположенном в помещении Администрации  в хорошо просматриваемом месте, а также на официальном сайте администрации муниципального образования в сети "Интернет" размещается следующая информация:</w:t>
      </w:r>
    </w:p>
    <w:p w:rsidR="00023507" w:rsidRPr="0039709B" w:rsidRDefault="00023507" w:rsidP="00467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709B">
        <w:rPr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023507" w:rsidRPr="0039709B" w:rsidRDefault="00023507" w:rsidP="00467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709B">
        <w:rPr>
          <w:sz w:val="28"/>
          <w:szCs w:val="28"/>
        </w:rPr>
        <w:t>- текст Административного регламента (полная версия - на интернет-сайте</w:t>
      </w:r>
      <w:r w:rsidR="00A8175D">
        <w:rPr>
          <w:sz w:val="28"/>
          <w:szCs w:val="28"/>
        </w:rPr>
        <w:t xml:space="preserve"> Администрации: </w:t>
      </w:r>
      <w:r w:rsidR="00A8175D" w:rsidRPr="00A8175D">
        <w:rPr>
          <w:sz w:val="28"/>
          <w:szCs w:val="28"/>
          <w:shd w:val="clear" w:color="auto" w:fill="FFFFFF" w:themeFill="background1"/>
          <w:lang w:val="en-US"/>
        </w:rPr>
        <w:t>http</w:t>
      </w:r>
      <w:r w:rsidR="00A8175D" w:rsidRPr="00A8175D">
        <w:rPr>
          <w:sz w:val="28"/>
          <w:szCs w:val="28"/>
          <w:shd w:val="clear" w:color="auto" w:fill="FFFFFF" w:themeFill="background1"/>
        </w:rPr>
        <w:t>://</w:t>
      </w:r>
      <w:proofErr w:type="spellStart"/>
      <w:r w:rsidR="00A8175D" w:rsidRPr="00A8175D">
        <w:rPr>
          <w:sz w:val="28"/>
          <w:szCs w:val="28"/>
          <w:shd w:val="clear" w:color="auto" w:fill="FFFFFF" w:themeFill="background1"/>
          <w:lang w:val="en-US"/>
        </w:rPr>
        <w:t>venev</w:t>
      </w:r>
      <w:proofErr w:type="spellEnd"/>
      <w:r w:rsidR="00A8175D" w:rsidRPr="00A8175D">
        <w:rPr>
          <w:sz w:val="28"/>
          <w:szCs w:val="28"/>
          <w:shd w:val="clear" w:color="auto" w:fill="FFFFFF" w:themeFill="background1"/>
        </w:rPr>
        <w:t>71.</w:t>
      </w:r>
      <w:proofErr w:type="spellStart"/>
      <w:r w:rsidR="00A8175D" w:rsidRPr="00A8175D">
        <w:rPr>
          <w:sz w:val="28"/>
          <w:szCs w:val="28"/>
          <w:shd w:val="clear" w:color="auto" w:fill="FFFFFF" w:themeFill="background1"/>
          <w:lang w:val="en-US"/>
        </w:rPr>
        <w:t>ru</w:t>
      </w:r>
      <w:proofErr w:type="spellEnd"/>
      <w:r w:rsidR="00A8175D" w:rsidRPr="00A8175D">
        <w:rPr>
          <w:sz w:val="28"/>
          <w:szCs w:val="28"/>
          <w:shd w:val="clear" w:color="auto" w:fill="FFFFFF" w:themeFill="background1"/>
        </w:rPr>
        <w:t>/</w:t>
      </w:r>
      <w:r w:rsidRPr="0039709B">
        <w:rPr>
          <w:sz w:val="28"/>
          <w:szCs w:val="28"/>
        </w:rPr>
        <w:t>, извлечения - на информационном стенде);</w:t>
      </w:r>
    </w:p>
    <w:p w:rsidR="00023507" w:rsidRPr="0039709B" w:rsidRDefault="00CC62FD" w:rsidP="004671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23507" w:rsidRPr="0039709B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023507" w:rsidRPr="0039709B" w:rsidRDefault="00023507" w:rsidP="00467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709B">
        <w:rPr>
          <w:sz w:val="28"/>
          <w:szCs w:val="28"/>
        </w:rPr>
        <w:t>- месторасположение, график (режим) работы, номера телефонов, адреса интернет-сайтов организаций, в которых заявители могут получить документы, необходимые для предоставления муниципальной услуги;</w:t>
      </w:r>
    </w:p>
    <w:p w:rsidR="00023507" w:rsidRPr="00DA5BED" w:rsidRDefault="00023507" w:rsidP="00467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5BED">
        <w:rPr>
          <w:sz w:val="28"/>
          <w:szCs w:val="28"/>
        </w:rPr>
        <w:t>- блок – схема (приложение № 2 к Административному регламенту);</w:t>
      </w:r>
    </w:p>
    <w:p w:rsidR="00023507" w:rsidRPr="0039709B" w:rsidRDefault="00023507" w:rsidP="00467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709B">
        <w:rPr>
          <w:sz w:val="28"/>
          <w:szCs w:val="28"/>
        </w:rPr>
        <w:t>- режим приема заявителей;</w:t>
      </w:r>
    </w:p>
    <w:p w:rsidR="00023507" w:rsidRPr="0039709B" w:rsidRDefault="00023507" w:rsidP="00467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709B">
        <w:rPr>
          <w:sz w:val="28"/>
          <w:szCs w:val="28"/>
        </w:rPr>
        <w:lastRenderedPageBreak/>
        <w:t>- 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023507" w:rsidRPr="0039709B" w:rsidRDefault="00023507" w:rsidP="00467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709B">
        <w:rPr>
          <w:sz w:val="28"/>
          <w:szCs w:val="28"/>
        </w:rPr>
        <w:t>- основания для отказа в предоставлении муниципальной услуги;</w:t>
      </w:r>
    </w:p>
    <w:p w:rsidR="00023507" w:rsidRPr="0039709B" w:rsidRDefault="00023507" w:rsidP="00467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709B"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023507" w:rsidRPr="0039709B" w:rsidRDefault="00D33091" w:rsidP="004671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507" w:rsidRPr="0039709B">
        <w:rPr>
          <w:sz w:val="28"/>
          <w:szCs w:val="28"/>
        </w:rPr>
        <w:t>порядок получения консультаций;</w:t>
      </w:r>
    </w:p>
    <w:p w:rsidR="00023507" w:rsidRDefault="00D33091" w:rsidP="004671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23507" w:rsidRPr="0039709B">
        <w:rPr>
          <w:sz w:val="28"/>
          <w:szCs w:val="28"/>
        </w:rPr>
        <w:t>порядок обжалования решений, действий или бездействия специалистов Отдела, предос</w:t>
      </w:r>
      <w:r w:rsidR="00023507">
        <w:rPr>
          <w:sz w:val="28"/>
          <w:szCs w:val="28"/>
        </w:rPr>
        <w:t>тавляющих муниципальную услугу.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2.4.12. Организация приема заявителей осуществляется ежедневно в течение всего рабочего времени в соответствии с графиком, приведенным в подпункте 2.1 настоящего регламента.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2.4.13. Помещение для предоставления Услуги должно быть оснащено стульями, столами, компьютером с возможностью печати и выхода в Интернет, иной необходимой оргтехникой.</w:t>
      </w: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2.4.14. Для ожидания приема Заявителям отводятся места, оборудованные стульями, столами (стойками) для возможности оформления документов. </w:t>
      </w: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Для предоставления Услуги Заявитель представляет следующие документы:</w:t>
      </w:r>
    </w:p>
    <w:tbl>
      <w:tblPr>
        <w:tblW w:w="9498" w:type="dxa"/>
        <w:tblInd w:w="108" w:type="dxa"/>
        <w:tblLayout w:type="fixed"/>
        <w:tblLook w:val="0000"/>
      </w:tblPr>
      <w:tblGrid>
        <w:gridCol w:w="4678"/>
        <w:gridCol w:w="4820"/>
      </w:tblGrid>
      <w:tr w:rsidR="00DA5BED" w:rsidTr="00DA5BE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BED" w:rsidRDefault="00DA5BED" w:rsidP="00DA5BED">
            <w:pPr>
              <w:pStyle w:val="a3"/>
              <w:snapToGrid w:val="0"/>
              <w:spacing w:after="0"/>
              <w:ind w:right="-57" w:firstLine="709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Документ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ED" w:rsidRDefault="00DA5BED" w:rsidP="00DA5BED">
            <w:pPr>
              <w:pStyle w:val="a3"/>
              <w:snapToGrid w:val="0"/>
              <w:spacing w:after="0"/>
              <w:ind w:right="-57" w:firstLine="709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Орган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который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выдает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документ</w:t>
            </w:r>
            <w:proofErr w:type="spellEnd"/>
          </w:p>
        </w:tc>
      </w:tr>
      <w:tr w:rsidR="00DA5BED" w:rsidTr="00DA5BE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BED" w:rsidRDefault="00DA5BED" w:rsidP="00DA5BED">
            <w:pPr>
              <w:snapToGrid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Заявление о предоставлении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ED" w:rsidRDefault="00DA5BED" w:rsidP="00DA5BED">
            <w:pPr>
              <w:snapToGrid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Заявитель</w:t>
            </w:r>
          </w:p>
        </w:tc>
      </w:tr>
      <w:tr w:rsidR="00DA5BED" w:rsidTr="00DA5BE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BED" w:rsidRDefault="00DA5BED" w:rsidP="00DA5BED">
            <w:pPr>
              <w:snapToGrid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Чертежи проектной документации или схемы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ED" w:rsidRDefault="00DA5BED" w:rsidP="00DA5BED">
            <w:pPr>
              <w:snapToGrid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Заявитель</w:t>
            </w:r>
          </w:p>
        </w:tc>
      </w:tr>
      <w:tr w:rsidR="00DA5BED" w:rsidTr="00DA5BE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BED" w:rsidRDefault="00DA5BED" w:rsidP="00DA5BED">
            <w:pPr>
              <w:snapToGrid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 производства работ, согласованный с заинтересованными службами города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ED" w:rsidRDefault="00DA5BED" w:rsidP="00DA5BED">
            <w:pPr>
              <w:snapToGrid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Заявитель</w:t>
            </w:r>
          </w:p>
        </w:tc>
      </w:tr>
      <w:tr w:rsidR="00DA5BED" w:rsidTr="00DA5BE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BED" w:rsidRDefault="0006625D" w:rsidP="00DA5BED">
            <w:pPr>
              <w:snapToGrid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CE4DF4">
              <w:rPr>
                <w:color w:val="000000"/>
                <w:sz w:val="28"/>
                <w:szCs w:val="28"/>
              </w:rPr>
              <w:t>Согласованный ордер на проведение земляных работ владельцев подземных инженерных сетей и землепользователей.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ED" w:rsidRDefault="00DA5BED" w:rsidP="00DA5BED">
            <w:pPr>
              <w:snapToGrid w:val="0"/>
              <w:ind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Владельцы подземных инженерных сетей и землепользователи по соответствующему обращению заявителя</w:t>
            </w:r>
          </w:p>
        </w:tc>
      </w:tr>
    </w:tbl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Заявитель вправе представить документы, указанные в пункте 2.5 настоящего регламента, следующими способами:</w:t>
      </w: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почте;</w:t>
      </w: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 помощью курьера;</w:t>
      </w: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личного обращения.</w:t>
      </w:r>
    </w:p>
    <w:p w:rsidR="00023507" w:rsidRDefault="00023507" w:rsidP="00467173">
      <w:pPr>
        <w:widowControl w:val="0"/>
        <w:ind w:right="-57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Почтовый адрес для направления документов и обращений: Администрация муниципального образования </w:t>
      </w:r>
      <w:r w:rsidR="00BD0420">
        <w:rPr>
          <w:sz w:val="28"/>
          <w:szCs w:val="28"/>
        </w:rPr>
        <w:t>Веневский</w:t>
      </w:r>
      <w:r>
        <w:rPr>
          <w:sz w:val="28"/>
          <w:szCs w:val="28"/>
        </w:rPr>
        <w:t xml:space="preserve"> район</w:t>
      </w:r>
      <w:r w:rsidR="00BD042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D0420">
        <w:rPr>
          <w:sz w:val="28"/>
          <w:szCs w:val="28"/>
        </w:rPr>
        <w:t>пл. Ильича, д. 4</w:t>
      </w:r>
      <w:r>
        <w:rPr>
          <w:sz w:val="28"/>
          <w:szCs w:val="28"/>
        </w:rPr>
        <w:t>, г. Венев, Тульская область, 301320</w:t>
      </w:r>
      <w:r>
        <w:rPr>
          <w:i/>
          <w:sz w:val="28"/>
          <w:szCs w:val="28"/>
        </w:rPr>
        <w:t>.</w:t>
      </w:r>
    </w:p>
    <w:p w:rsidR="00023507" w:rsidRPr="00BD0420" w:rsidRDefault="00023507" w:rsidP="00467173">
      <w:pPr>
        <w:widowControl w:val="0"/>
        <w:ind w:right="-57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При личном обращении Заявитель подает заявление и документы, перечисленные в пункте 2.5 настоящего регламент</w:t>
      </w:r>
      <w:r w:rsidRPr="00CC62FD">
        <w:rPr>
          <w:sz w:val="28"/>
          <w:szCs w:val="28"/>
        </w:rPr>
        <w:t xml:space="preserve">а, специалисту </w:t>
      </w:r>
      <w:r w:rsidR="00CC62FD" w:rsidRPr="00CC62FD">
        <w:rPr>
          <w:sz w:val="28"/>
          <w:szCs w:val="28"/>
        </w:rPr>
        <w:t xml:space="preserve">отдела </w:t>
      </w:r>
      <w:r w:rsidR="00A8175D" w:rsidRPr="00C57087">
        <w:rPr>
          <w:sz w:val="28"/>
          <w:szCs w:val="28"/>
        </w:rPr>
        <w:t>ЖКХ, инженерного обеспечения и благоустройства</w:t>
      </w:r>
      <w:r w:rsidR="00CC62FD" w:rsidRPr="00CC62FD">
        <w:rPr>
          <w:sz w:val="28"/>
          <w:szCs w:val="28"/>
        </w:rPr>
        <w:t xml:space="preserve"> МУ «УС ЖКХ»</w:t>
      </w:r>
      <w:r w:rsidRPr="00CC62FD">
        <w:rPr>
          <w:sz w:val="28"/>
          <w:szCs w:val="28"/>
        </w:rPr>
        <w:t>.</w:t>
      </w: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За предоставление Услуги оплата не взимается.</w:t>
      </w: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Ознакомившись с условиями предоставления услуги, Заявитель вправе отказаться от ее предоставления. Отказ оформляется письменно, в произво</w:t>
      </w:r>
      <w:r w:rsidR="00CC62FD">
        <w:rPr>
          <w:sz w:val="28"/>
          <w:szCs w:val="28"/>
        </w:rPr>
        <w:t>льной форме и представляется в а</w:t>
      </w:r>
      <w:r>
        <w:rPr>
          <w:sz w:val="28"/>
          <w:szCs w:val="28"/>
        </w:rPr>
        <w:t xml:space="preserve">дминистрацию муниципального </w:t>
      </w:r>
      <w:r>
        <w:rPr>
          <w:sz w:val="28"/>
          <w:szCs w:val="28"/>
        </w:rPr>
        <w:lastRenderedPageBreak/>
        <w:t xml:space="preserve">образования </w:t>
      </w:r>
      <w:r w:rsidR="00BD0420">
        <w:rPr>
          <w:sz w:val="28"/>
          <w:szCs w:val="28"/>
        </w:rPr>
        <w:t>Веневский</w:t>
      </w:r>
      <w:r>
        <w:rPr>
          <w:sz w:val="28"/>
          <w:szCs w:val="28"/>
        </w:rPr>
        <w:t xml:space="preserve"> район в течение трех рабочих дней со дня, когда Заявитель был ознакомлен с условиями предоставления Услуги.</w:t>
      </w: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</w:p>
    <w:p w:rsidR="00023507" w:rsidRDefault="00023507" w:rsidP="00467173">
      <w:pPr>
        <w:widowControl w:val="0"/>
        <w:ind w:right="-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Pr="00B532A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Состав, последовательность и сроки выполнения </w:t>
      </w:r>
    </w:p>
    <w:p w:rsidR="00023507" w:rsidRPr="00B532AF" w:rsidRDefault="00023507" w:rsidP="00186E82">
      <w:pPr>
        <w:widowControl w:val="0"/>
        <w:ind w:right="-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процедур</w:t>
      </w: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предоставлении Услуги принимает глава администрации муниципального образования </w:t>
      </w:r>
      <w:r w:rsidR="00BD0420">
        <w:rPr>
          <w:sz w:val="28"/>
          <w:szCs w:val="28"/>
        </w:rPr>
        <w:t>Веневский</w:t>
      </w:r>
      <w:r>
        <w:rPr>
          <w:sz w:val="28"/>
          <w:szCs w:val="28"/>
        </w:rPr>
        <w:t xml:space="preserve"> район.</w:t>
      </w: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по предоставлению Услуги</w:t>
      </w:r>
      <w:r w:rsidR="00BD0420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следующие административные действия:</w:t>
      </w:r>
    </w:p>
    <w:p w:rsidR="00023507" w:rsidRPr="00CE375B" w:rsidRDefault="00023507" w:rsidP="00467173">
      <w:pPr>
        <w:pStyle w:val="31"/>
        <w:spacing w:after="0"/>
        <w:ind w:left="0" w:firstLine="709"/>
        <w:jc w:val="both"/>
        <w:rPr>
          <w:b/>
          <w:sz w:val="28"/>
          <w:szCs w:val="28"/>
        </w:rPr>
      </w:pPr>
      <w:r w:rsidRPr="00CE375B">
        <w:rPr>
          <w:sz w:val="28"/>
          <w:szCs w:val="28"/>
        </w:rPr>
        <w:t>3.1. Первичный прием документов для получения муниципальной Услуги от Заявителя</w:t>
      </w:r>
      <w:r w:rsidRPr="00CE375B">
        <w:rPr>
          <w:b/>
          <w:sz w:val="28"/>
          <w:szCs w:val="28"/>
        </w:rPr>
        <w:t>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CE375B">
        <w:rPr>
          <w:sz w:val="28"/>
          <w:szCs w:val="28"/>
        </w:rPr>
        <w:t xml:space="preserve">отдела </w:t>
      </w:r>
      <w:r w:rsidR="00A8175D" w:rsidRPr="00C57087">
        <w:rPr>
          <w:sz w:val="28"/>
          <w:szCs w:val="28"/>
        </w:rPr>
        <w:t>ЖКХ, инженерного обеспечения и благоустройства</w:t>
      </w:r>
      <w:r w:rsidR="00CE375B">
        <w:rPr>
          <w:sz w:val="28"/>
          <w:szCs w:val="28"/>
        </w:rPr>
        <w:t xml:space="preserve"> </w:t>
      </w:r>
      <w:r w:rsidR="00BD0420" w:rsidRPr="00CE375B">
        <w:rPr>
          <w:sz w:val="28"/>
          <w:szCs w:val="28"/>
        </w:rPr>
        <w:t>МУ «УС ЖКХ»</w:t>
      </w:r>
      <w:r>
        <w:rPr>
          <w:sz w:val="28"/>
          <w:szCs w:val="28"/>
        </w:rPr>
        <w:t xml:space="preserve"> (далее - специалист) производит проверку заявления с приложенными документами.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осуществляет проверку заявления и прилагаемых к нему документов на:</w:t>
      </w:r>
    </w:p>
    <w:p w:rsidR="00023507" w:rsidRDefault="00023507" w:rsidP="009206B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оформления заявления;</w:t>
      </w:r>
    </w:p>
    <w:p w:rsidR="00023507" w:rsidRDefault="00023507" w:rsidP="009206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Заявителя требованиям, указанным в п.1.5 настоящего регламента;</w:t>
      </w:r>
    </w:p>
    <w:p w:rsidR="00023507" w:rsidRDefault="00023507" w:rsidP="009206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комплектность представленных документов в соответствии с п.</w:t>
      </w:r>
      <w:r w:rsidR="00A81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2.5 настоящего регламента;</w:t>
      </w:r>
    </w:p>
    <w:p w:rsidR="00023507" w:rsidRDefault="00023507" w:rsidP="009206B7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023507" w:rsidRDefault="00023507" w:rsidP="009206B7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 заявлении и прилагаемых к заявлению документах записей, выполненных карандашом.</w:t>
      </w:r>
    </w:p>
    <w:p w:rsidR="00023507" w:rsidRDefault="00023507" w:rsidP="004671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 несоответствия заявления и (или) прилагаемых документов установленным настоящим пунктом требованиям специалист уведомляет Заявителя о наличии препятствий для рассмотрения заявления, объясняет Заявителю содержание выявленных недостатков и предлагает принять меры по их устранению.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проверку документов, после проверки документов на лицевой стороне заявления в левом нижнем углу ставит отметку (свою подпись, расшифровку подписи и дату) о соответствии документов предъявляемым настоящим пунктом требованиям.</w:t>
      </w:r>
    </w:p>
    <w:p w:rsidR="00023507" w:rsidRDefault="00023507" w:rsidP="00467173">
      <w:pPr>
        <w:pStyle w:val="a5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имеются основания для отказа в рассмотрении заявления, но Заявитель настаивает на его принятии, специалист делает запись на оборотной стороне заявления о наличии оснований для отказа в рассмотрении заявления, указав конкретные причины и в течение 2 рабочих дней после регистрации заявления</w:t>
      </w:r>
      <w:r w:rsidR="00BD042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направляет Заявителю письменное уведомление об отказе в рассмотрении заявления с указанием причин отказа и возможностей их устранения, которое подписывается главой администрации муниципального образования </w:t>
      </w:r>
      <w:r w:rsidR="00BD0420">
        <w:rPr>
          <w:sz w:val="28"/>
          <w:szCs w:val="28"/>
          <w:lang w:val="ru-RU"/>
        </w:rPr>
        <w:t>Веневский</w:t>
      </w:r>
      <w:r>
        <w:rPr>
          <w:sz w:val="28"/>
          <w:szCs w:val="28"/>
          <w:lang w:val="ru-RU"/>
        </w:rPr>
        <w:t xml:space="preserve"> район.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направить заявление с приложением документов почтовым отправлением с описью вложения.</w:t>
      </w:r>
    </w:p>
    <w:p w:rsidR="00023507" w:rsidRDefault="00023507" w:rsidP="004671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заявления и приложенных документов, регистрация заявления либо отказ в его приеме осуществляются в порядке, установленном данным пунктом.</w:t>
      </w:r>
    </w:p>
    <w:p w:rsidR="00023507" w:rsidRDefault="00023507" w:rsidP="004671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Рассмотрение представленных документов.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регистрации заявление с приложением документов</w:t>
      </w:r>
      <w:r>
        <w:rPr>
          <w:sz w:val="28"/>
          <w:szCs w:val="28"/>
        </w:rPr>
        <w:t xml:space="preserve"> направляется на рассмотрение главе администрации муниципального образования Веневск</w:t>
      </w:r>
      <w:r w:rsidR="00BD0420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образования </w:t>
      </w:r>
      <w:r w:rsidR="000D7733">
        <w:rPr>
          <w:sz w:val="28"/>
          <w:szCs w:val="28"/>
        </w:rPr>
        <w:t>Веневский</w:t>
      </w:r>
      <w:r>
        <w:rPr>
          <w:sz w:val="28"/>
          <w:szCs w:val="28"/>
        </w:rPr>
        <w:t xml:space="preserve"> район</w:t>
      </w:r>
      <w:r w:rsidR="000D7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одного дня поручает </w:t>
      </w:r>
      <w:r w:rsidR="000D7733">
        <w:rPr>
          <w:sz w:val="28"/>
          <w:szCs w:val="28"/>
        </w:rPr>
        <w:t>директору МУ «УС ЖКХ»</w:t>
      </w:r>
      <w:r>
        <w:rPr>
          <w:sz w:val="28"/>
          <w:szCs w:val="28"/>
        </w:rPr>
        <w:t xml:space="preserve"> назначить специалиста </w:t>
      </w:r>
      <w:r w:rsidR="00CE375B">
        <w:rPr>
          <w:sz w:val="28"/>
          <w:szCs w:val="28"/>
        </w:rPr>
        <w:t xml:space="preserve">отдела </w:t>
      </w:r>
      <w:r w:rsidR="00A8175D" w:rsidRPr="00C57087">
        <w:rPr>
          <w:sz w:val="28"/>
          <w:szCs w:val="28"/>
        </w:rPr>
        <w:t>ЖКХ, инженерного обеспечения и благоустройства</w:t>
      </w:r>
      <w:r w:rsidR="00CE375B">
        <w:rPr>
          <w:sz w:val="28"/>
          <w:szCs w:val="28"/>
        </w:rPr>
        <w:t xml:space="preserve"> </w:t>
      </w:r>
      <w:r w:rsidR="000D7733">
        <w:rPr>
          <w:sz w:val="28"/>
          <w:szCs w:val="28"/>
        </w:rPr>
        <w:t>МУ «УС ЖКХ»</w:t>
      </w:r>
      <w:r>
        <w:rPr>
          <w:sz w:val="28"/>
          <w:szCs w:val="28"/>
        </w:rPr>
        <w:t xml:space="preserve"> ответственным исполнителем по данному заявлению.</w:t>
      </w:r>
    </w:p>
    <w:p w:rsidR="00023507" w:rsidRDefault="000D7733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 «УС ЖКХ»</w:t>
      </w:r>
      <w:r w:rsidR="00023507">
        <w:rPr>
          <w:sz w:val="28"/>
          <w:szCs w:val="28"/>
        </w:rPr>
        <w:t xml:space="preserve"> в течение одного дня назначает специалиста </w:t>
      </w:r>
      <w:r w:rsidR="00CE375B">
        <w:rPr>
          <w:sz w:val="28"/>
          <w:szCs w:val="28"/>
        </w:rPr>
        <w:t xml:space="preserve">отдела </w:t>
      </w:r>
      <w:r w:rsidR="00A8175D" w:rsidRPr="00C57087">
        <w:rPr>
          <w:sz w:val="28"/>
          <w:szCs w:val="28"/>
        </w:rPr>
        <w:t>ЖКХ, инженерного обеспечения и благоустройства</w:t>
      </w:r>
      <w:r w:rsidR="00CE3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 «УС ЖКХ» </w:t>
      </w:r>
      <w:r w:rsidR="00023507">
        <w:rPr>
          <w:sz w:val="28"/>
          <w:szCs w:val="28"/>
        </w:rPr>
        <w:t>ответственным исполнителем по данному заявлению.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CE375B">
        <w:rPr>
          <w:sz w:val="28"/>
          <w:szCs w:val="28"/>
        </w:rPr>
        <w:t xml:space="preserve">отдела </w:t>
      </w:r>
      <w:r w:rsidR="00A8175D" w:rsidRPr="00C57087">
        <w:rPr>
          <w:sz w:val="28"/>
          <w:szCs w:val="28"/>
        </w:rPr>
        <w:t>ЖКХ, инженерного обеспечения и благоустройства</w:t>
      </w:r>
      <w:r w:rsidR="00CE375B">
        <w:rPr>
          <w:sz w:val="28"/>
          <w:szCs w:val="28"/>
        </w:rPr>
        <w:t xml:space="preserve"> </w:t>
      </w:r>
      <w:r w:rsidR="000D7733">
        <w:rPr>
          <w:sz w:val="28"/>
          <w:szCs w:val="28"/>
        </w:rPr>
        <w:t xml:space="preserve">МУ «УС ЖКХ» </w:t>
      </w:r>
      <w:r>
        <w:rPr>
          <w:sz w:val="28"/>
          <w:szCs w:val="28"/>
        </w:rPr>
        <w:t xml:space="preserve">в течение 7 рабочих дней со дня получения документов от </w:t>
      </w:r>
      <w:r w:rsidR="000D7733">
        <w:rPr>
          <w:sz w:val="28"/>
          <w:szCs w:val="28"/>
        </w:rPr>
        <w:t xml:space="preserve">директора МУ «УС ЖКХ» </w:t>
      </w:r>
      <w:r>
        <w:rPr>
          <w:sz w:val="28"/>
          <w:szCs w:val="28"/>
        </w:rPr>
        <w:t xml:space="preserve">проводит проверку достоверности представленных документов. </w:t>
      </w:r>
      <w:r w:rsidR="00CE375B">
        <w:rPr>
          <w:sz w:val="28"/>
          <w:szCs w:val="28"/>
        </w:rPr>
        <w:t xml:space="preserve"> 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</w:t>
      </w:r>
      <w:r w:rsidRPr="00CE375B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уведомляет Заявителя о приостановлении процедуры предоставления Услуги, ясно излагает противоречия, неточности, называет недостоверные данные и указывает на необходимость устранения данных недостатков в срок, не превышающий 3 рабочих дн</w:t>
      </w:r>
      <w:r w:rsidR="000D7733">
        <w:rPr>
          <w:sz w:val="28"/>
          <w:szCs w:val="28"/>
        </w:rPr>
        <w:t>ей со дня уведомления. В случае</w:t>
      </w:r>
      <w:r>
        <w:rPr>
          <w:sz w:val="28"/>
          <w:szCs w:val="28"/>
        </w:rPr>
        <w:t xml:space="preserve"> если в течение 3 рабочих дней указанные замечания не устранены, специалист готовит письменный отказ в предоставлении Услуги, который подписывается главой администрации муниципального образования Веневск</w:t>
      </w:r>
      <w:r w:rsidR="000D7733">
        <w:rPr>
          <w:sz w:val="28"/>
          <w:szCs w:val="28"/>
        </w:rPr>
        <w:t>ий район</w:t>
      </w:r>
      <w:r>
        <w:rPr>
          <w:sz w:val="28"/>
          <w:szCs w:val="28"/>
        </w:rPr>
        <w:t>.</w:t>
      </w:r>
    </w:p>
    <w:p w:rsidR="00023507" w:rsidRPr="000A20F5" w:rsidRDefault="00023507" w:rsidP="00467173">
      <w:pPr>
        <w:ind w:firstLine="709"/>
        <w:jc w:val="both"/>
        <w:rPr>
          <w:sz w:val="28"/>
          <w:szCs w:val="28"/>
        </w:rPr>
      </w:pPr>
      <w:r w:rsidRPr="000A20F5">
        <w:rPr>
          <w:sz w:val="28"/>
          <w:szCs w:val="28"/>
        </w:rPr>
        <w:t>3.3. Принятие решения о предоставлении Услуги</w:t>
      </w:r>
    </w:p>
    <w:p w:rsidR="00023507" w:rsidRPr="00B532AF" w:rsidRDefault="00023507" w:rsidP="00467173">
      <w:pPr>
        <w:ind w:firstLine="709"/>
        <w:jc w:val="both"/>
        <w:rPr>
          <w:color w:val="000000"/>
          <w:sz w:val="28"/>
          <w:szCs w:val="28"/>
        </w:rPr>
      </w:pPr>
      <w:r w:rsidRPr="000A20F5">
        <w:rPr>
          <w:sz w:val="28"/>
          <w:szCs w:val="28"/>
        </w:rPr>
        <w:t>В случае</w:t>
      </w:r>
      <w:r>
        <w:rPr>
          <w:color w:val="000000"/>
          <w:sz w:val="28"/>
          <w:szCs w:val="28"/>
        </w:rPr>
        <w:t xml:space="preserve"> соответствия представленных документов всем требованиям, установленным настоящим регламентом специалист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выдает Заявителю разрешение (ордер) на производство земляных работ, подписанное главой администрации муниципального образования Веневск</w:t>
      </w:r>
      <w:r w:rsidR="000A20F5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район, а в случае отсутствия главы администрации муниципального образования </w:t>
      </w:r>
      <w:r w:rsidR="000A20F5">
        <w:rPr>
          <w:color w:val="000000"/>
          <w:sz w:val="28"/>
          <w:szCs w:val="28"/>
        </w:rPr>
        <w:t>Веневский</w:t>
      </w:r>
      <w:r>
        <w:rPr>
          <w:color w:val="000000"/>
          <w:sz w:val="28"/>
          <w:szCs w:val="28"/>
        </w:rPr>
        <w:t xml:space="preserve"> район, лицом, его замещающим и заверенное печатью.</w:t>
      </w:r>
    </w:p>
    <w:p w:rsidR="00023507" w:rsidRDefault="00023507" w:rsidP="004671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авариях (повреждениях) на подземных инженерных сетях, требующих немедленного устранения,  разрешение (ордер) на производство земляных работ оформляется после начала ликвидации аварии (повреждения) в течение 3-х рабочих дней со дня обнаружения аварии (повреждения) без предоставления заявления в адрес администрации муниципального образования город Венев </w:t>
      </w:r>
      <w:proofErr w:type="spellStart"/>
      <w:r>
        <w:rPr>
          <w:color w:val="000000"/>
          <w:sz w:val="28"/>
          <w:szCs w:val="28"/>
        </w:rPr>
        <w:t>Веневского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Выдача разрешения (ордера) на производство земляных работ Заявителю.</w:t>
      </w:r>
    </w:p>
    <w:p w:rsidR="00023507" w:rsidRDefault="00023507" w:rsidP="004671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в течение одного рабочего дня после подписания разрешения (ордера) на производство земляных работ уведомляет Заявителя о готовности данного документа устно по телефону.</w:t>
      </w:r>
    </w:p>
    <w:p w:rsidR="00023507" w:rsidRDefault="00023507" w:rsidP="004671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Заявителю или его законному представителю выдается разрешение (ордер) на производство земляных работ под роспись в журнале регистрации разрешений (ордеров) на производство земляных работ, который находится у специалиста администрации.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Оформление отказа в предоставлении Услуги.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установленных в п.</w:t>
      </w:r>
      <w:r w:rsidR="00A8175D">
        <w:rPr>
          <w:sz w:val="28"/>
          <w:szCs w:val="28"/>
        </w:rPr>
        <w:t xml:space="preserve"> </w:t>
      </w:r>
      <w:r>
        <w:rPr>
          <w:sz w:val="28"/>
          <w:szCs w:val="28"/>
        </w:rPr>
        <w:t>2.3 настоящего регламента, специалист информирует Заявителя по телефону о причине отказа в предоставлении Услуги и готовит в течение 14 рабочих дней письменное уведомление об отказе в предоставлении Услуги.</w:t>
      </w:r>
    </w:p>
    <w:p w:rsidR="00023507" w:rsidRDefault="00023507" w:rsidP="00467173">
      <w:pPr>
        <w:tabs>
          <w:tab w:val="left" w:pos="0"/>
          <w:tab w:val="left" w:pos="1276"/>
        </w:tabs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уведомление об отказе в предоставлении Услуги должно содержать основания отказа с указанием возможностей их устранения и может быть обжаловано Заявителем в судебном порядке.</w:t>
      </w:r>
    </w:p>
    <w:p w:rsidR="00023507" w:rsidRDefault="00023507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Блок-схема процедуры по предоставлению Услуги представлена в приложении №2 к настоящему регламенту.</w:t>
      </w:r>
    </w:p>
    <w:p w:rsidR="00023507" w:rsidRDefault="00023507" w:rsidP="00467173">
      <w:pPr>
        <w:widowControl w:val="0"/>
        <w:ind w:right="-57" w:firstLine="709"/>
        <w:jc w:val="both"/>
        <w:rPr>
          <w:i/>
          <w:sz w:val="28"/>
          <w:szCs w:val="28"/>
        </w:rPr>
      </w:pPr>
    </w:p>
    <w:p w:rsidR="00023507" w:rsidRDefault="00023507" w:rsidP="00467173">
      <w:pPr>
        <w:pStyle w:val="210"/>
        <w:tabs>
          <w:tab w:val="left" w:pos="7020"/>
        </w:tabs>
        <w:spacing w:after="0" w:line="240" w:lineRule="auto"/>
        <w:ind w:left="0"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IV</w:t>
      </w:r>
      <w:r w:rsidRPr="00B532AF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Порядок и формы контроля за предоставлением муниципальной услуги</w:t>
      </w:r>
    </w:p>
    <w:p w:rsidR="00023507" w:rsidRPr="00B532AF" w:rsidRDefault="00023507" w:rsidP="00467173">
      <w:pPr>
        <w:pStyle w:val="210"/>
        <w:tabs>
          <w:tab w:val="left" w:pos="7020"/>
        </w:tabs>
        <w:spacing w:after="0" w:line="240" w:lineRule="auto"/>
        <w:ind w:left="0" w:firstLine="709"/>
        <w:jc w:val="center"/>
        <w:rPr>
          <w:b/>
          <w:sz w:val="28"/>
          <w:szCs w:val="28"/>
          <w:lang w:val="ru-RU"/>
        </w:rPr>
      </w:pPr>
    </w:p>
    <w:p w:rsidR="00023507" w:rsidRDefault="00023507" w:rsidP="004671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Порядок и формы контроля за предоставлением муниципальной услуги.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специалистами осуществляется их непосредственным руководителем.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за правильность выполнения процедур по приему, контроль соблюдения требований к составу документов.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специалиста закрепляется его должностной инструкцией.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осуществляется главой администрации муниципального образования </w:t>
      </w:r>
      <w:r w:rsidR="000A20F5">
        <w:rPr>
          <w:sz w:val="28"/>
          <w:szCs w:val="28"/>
        </w:rPr>
        <w:t>Веневский</w:t>
      </w:r>
      <w:r>
        <w:rPr>
          <w:sz w:val="28"/>
          <w:szCs w:val="28"/>
        </w:rPr>
        <w:t xml:space="preserve"> район путем проведения проверок соблюдения и исполнения специалистом положений регламента, иных нормативных правовых актов Российской Федерации.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текущего контроля составляет один раз в год.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в пределах компетенции решений и </w:t>
      </w:r>
      <w:r>
        <w:rPr>
          <w:sz w:val="28"/>
          <w:szCs w:val="28"/>
        </w:rPr>
        <w:lastRenderedPageBreak/>
        <w:t>подготовку ответов на обращения Заявителей, содержащих жалобы на решения, действия (бездействие) должностных лиц.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проверок, оформленных документально в установленном порядке,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полноты и качества предоставления Услуги осуществляются на основании распоряжения главы администрации муниципального образования </w:t>
      </w:r>
      <w:r w:rsidR="00927F32">
        <w:rPr>
          <w:sz w:val="28"/>
          <w:szCs w:val="28"/>
        </w:rPr>
        <w:t>Веневский</w:t>
      </w:r>
      <w:r>
        <w:rPr>
          <w:sz w:val="28"/>
          <w:szCs w:val="28"/>
        </w:rPr>
        <w:t xml:space="preserve"> район.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23507" w:rsidRDefault="00023507" w:rsidP="00467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проверки полноты и качества предоставления Услуги формируется комиссия.</w:t>
      </w:r>
    </w:p>
    <w:p w:rsidR="00023507" w:rsidRDefault="00023507" w:rsidP="00467173">
      <w:pPr>
        <w:tabs>
          <w:tab w:val="left" w:pos="2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утверждается главой администрации муниципального образования </w:t>
      </w:r>
      <w:r w:rsidR="00927F32">
        <w:rPr>
          <w:sz w:val="28"/>
          <w:szCs w:val="28"/>
        </w:rPr>
        <w:t>Веневский район</w:t>
      </w:r>
      <w:r>
        <w:rPr>
          <w:sz w:val="28"/>
          <w:szCs w:val="28"/>
        </w:rPr>
        <w:t>.</w:t>
      </w:r>
    </w:p>
    <w:p w:rsidR="00023507" w:rsidRDefault="00023507" w:rsidP="00467173">
      <w:pPr>
        <w:tabs>
          <w:tab w:val="left" w:pos="294"/>
        </w:tabs>
        <w:ind w:firstLine="709"/>
        <w:jc w:val="both"/>
        <w:rPr>
          <w:sz w:val="28"/>
          <w:szCs w:val="28"/>
        </w:rPr>
      </w:pPr>
    </w:p>
    <w:p w:rsidR="00023507" w:rsidRDefault="00023507" w:rsidP="00467173">
      <w:pPr>
        <w:widowControl w:val="0"/>
        <w:ind w:right="-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B532A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обжалования действий (бездействия) и решений, осуществляемых (принятых) в ходе предоставления </w:t>
      </w:r>
    </w:p>
    <w:p w:rsidR="00023507" w:rsidRPr="00B532AF" w:rsidRDefault="00023507" w:rsidP="00467173">
      <w:pPr>
        <w:widowControl w:val="0"/>
        <w:ind w:right="-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023507" w:rsidRDefault="00023507" w:rsidP="00467173">
      <w:pPr>
        <w:widowControl w:val="0"/>
        <w:ind w:right="-57" w:firstLine="709"/>
        <w:rPr>
          <w:b/>
          <w:sz w:val="28"/>
          <w:szCs w:val="28"/>
        </w:rPr>
      </w:pPr>
    </w:p>
    <w:p w:rsidR="00482524" w:rsidRPr="00D540E5" w:rsidRDefault="00023507" w:rsidP="00467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482524">
        <w:rPr>
          <w:sz w:val="28"/>
          <w:szCs w:val="28"/>
        </w:rPr>
        <w:t>Заявитель имее</w:t>
      </w:r>
      <w:r w:rsidR="00482524" w:rsidRPr="00D540E5">
        <w:rPr>
          <w:sz w:val="28"/>
          <w:szCs w:val="28"/>
        </w:rPr>
        <w:t>т право на обжалование решений, принятых в ходе предоставления муниципальной услуги, действий или бездействия специалистов и должностных лиц отраслевых (функциональных) и территори</w:t>
      </w:r>
      <w:r w:rsidR="00482524">
        <w:rPr>
          <w:sz w:val="28"/>
          <w:szCs w:val="28"/>
        </w:rPr>
        <w:t xml:space="preserve">альных органов Администрации в </w:t>
      </w:r>
      <w:r w:rsidR="00482524" w:rsidRPr="00D540E5">
        <w:rPr>
          <w:sz w:val="28"/>
          <w:szCs w:val="28"/>
        </w:rPr>
        <w:t>досудебном и судебном порядке.</w:t>
      </w:r>
    </w:p>
    <w:p w:rsidR="00482524" w:rsidRDefault="00482524" w:rsidP="0046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Заявитель может обратиться с жалобой, в том числе в следующих случаях:</w:t>
      </w:r>
    </w:p>
    <w:p w:rsidR="00482524" w:rsidRDefault="00482524" w:rsidP="0046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82524" w:rsidRDefault="00482524" w:rsidP="0046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нарушение срока предоставления муниципальной услуги;</w:t>
      </w:r>
    </w:p>
    <w:p w:rsidR="00482524" w:rsidRDefault="00482524" w:rsidP="0046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82524" w:rsidRDefault="00482524" w:rsidP="0046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82524" w:rsidRDefault="00482524" w:rsidP="0046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rFonts w:eastAsiaTheme="minorHAnsi"/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482524" w:rsidRDefault="00482524" w:rsidP="0046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23507" w:rsidRDefault="00482524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23507" w:rsidRDefault="00482524" w:rsidP="00467173">
      <w:pPr>
        <w:widowControl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023507">
        <w:rPr>
          <w:sz w:val="28"/>
          <w:szCs w:val="28"/>
        </w:rPr>
        <w:t xml:space="preserve">Необоснованное затягивание установленных настоящим регламентом сроков осуществления административных процедур, а также другие действия (бездействие) и решения органов местного самоуправления могут быть обжалованы Заявителем в суде. </w:t>
      </w:r>
    </w:p>
    <w:p w:rsidR="00023507" w:rsidRDefault="00023507" w:rsidP="00467173">
      <w:pPr>
        <w:widowControl w:val="0"/>
        <w:shd w:val="clear" w:color="auto" w:fill="FFFFFF"/>
        <w:ind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Обращение (претензия) может быть подано Заявителем, права которого нарушены, а также по просьбе заявителя его законным представителем.</w:t>
      </w:r>
    </w:p>
    <w:p w:rsidR="00023507" w:rsidRDefault="00023507" w:rsidP="00467173">
      <w:pPr>
        <w:widowControl w:val="0"/>
        <w:shd w:val="clear" w:color="auto" w:fill="FFFFFF"/>
        <w:ind w:right="-57" w:firstLine="709"/>
        <w:jc w:val="both"/>
        <w:rPr>
          <w:bCs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5.4. При обращении заявителя в письменной форме срок рассмотрения письменного обращения не должен превышать 15 дней с момента регистрации такого обращения</w:t>
      </w:r>
      <w:r>
        <w:rPr>
          <w:bCs/>
          <w:sz w:val="28"/>
          <w:szCs w:val="28"/>
        </w:rPr>
        <w:t xml:space="preserve">.  </w:t>
      </w:r>
    </w:p>
    <w:p w:rsidR="00023507" w:rsidRDefault="00023507" w:rsidP="00467173">
      <w:pPr>
        <w:widowControl w:val="0"/>
        <w:shd w:val="clear" w:color="auto" w:fill="FFFFFF"/>
        <w:ind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пропуска по уважительной причине срока подачи жалобы этот срок по заявлению лица, подающего жалобу, может быть восстановлен. Уважительной причиной могут считаться, в частности, любые обстоятельства, затруднившие получение информации об обжалуемых действиях (решениях) и их последствиях.</w:t>
      </w:r>
    </w:p>
    <w:p w:rsidR="00933198" w:rsidRPr="00933198" w:rsidRDefault="00023507" w:rsidP="00467173">
      <w:pPr>
        <w:widowControl w:val="0"/>
        <w:shd w:val="clear" w:color="auto" w:fill="FFFFFF"/>
        <w:ind w:right="-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33198">
        <w:rPr>
          <w:bCs/>
          <w:sz w:val="28"/>
          <w:szCs w:val="28"/>
        </w:rPr>
        <w:t>5.5.</w:t>
      </w:r>
      <w:r w:rsidR="00933198" w:rsidRPr="00933198">
        <w:rPr>
          <w:bCs/>
          <w:sz w:val="28"/>
          <w:szCs w:val="28"/>
        </w:rPr>
        <w:t xml:space="preserve"> </w:t>
      </w:r>
      <w:r w:rsidR="00933198" w:rsidRPr="00933198">
        <w:rPr>
          <w:color w:val="000000"/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</w:t>
      </w:r>
    </w:p>
    <w:p w:rsidR="00933198" w:rsidRPr="00933198" w:rsidRDefault="00933198" w:rsidP="00467173">
      <w:pPr>
        <w:widowControl w:val="0"/>
        <w:shd w:val="clear" w:color="auto" w:fill="FFFFFF"/>
        <w:ind w:right="-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33198">
        <w:rPr>
          <w:color w:val="000000"/>
          <w:sz w:val="28"/>
          <w:szCs w:val="28"/>
          <w:shd w:val="clear" w:color="auto" w:fill="FFFFFF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33198" w:rsidRPr="00933198" w:rsidRDefault="00933198" w:rsidP="00467173">
      <w:pPr>
        <w:widowControl w:val="0"/>
        <w:shd w:val="clear" w:color="auto" w:fill="FFFFFF"/>
        <w:ind w:right="-57" w:firstLine="709"/>
        <w:jc w:val="both"/>
        <w:rPr>
          <w:bCs/>
          <w:sz w:val="28"/>
          <w:szCs w:val="28"/>
        </w:rPr>
      </w:pPr>
      <w:r w:rsidRPr="00933198">
        <w:rPr>
          <w:color w:val="000000"/>
          <w:sz w:val="28"/>
          <w:szCs w:val="28"/>
          <w:shd w:val="clear" w:color="auto" w:fill="FFFFFF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64EB" w:rsidRDefault="00023507" w:rsidP="0046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364EB">
        <w:rPr>
          <w:bCs/>
          <w:sz w:val="28"/>
          <w:szCs w:val="28"/>
        </w:rPr>
        <w:t xml:space="preserve">5.6. </w:t>
      </w:r>
      <w:r w:rsidR="008364EB" w:rsidRPr="008364EB">
        <w:rPr>
          <w:rFonts w:eastAsiaTheme="minorHAnsi"/>
          <w:sz w:val="28"/>
          <w:szCs w:val="28"/>
        </w:rPr>
        <w:t>Жалоба</w:t>
      </w:r>
      <w:r w:rsidR="008364EB">
        <w:rPr>
          <w:rFonts w:eastAsiaTheme="minorHAnsi"/>
          <w:sz w:val="28"/>
          <w:szCs w:val="28"/>
        </w:rPr>
        <w:t xml:space="preserve"> должна содержать:</w:t>
      </w:r>
    </w:p>
    <w:p w:rsidR="008364EB" w:rsidRDefault="008364EB" w:rsidP="0046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364EB" w:rsidRDefault="008364EB" w:rsidP="0046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64EB" w:rsidRDefault="008364EB" w:rsidP="0046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 сведения об обжалуемых решениях и действиях (бездействии) органа, 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364EB" w:rsidRDefault="008364EB" w:rsidP="0046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8364EB" w:rsidRDefault="008364EB" w:rsidP="00467173">
      <w:pPr>
        <w:widowControl w:val="0"/>
        <w:shd w:val="clear" w:color="auto" w:fill="FFFFFF"/>
        <w:ind w:right="-5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23507" w:rsidRDefault="00023507" w:rsidP="00467173">
      <w:pPr>
        <w:widowControl w:val="0"/>
        <w:shd w:val="clear" w:color="auto" w:fill="FFFFFF"/>
        <w:ind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 В ходе приема обращения (претензии) Заявителю может быть отказано в дальнейшем рассмотрении обращения (претензии), если ему ранее был дан ответ по существу поставленных в обращении (претензии) вопросов.</w:t>
      </w:r>
    </w:p>
    <w:p w:rsidR="00023507" w:rsidRDefault="00467173" w:rsidP="00467173">
      <w:pPr>
        <w:widowControl w:val="0"/>
        <w:shd w:val="clear" w:color="auto" w:fill="FFFFFF"/>
        <w:ind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5.8. </w:t>
      </w:r>
      <w:r w:rsidR="00023507">
        <w:rPr>
          <w:bCs/>
          <w:sz w:val="28"/>
          <w:szCs w:val="28"/>
        </w:rPr>
        <w:t xml:space="preserve">Бланки стандартной формы письменных обращений должны находиться в свободном доступе и в достаточном количестве в администрации муниципального образования </w:t>
      </w:r>
      <w:r w:rsidR="008364EB">
        <w:rPr>
          <w:bCs/>
          <w:sz w:val="28"/>
          <w:szCs w:val="28"/>
        </w:rPr>
        <w:t>Веневский район</w:t>
      </w:r>
      <w:r w:rsidR="00023507">
        <w:rPr>
          <w:bCs/>
          <w:sz w:val="28"/>
          <w:szCs w:val="28"/>
        </w:rPr>
        <w:t>. При этом на специально оборудованных стендах размещаются образцы заполнения обращений и указываются все необходимые для направления обращения реквизиты должностных лиц, ответственных за работу с обращениями граждан и юридических лиц.</w:t>
      </w:r>
    </w:p>
    <w:p w:rsidR="00023507" w:rsidRDefault="00023507" w:rsidP="00467173">
      <w:pPr>
        <w:widowControl w:val="0"/>
        <w:shd w:val="clear" w:color="auto" w:fill="FFFFFF"/>
        <w:ind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5.9. Обращение (претензия) не подлежит рассмотрению в следующих случаях:</w:t>
      </w:r>
    </w:p>
    <w:p w:rsidR="00771A54" w:rsidRPr="00771A54" w:rsidRDefault="00771A54" w:rsidP="00771A5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729C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Pr="004729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4729CC">
        <w:rPr>
          <w:color w:val="000000"/>
          <w:sz w:val="28"/>
          <w:szCs w:val="28"/>
        </w:rPr>
        <w:t xml:space="preserve">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71A54" w:rsidRPr="004729CC" w:rsidRDefault="00771A54" w:rsidP="00771A5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729C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4729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729CC">
        <w:rPr>
          <w:color w:val="000000"/>
          <w:sz w:val="28"/>
          <w:szCs w:val="28"/>
        </w:rPr>
        <w:t>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71A54" w:rsidRPr="004729CC" w:rsidRDefault="00771A54" w:rsidP="00771A5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729C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 г</w:t>
      </w:r>
      <w:r w:rsidRPr="004729CC">
        <w:rPr>
          <w:color w:val="000000"/>
          <w:sz w:val="28"/>
          <w:szCs w:val="28"/>
        </w:rPr>
        <w:t>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71A54" w:rsidRPr="004729CC" w:rsidRDefault="00771A54" w:rsidP="00771A5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729CC">
        <w:rPr>
          <w:color w:val="000000"/>
          <w:sz w:val="28"/>
          <w:szCs w:val="28"/>
        </w:rPr>
        <w:lastRenderedPageBreak/>
        <w:t>4</w:t>
      </w:r>
      <w:r>
        <w:rPr>
          <w:color w:val="000000"/>
          <w:sz w:val="28"/>
          <w:szCs w:val="28"/>
        </w:rPr>
        <w:t>)</w:t>
      </w:r>
      <w:r w:rsidRPr="004729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4729CC">
        <w:rPr>
          <w:color w:val="000000"/>
          <w:sz w:val="28"/>
          <w:szCs w:val="28"/>
        </w:rPr>
        <w:t xml:space="preserve">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71A54" w:rsidRPr="004729CC" w:rsidRDefault="00771A54" w:rsidP="00771A5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729C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Pr="004729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4729CC">
        <w:rPr>
          <w:color w:val="000000"/>
          <w:sz w:val="28"/>
          <w:szCs w:val="28"/>
        </w:rPr>
        <w:t xml:space="preserve">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71A54" w:rsidRPr="004729CC" w:rsidRDefault="00771A54" w:rsidP="00771A5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729C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 в</w:t>
      </w:r>
      <w:r w:rsidRPr="004729CC">
        <w:rPr>
          <w:color w:val="000000"/>
          <w:sz w:val="28"/>
          <w:szCs w:val="28"/>
        </w:rPr>
        <w:t xml:space="preserve"> случае, если ответ по существу поставленного в обращении вопроса не может быть дан без разглашения сведений, составляющих</w:t>
      </w:r>
      <w:r w:rsidRPr="00771A54">
        <w:rPr>
          <w:color w:val="000000"/>
          <w:sz w:val="28"/>
          <w:szCs w:val="28"/>
        </w:rPr>
        <w:t> </w:t>
      </w:r>
      <w:hyperlink r:id="rId4" w:anchor="block_5" w:history="1">
        <w:r w:rsidRPr="00771A54">
          <w:rPr>
            <w:sz w:val="28"/>
            <w:szCs w:val="28"/>
          </w:rPr>
          <w:t>государственную</w:t>
        </w:r>
      </w:hyperlink>
      <w:r w:rsidRPr="00771A54">
        <w:rPr>
          <w:sz w:val="28"/>
          <w:szCs w:val="28"/>
        </w:rPr>
        <w:t> </w:t>
      </w:r>
      <w:r w:rsidRPr="004729CC">
        <w:rPr>
          <w:color w:val="000000"/>
          <w:sz w:val="28"/>
          <w:szCs w:val="28"/>
        </w:rPr>
        <w:t>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71A54" w:rsidRPr="004729CC" w:rsidRDefault="00771A54" w:rsidP="00771A5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729C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  <w:r w:rsidRPr="004729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4729CC">
        <w:rPr>
          <w:color w:val="000000"/>
          <w:sz w:val="28"/>
          <w:szCs w:val="28"/>
        </w:rPr>
        <w:t xml:space="preserve">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23507" w:rsidRDefault="00023507" w:rsidP="00467173">
      <w:pPr>
        <w:widowControl w:val="0"/>
        <w:shd w:val="clear" w:color="auto" w:fill="FFFFFF"/>
        <w:ind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Заявителю должно быть сообщено о невозможности рассмотрения его обращения (претензии) в трехдневный срок со дня его получения.</w:t>
      </w:r>
    </w:p>
    <w:p w:rsidR="00023507" w:rsidRDefault="00023507" w:rsidP="00467173">
      <w:pPr>
        <w:widowControl w:val="0"/>
        <w:shd w:val="clear" w:color="auto" w:fill="FFFFFF"/>
        <w:ind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 Письменное обращение (претензия) подлежит обязательной регистрации не позднее трех дней с момента его поступления.</w:t>
      </w:r>
    </w:p>
    <w:p w:rsidR="00A8175D" w:rsidRPr="008A32FC" w:rsidRDefault="00A8175D" w:rsidP="00A8175D">
      <w:pPr>
        <w:ind w:firstLine="720"/>
        <w:jc w:val="both"/>
        <w:rPr>
          <w:rFonts w:eastAsiaTheme="minorHAnsi"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5.11. </w:t>
      </w:r>
      <w:r w:rsidRPr="00A8175D">
        <w:rPr>
          <w:sz w:val="28"/>
          <w:szCs w:val="28"/>
        </w:rPr>
        <w:t>Жалоба, поступившая в орган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364EB" w:rsidRDefault="008364EB" w:rsidP="00467173">
      <w:pPr>
        <w:widowControl w:val="0"/>
        <w:shd w:val="clear" w:color="auto" w:fill="FFFFFF"/>
        <w:ind w:right="-57"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>5.1</w:t>
      </w:r>
      <w:r w:rsidR="00A8175D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. В случае установления в ходе или по результатам рассмотрения </w:t>
      </w:r>
      <w:r>
        <w:rPr>
          <w:rFonts w:eastAsiaTheme="minorHAnsi"/>
          <w:sz w:val="28"/>
          <w:szCs w:val="28"/>
        </w:rPr>
        <w:lastRenderedPageBreak/>
        <w:t>жалобы признаков состава административного правонарушения,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35122F" w:rsidRDefault="0035122F" w:rsidP="00467173">
      <w:pPr>
        <w:ind w:firstLine="709"/>
      </w:pPr>
      <w:bookmarkStart w:id="0" w:name="_GoBack"/>
      <w:bookmarkEnd w:id="0"/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p w:rsidR="001F4AC3" w:rsidRDefault="001F4AC3" w:rsidP="00467173">
      <w:pPr>
        <w:ind w:firstLine="709"/>
      </w:pPr>
    </w:p>
    <w:tbl>
      <w:tblPr>
        <w:tblW w:w="5042" w:type="dxa"/>
        <w:tblInd w:w="4786" w:type="dxa"/>
        <w:tblLayout w:type="fixed"/>
        <w:tblLook w:val="0000"/>
      </w:tblPr>
      <w:tblGrid>
        <w:gridCol w:w="5042"/>
      </w:tblGrid>
      <w:tr w:rsidR="001F4AC3" w:rsidTr="005E410C">
        <w:tc>
          <w:tcPr>
            <w:tcW w:w="5042" w:type="dxa"/>
            <w:shd w:val="clear" w:color="auto" w:fill="auto"/>
          </w:tcPr>
          <w:p w:rsidR="001F4AC3" w:rsidRPr="001F4AC3" w:rsidRDefault="001F4AC3" w:rsidP="000C1F6A">
            <w:pPr>
              <w:widowControl w:val="0"/>
              <w:snapToGrid w:val="0"/>
              <w:ind w:right="-57"/>
              <w:jc w:val="center"/>
              <w:rPr>
                <w:rFonts w:cs="Arial"/>
                <w:bCs/>
                <w:sz w:val="24"/>
                <w:szCs w:val="24"/>
              </w:rPr>
            </w:pPr>
            <w:r w:rsidRPr="001F4AC3">
              <w:rPr>
                <w:rFonts w:cs="Arial"/>
                <w:bCs/>
                <w:sz w:val="24"/>
                <w:szCs w:val="24"/>
              </w:rPr>
              <w:lastRenderedPageBreak/>
              <w:t>Приложение №1</w:t>
            </w:r>
          </w:p>
          <w:p w:rsidR="001F4AC3" w:rsidRDefault="001F4AC3" w:rsidP="000C1F6A">
            <w:pPr>
              <w:widowControl w:val="0"/>
              <w:ind w:right="-57"/>
              <w:jc w:val="center"/>
              <w:rPr>
                <w:rFonts w:cs="Arial"/>
              </w:rPr>
            </w:pPr>
            <w:r w:rsidRPr="001F4AC3">
              <w:rPr>
                <w:rFonts w:cs="Arial"/>
                <w:bCs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Pr="001F4AC3">
              <w:rPr>
                <w:rFonts w:cs="Arial"/>
                <w:sz w:val="24"/>
                <w:szCs w:val="24"/>
              </w:rPr>
              <w:t>«Подготовка и выдача разрешений (ордеров) на производство земляных работ»</w:t>
            </w:r>
          </w:p>
        </w:tc>
      </w:tr>
    </w:tbl>
    <w:p w:rsidR="001F4AC3" w:rsidRDefault="001F4AC3" w:rsidP="001F4AC3">
      <w:pPr>
        <w:widowControl w:val="0"/>
        <w:shd w:val="clear" w:color="auto" w:fill="FFFFFF"/>
        <w:ind w:right="-57" w:firstLine="708"/>
        <w:jc w:val="center"/>
        <w:rPr>
          <w:rFonts w:cs="Arial"/>
          <w:b/>
          <w:bCs/>
          <w:sz w:val="28"/>
          <w:szCs w:val="28"/>
        </w:rPr>
      </w:pPr>
    </w:p>
    <w:p w:rsidR="001F4AC3" w:rsidRDefault="001F4AC3" w:rsidP="001F4AC3">
      <w:pPr>
        <w:widowControl w:val="0"/>
        <w:shd w:val="clear" w:color="auto" w:fill="FFFFFF"/>
        <w:ind w:right="-57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Образец заявления</w:t>
      </w:r>
    </w:p>
    <w:tbl>
      <w:tblPr>
        <w:tblpPr w:leftFromText="180" w:rightFromText="180" w:vertAnchor="page" w:horzAnchor="margin" w:tblpY="3451"/>
        <w:tblW w:w="0" w:type="auto"/>
        <w:tblLook w:val="04A0"/>
      </w:tblPr>
      <w:tblGrid>
        <w:gridCol w:w="4785"/>
        <w:gridCol w:w="4786"/>
      </w:tblGrid>
      <w:tr w:rsidR="001F4AC3" w:rsidRPr="00A32711" w:rsidTr="000C1F6A">
        <w:tc>
          <w:tcPr>
            <w:tcW w:w="4785" w:type="dxa"/>
          </w:tcPr>
          <w:p w:rsidR="001F4AC3" w:rsidRPr="008E5F30" w:rsidRDefault="001F4AC3" w:rsidP="000C1F6A">
            <w:pPr>
              <w:widowControl w:val="0"/>
              <w:ind w:right="-57"/>
              <w:jc w:val="center"/>
              <w:rPr>
                <w:rFonts w:cs="Arial"/>
                <w:bCs/>
              </w:rPr>
            </w:pPr>
          </w:p>
        </w:tc>
        <w:tc>
          <w:tcPr>
            <w:tcW w:w="4786" w:type="dxa"/>
          </w:tcPr>
          <w:p w:rsidR="001F4AC3" w:rsidRPr="006A3890" w:rsidRDefault="001F4AC3" w:rsidP="000C1F6A">
            <w:pPr>
              <w:widowControl w:val="0"/>
              <w:ind w:right="-57"/>
              <w:jc w:val="center"/>
              <w:rPr>
                <w:rFonts w:cs="Arial"/>
                <w:bCs/>
                <w:sz w:val="28"/>
                <w:szCs w:val="28"/>
              </w:rPr>
            </w:pPr>
            <w:r w:rsidRPr="00A32711">
              <w:rPr>
                <w:rFonts w:cs="Arial"/>
                <w:bCs/>
                <w:sz w:val="28"/>
                <w:szCs w:val="28"/>
              </w:rPr>
              <w:t xml:space="preserve">Главе администрации муниципального образования Веневский район </w:t>
            </w:r>
          </w:p>
        </w:tc>
      </w:tr>
    </w:tbl>
    <w:p w:rsidR="001F4AC3" w:rsidRDefault="001F4AC3" w:rsidP="001F4AC3">
      <w:pPr>
        <w:widowControl w:val="0"/>
        <w:shd w:val="clear" w:color="auto" w:fill="FFFFFF"/>
        <w:ind w:right="-57" w:firstLine="708"/>
        <w:jc w:val="center"/>
        <w:rPr>
          <w:rFonts w:cs="Arial"/>
          <w:bCs/>
        </w:rPr>
      </w:pPr>
    </w:p>
    <w:p w:rsidR="001F4AC3" w:rsidRPr="00A32711" w:rsidRDefault="001F4AC3" w:rsidP="001F4AC3">
      <w:pPr>
        <w:widowControl w:val="0"/>
        <w:shd w:val="clear" w:color="auto" w:fill="FFFFFF"/>
        <w:ind w:right="-57" w:firstLine="708"/>
        <w:jc w:val="right"/>
        <w:rPr>
          <w:rFonts w:cs="Arial"/>
        </w:rPr>
      </w:pPr>
    </w:p>
    <w:p w:rsidR="001F4AC3" w:rsidRPr="00A32711" w:rsidRDefault="001F4AC3" w:rsidP="001F4AC3">
      <w:pPr>
        <w:widowControl w:val="0"/>
        <w:shd w:val="clear" w:color="auto" w:fill="FFFFFF"/>
        <w:ind w:right="-57" w:firstLine="708"/>
        <w:jc w:val="right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>от________________________________</w:t>
      </w:r>
    </w:p>
    <w:p w:rsidR="001F4AC3" w:rsidRPr="00A32711" w:rsidRDefault="001F4AC3" w:rsidP="001F4AC3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16"/>
          <w:szCs w:val="16"/>
        </w:rPr>
      </w:pPr>
      <w:r w:rsidRPr="00A32711">
        <w:rPr>
          <w:rFonts w:cs="Arial"/>
          <w:bCs/>
          <w:sz w:val="16"/>
          <w:szCs w:val="16"/>
        </w:rPr>
        <w:t xml:space="preserve">                                                                          Ф.И.О.</w:t>
      </w:r>
    </w:p>
    <w:p w:rsidR="001F4AC3" w:rsidRPr="00A32711" w:rsidRDefault="001F4AC3" w:rsidP="001F4AC3">
      <w:pPr>
        <w:widowControl w:val="0"/>
        <w:shd w:val="clear" w:color="auto" w:fill="FFFFFF"/>
        <w:tabs>
          <w:tab w:val="left" w:pos="4500"/>
        </w:tabs>
        <w:ind w:right="-57" w:firstLine="709"/>
        <w:jc w:val="right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 xml:space="preserve">                                     адрес_____________________________</w:t>
      </w:r>
    </w:p>
    <w:p w:rsidR="001F4AC3" w:rsidRPr="00A32711" w:rsidRDefault="001F4AC3" w:rsidP="001F4AC3">
      <w:pPr>
        <w:widowControl w:val="0"/>
        <w:shd w:val="clear" w:color="auto" w:fill="FFFFFF"/>
        <w:tabs>
          <w:tab w:val="left" w:pos="4500"/>
        </w:tabs>
        <w:ind w:right="-57" w:firstLine="709"/>
        <w:jc w:val="right"/>
        <w:rPr>
          <w:rFonts w:cs="Arial"/>
          <w:bCs/>
          <w:sz w:val="28"/>
          <w:szCs w:val="28"/>
        </w:rPr>
      </w:pPr>
    </w:p>
    <w:p w:rsidR="001F4AC3" w:rsidRPr="00A32711" w:rsidRDefault="001F4AC3" w:rsidP="001F4AC3">
      <w:pPr>
        <w:widowControl w:val="0"/>
        <w:shd w:val="clear" w:color="auto" w:fill="FFFFFF"/>
        <w:tabs>
          <w:tab w:val="left" w:pos="2694"/>
          <w:tab w:val="left" w:pos="4500"/>
          <w:tab w:val="left" w:pos="4536"/>
        </w:tabs>
        <w:ind w:right="-57" w:firstLine="709"/>
        <w:jc w:val="right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 xml:space="preserve">                                                 _________________________________</w:t>
      </w:r>
    </w:p>
    <w:p w:rsidR="001F4AC3" w:rsidRPr="00A32711" w:rsidRDefault="001F4AC3" w:rsidP="001F4AC3">
      <w:pPr>
        <w:widowControl w:val="0"/>
        <w:shd w:val="clear" w:color="auto" w:fill="FFFFFF"/>
        <w:tabs>
          <w:tab w:val="left" w:pos="4500"/>
        </w:tabs>
        <w:ind w:right="-57" w:firstLine="709"/>
        <w:jc w:val="right"/>
        <w:rPr>
          <w:rFonts w:cs="Arial"/>
          <w:bCs/>
          <w:sz w:val="28"/>
          <w:szCs w:val="28"/>
        </w:rPr>
      </w:pPr>
    </w:p>
    <w:p w:rsidR="001F4AC3" w:rsidRPr="00A32711" w:rsidRDefault="001F4AC3" w:rsidP="001F4AC3">
      <w:pPr>
        <w:widowControl w:val="0"/>
        <w:shd w:val="clear" w:color="auto" w:fill="FFFFFF"/>
        <w:tabs>
          <w:tab w:val="left" w:pos="4500"/>
        </w:tabs>
        <w:ind w:right="-57" w:firstLine="709"/>
        <w:jc w:val="right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 xml:space="preserve">                                                     __________________________________</w:t>
      </w:r>
    </w:p>
    <w:p w:rsidR="001F4AC3" w:rsidRPr="00A32711" w:rsidRDefault="001F4AC3" w:rsidP="001F4AC3">
      <w:pPr>
        <w:widowControl w:val="0"/>
        <w:shd w:val="clear" w:color="auto" w:fill="FFFFFF"/>
        <w:tabs>
          <w:tab w:val="left" w:pos="4500"/>
        </w:tabs>
        <w:ind w:right="-57" w:firstLine="709"/>
        <w:rPr>
          <w:rFonts w:cs="Arial"/>
          <w:bCs/>
          <w:sz w:val="28"/>
          <w:szCs w:val="28"/>
        </w:rPr>
      </w:pPr>
    </w:p>
    <w:p w:rsidR="001F4AC3" w:rsidRPr="00A32711" w:rsidRDefault="001F4AC3" w:rsidP="001F4AC3">
      <w:pPr>
        <w:widowControl w:val="0"/>
        <w:shd w:val="clear" w:color="auto" w:fill="FFFFFF"/>
        <w:tabs>
          <w:tab w:val="left" w:pos="4500"/>
        </w:tabs>
        <w:ind w:right="-57" w:firstLine="709"/>
        <w:jc w:val="center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 xml:space="preserve">                                                         телефон __________________________</w:t>
      </w:r>
    </w:p>
    <w:p w:rsidR="001F4AC3" w:rsidRPr="00A32711" w:rsidRDefault="001F4AC3" w:rsidP="001F4AC3">
      <w:pPr>
        <w:widowControl w:val="0"/>
        <w:shd w:val="clear" w:color="auto" w:fill="FFFFFF"/>
        <w:ind w:right="-57" w:firstLine="708"/>
        <w:jc w:val="right"/>
        <w:rPr>
          <w:rFonts w:cs="Arial"/>
          <w:bCs/>
          <w:sz w:val="28"/>
          <w:szCs w:val="28"/>
        </w:rPr>
      </w:pPr>
    </w:p>
    <w:p w:rsidR="001F4AC3" w:rsidRPr="00A32711" w:rsidRDefault="001F4AC3" w:rsidP="001F4AC3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28"/>
          <w:szCs w:val="28"/>
        </w:rPr>
      </w:pPr>
    </w:p>
    <w:p w:rsidR="001F4AC3" w:rsidRPr="00A32711" w:rsidRDefault="001F4AC3" w:rsidP="001F4AC3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>Заявление.</w:t>
      </w:r>
    </w:p>
    <w:p w:rsidR="001F4AC3" w:rsidRPr="00A32711" w:rsidRDefault="001F4AC3" w:rsidP="001F4AC3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28"/>
          <w:szCs w:val="28"/>
        </w:rPr>
      </w:pPr>
    </w:p>
    <w:p w:rsidR="001F4AC3" w:rsidRPr="00A32711" w:rsidRDefault="001F4AC3" w:rsidP="001F4AC3">
      <w:pPr>
        <w:widowControl w:val="0"/>
        <w:shd w:val="clear" w:color="auto" w:fill="FFFFFF"/>
        <w:ind w:right="-57" w:firstLine="708"/>
        <w:jc w:val="both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 xml:space="preserve">Прошу выдать разрешение (ордер) на производство земляных работ по </w:t>
      </w:r>
    </w:p>
    <w:p w:rsidR="001F4AC3" w:rsidRPr="00A32711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>___________________________________________________________________</w:t>
      </w:r>
    </w:p>
    <w:p w:rsidR="001F4AC3" w:rsidRPr="00A32711" w:rsidRDefault="001F4AC3" w:rsidP="001F4AC3">
      <w:pPr>
        <w:widowControl w:val="0"/>
        <w:shd w:val="clear" w:color="auto" w:fill="FFFFFF"/>
        <w:ind w:right="-57" w:firstLine="708"/>
        <w:jc w:val="both"/>
        <w:rPr>
          <w:rFonts w:cs="Arial"/>
          <w:bCs/>
        </w:rPr>
      </w:pPr>
      <w:r w:rsidRPr="00A32711">
        <w:rPr>
          <w:rFonts w:cs="Arial"/>
          <w:bCs/>
        </w:rPr>
        <w:t xml:space="preserve">                                                         (назначение земляных работ)</w:t>
      </w:r>
    </w:p>
    <w:p w:rsidR="001F4AC3" w:rsidRPr="00A32711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>в районе ___________________________________________________________</w:t>
      </w:r>
    </w:p>
    <w:p w:rsidR="001F4AC3" w:rsidRPr="00A32711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</w:rPr>
      </w:pPr>
      <w:r w:rsidRPr="00A32711">
        <w:rPr>
          <w:rFonts w:cs="Arial"/>
          <w:bCs/>
        </w:rPr>
        <w:t xml:space="preserve">                        (указать место, объект строительства (реконструкции или капитального ремонта), организацию </w:t>
      </w:r>
    </w:p>
    <w:p w:rsidR="001F4AC3" w:rsidRPr="00A32711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</w:rPr>
      </w:pPr>
      <w:r w:rsidRPr="00A32711">
        <w:rPr>
          <w:rFonts w:cs="Arial"/>
          <w:bCs/>
        </w:rPr>
        <w:t>______________________________________________________________________________________________</w:t>
      </w:r>
    </w:p>
    <w:p w:rsidR="001F4AC3" w:rsidRPr="00A32711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</w:rPr>
      </w:pPr>
      <w:r w:rsidRPr="00A32711">
        <w:rPr>
          <w:rFonts w:cs="Arial"/>
          <w:bCs/>
        </w:rPr>
        <w:t>и лицо, ответственное за производство земляных работ, сроки выполнения работ)</w:t>
      </w:r>
    </w:p>
    <w:p w:rsidR="001F4AC3" w:rsidRPr="00A32711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>___________________________________________________________________</w:t>
      </w:r>
    </w:p>
    <w:p w:rsidR="001F4AC3" w:rsidRPr="00A32711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>___________________________________________________________________</w:t>
      </w:r>
    </w:p>
    <w:p w:rsidR="001F4AC3" w:rsidRPr="00A32711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>___________________________________________________________________</w:t>
      </w:r>
    </w:p>
    <w:p w:rsidR="001F4AC3" w:rsidRPr="00A32711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>___________________________________________________________________</w:t>
      </w:r>
    </w:p>
    <w:p w:rsidR="001F4AC3" w:rsidRPr="00A32711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</w:p>
    <w:p w:rsidR="001F4AC3" w:rsidRPr="00A32711" w:rsidRDefault="001F4AC3" w:rsidP="001F4AC3">
      <w:pPr>
        <w:widowControl w:val="0"/>
        <w:shd w:val="clear" w:color="auto" w:fill="FFFFFF"/>
        <w:ind w:right="-57" w:firstLine="708"/>
        <w:jc w:val="both"/>
        <w:rPr>
          <w:rFonts w:cs="Arial"/>
          <w:bCs/>
          <w:sz w:val="28"/>
          <w:szCs w:val="28"/>
        </w:rPr>
      </w:pPr>
    </w:p>
    <w:p w:rsidR="001F4AC3" w:rsidRPr="00A32711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 xml:space="preserve">       Приложение:</w:t>
      </w:r>
    </w:p>
    <w:p w:rsidR="001F4AC3" w:rsidRPr="00A32711" w:rsidRDefault="001F4AC3" w:rsidP="001F4AC3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>1. Рабочие чертежи проектной документации (план и продольный профиль).</w:t>
      </w:r>
    </w:p>
    <w:p w:rsidR="001F4AC3" w:rsidRPr="00A32711" w:rsidRDefault="001F4AC3" w:rsidP="001F4AC3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>2. Согласующие письма ( при необходимости).</w:t>
      </w:r>
    </w:p>
    <w:p w:rsidR="001F4AC3" w:rsidRPr="00A32711" w:rsidRDefault="001F4AC3" w:rsidP="001F4AC3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>3. Утвержденный в установленном порядке ППР (при необходимости).</w:t>
      </w:r>
    </w:p>
    <w:p w:rsidR="001F4AC3" w:rsidRPr="00A32711" w:rsidRDefault="001F4AC3" w:rsidP="001F4AC3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sz w:val="28"/>
          <w:szCs w:val="28"/>
        </w:rPr>
      </w:pPr>
      <w:r w:rsidRPr="00A32711">
        <w:rPr>
          <w:rFonts w:cs="Arial"/>
          <w:bCs/>
          <w:sz w:val="28"/>
          <w:szCs w:val="28"/>
        </w:rPr>
        <w:t>4. Технические условия на подключения.</w:t>
      </w:r>
    </w:p>
    <w:p w:rsidR="001F4AC3" w:rsidRPr="00A32711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</w:p>
    <w:p w:rsidR="001F4AC3" w:rsidRPr="00A32711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</w:p>
    <w:p w:rsidR="001F4AC3" w:rsidRPr="00A32711" w:rsidRDefault="001F4AC3" w:rsidP="001F4AC3">
      <w:pPr>
        <w:widowControl w:val="0"/>
        <w:shd w:val="clear" w:color="auto" w:fill="FFFFFF"/>
        <w:ind w:right="-57"/>
        <w:jc w:val="right"/>
        <w:rPr>
          <w:rFonts w:cs="Arial"/>
          <w:bCs/>
        </w:rPr>
      </w:pPr>
      <w:r w:rsidRPr="00A32711">
        <w:rPr>
          <w:rFonts w:cs="Arial"/>
          <w:bCs/>
        </w:rPr>
        <w:t xml:space="preserve">     _________________       ________________                _______________</w:t>
      </w:r>
    </w:p>
    <w:p w:rsidR="001F4AC3" w:rsidRPr="00D0522F" w:rsidRDefault="001F4AC3" w:rsidP="001F4AC3">
      <w:pPr>
        <w:widowControl w:val="0"/>
        <w:shd w:val="clear" w:color="auto" w:fill="FFFFFF"/>
        <w:ind w:right="-57"/>
        <w:jc w:val="right"/>
        <w:rPr>
          <w:rFonts w:cs="Arial"/>
          <w:bCs/>
        </w:rPr>
      </w:pPr>
      <w:r w:rsidRPr="00A32711">
        <w:rPr>
          <w:rFonts w:cs="Arial"/>
          <w:bCs/>
        </w:rPr>
        <w:t xml:space="preserve">                подпись                             Ф.И.О.          </w:t>
      </w:r>
      <w:r>
        <w:rPr>
          <w:rFonts w:cs="Arial"/>
          <w:bCs/>
        </w:rPr>
        <w:t xml:space="preserve">       </w:t>
      </w:r>
      <w:r w:rsidRPr="00A32711">
        <w:rPr>
          <w:rFonts w:cs="Arial"/>
          <w:bCs/>
        </w:rPr>
        <w:t xml:space="preserve">                              </w:t>
      </w:r>
      <w:r w:rsidRPr="00D0522F">
        <w:rPr>
          <w:rFonts w:cs="Arial"/>
          <w:bCs/>
        </w:rPr>
        <w:t>дата</w:t>
      </w:r>
      <w:r>
        <w:rPr>
          <w:rFonts w:cs="Arial"/>
          <w:bCs/>
        </w:rPr>
        <w:t xml:space="preserve">  </w:t>
      </w:r>
    </w:p>
    <w:p w:rsidR="001F4AC3" w:rsidRPr="00D0522F" w:rsidRDefault="001F4AC3" w:rsidP="001F4AC3"/>
    <w:p w:rsidR="001F4AC3" w:rsidRPr="00A21336" w:rsidRDefault="001F4AC3" w:rsidP="001F4AC3"/>
    <w:p w:rsidR="001F4AC3" w:rsidRDefault="001F4AC3" w:rsidP="001F4AC3">
      <w:pPr>
        <w:widowControl w:val="0"/>
        <w:shd w:val="clear" w:color="auto" w:fill="FFFFFF"/>
        <w:ind w:right="-57" w:firstLine="70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Образец заявления</w:t>
      </w:r>
    </w:p>
    <w:p w:rsidR="001F4AC3" w:rsidRDefault="001F4AC3" w:rsidP="001F4AC3">
      <w:pPr>
        <w:widowControl w:val="0"/>
        <w:shd w:val="clear" w:color="auto" w:fill="FFFFFF"/>
        <w:ind w:right="-57" w:firstLine="708"/>
        <w:jc w:val="center"/>
        <w:rPr>
          <w:rFonts w:cs="Arial"/>
          <w:bCs/>
        </w:rPr>
      </w:pPr>
    </w:p>
    <w:p w:rsidR="001F4AC3" w:rsidRDefault="001F4AC3" w:rsidP="001F4AC3">
      <w:pPr>
        <w:widowControl w:val="0"/>
        <w:shd w:val="clear" w:color="auto" w:fill="FFFFFF"/>
        <w:tabs>
          <w:tab w:val="left" w:pos="4820"/>
        </w:tabs>
        <w:ind w:right="-57" w:firstLine="708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Главе администрации</w:t>
      </w:r>
    </w:p>
    <w:p w:rsidR="001F4AC3" w:rsidRDefault="001F4AC3" w:rsidP="001F4AC3">
      <w:pPr>
        <w:widowControl w:val="0"/>
        <w:shd w:val="clear" w:color="auto" w:fill="FFFFFF"/>
        <w:tabs>
          <w:tab w:val="left" w:pos="4820"/>
        </w:tabs>
        <w:ind w:right="-57" w:firstLine="708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муниципального образования</w:t>
      </w:r>
    </w:p>
    <w:p w:rsidR="001F4AC3" w:rsidRDefault="001F4AC3" w:rsidP="001F4AC3">
      <w:pPr>
        <w:widowControl w:val="0"/>
        <w:shd w:val="clear" w:color="auto" w:fill="FFFFFF"/>
        <w:tabs>
          <w:tab w:val="left" w:pos="4820"/>
          <w:tab w:val="left" w:pos="4962"/>
        </w:tabs>
        <w:ind w:right="-57" w:firstLine="708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Веневский  район</w:t>
      </w:r>
    </w:p>
    <w:p w:rsidR="001F4AC3" w:rsidRDefault="001F4AC3" w:rsidP="001F4AC3">
      <w:pPr>
        <w:widowControl w:val="0"/>
        <w:shd w:val="clear" w:color="auto" w:fill="FFFFFF"/>
        <w:ind w:right="-57" w:firstLine="708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</w:t>
      </w:r>
    </w:p>
    <w:p w:rsidR="001F4AC3" w:rsidRDefault="001F4AC3" w:rsidP="001F4AC3">
      <w:pPr>
        <w:widowControl w:val="0"/>
        <w:shd w:val="clear" w:color="auto" w:fill="FFFFFF"/>
        <w:ind w:right="-57" w:firstLine="708"/>
        <w:jc w:val="righ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_________________________________</w:t>
      </w:r>
    </w:p>
    <w:p w:rsidR="001F4AC3" w:rsidRDefault="001F4AC3" w:rsidP="001F4AC3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                                                                            Ф.И.О.</w:t>
      </w:r>
    </w:p>
    <w:p w:rsidR="001F4AC3" w:rsidRDefault="001F4AC3" w:rsidP="001F4AC3">
      <w:pPr>
        <w:widowControl w:val="0"/>
        <w:shd w:val="clear" w:color="auto" w:fill="FFFFFF"/>
        <w:ind w:right="-57" w:firstLine="708"/>
        <w:jc w:val="right"/>
        <w:rPr>
          <w:rFonts w:cs="Arial"/>
          <w:bCs/>
          <w:sz w:val="28"/>
          <w:szCs w:val="28"/>
        </w:rPr>
      </w:pPr>
      <w:proofErr w:type="spellStart"/>
      <w:r>
        <w:rPr>
          <w:rFonts w:cs="Arial"/>
          <w:bCs/>
          <w:sz w:val="28"/>
          <w:szCs w:val="28"/>
        </w:rPr>
        <w:t>от__</w:t>
      </w:r>
      <w:r>
        <w:rPr>
          <w:rFonts w:cs="Arial"/>
          <w:bCs/>
          <w:sz w:val="28"/>
          <w:szCs w:val="28"/>
          <w:u w:val="single"/>
        </w:rPr>
        <w:t>Лавровой</w:t>
      </w:r>
      <w:proofErr w:type="spellEnd"/>
      <w:r>
        <w:rPr>
          <w:rFonts w:cs="Arial"/>
          <w:bCs/>
          <w:sz w:val="28"/>
          <w:szCs w:val="28"/>
          <w:u w:val="single"/>
        </w:rPr>
        <w:t xml:space="preserve"> Ольги Ивановны</w:t>
      </w:r>
      <w:r>
        <w:rPr>
          <w:rFonts w:cs="Arial"/>
          <w:bCs/>
          <w:sz w:val="28"/>
          <w:szCs w:val="28"/>
        </w:rPr>
        <w:t>________</w:t>
      </w:r>
    </w:p>
    <w:p w:rsidR="001F4AC3" w:rsidRDefault="001F4AC3" w:rsidP="001F4AC3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                                                                          Ф.И.О.</w:t>
      </w:r>
    </w:p>
    <w:p w:rsidR="001F4AC3" w:rsidRDefault="001F4AC3" w:rsidP="001F4AC3">
      <w:pPr>
        <w:widowControl w:val="0"/>
        <w:shd w:val="clear" w:color="auto" w:fill="FFFFFF"/>
        <w:tabs>
          <w:tab w:val="left" w:pos="4500"/>
        </w:tabs>
        <w:ind w:right="-57" w:firstLine="709"/>
        <w:jc w:val="righ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</w:t>
      </w:r>
      <w:proofErr w:type="spellStart"/>
      <w:r>
        <w:rPr>
          <w:rFonts w:cs="Arial"/>
          <w:bCs/>
          <w:sz w:val="28"/>
          <w:szCs w:val="28"/>
        </w:rPr>
        <w:t>адрес____</w:t>
      </w:r>
      <w:r>
        <w:rPr>
          <w:rFonts w:cs="Arial"/>
          <w:bCs/>
          <w:sz w:val="28"/>
          <w:szCs w:val="28"/>
          <w:u w:val="single"/>
        </w:rPr>
        <w:t>г</w:t>
      </w:r>
      <w:proofErr w:type="spellEnd"/>
      <w:r>
        <w:rPr>
          <w:rFonts w:cs="Arial"/>
          <w:bCs/>
          <w:sz w:val="28"/>
          <w:szCs w:val="28"/>
          <w:u w:val="single"/>
        </w:rPr>
        <w:t xml:space="preserve">. Венев, ул. </w:t>
      </w:r>
      <w:proofErr w:type="spellStart"/>
      <w:r>
        <w:rPr>
          <w:rFonts w:cs="Arial"/>
          <w:bCs/>
          <w:sz w:val="28"/>
          <w:szCs w:val="28"/>
          <w:u w:val="single"/>
        </w:rPr>
        <w:t>Бундурина</w:t>
      </w:r>
      <w:proofErr w:type="spellEnd"/>
      <w:r>
        <w:rPr>
          <w:rFonts w:cs="Arial"/>
          <w:bCs/>
          <w:sz w:val="28"/>
          <w:szCs w:val="28"/>
          <w:u w:val="single"/>
        </w:rPr>
        <w:t>, д. 2</w:t>
      </w:r>
      <w:r>
        <w:rPr>
          <w:rFonts w:cs="Arial"/>
          <w:bCs/>
          <w:sz w:val="28"/>
          <w:szCs w:val="28"/>
        </w:rPr>
        <w:t>__</w:t>
      </w:r>
    </w:p>
    <w:p w:rsidR="001F4AC3" w:rsidRDefault="001F4AC3" w:rsidP="001F4AC3">
      <w:pPr>
        <w:widowControl w:val="0"/>
        <w:shd w:val="clear" w:color="auto" w:fill="FFFFFF"/>
        <w:tabs>
          <w:tab w:val="left" w:pos="4500"/>
        </w:tabs>
        <w:ind w:right="-57" w:firstLine="709"/>
        <w:jc w:val="right"/>
        <w:rPr>
          <w:rFonts w:cs="Arial"/>
          <w:bCs/>
          <w:sz w:val="28"/>
          <w:szCs w:val="28"/>
        </w:rPr>
      </w:pPr>
    </w:p>
    <w:p w:rsidR="001F4AC3" w:rsidRDefault="001F4AC3" w:rsidP="001F4AC3">
      <w:pPr>
        <w:widowControl w:val="0"/>
        <w:shd w:val="clear" w:color="auto" w:fill="FFFFFF"/>
        <w:tabs>
          <w:tab w:val="left" w:pos="4500"/>
        </w:tabs>
        <w:ind w:right="-57"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_________________________________</w:t>
      </w:r>
    </w:p>
    <w:p w:rsidR="001F4AC3" w:rsidRDefault="001F4AC3" w:rsidP="001F4AC3">
      <w:pPr>
        <w:widowControl w:val="0"/>
        <w:shd w:val="clear" w:color="auto" w:fill="FFFFFF"/>
        <w:tabs>
          <w:tab w:val="left" w:pos="4500"/>
        </w:tabs>
        <w:ind w:right="-57" w:firstLine="709"/>
        <w:jc w:val="center"/>
        <w:rPr>
          <w:rFonts w:cs="Arial"/>
          <w:bCs/>
          <w:sz w:val="28"/>
          <w:szCs w:val="28"/>
        </w:rPr>
      </w:pPr>
    </w:p>
    <w:p w:rsidR="001F4AC3" w:rsidRDefault="001F4AC3" w:rsidP="001F4AC3">
      <w:pPr>
        <w:widowControl w:val="0"/>
        <w:shd w:val="clear" w:color="auto" w:fill="FFFFFF"/>
        <w:tabs>
          <w:tab w:val="left" w:pos="4500"/>
        </w:tabs>
        <w:ind w:right="-57" w:firstLine="709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__________________________________</w:t>
      </w:r>
    </w:p>
    <w:p w:rsidR="001F4AC3" w:rsidRDefault="001F4AC3" w:rsidP="001F4AC3">
      <w:pPr>
        <w:widowControl w:val="0"/>
        <w:shd w:val="clear" w:color="auto" w:fill="FFFFFF"/>
        <w:tabs>
          <w:tab w:val="left" w:pos="4500"/>
        </w:tabs>
        <w:ind w:right="-57" w:firstLine="709"/>
        <w:rPr>
          <w:rFonts w:cs="Arial"/>
          <w:bCs/>
          <w:sz w:val="28"/>
          <w:szCs w:val="28"/>
        </w:rPr>
      </w:pPr>
    </w:p>
    <w:p w:rsidR="001F4AC3" w:rsidRDefault="001F4AC3" w:rsidP="001F4AC3">
      <w:pPr>
        <w:widowControl w:val="0"/>
        <w:shd w:val="clear" w:color="auto" w:fill="FFFFFF"/>
        <w:tabs>
          <w:tab w:val="left" w:pos="4500"/>
        </w:tabs>
        <w:ind w:right="-57"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телефон __________________________</w:t>
      </w:r>
    </w:p>
    <w:p w:rsidR="001F4AC3" w:rsidRDefault="001F4AC3" w:rsidP="001F4AC3">
      <w:pPr>
        <w:widowControl w:val="0"/>
        <w:shd w:val="clear" w:color="auto" w:fill="FFFFFF"/>
        <w:ind w:right="-57" w:firstLine="708"/>
        <w:jc w:val="right"/>
        <w:rPr>
          <w:rFonts w:cs="Arial"/>
          <w:bCs/>
          <w:sz w:val="28"/>
          <w:szCs w:val="28"/>
        </w:rPr>
      </w:pPr>
    </w:p>
    <w:p w:rsidR="001F4AC3" w:rsidRDefault="001F4AC3" w:rsidP="001F4AC3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28"/>
          <w:szCs w:val="28"/>
        </w:rPr>
      </w:pPr>
    </w:p>
    <w:p w:rsidR="001F4AC3" w:rsidRDefault="001F4AC3" w:rsidP="001F4AC3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Заявление.</w:t>
      </w:r>
    </w:p>
    <w:p w:rsidR="001F4AC3" w:rsidRDefault="001F4AC3" w:rsidP="001F4AC3">
      <w:pPr>
        <w:widowControl w:val="0"/>
        <w:shd w:val="clear" w:color="auto" w:fill="FFFFFF"/>
        <w:ind w:right="-57" w:firstLine="708"/>
        <w:jc w:val="center"/>
        <w:rPr>
          <w:rFonts w:cs="Arial"/>
          <w:bCs/>
          <w:sz w:val="28"/>
          <w:szCs w:val="28"/>
        </w:rPr>
      </w:pPr>
    </w:p>
    <w:p w:rsidR="001F4AC3" w:rsidRDefault="001F4AC3" w:rsidP="001F4AC3">
      <w:pPr>
        <w:widowControl w:val="0"/>
        <w:shd w:val="clear" w:color="auto" w:fill="FFFFFF"/>
        <w:ind w:right="-57" w:firstLine="708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Прошу выдать разрешение (ордер) на производство земляных работ по </w:t>
      </w: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proofErr w:type="spellStart"/>
      <w:r>
        <w:rPr>
          <w:rFonts w:cs="Arial"/>
          <w:bCs/>
          <w:sz w:val="28"/>
          <w:szCs w:val="28"/>
        </w:rPr>
        <w:t>___________</w:t>
      </w:r>
      <w:r>
        <w:rPr>
          <w:rFonts w:cs="Arial"/>
          <w:bCs/>
          <w:sz w:val="28"/>
          <w:szCs w:val="28"/>
          <w:u w:val="single"/>
        </w:rPr>
        <w:t>по</w:t>
      </w:r>
      <w:proofErr w:type="spellEnd"/>
      <w:r>
        <w:rPr>
          <w:rFonts w:cs="Arial"/>
          <w:bCs/>
          <w:sz w:val="28"/>
          <w:szCs w:val="28"/>
          <w:u w:val="single"/>
        </w:rPr>
        <w:t xml:space="preserve"> ликвидации порыва водопроводной сети около дома №2 </w:t>
      </w:r>
      <w:r>
        <w:rPr>
          <w:rFonts w:cs="Arial"/>
          <w:bCs/>
          <w:sz w:val="28"/>
          <w:szCs w:val="28"/>
        </w:rPr>
        <w:t>_</w:t>
      </w: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  <w:u w:val="single"/>
        </w:rPr>
        <w:t>ул.Бундурина_</w:t>
      </w:r>
      <w:r>
        <w:rPr>
          <w:rFonts w:cs="Arial"/>
          <w:bCs/>
          <w:sz w:val="28"/>
          <w:szCs w:val="28"/>
        </w:rPr>
        <w:t>_____________________________________________________</w:t>
      </w:r>
    </w:p>
    <w:p w:rsidR="001F4AC3" w:rsidRDefault="001F4AC3" w:rsidP="001F4AC3">
      <w:pPr>
        <w:widowControl w:val="0"/>
        <w:shd w:val="clear" w:color="auto" w:fill="FFFFFF"/>
        <w:ind w:right="-57" w:firstLine="708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                                         (назначение земляных работ)</w:t>
      </w: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в районе </w:t>
      </w:r>
      <w:proofErr w:type="spellStart"/>
      <w:r>
        <w:rPr>
          <w:rFonts w:cs="Arial"/>
          <w:bCs/>
          <w:sz w:val="28"/>
          <w:szCs w:val="28"/>
        </w:rPr>
        <w:t>_____</w:t>
      </w:r>
      <w:r>
        <w:rPr>
          <w:rFonts w:cs="Arial"/>
          <w:bCs/>
          <w:sz w:val="28"/>
          <w:szCs w:val="28"/>
          <w:u w:val="single"/>
        </w:rPr>
        <w:t>г</w:t>
      </w:r>
      <w:proofErr w:type="spellEnd"/>
      <w:r>
        <w:rPr>
          <w:rFonts w:cs="Arial"/>
          <w:bCs/>
          <w:sz w:val="28"/>
          <w:szCs w:val="28"/>
          <w:u w:val="single"/>
        </w:rPr>
        <w:t xml:space="preserve">. Венев, ул. </w:t>
      </w:r>
      <w:proofErr w:type="spellStart"/>
      <w:r>
        <w:rPr>
          <w:rFonts w:cs="Arial"/>
          <w:bCs/>
          <w:sz w:val="28"/>
          <w:szCs w:val="28"/>
          <w:u w:val="single"/>
        </w:rPr>
        <w:t>Бундурина</w:t>
      </w:r>
      <w:proofErr w:type="spellEnd"/>
      <w:r>
        <w:rPr>
          <w:rFonts w:cs="Arial"/>
          <w:bCs/>
          <w:sz w:val="28"/>
          <w:szCs w:val="28"/>
          <w:u w:val="single"/>
        </w:rPr>
        <w:t>, д. 2</w:t>
      </w:r>
      <w:r>
        <w:rPr>
          <w:rFonts w:cs="Arial"/>
          <w:bCs/>
          <w:sz w:val="28"/>
          <w:szCs w:val="28"/>
        </w:rPr>
        <w:t xml:space="preserve"> _________________________________________________________________</w:t>
      </w: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        (указать место, объект строительства (реконструкции или капитального ремонта), организацию </w:t>
      </w: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______________________________________________________________________________________________</w:t>
      </w: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</w:rPr>
      </w:pPr>
      <w:r>
        <w:rPr>
          <w:rFonts w:cs="Arial"/>
          <w:bCs/>
        </w:rPr>
        <w:t>и лицо, ответственное за производство земляных работ, сроки выполнения работ)</w:t>
      </w: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___________________________________________________________________</w:t>
      </w: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___________________________________________________________________</w:t>
      </w: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___________________________________________________________________</w:t>
      </w: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___________________________________________________________________</w:t>
      </w: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</w:p>
    <w:p w:rsidR="001F4AC3" w:rsidRDefault="001F4AC3" w:rsidP="001F4AC3">
      <w:pPr>
        <w:widowControl w:val="0"/>
        <w:shd w:val="clear" w:color="auto" w:fill="FFFFFF"/>
        <w:ind w:right="-57" w:firstLine="708"/>
        <w:jc w:val="both"/>
        <w:rPr>
          <w:rFonts w:cs="Arial"/>
          <w:bCs/>
          <w:sz w:val="28"/>
          <w:szCs w:val="28"/>
        </w:rPr>
      </w:pP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Приложение:</w:t>
      </w:r>
    </w:p>
    <w:p w:rsidR="001F4AC3" w:rsidRDefault="001F4AC3" w:rsidP="001F4AC3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1. Рабочие чертежи проектной документации (план и продольный профиль).</w:t>
      </w:r>
    </w:p>
    <w:p w:rsidR="001F4AC3" w:rsidRDefault="001F4AC3" w:rsidP="001F4AC3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2. Согласующие письма ( при необходимости).</w:t>
      </w:r>
    </w:p>
    <w:p w:rsidR="001F4AC3" w:rsidRDefault="001F4AC3" w:rsidP="001F4AC3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3. Утвержденный в установленном порядке ППР (при необходимости).</w:t>
      </w:r>
    </w:p>
    <w:p w:rsidR="001F4AC3" w:rsidRDefault="001F4AC3" w:rsidP="001F4AC3">
      <w:pPr>
        <w:widowControl w:val="0"/>
        <w:shd w:val="clear" w:color="auto" w:fill="FFFFFF"/>
        <w:ind w:left="1068" w:right="-57" w:hanging="1068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4. Технические условия на подключение </w:t>
      </w: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</w:p>
    <w:p w:rsidR="001F4AC3" w:rsidRDefault="001F4AC3" w:rsidP="001F4AC3">
      <w:pPr>
        <w:widowControl w:val="0"/>
        <w:shd w:val="clear" w:color="auto" w:fill="FFFFFF"/>
        <w:ind w:right="-57"/>
        <w:jc w:val="both"/>
        <w:rPr>
          <w:rFonts w:cs="Arial"/>
          <w:bCs/>
          <w:sz w:val="28"/>
          <w:szCs w:val="28"/>
        </w:rPr>
      </w:pPr>
    </w:p>
    <w:p w:rsidR="001F4AC3" w:rsidRDefault="001F4AC3" w:rsidP="001F4AC3">
      <w:pPr>
        <w:widowControl w:val="0"/>
        <w:shd w:val="clear" w:color="auto" w:fill="FFFFFF"/>
        <w:ind w:right="-57"/>
        <w:jc w:val="right"/>
        <w:rPr>
          <w:rFonts w:cs="Arial"/>
          <w:bCs/>
        </w:rPr>
      </w:pPr>
      <w:r>
        <w:rPr>
          <w:rFonts w:cs="Arial"/>
          <w:bCs/>
        </w:rPr>
        <w:t xml:space="preserve">     _________________       ________________                _______________</w:t>
      </w:r>
    </w:p>
    <w:p w:rsidR="001F4AC3" w:rsidRDefault="001F4AC3" w:rsidP="001F4AC3">
      <w:pPr>
        <w:widowControl w:val="0"/>
        <w:shd w:val="clear" w:color="auto" w:fill="FFFFFF"/>
        <w:ind w:right="-57"/>
        <w:jc w:val="right"/>
        <w:rPr>
          <w:rFonts w:cs="Arial"/>
          <w:bCs/>
        </w:rPr>
      </w:pPr>
      <w:r>
        <w:rPr>
          <w:rFonts w:cs="Arial"/>
          <w:bCs/>
        </w:rPr>
        <w:t xml:space="preserve">                        подпись                             Ф.И.О.                                              дата             </w:t>
      </w:r>
    </w:p>
    <w:p w:rsidR="001F4AC3" w:rsidRDefault="001F4AC3" w:rsidP="001F4AC3"/>
    <w:tbl>
      <w:tblPr>
        <w:tblW w:w="0" w:type="auto"/>
        <w:tblLook w:val="04A0"/>
      </w:tblPr>
      <w:tblGrid>
        <w:gridCol w:w="4785"/>
        <w:gridCol w:w="4786"/>
      </w:tblGrid>
      <w:tr w:rsidR="001F4AC3" w:rsidRPr="000C6A80" w:rsidTr="000C1F6A">
        <w:tc>
          <w:tcPr>
            <w:tcW w:w="4785" w:type="dxa"/>
          </w:tcPr>
          <w:p w:rsidR="001F4AC3" w:rsidRPr="006C1216" w:rsidRDefault="001F4AC3" w:rsidP="000C1F6A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4AC3" w:rsidRPr="001F4AC3" w:rsidRDefault="001F4AC3" w:rsidP="000C1F6A">
            <w:pPr>
              <w:widowControl w:val="0"/>
              <w:ind w:left="-142" w:right="-57"/>
              <w:jc w:val="center"/>
              <w:rPr>
                <w:rFonts w:cs="Arial"/>
                <w:bCs/>
                <w:sz w:val="24"/>
                <w:szCs w:val="24"/>
              </w:rPr>
            </w:pPr>
            <w:r w:rsidRPr="001F4AC3">
              <w:rPr>
                <w:rFonts w:cs="Arial"/>
                <w:bCs/>
                <w:sz w:val="24"/>
                <w:szCs w:val="24"/>
              </w:rPr>
              <w:t>Приложение №2</w:t>
            </w:r>
          </w:p>
          <w:p w:rsidR="001F4AC3" w:rsidRPr="000C6A80" w:rsidRDefault="001F4AC3" w:rsidP="000C1F6A">
            <w:pPr>
              <w:ind w:left="-142" w:right="-143"/>
              <w:jc w:val="center"/>
              <w:rPr>
                <w:sz w:val="28"/>
                <w:szCs w:val="28"/>
              </w:rPr>
            </w:pPr>
            <w:r w:rsidRPr="001F4AC3">
              <w:rPr>
                <w:rFonts w:cs="Arial"/>
                <w:bCs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Pr="001F4AC3">
              <w:rPr>
                <w:rFonts w:cs="Arial"/>
                <w:sz w:val="24"/>
                <w:szCs w:val="24"/>
              </w:rPr>
              <w:t>«Подготовка и выдача разрешений (ордеров) на производство земляных работ</w:t>
            </w:r>
            <w:r w:rsidRPr="0066583F">
              <w:rPr>
                <w:rFonts w:cs="Arial"/>
              </w:rPr>
              <w:t>»</w:t>
            </w:r>
          </w:p>
        </w:tc>
      </w:tr>
    </w:tbl>
    <w:p w:rsidR="001F4AC3" w:rsidRDefault="0047096F" w:rsidP="001F4AC3">
      <w:pPr>
        <w:ind w:left="-142"/>
      </w:pPr>
      <w:r>
        <w:rPr>
          <w:rFonts w:cs="Arial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33DAD" w:rsidRPr="00733DAD">
        <w:rPr>
          <w:rFonts w:cs="Arial"/>
          <w:bCs/>
        </w:rPr>
      </w:r>
      <w:r w:rsidR="00733DAD">
        <w:rPr>
          <w:rFonts w:cs="Arial"/>
          <w:bCs/>
        </w:rPr>
        <w:pict>
          <v:group id="_x0000_s1026" editas="canvas" style="width:7in;height:648.1pt;mso-position-horizontal-relative:char;mso-position-vertical-relative:line" coordorigin="1709,419" coordsize="7906,100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9;top:419;width:7906;height:1003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80;top:559;width:5647;height:418" strokecolor="white">
              <v:textbox style="mso-next-textbox:#_x0000_s1028">
                <w:txbxContent>
                  <w:p w:rsidR="001F4AC3" w:rsidRPr="00A01DF9" w:rsidRDefault="001F4AC3" w:rsidP="001F4AC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Блок-схема процедуры по предоставлению Услуги</w:t>
                    </w:r>
                  </w:p>
                </w:txbxContent>
              </v:textbox>
            </v:shape>
            <v:shape id="_x0000_s1029" type="#_x0000_t202" style="position:absolute;left:2838;top:1256;width:5735;height:556">
              <v:textbox style="mso-next-textbox:#_x0000_s1029">
                <w:txbxContent>
                  <w:p w:rsidR="001F4AC3" w:rsidRPr="00A01DF9" w:rsidRDefault="005E410C" w:rsidP="001F4AC3">
                    <w:pPr>
                      <w:jc w:val="center"/>
                    </w:pPr>
                    <w:r>
                      <w:t>Заявитель предоставляет заявление с приложением в соответствии с п.2.5 регламента</w:t>
                    </w:r>
                    <w:r w:rsidR="0047096F">
                      <w:t xml:space="preserve">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</v:shape>
            <v:shape id="_x0000_s1030" type="#_x0000_t202" style="position:absolute;left:3827;top:2231;width:3953;height:558">
              <v:textbox style="mso-next-textbox:#_x0000_s1030">
                <w:txbxContent>
                  <w:p w:rsidR="001F4AC3" w:rsidRPr="00A01DF9" w:rsidRDefault="001F4AC3" w:rsidP="001F4AC3">
                    <w:pPr>
                      <w:jc w:val="center"/>
                    </w:pPr>
                    <w:r>
                      <w:t>Регистрация и проверка комплектности входящих документов</w:t>
                    </w:r>
                  </w:p>
                </w:txbxContent>
              </v:textbox>
            </v:shape>
            <v:shape id="_x0000_s1031" type="#_x0000_t202" style="position:absolute;left:1991;top:2231;width:1413;height:558" strokecolor="white">
              <v:textbox style="mso-next-textbox:#_x0000_s1031">
                <w:txbxContent>
                  <w:p w:rsidR="001F4AC3" w:rsidRDefault="001F4AC3" w:rsidP="001F4AC3">
                    <w:pPr>
                      <w:jc w:val="center"/>
                    </w:pPr>
                    <w:r>
                      <w:t>Материалы</w:t>
                    </w:r>
                  </w:p>
                  <w:p w:rsidR="001F4AC3" w:rsidRPr="00A01DF9" w:rsidRDefault="001F4AC3" w:rsidP="001F4AC3">
                    <w:pPr>
                      <w:jc w:val="center"/>
                    </w:pPr>
                    <w:r>
                      <w:t>комплектны</w:t>
                    </w:r>
                  </w:p>
                </w:txbxContent>
              </v:textbox>
            </v:shape>
            <v:shape id="_x0000_s1032" type="#_x0000_t202" style="position:absolute;left:7780;top:2789;width:1553;height:557" strokecolor="white">
              <v:textbox style="mso-next-textbox:#_x0000_s1032">
                <w:txbxContent>
                  <w:p w:rsidR="001F4AC3" w:rsidRDefault="001F4AC3" w:rsidP="001F4AC3">
                    <w:pPr>
                      <w:jc w:val="center"/>
                    </w:pPr>
                    <w:r>
                      <w:t>Материалы</w:t>
                    </w:r>
                  </w:p>
                  <w:p w:rsidR="001F4AC3" w:rsidRPr="00A01DF9" w:rsidRDefault="001F4AC3" w:rsidP="001F4AC3">
                    <w:pPr>
                      <w:jc w:val="center"/>
                    </w:pPr>
                    <w:r>
                      <w:t>не комплектны</w:t>
                    </w:r>
                  </w:p>
                </w:txbxContent>
              </v:textbox>
            </v:shape>
            <v:shape id="_x0000_s1033" type="#_x0000_t202" style="position:absolute;left:2415;top:3345;width:2824;height:1812">
              <v:textbox style="mso-next-textbox:#_x0000_s1033">
                <w:txbxContent>
                  <w:p w:rsidR="001F4AC3" w:rsidRPr="00A01DF9" w:rsidRDefault="001F4AC3" w:rsidP="001F4AC3">
                    <w:pPr>
                      <w:jc w:val="center"/>
                    </w:pPr>
                    <w:r>
                      <w:t>Глава администрации направляет заявление директору МУ «УС ЖКХ», который назначает ответственного специалиста в течение 2 дней</w:t>
                    </w:r>
                  </w:p>
                </w:txbxContent>
              </v:textbox>
            </v:shape>
            <v:shape id="_x0000_s1034" type="#_x0000_t202" style="position:absolute;left:6792;top:3903;width:2400;height:837">
              <v:textbox style="mso-next-textbox:#_x0000_s1034">
                <w:txbxContent>
                  <w:p w:rsidR="001F4AC3" w:rsidRDefault="001F4AC3" w:rsidP="001F4AC3">
                    <w:pPr>
                      <w:jc w:val="center"/>
                    </w:pPr>
                    <w:r>
                      <w:t xml:space="preserve">Материалы возвращаются Заявителю в течение </w:t>
                    </w:r>
                  </w:p>
                  <w:p w:rsidR="001F4AC3" w:rsidRPr="00A01DF9" w:rsidRDefault="001F4AC3" w:rsidP="001F4AC3">
                    <w:pPr>
                      <w:jc w:val="center"/>
                    </w:pPr>
                    <w:r>
                      <w:t>2 дней</w:t>
                    </w:r>
                  </w:p>
                </w:txbxContent>
              </v:textbox>
            </v:shape>
            <v:shape id="_x0000_s1035" type="#_x0000_t202" style="position:absolute;left:3403;top:5576;width:4377;height:695">
              <v:textbox style="mso-next-textbox:#_x0000_s1035">
                <w:txbxContent>
                  <w:p w:rsidR="001F4AC3" w:rsidRPr="00A01DF9" w:rsidRDefault="001F4AC3" w:rsidP="001F4AC3">
                    <w:pPr>
                      <w:jc w:val="center"/>
                    </w:pPr>
                    <w:r w:rsidRPr="00E017AF">
                      <w:t>Специалист проводит проверку достоверности</w:t>
                    </w:r>
                    <w:r>
                      <w:t xml:space="preserve"> представленных документов в течение 7 дней</w:t>
                    </w:r>
                  </w:p>
                </w:txbxContent>
              </v:textbox>
            </v:shape>
            <v:shape id="_x0000_s1036" type="#_x0000_t202" style="position:absolute;left:1850;top:5715;width:1411;height:557" strokecolor="white">
              <v:textbox style="mso-next-textbox:#_x0000_s1036">
                <w:txbxContent>
                  <w:p w:rsidR="001F4AC3" w:rsidRDefault="001F4AC3" w:rsidP="001F4AC3">
                    <w:pPr>
                      <w:jc w:val="center"/>
                    </w:pPr>
                    <w:r>
                      <w:t>Материалы</w:t>
                    </w:r>
                  </w:p>
                  <w:p w:rsidR="001F4AC3" w:rsidRPr="00775C1B" w:rsidRDefault="001F4AC3" w:rsidP="001F4AC3">
                    <w:pPr>
                      <w:jc w:val="center"/>
                    </w:pPr>
                    <w:r>
                      <w:t>достоверны</w:t>
                    </w:r>
                  </w:p>
                </w:txbxContent>
              </v:textbox>
            </v:shape>
            <v:shape id="_x0000_s1037" type="#_x0000_t202" style="position:absolute;left:7921;top:5715;width:1553;height:557" strokecolor="white">
              <v:textbox style="mso-next-textbox:#_x0000_s1037">
                <w:txbxContent>
                  <w:p w:rsidR="001F4AC3" w:rsidRDefault="001F4AC3" w:rsidP="001F4AC3">
                    <w:pPr>
                      <w:jc w:val="center"/>
                    </w:pPr>
                    <w:r>
                      <w:t>Материалы</w:t>
                    </w:r>
                  </w:p>
                  <w:p w:rsidR="001F4AC3" w:rsidRPr="00775C1B" w:rsidRDefault="001F4AC3" w:rsidP="001F4AC3">
                    <w:pPr>
                      <w:jc w:val="center"/>
                    </w:pPr>
                    <w:r>
                      <w:t>не достоверны</w:t>
                    </w:r>
                  </w:p>
                </w:txbxContent>
              </v:textbox>
            </v:shape>
            <v:shape id="_x0000_s1038" type="#_x0000_t202" style="position:absolute;left:2274;top:6829;width:2965;height:974">
              <v:textbox style="mso-next-textbox:#_x0000_s1038">
                <w:txbxContent>
                  <w:p w:rsidR="001F4AC3" w:rsidRPr="00775C1B" w:rsidRDefault="001F4AC3" w:rsidP="001F4AC3">
                    <w:pPr>
                      <w:jc w:val="center"/>
                    </w:pPr>
                    <w:r>
                      <w:t>Специалист готовит разрешение (ордер) на производство земляных работ</w:t>
                    </w:r>
                  </w:p>
                </w:txbxContent>
              </v:textbox>
            </v:shape>
            <v:shape id="_x0000_s1039" type="#_x0000_t202" style="position:absolute;left:2274;top:8223;width:2965;height:836">
              <v:textbox style="mso-next-textbox:#_x0000_s1039">
                <w:txbxContent>
                  <w:p w:rsidR="001F4AC3" w:rsidRPr="00775C1B" w:rsidRDefault="001F4AC3" w:rsidP="001F4AC3">
                    <w:pPr>
                      <w:jc w:val="center"/>
                    </w:pPr>
                    <w:r>
                      <w:t xml:space="preserve">Глава администрации муниципального образования </w:t>
                    </w:r>
                    <w:proofErr w:type="spellStart"/>
                    <w:r>
                      <w:t>Веневского</w:t>
                    </w:r>
                    <w:proofErr w:type="spellEnd"/>
                    <w:r>
                      <w:t xml:space="preserve"> района подписывает разрешение (ордер)</w:t>
                    </w:r>
                  </w:p>
                </w:txbxContent>
              </v:textbox>
            </v:shape>
            <v:shape id="_x0000_s1040" type="#_x0000_t202" style="position:absolute;left:2274;top:9617;width:2965;height:836">
              <v:textbox style="mso-next-textbox:#_x0000_s1040">
                <w:txbxContent>
                  <w:p w:rsidR="001F4AC3" w:rsidRPr="00E017AF" w:rsidRDefault="001F4AC3" w:rsidP="001F4AC3">
                    <w:pPr>
                      <w:jc w:val="center"/>
                    </w:pPr>
                    <w:r w:rsidRPr="00E017AF">
                      <w:t>Специалист выдает разрешение (ордер) на производство земляных работ под роспись</w:t>
                    </w:r>
                  </w:p>
                </w:txbxContent>
              </v:textbox>
            </v:shape>
            <v:shape id="_x0000_s1041" type="#_x0000_t202" style="position:absolute;left:6368;top:6830;width:2965;height:557">
              <v:textbox style="mso-next-textbox:#_x0000_s1041">
                <w:txbxContent>
                  <w:p w:rsidR="001F4AC3" w:rsidRPr="00775C1B" w:rsidRDefault="001F4AC3" w:rsidP="001F4AC3">
                    <w:pPr>
                      <w:jc w:val="center"/>
                    </w:pPr>
                    <w:r>
                      <w:t>Материалы возвращаются Заявителю</w:t>
                    </w:r>
                  </w:p>
                </w:txbxContent>
              </v:textbox>
            </v:shape>
            <v:line id="_x0000_s1042" style="position:absolute" from="5803,1813" to="5803,2231">
              <v:stroke endarrow="block"/>
            </v:line>
            <v:line id="_x0000_s1043" style="position:absolute;flip:x y" from="3262,2509" to="3827,2510">
              <v:stroke endarrow="block"/>
            </v:line>
            <v:line id="_x0000_s1044" style="position:absolute" from="2697,2789" to="2698,3345">
              <v:stroke endarrow="block"/>
            </v:line>
            <v:shape id="_x0000_s1045" style="position:absolute;left:7780;top:2510;width:771;height:380" coordsize="984,491" path="m,l984,26r-1,465e" filled="f">
              <v:stroke endarrow="block"/>
              <v:path arrowok="t"/>
            </v:shape>
            <v:line id="_x0000_s1046" style="position:absolute" from="8486,3346" to="8486,3903">
              <v:stroke endarrow="block"/>
            </v:line>
            <v:line id="_x0000_s1047" style="position:absolute" from="3968,5158" to="5944,5576">
              <v:stroke endarrow="block"/>
            </v:line>
            <v:shape id="_x0000_s1048" style="position:absolute;left:2834;top:5576;width:570;height:217" coordsize="727,280" path="m727,l,25,14,280e" filled="f">
              <v:stroke endarrow="block"/>
              <v:path arrowok="t"/>
            </v:shape>
            <v:line id="_x0000_s1049" style="position:absolute" from="3686,7805" to="3686,7805">
              <v:stroke endarrow="block"/>
            </v:line>
            <v:line id="_x0000_s1050" style="position:absolute" from="3827,7805" to="3827,7805">
              <v:stroke endarrow="block"/>
            </v:line>
            <v:line id="_x0000_s1051" style="position:absolute" from="3827,7805" to="3827,8223">
              <v:stroke endarrow="block"/>
            </v:line>
            <v:line id="_x0000_s1052" style="position:absolute" from="3686,9059" to="3686,9059">
              <v:stroke endarrow="block"/>
            </v:line>
            <v:line id="_x0000_s1053" style="position:absolute" from="3827,9059" to="3827,9617">
              <v:stroke endarrow="block"/>
            </v:line>
            <v:line id="_x0000_s1054" style="position:absolute" from="8486,6272" to="8486,6830">
              <v:stroke endarrow="block"/>
            </v:line>
            <v:shape id="_x0000_s1055" style="position:absolute;left:7780;top:5576;width:736;height:205" coordsize="939,265" path="m,l939,10,923,265e" filled="f">
              <v:stroke endarrow="block"/>
              <v:path arrowok="t"/>
            </v:shape>
            <v:line id="_x0000_s1056" style="position:absolute" from="2838,6272" to="2838,6830">
              <v:stroke endarrow="block"/>
            </v:line>
            <w10:wrap type="none" side="left"/>
            <w10:anchorlock/>
          </v:group>
        </w:pict>
      </w:r>
    </w:p>
    <w:sectPr w:rsidR="001F4AC3" w:rsidSect="00D0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09A8"/>
    <w:rsid w:val="000026BE"/>
    <w:rsid w:val="00002B9C"/>
    <w:rsid w:val="0000560B"/>
    <w:rsid w:val="00014E3D"/>
    <w:rsid w:val="00014FA9"/>
    <w:rsid w:val="0002097F"/>
    <w:rsid w:val="00021A6A"/>
    <w:rsid w:val="00021AA0"/>
    <w:rsid w:val="00023507"/>
    <w:rsid w:val="000272FA"/>
    <w:rsid w:val="00032BCD"/>
    <w:rsid w:val="000332BB"/>
    <w:rsid w:val="000408A8"/>
    <w:rsid w:val="00045FAB"/>
    <w:rsid w:val="00051093"/>
    <w:rsid w:val="00054362"/>
    <w:rsid w:val="0006004B"/>
    <w:rsid w:val="0006625D"/>
    <w:rsid w:val="00070472"/>
    <w:rsid w:val="00071D30"/>
    <w:rsid w:val="000726B4"/>
    <w:rsid w:val="00074EED"/>
    <w:rsid w:val="00085FCB"/>
    <w:rsid w:val="00086510"/>
    <w:rsid w:val="00086A38"/>
    <w:rsid w:val="0009485C"/>
    <w:rsid w:val="000A20F5"/>
    <w:rsid w:val="000A3A9B"/>
    <w:rsid w:val="000B49C4"/>
    <w:rsid w:val="000C1DCE"/>
    <w:rsid w:val="000C1FC0"/>
    <w:rsid w:val="000D2966"/>
    <w:rsid w:val="000D5B91"/>
    <w:rsid w:val="000D6E14"/>
    <w:rsid w:val="000D7733"/>
    <w:rsid w:val="000E0CE2"/>
    <w:rsid w:val="000F0333"/>
    <w:rsid w:val="00110DC6"/>
    <w:rsid w:val="00122829"/>
    <w:rsid w:val="001249AF"/>
    <w:rsid w:val="0012732D"/>
    <w:rsid w:val="00127468"/>
    <w:rsid w:val="00130FAF"/>
    <w:rsid w:val="00145D5C"/>
    <w:rsid w:val="00164101"/>
    <w:rsid w:val="00182E9E"/>
    <w:rsid w:val="0018334A"/>
    <w:rsid w:val="00186E82"/>
    <w:rsid w:val="001909C0"/>
    <w:rsid w:val="001916DA"/>
    <w:rsid w:val="00192338"/>
    <w:rsid w:val="001A152B"/>
    <w:rsid w:val="001A1B0B"/>
    <w:rsid w:val="001B4575"/>
    <w:rsid w:val="001C17B9"/>
    <w:rsid w:val="001D6B2E"/>
    <w:rsid w:val="001D7A88"/>
    <w:rsid w:val="001E33DE"/>
    <w:rsid w:val="001E6603"/>
    <w:rsid w:val="001F4AC3"/>
    <w:rsid w:val="00200512"/>
    <w:rsid w:val="0020104B"/>
    <w:rsid w:val="002066D9"/>
    <w:rsid w:val="00211BA5"/>
    <w:rsid w:val="00212A87"/>
    <w:rsid w:val="00214D46"/>
    <w:rsid w:val="00220A17"/>
    <w:rsid w:val="002318D3"/>
    <w:rsid w:val="0023230C"/>
    <w:rsid w:val="00233894"/>
    <w:rsid w:val="00237AD5"/>
    <w:rsid w:val="00242C84"/>
    <w:rsid w:val="00251AF7"/>
    <w:rsid w:val="00251F20"/>
    <w:rsid w:val="00262840"/>
    <w:rsid w:val="00263EA7"/>
    <w:rsid w:val="00264688"/>
    <w:rsid w:val="0027121C"/>
    <w:rsid w:val="00271E74"/>
    <w:rsid w:val="00284C69"/>
    <w:rsid w:val="00287BBD"/>
    <w:rsid w:val="00295C3B"/>
    <w:rsid w:val="00297799"/>
    <w:rsid w:val="002B0369"/>
    <w:rsid w:val="002B08E5"/>
    <w:rsid w:val="002B7579"/>
    <w:rsid w:val="002B7593"/>
    <w:rsid w:val="002C3E14"/>
    <w:rsid w:val="002D0F7D"/>
    <w:rsid w:val="002E3FA1"/>
    <w:rsid w:val="002F0769"/>
    <w:rsid w:val="002F1236"/>
    <w:rsid w:val="002F4C89"/>
    <w:rsid w:val="002F677B"/>
    <w:rsid w:val="0031466B"/>
    <w:rsid w:val="00314C4E"/>
    <w:rsid w:val="0031556D"/>
    <w:rsid w:val="003170E2"/>
    <w:rsid w:val="00320021"/>
    <w:rsid w:val="0032494B"/>
    <w:rsid w:val="00325EB0"/>
    <w:rsid w:val="00326F95"/>
    <w:rsid w:val="0033737C"/>
    <w:rsid w:val="00342C31"/>
    <w:rsid w:val="00347DCE"/>
    <w:rsid w:val="0035122F"/>
    <w:rsid w:val="00353D39"/>
    <w:rsid w:val="00356640"/>
    <w:rsid w:val="00356DD9"/>
    <w:rsid w:val="0036269E"/>
    <w:rsid w:val="00367271"/>
    <w:rsid w:val="00375625"/>
    <w:rsid w:val="003819CC"/>
    <w:rsid w:val="003858B2"/>
    <w:rsid w:val="00394D11"/>
    <w:rsid w:val="003B0460"/>
    <w:rsid w:val="003C0ACA"/>
    <w:rsid w:val="003F0F87"/>
    <w:rsid w:val="003F11E8"/>
    <w:rsid w:val="00400E29"/>
    <w:rsid w:val="004156F7"/>
    <w:rsid w:val="00420F74"/>
    <w:rsid w:val="004213C7"/>
    <w:rsid w:val="00426CF0"/>
    <w:rsid w:val="0043793F"/>
    <w:rsid w:val="00442945"/>
    <w:rsid w:val="00443458"/>
    <w:rsid w:val="00445A1E"/>
    <w:rsid w:val="00451FB1"/>
    <w:rsid w:val="004620FA"/>
    <w:rsid w:val="00462446"/>
    <w:rsid w:val="00467173"/>
    <w:rsid w:val="00470167"/>
    <w:rsid w:val="0047096F"/>
    <w:rsid w:val="00476FF7"/>
    <w:rsid w:val="00481391"/>
    <w:rsid w:val="00482524"/>
    <w:rsid w:val="004843DA"/>
    <w:rsid w:val="004879FB"/>
    <w:rsid w:val="00493217"/>
    <w:rsid w:val="00497A00"/>
    <w:rsid w:val="004A14A1"/>
    <w:rsid w:val="004A29C2"/>
    <w:rsid w:val="004A3237"/>
    <w:rsid w:val="004A61CE"/>
    <w:rsid w:val="004B3D72"/>
    <w:rsid w:val="004B742F"/>
    <w:rsid w:val="004C11CE"/>
    <w:rsid w:val="004D3CFD"/>
    <w:rsid w:val="004D6864"/>
    <w:rsid w:val="004F7CCF"/>
    <w:rsid w:val="0050573E"/>
    <w:rsid w:val="005071BD"/>
    <w:rsid w:val="00507CBF"/>
    <w:rsid w:val="00516674"/>
    <w:rsid w:val="005260CE"/>
    <w:rsid w:val="005269C4"/>
    <w:rsid w:val="00531F9E"/>
    <w:rsid w:val="0053225C"/>
    <w:rsid w:val="00533ADF"/>
    <w:rsid w:val="00543483"/>
    <w:rsid w:val="00550198"/>
    <w:rsid w:val="0055063D"/>
    <w:rsid w:val="00554160"/>
    <w:rsid w:val="00556678"/>
    <w:rsid w:val="00557667"/>
    <w:rsid w:val="005603B9"/>
    <w:rsid w:val="00561051"/>
    <w:rsid w:val="00562A4B"/>
    <w:rsid w:val="005702FF"/>
    <w:rsid w:val="00582F7B"/>
    <w:rsid w:val="00591EA3"/>
    <w:rsid w:val="005A4E20"/>
    <w:rsid w:val="005B05BC"/>
    <w:rsid w:val="005B5ADB"/>
    <w:rsid w:val="005D01B1"/>
    <w:rsid w:val="005D18E5"/>
    <w:rsid w:val="005E1A1B"/>
    <w:rsid w:val="005E410C"/>
    <w:rsid w:val="005F2BE6"/>
    <w:rsid w:val="005F2CD4"/>
    <w:rsid w:val="005F67D0"/>
    <w:rsid w:val="006003E7"/>
    <w:rsid w:val="006040FB"/>
    <w:rsid w:val="006067F9"/>
    <w:rsid w:val="006078B0"/>
    <w:rsid w:val="00611830"/>
    <w:rsid w:val="00620D84"/>
    <w:rsid w:val="00634BA0"/>
    <w:rsid w:val="00643A20"/>
    <w:rsid w:val="00646EB8"/>
    <w:rsid w:val="00652D9C"/>
    <w:rsid w:val="00653632"/>
    <w:rsid w:val="00653701"/>
    <w:rsid w:val="00653A7B"/>
    <w:rsid w:val="006565F1"/>
    <w:rsid w:val="0067176B"/>
    <w:rsid w:val="00674138"/>
    <w:rsid w:val="006B01F2"/>
    <w:rsid w:val="006B3DF1"/>
    <w:rsid w:val="006D6BF0"/>
    <w:rsid w:val="00707E13"/>
    <w:rsid w:val="0071728C"/>
    <w:rsid w:val="00727737"/>
    <w:rsid w:val="00732A7A"/>
    <w:rsid w:val="00733DAD"/>
    <w:rsid w:val="00740EE5"/>
    <w:rsid w:val="00742AD6"/>
    <w:rsid w:val="00751B35"/>
    <w:rsid w:val="0075679D"/>
    <w:rsid w:val="00764490"/>
    <w:rsid w:val="00764CCE"/>
    <w:rsid w:val="007711AC"/>
    <w:rsid w:val="00771A54"/>
    <w:rsid w:val="00777225"/>
    <w:rsid w:val="007809A8"/>
    <w:rsid w:val="00781536"/>
    <w:rsid w:val="007841ED"/>
    <w:rsid w:val="0078429D"/>
    <w:rsid w:val="00786703"/>
    <w:rsid w:val="00790FF7"/>
    <w:rsid w:val="00793A6D"/>
    <w:rsid w:val="007965F7"/>
    <w:rsid w:val="0079673F"/>
    <w:rsid w:val="007A282B"/>
    <w:rsid w:val="007A45F8"/>
    <w:rsid w:val="007B025C"/>
    <w:rsid w:val="007B1BFA"/>
    <w:rsid w:val="007B7B5C"/>
    <w:rsid w:val="007B7BE9"/>
    <w:rsid w:val="007C77F7"/>
    <w:rsid w:val="007C796E"/>
    <w:rsid w:val="007D478E"/>
    <w:rsid w:val="007D4DB3"/>
    <w:rsid w:val="007E120B"/>
    <w:rsid w:val="007E39B4"/>
    <w:rsid w:val="007E57EE"/>
    <w:rsid w:val="007E6880"/>
    <w:rsid w:val="007F6BEB"/>
    <w:rsid w:val="00800DE2"/>
    <w:rsid w:val="0080591D"/>
    <w:rsid w:val="00822804"/>
    <w:rsid w:val="008240E6"/>
    <w:rsid w:val="00835FFE"/>
    <w:rsid w:val="008364EB"/>
    <w:rsid w:val="008373D1"/>
    <w:rsid w:val="00840DB1"/>
    <w:rsid w:val="008449CA"/>
    <w:rsid w:val="008505DE"/>
    <w:rsid w:val="008572FF"/>
    <w:rsid w:val="00862181"/>
    <w:rsid w:val="00863197"/>
    <w:rsid w:val="00865186"/>
    <w:rsid w:val="0087315F"/>
    <w:rsid w:val="008A66B0"/>
    <w:rsid w:val="008C031D"/>
    <w:rsid w:val="008C0629"/>
    <w:rsid w:val="008C3562"/>
    <w:rsid w:val="008C7FFE"/>
    <w:rsid w:val="008D2903"/>
    <w:rsid w:val="008D64DB"/>
    <w:rsid w:val="008E213C"/>
    <w:rsid w:val="008E4DB4"/>
    <w:rsid w:val="008E69B0"/>
    <w:rsid w:val="008F0639"/>
    <w:rsid w:val="008F315B"/>
    <w:rsid w:val="00901988"/>
    <w:rsid w:val="00905B44"/>
    <w:rsid w:val="00911733"/>
    <w:rsid w:val="0091367D"/>
    <w:rsid w:val="009144E3"/>
    <w:rsid w:val="00916DF7"/>
    <w:rsid w:val="009206B7"/>
    <w:rsid w:val="00922785"/>
    <w:rsid w:val="00927F32"/>
    <w:rsid w:val="00933198"/>
    <w:rsid w:val="009409A6"/>
    <w:rsid w:val="0095524E"/>
    <w:rsid w:val="00964F99"/>
    <w:rsid w:val="00970A9B"/>
    <w:rsid w:val="00976A91"/>
    <w:rsid w:val="00977E62"/>
    <w:rsid w:val="00977E8E"/>
    <w:rsid w:val="009809CB"/>
    <w:rsid w:val="009878EA"/>
    <w:rsid w:val="009B570E"/>
    <w:rsid w:val="009C2E9F"/>
    <w:rsid w:val="009C495E"/>
    <w:rsid w:val="009D26EF"/>
    <w:rsid w:val="009D6850"/>
    <w:rsid w:val="009E22FA"/>
    <w:rsid w:val="009E36E3"/>
    <w:rsid w:val="009E3991"/>
    <w:rsid w:val="009E599D"/>
    <w:rsid w:val="009F6D65"/>
    <w:rsid w:val="00A11C41"/>
    <w:rsid w:val="00A12A7C"/>
    <w:rsid w:val="00A2486A"/>
    <w:rsid w:val="00A3182F"/>
    <w:rsid w:val="00A35CA3"/>
    <w:rsid w:val="00A3735A"/>
    <w:rsid w:val="00A42BBC"/>
    <w:rsid w:val="00A44702"/>
    <w:rsid w:val="00A53199"/>
    <w:rsid w:val="00A55D7B"/>
    <w:rsid w:val="00A5619B"/>
    <w:rsid w:val="00A64326"/>
    <w:rsid w:val="00A72047"/>
    <w:rsid w:val="00A8175D"/>
    <w:rsid w:val="00A81ACF"/>
    <w:rsid w:val="00A860F2"/>
    <w:rsid w:val="00A8697A"/>
    <w:rsid w:val="00A87AA8"/>
    <w:rsid w:val="00A9053D"/>
    <w:rsid w:val="00AC09D9"/>
    <w:rsid w:val="00AC64A0"/>
    <w:rsid w:val="00AC7FD7"/>
    <w:rsid w:val="00AD41C5"/>
    <w:rsid w:val="00AD73C2"/>
    <w:rsid w:val="00AE207E"/>
    <w:rsid w:val="00AE4620"/>
    <w:rsid w:val="00AF07C3"/>
    <w:rsid w:val="00AF0AC0"/>
    <w:rsid w:val="00AF314A"/>
    <w:rsid w:val="00AF431B"/>
    <w:rsid w:val="00AF5DE5"/>
    <w:rsid w:val="00AF7EC6"/>
    <w:rsid w:val="00B12708"/>
    <w:rsid w:val="00B16E76"/>
    <w:rsid w:val="00B235EA"/>
    <w:rsid w:val="00B23D4D"/>
    <w:rsid w:val="00B25C08"/>
    <w:rsid w:val="00B333FA"/>
    <w:rsid w:val="00B36E74"/>
    <w:rsid w:val="00B372AA"/>
    <w:rsid w:val="00B4310C"/>
    <w:rsid w:val="00B4535B"/>
    <w:rsid w:val="00B4722C"/>
    <w:rsid w:val="00B47631"/>
    <w:rsid w:val="00B502F9"/>
    <w:rsid w:val="00B5064D"/>
    <w:rsid w:val="00B52052"/>
    <w:rsid w:val="00B54747"/>
    <w:rsid w:val="00B562E9"/>
    <w:rsid w:val="00B56499"/>
    <w:rsid w:val="00B628C8"/>
    <w:rsid w:val="00B66A95"/>
    <w:rsid w:val="00B670DC"/>
    <w:rsid w:val="00B674CB"/>
    <w:rsid w:val="00B75135"/>
    <w:rsid w:val="00B821A2"/>
    <w:rsid w:val="00B83573"/>
    <w:rsid w:val="00B842C9"/>
    <w:rsid w:val="00B91944"/>
    <w:rsid w:val="00B92D3D"/>
    <w:rsid w:val="00BA3C59"/>
    <w:rsid w:val="00BC192B"/>
    <w:rsid w:val="00BD0420"/>
    <w:rsid w:val="00BF0088"/>
    <w:rsid w:val="00BF3CF8"/>
    <w:rsid w:val="00BF6DE0"/>
    <w:rsid w:val="00C040CE"/>
    <w:rsid w:val="00C10FF4"/>
    <w:rsid w:val="00C21C8B"/>
    <w:rsid w:val="00C234DE"/>
    <w:rsid w:val="00C26324"/>
    <w:rsid w:val="00C26395"/>
    <w:rsid w:val="00C32576"/>
    <w:rsid w:val="00C32A98"/>
    <w:rsid w:val="00C47C2F"/>
    <w:rsid w:val="00C64635"/>
    <w:rsid w:val="00C71A11"/>
    <w:rsid w:val="00C72DD9"/>
    <w:rsid w:val="00C73014"/>
    <w:rsid w:val="00C83AF5"/>
    <w:rsid w:val="00C84D89"/>
    <w:rsid w:val="00C86799"/>
    <w:rsid w:val="00C91CA4"/>
    <w:rsid w:val="00C9578C"/>
    <w:rsid w:val="00C97AED"/>
    <w:rsid w:val="00CA32B8"/>
    <w:rsid w:val="00CA5956"/>
    <w:rsid w:val="00CC1FCD"/>
    <w:rsid w:val="00CC3578"/>
    <w:rsid w:val="00CC3F76"/>
    <w:rsid w:val="00CC62FD"/>
    <w:rsid w:val="00CD4975"/>
    <w:rsid w:val="00CE1CB0"/>
    <w:rsid w:val="00CE2EE4"/>
    <w:rsid w:val="00CE375B"/>
    <w:rsid w:val="00CE4DF4"/>
    <w:rsid w:val="00D0094C"/>
    <w:rsid w:val="00D032CC"/>
    <w:rsid w:val="00D21BE9"/>
    <w:rsid w:val="00D31F61"/>
    <w:rsid w:val="00D33091"/>
    <w:rsid w:val="00D33D4D"/>
    <w:rsid w:val="00D35527"/>
    <w:rsid w:val="00D4017A"/>
    <w:rsid w:val="00D42092"/>
    <w:rsid w:val="00D429A3"/>
    <w:rsid w:val="00D45B0E"/>
    <w:rsid w:val="00D47201"/>
    <w:rsid w:val="00D63D99"/>
    <w:rsid w:val="00D655C5"/>
    <w:rsid w:val="00D67AFD"/>
    <w:rsid w:val="00D73EBA"/>
    <w:rsid w:val="00D75701"/>
    <w:rsid w:val="00D80A95"/>
    <w:rsid w:val="00D81F5C"/>
    <w:rsid w:val="00D856C9"/>
    <w:rsid w:val="00D8588B"/>
    <w:rsid w:val="00D873B4"/>
    <w:rsid w:val="00D95C3E"/>
    <w:rsid w:val="00DA3E7C"/>
    <w:rsid w:val="00DA50B6"/>
    <w:rsid w:val="00DA5BED"/>
    <w:rsid w:val="00DB6FE1"/>
    <w:rsid w:val="00DC160A"/>
    <w:rsid w:val="00DC1B25"/>
    <w:rsid w:val="00DD00F6"/>
    <w:rsid w:val="00DD1A58"/>
    <w:rsid w:val="00DD6E0E"/>
    <w:rsid w:val="00DE2B4D"/>
    <w:rsid w:val="00DE5CD7"/>
    <w:rsid w:val="00DF09F8"/>
    <w:rsid w:val="00DF1E78"/>
    <w:rsid w:val="00E0007E"/>
    <w:rsid w:val="00E1287B"/>
    <w:rsid w:val="00E1337B"/>
    <w:rsid w:val="00E16A5B"/>
    <w:rsid w:val="00E2069F"/>
    <w:rsid w:val="00E234C1"/>
    <w:rsid w:val="00E27B92"/>
    <w:rsid w:val="00E50123"/>
    <w:rsid w:val="00E55523"/>
    <w:rsid w:val="00E55BB9"/>
    <w:rsid w:val="00E565D1"/>
    <w:rsid w:val="00E57FC1"/>
    <w:rsid w:val="00E602FD"/>
    <w:rsid w:val="00E65CCE"/>
    <w:rsid w:val="00E65F1D"/>
    <w:rsid w:val="00E812EA"/>
    <w:rsid w:val="00E866B1"/>
    <w:rsid w:val="00E904B3"/>
    <w:rsid w:val="00E9341D"/>
    <w:rsid w:val="00E955BE"/>
    <w:rsid w:val="00E95D8C"/>
    <w:rsid w:val="00EA0A43"/>
    <w:rsid w:val="00EA2B7C"/>
    <w:rsid w:val="00EA364E"/>
    <w:rsid w:val="00EA7FF4"/>
    <w:rsid w:val="00EB391C"/>
    <w:rsid w:val="00EC5887"/>
    <w:rsid w:val="00EE3A5F"/>
    <w:rsid w:val="00EE57F3"/>
    <w:rsid w:val="00EE6E17"/>
    <w:rsid w:val="00EF7E4F"/>
    <w:rsid w:val="00F0645A"/>
    <w:rsid w:val="00F07EE2"/>
    <w:rsid w:val="00F10D30"/>
    <w:rsid w:val="00F137C2"/>
    <w:rsid w:val="00F15D90"/>
    <w:rsid w:val="00F16400"/>
    <w:rsid w:val="00F2195F"/>
    <w:rsid w:val="00F21DC0"/>
    <w:rsid w:val="00F32F8E"/>
    <w:rsid w:val="00F33491"/>
    <w:rsid w:val="00F37BE3"/>
    <w:rsid w:val="00F41C1F"/>
    <w:rsid w:val="00F428B2"/>
    <w:rsid w:val="00F466EC"/>
    <w:rsid w:val="00F53221"/>
    <w:rsid w:val="00F535B7"/>
    <w:rsid w:val="00F54E18"/>
    <w:rsid w:val="00F674FB"/>
    <w:rsid w:val="00F818B1"/>
    <w:rsid w:val="00F85A53"/>
    <w:rsid w:val="00F9595F"/>
    <w:rsid w:val="00FA04A2"/>
    <w:rsid w:val="00FA0CE2"/>
    <w:rsid w:val="00FB49F9"/>
    <w:rsid w:val="00FD1DD8"/>
    <w:rsid w:val="00FD6B69"/>
    <w:rsid w:val="00FE1123"/>
    <w:rsid w:val="00FE135E"/>
    <w:rsid w:val="00FF4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3507"/>
    <w:pPr>
      <w:suppressAutoHyphens/>
      <w:spacing w:after="120"/>
    </w:pPr>
    <w:rPr>
      <w:rFonts w:eastAsia="Calibri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uiPriority w:val="99"/>
    <w:rsid w:val="00023507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21">
    <w:name w:val="Основной текст 21"/>
    <w:basedOn w:val="a"/>
    <w:uiPriority w:val="99"/>
    <w:rsid w:val="00023507"/>
    <w:pPr>
      <w:suppressAutoHyphens/>
      <w:spacing w:after="120" w:line="480" w:lineRule="auto"/>
    </w:pPr>
    <w:rPr>
      <w:rFonts w:eastAsia="Calibri"/>
      <w:sz w:val="24"/>
      <w:szCs w:val="24"/>
      <w:lang w:val="en-US" w:eastAsia="ar-SA"/>
    </w:rPr>
  </w:style>
  <w:style w:type="paragraph" w:styleId="a5">
    <w:name w:val="Body Text Indent"/>
    <w:basedOn w:val="a"/>
    <w:link w:val="a6"/>
    <w:uiPriority w:val="99"/>
    <w:rsid w:val="00023507"/>
    <w:pPr>
      <w:suppressAutoHyphens/>
      <w:spacing w:after="120"/>
      <w:ind w:left="283"/>
    </w:pPr>
    <w:rPr>
      <w:rFonts w:eastAsia="Calibri"/>
      <w:sz w:val="24"/>
      <w:szCs w:val="24"/>
      <w:lang w:val="en-US"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023507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ConsPlusNormal">
    <w:name w:val="ConsPlusNormal"/>
    <w:uiPriority w:val="99"/>
    <w:rsid w:val="000235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23507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23507"/>
    <w:pPr>
      <w:suppressAutoHyphens/>
      <w:spacing w:after="120" w:line="480" w:lineRule="auto"/>
      <w:ind w:left="283"/>
    </w:pPr>
    <w:rPr>
      <w:rFonts w:eastAsia="Calibri"/>
      <w:sz w:val="24"/>
      <w:szCs w:val="24"/>
      <w:lang w:val="en-US" w:eastAsia="ar-SA"/>
    </w:rPr>
  </w:style>
  <w:style w:type="paragraph" w:styleId="a7">
    <w:name w:val="No Spacing"/>
    <w:uiPriority w:val="99"/>
    <w:qFormat/>
    <w:rsid w:val="00023507"/>
    <w:pPr>
      <w:suppressAutoHyphens/>
      <w:spacing w:after="0" w:line="240" w:lineRule="auto"/>
    </w:pPr>
    <w:rPr>
      <w:rFonts w:ascii="Arial" w:eastAsia="Times New Roman" w:hAnsi="Arial" w:cs="Mangal"/>
      <w:kern w:val="1"/>
      <w:sz w:val="20"/>
      <w:szCs w:val="20"/>
      <w:lang w:eastAsia="hi-IN" w:bidi="hi-IN"/>
    </w:rPr>
  </w:style>
  <w:style w:type="table" w:styleId="a8">
    <w:name w:val="Table Grid"/>
    <w:basedOn w:val="a1"/>
    <w:uiPriority w:val="59"/>
    <w:rsid w:val="00AE2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8175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3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3507"/>
    <w:pPr>
      <w:suppressAutoHyphens/>
      <w:spacing w:after="120"/>
    </w:pPr>
    <w:rPr>
      <w:rFonts w:eastAsia="Calibri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uiPriority w:val="99"/>
    <w:rsid w:val="00023507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21">
    <w:name w:val="Основной текст 21"/>
    <w:basedOn w:val="a"/>
    <w:uiPriority w:val="99"/>
    <w:rsid w:val="00023507"/>
    <w:pPr>
      <w:suppressAutoHyphens/>
      <w:spacing w:after="120" w:line="480" w:lineRule="auto"/>
    </w:pPr>
    <w:rPr>
      <w:rFonts w:eastAsia="Calibri"/>
      <w:sz w:val="24"/>
      <w:szCs w:val="24"/>
      <w:lang w:val="en-US" w:eastAsia="ar-SA"/>
    </w:rPr>
  </w:style>
  <w:style w:type="paragraph" w:styleId="a5">
    <w:name w:val="Body Text Indent"/>
    <w:basedOn w:val="a"/>
    <w:link w:val="a6"/>
    <w:uiPriority w:val="99"/>
    <w:rsid w:val="00023507"/>
    <w:pPr>
      <w:suppressAutoHyphens/>
      <w:spacing w:after="120"/>
      <w:ind w:left="283"/>
    </w:pPr>
    <w:rPr>
      <w:rFonts w:eastAsia="Calibri"/>
      <w:sz w:val="24"/>
      <w:szCs w:val="24"/>
      <w:lang w:val="en-US"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023507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ConsPlusNormal">
    <w:name w:val="ConsPlusNormal"/>
    <w:uiPriority w:val="99"/>
    <w:rsid w:val="000235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23507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23507"/>
    <w:pPr>
      <w:suppressAutoHyphens/>
      <w:spacing w:after="120" w:line="480" w:lineRule="auto"/>
      <w:ind w:left="283"/>
    </w:pPr>
    <w:rPr>
      <w:rFonts w:eastAsia="Calibri"/>
      <w:sz w:val="24"/>
      <w:szCs w:val="24"/>
      <w:lang w:val="en-US" w:eastAsia="ar-SA"/>
    </w:rPr>
  </w:style>
  <w:style w:type="paragraph" w:styleId="a7">
    <w:name w:val="No Spacing"/>
    <w:uiPriority w:val="99"/>
    <w:qFormat/>
    <w:rsid w:val="00023507"/>
    <w:pPr>
      <w:suppressAutoHyphens/>
      <w:spacing w:after="0" w:line="240" w:lineRule="auto"/>
    </w:pPr>
    <w:rPr>
      <w:rFonts w:ascii="Arial" w:eastAsia="Times New Roman" w:hAnsi="Arial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01026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5072</Words>
  <Characters>28912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Reerv_01</cp:lastModifiedBy>
  <cp:revision>2</cp:revision>
  <cp:lastPrinted>2014-11-07T08:42:00Z</cp:lastPrinted>
  <dcterms:created xsi:type="dcterms:W3CDTF">2017-01-24T05:54:00Z</dcterms:created>
  <dcterms:modified xsi:type="dcterms:W3CDTF">2017-01-24T05:54:00Z</dcterms:modified>
</cp:coreProperties>
</file>