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C5" w:rsidRDefault="003B5DC5" w:rsidP="003B5DC5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</w:t>
      </w:r>
      <w:r w:rsidR="00F44791">
        <w:rPr>
          <w:szCs w:val="28"/>
        </w:rPr>
        <w:t>Утверждена</w:t>
      </w:r>
    </w:p>
    <w:p w:rsidR="003B5DC5" w:rsidRDefault="003B5DC5" w:rsidP="003B5DC5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</w:t>
      </w:r>
      <w:r w:rsidR="00F44791">
        <w:rPr>
          <w:szCs w:val="28"/>
        </w:rPr>
        <w:t xml:space="preserve">   распоряжением</w:t>
      </w:r>
      <w:r>
        <w:rPr>
          <w:szCs w:val="28"/>
        </w:rPr>
        <w:t xml:space="preserve"> администрации</w:t>
      </w:r>
    </w:p>
    <w:p w:rsidR="00F44791" w:rsidRDefault="003B5DC5" w:rsidP="003B5DC5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F44791">
        <w:rPr>
          <w:szCs w:val="28"/>
        </w:rPr>
        <w:t xml:space="preserve">                </w:t>
      </w:r>
      <w:r>
        <w:rPr>
          <w:szCs w:val="28"/>
        </w:rPr>
        <w:t xml:space="preserve">муниципального образования </w:t>
      </w:r>
    </w:p>
    <w:p w:rsidR="003B5DC5" w:rsidRDefault="00F44791" w:rsidP="003B5DC5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</w:t>
      </w:r>
      <w:r w:rsidR="003B5DC5">
        <w:rPr>
          <w:szCs w:val="28"/>
        </w:rPr>
        <w:t>Веневский район</w:t>
      </w:r>
    </w:p>
    <w:p w:rsidR="003B5DC5" w:rsidRDefault="003B5DC5" w:rsidP="003B5DC5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от __________________ 2016 № _________</w:t>
      </w:r>
    </w:p>
    <w:p w:rsidR="003B5DC5" w:rsidRDefault="003B5DC5" w:rsidP="00AC19CA">
      <w:pPr>
        <w:jc w:val="center"/>
        <w:rPr>
          <w:b/>
          <w:bCs/>
          <w:sz w:val="24"/>
        </w:rPr>
      </w:pPr>
    </w:p>
    <w:p w:rsidR="003B5DC5" w:rsidRDefault="003B5DC5" w:rsidP="00AC19CA">
      <w:pPr>
        <w:jc w:val="center"/>
        <w:rPr>
          <w:b/>
          <w:bCs/>
          <w:sz w:val="24"/>
        </w:rPr>
      </w:pPr>
    </w:p>
    <w:p w:rsidR="00AC19CA" w:rsidRDefault="003B5DC5" w:rsidP="00AC19C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  </w:t>
      </w:r>
      <w:r w:rsidR="00D3543F">
        <w:rPr>
          <w:b/>
          <w:bCs/>
          <w:sz w:val="24"/>
        </w:rPr>
        <w:t xml:space="preserve">        </w:t>
      </w:r>
      <w:r>
        <w:rPr>
          <w:b/>
          <w:bCs/>
          <w:sz w:val="24"/>
        </w:rPr>
        <w:t xml:space="preserve"> </w:t>
      </w:r>
      <w:r w:rsidR="00AC19CA" w:rsidRPr="00574C34">
        <w:rPr>
          <w:b/>
          <w:bCs/>
          <w:sz w:val="24"/>
        </w:rPr>
        <w:t xml:space="preserve">ТЕХНОЛОГИЧЕСКАЯ СХЕМА ПРЕДОСТАВЛЕНИЯ МУНИЦИПАЛЬНОЙ УСЛУГИ </w:t>
      </w:r>
    </w:p>
    <w:p w:rsidR="00AC19CA" w:rsidRDefault="00AC19CA" w:rsidP="00AC19CA">
      <w:pPr>
        <w:jc w:val="center"/>
        <w:rPr>
          <w:b/>
          <w:bCs/>
          <w:sz w:val="24"/>
        </w:rPr>
      </w:pPr>
      <w:r w:rsidRPr="00574C34">
        <w:rPr>
          <w:b/>
          <w:bCs/>
          <w:sz w:val="24"/>
        </w:rPr>
        <w:t xml:space="preserve"> «ПРЕДОСТАВЛЕНИЕ ГРАЖДАНАМ  ПО ДОГОВОРУ КУПЛИ-ПРОДАЖИ ОСВОБОДИВШИХСЯ ЖИЛЫХ ПОМЕЩЕНИЙ В КОММУНАЛЬНОЙ КВАРТИРЕ»</w:t>
      </w:r>
    </w:p>
    <w:p w:rsidR="00AC19CA" w:rsidRPr="00574C34" w:rsidRDefault="00AC19CA" w:rsidP="00AC19CA">
      <w:pPr>
        <w:jc w:val="center"/>
        <w:rPr>
          <w:b/>
          <w:bCs/>
          <w:sz w:val="24"/>
        </w:rPr>
      </w:pPr>
    </w:p>
    <w:p w:rsidR="00AC19CA" w:rsidRPr="00574C34" w:rsidRDefault="00AC19CA" w:rsidP="00AC19CA">
      <w:pPr>
        <w:jc w:val="center"/>
        <w:rPr>
          <w:b/>
          <w:bCs/>
          <w:sz w:val="24"/>
        </w:rPr>
      </w:pPr>
      <w:r w:rsidRPr="00F357C6">
        <w:rPr>
          <w:b/>
          <w:sz w:val="24"/>
        </w:rPr>
        <w:t>РАЗДЕЛ 1</w:t>
      </w:r>
      <w:r w:rsidRPr="00574C34">
        <w:rPr>
          <w:sz w:val="24"/>
        </w:rPr>
        <w:t xml:space="preserve"> «</w:t>
      </w:r>
      <w:r w:rsidRPr="00574C34">
        <w:rPr>
          <w:b/>
          <w:bCs/>
          <w:sz w:val="24"/>
        </w:rPr>
        <w:t>ОБЩИЕ СВЕДЕНИЯ О  МУНИЦИПАЛЬНОЙ УСЛУГЕ»</w:t>
      </w:r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1"/>
        <w:gridCol w:w="3510"/>
        <w:gridCol w:w="10807"/>
      </w:tblGrid>
      <w:tr w:rsidR="00AC19CA" w:rsidRPr="00C92573" w:rsidTr="00AC19CA">
        <w:trPr>
          <w:trHeight w:val="406"/>
        </w:trPr>
        <w:tc>
          <w:tcPr>
            <w:tcW w:w="781" w:type="dxa"/>
          </w:tcPr>
          <w:p w:rsidR="00AC19CA" w:rsidRPr="00C92573" w:rsidRDefault="00AC19CA" w:rsidP="00AC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510" w:type="dxa"/>
          </w:tcPr>
          <w:p w:rsidR="00AC19CA" w:rsidRPr="00C92573" w:rsidRDefault="00AC19CA" w:rsidP="00AC19CA">
            <w:pPr>
              <w:jc w:val="center"/>
              <w:rPr>
                <w:b/>
                <w:bCs/>
              </w:rPr>
            </w:pPr>
            <w:r w:rsidRPr="00C92573">
              <w:rPr>
                <w:b/>
                <w:bCs/>
              </w:rPr>
              <w:t>Параметр</w:t>
            </w:r>
          </w:p>
        </w:tc>
        <w:tc>
          <w:tcPr>
            <w:tcW w:w="10807" w:type="dxa"/>
          </w:tcPr>
          <w:p w:rsidR="00AC19CA" w:rsidRPr="00C92573" w:rsidRDefault="00AC19CA" w:rsidP="00AC19CA">
            <w:pPr>
              <w:jc w:val="center"/>
              <w:rPr>
                <w:b/>
                <w:bCs/>
              </w:rPr>
            </w:pPr>
            <w:r w:rsidRPr="00C92573">
              <w:rPr>
                <w:b/>
                <w:bCs/>
              </w:rPr>
              <w:t>Значение параметра/состояние</w:t>
            </w:r>
          </w:p>
        </w:tc>
      </w:tr>
      <w:tr w:rsidR="00AC19CA" w:rsidRPr="00C92573" w:rsidTr="00AC19CA">
        <w:trPr>
          <w:trHeight w:val="193"/>
        </w:trPr>
        <w:tc>
          <w:tcPr>
            <w:tcW w:w="781" w:type="dxa"/>
          </w:tcPr>
          <w:p w:rsidR="00AC19CA" w:rsidRPr="00C92573" w:rsidRDefault="00AC19CA" w:rsidP="00AC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10" w:type="dxa"/>
          </w:tcPr>
          <w:p w:rsidR="00AC19CA" w:rsidRPr="00C92573" w:rsidRDefault="00AC19CA" w:rsidP="00AC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07" w:type="dxa"/>
          </w:tcPr>
          <w:p w:rsidR="00AC19CA" w:rsidRPr="00C92573" w:rsidRDefault="00AC19CA" w:rsidP="00AC19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C19CA" w:rsidRPr="00C92573" w:rsidTr="00AC19CA">
        <w:trPr>
          <w:trHeight w:val="830"/>
        </w:trPr>
        <w:tc>
          <w:tcPr>
            <w:tcW w:w="781" w:type="dxa"/>
          </w:tcPr>
          <w:p w:rsidR="00AC19CA" w:rsidRPr="00C92573" w:rsidRDefault="00AC19CA" w:rsidP="00AC19CA">
            <w:pPr>
              <w:ind w:right="-108"/>
            </w:pPr>
            <w:r>
              <w:t>1</w:t>
            </w:r>
          </w:p>
        </w:tc>
        <w:tc>
          <w:tcPr>
            <w:tcW w:w="3510" w:type="dxa"/>
          </w:tcPr>
          <w:p w:rsidR="00AC19CA" w:rsidRPr="00C92573" w:rsidRDefault="00AC19CA" w:rsidP="00AC19CA">
            <w:pPr>
              <w:ind w:right="-108"/>
            </w:pPr>
            <w:r w:rsidRPr="00C92573">
              <w:rPr>
                <w:b/>
                <w:bCs/>
              </w:rPr>
              <w:t>Наименование органа, пре</w:t>
            </w:r>
            <w:r>
              <w:rPr>
                <w:b/>
                <w:bCs/>
              </w:rPr>
              <w:t>достав</w:t>
            </w:r>
            <w:r w:rsidRPr="00C92573">
              <w:rPr>
                <w:b/>
                <w:bCs/>
              </w:rPr>
              <w:t>ляющего муниципальную услугу</w:t>
            </w:r>
          </w:p>
        </w:tc>
        <w:tc>
          <w:tcPr>
            <w:tcW w:w="10807" w:type="dxa"/>
          </w:tcPr>
          <w:p w:rsidR="00AC19CA" w:rsidRPr="00C92573" w:rsidRDefault="00D3543F" w:rsidP="00AC19CA">
            <w:pPr>
              <w:ind w:left="34" w:right="-108" w:hanging="34"/>
              <w:jc w:val="both"/>
            </w:pPr>
            <w:r>
              <w:t>К</w:t>
            </w:r>
            <w:r w:rsidR="00683782">
              <w:t>ом</w:t>
            </w:r>
            <w:r>
              <w:t>итет</w:t>
            </w:r>
            <w:r w:rsidR="00683782">
              <w:t xml:space="preserve"> по земельным, имущественным отношениям, ГО, ЧС и мобилизационной подготовке. </w:t>
            </w:r>
            <w:r w:rsidR="00AC19CA" w:rsidRPr="00C92573">
              <w:t xml:space="preserve">   </w:t>
            </w:r>
          </w:p>
        </w:tc>
      </w:tr>
      <w:tr w:rsidR="00AC19CA" w:rsidRPr="00C92573" w:rsidTr="00AC19CA">
        <w:trPr>
          <w:trHeight w:val="554"/>
        </w:trPr>
        <w:tc>
          <w:tcPr>
            <w:tcW w:w="781" w:type="dxa"/>
          </w:tcPr>
          <w:p w:rsidR="00AC19CA" w:rsidRPr="00C92573" w:rsidRDefault="00AC19CA" w:rsidP="00AC19CA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10" w:type="dxa"/>
          </w:tcPr>
          <w:p w:rsidR="00AC19CA" w:rsidRPr="00C92573" w:rsidRDefault="00AC19CA" w:rsidP="00AC19CA">
            <w:pPr>
              <w:ind w:right="-108"/>
              <w:rPr>
                <w:b/>
                <w:bCs/>
              </w:rPr>
            </w:pPr>
            <w:r w:rsidRPr="00C92573">
              <w:rPr>
                <w:b/>
                <w:bCs/>
              </w:rPr>
              <w:t xml:space="preserve">Номер услуги в федеральном реестре </w:t>
            </w:r>
          </w:p>
        </w:tc>
        <w:tc>
          <w:tcPr>
            <w:tcW w:w="10807" w:type="dxa"/>
          </w:tcPr>
          <w:p w:rsidR="00AC19CA" w:rsidRPr="00C92573" w:rsidRDefault="00AC19CA" w:rsidP="00AC19CA">
            <w:pPr>
              <w:ind w:left="34" w:right="-108" w:hanging="34"/>
            </w:pPr>
            <w:r w:rsidRPr="00C92573">
              <w:rPr>
                <w:color w:val="243039"/>
                <w:shd w:val="clear" w:color="auto" w:fill="FFFFFF"/>
              </w:rPr>
              <w:t>7100000010000</w:t>
            </w:r>
            <w:r w:rsidR="00683782">
              <w:rPr>
                <w:color w:val="243039"/>
                <w:shd w:val="clear" w:color="auto" w:fill="FFFFFF"/>
              </w:rPr>
              <w:t>257338</w:t>
            </w:r>
          </w:p>
        </w:tc>
      </w:tr>
      <w:tr w:rsidR="00AC19CA" w:rsidRPr="00C92573" w:rsidTr="00AC19CA">
        <w:trPr>
          <w:trHeight w:val="636"/>
        </w:trPr>
        <w:tc>
          <w:tcPr>
            <w:tcW w:w="781" w:type="dxa"/>
          </w:tcPr>
          <w:p w:rsidR="00AC19CA" w:rsidRPr="00C92573" w:rsidRDefault="00AC19CA" w:rsidP="00AC19CA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10" w:type="dxa"/>
          </w:tcPr>
          <w:p w:rsidR="00AC19CA" w:rsidRPr="00C92573" w:rsidRDefault="00AC19CA" w:rsidP="00AC19CA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Полное н</w:t>
            </w:r>
            <w:r w:rsidRPr="00C92573">
              <w:rPr>
                <w:b/>
                <w:bCs/>
              </w:rPr>
              <w:t>аименование услуги</w:t>
            </w:r>
          </w:p>
        </w:tc>
        <w:tc>
          <w:tcPr>
            <w:tcW w:w="10807" w:type="dxa"/>
          </w:tcPr>
          <w:p w:rsidR="00AC19CA" w:rsidRPr="00C92573" w:rsidRDefault="00AC19CA" w:rsidP="00AC19CA">
            <w:pPr>
              <w:ind w:left="-2" w:right="-108" w:firstLine="2"/>
            </w:pPr>
            <w:r w:rsidRPr="00C92573">
              <w:t>Предоставление гражданам  по договору купли-продажи освободившихся жилых помещений в коммунальной квартире</w:t>
            </w:r>
          </w:p>
        </w:tc>
      </w:tr>
      <w:tr w:rsidR="00AC19CA" w:rsidRPr="00C92573" w:rsidTr="00AC19CA">
        <w:trPr>
          <w:trHeight w:val="554"/>
        </w:trPr>
        <w:tc>
          <w:tcPr>
            <w:tcW w:w="781" w:type="dxa"/>
          </w:tcPr>
          <w:p w:rsidR="00AC19CA" w:rsidRPr="00C92573" w:rsidRDefault="00AC19CA" w:rsidP="00AC19CA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10" w:type="dxa"/>
          </w:tcPr>
          <w:p w:rsidR="00AC19CA" w:rsidRPr="00C92573" w:rsidRDefault="00AC19CA" w:rsidP="00AC19CA">
            <w:pPr>
              <w:ind w:right="-108"/>
              <w:rPr>
                <w:b/>
                <w:bCs/>
              </w:rPr>
            </w:pPr>
            <w:r w:rsidRPr="00C92573">
              <w:rPr>
                <w:b/>
                <w:bCs/>
              </w:rPr>
              <w:t>Краткое наименование муниципальной услуги</w:t>
            </w:r>
          </w:p>
        </w:tc>
        <w:tc>
          <w:tcPr>
            <w:tcW w:w="10807" w:type="dxa"/>
          </w:tcPr>
          <w:p w:rsidR="00AC19CA" w:rsidRPr="00C92573" w:rsidRDefault="00AC19CA" w:rsidP="00AC19CA">
            <w:pPr>
              <w:ind w:left="-2" w:right="-108" w:firstLine="2"/>
              <w:jc w:val="both"/>
            </w:pPr>
            <w:r w:rsidRPr="00C92573">
              <w:t xml:space="preserve">Предоставление гражданам  по договору купли-продажи освободившихся жилых помещений в коммунальной квартире </w:t>
            </w:r>
          </w:p>
        </w:tc>
      </w:tr>
      <w:tr w:rsidR="00AC19CA" w:rsidRPr="00C92573" w:rsidTr="00AC19CA">
        <w:trPr>
          <w:trHeight w:val="554"/>
        </w:trPr>
        <w:tc>
          <w:tcPr>
            <w:tcW w:w="781" w:type="dxa"/>
          </w:tcPr>
          <w:p w:rsidR="00AC19CA" w:rsidRPr="00C92573" w:rsidRDefault="00AC19CA" w:rsidP="00AC19CA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10" w:type="dxa"/>
          </w:tcPr>
          <w:p w:rsidR="00AC19CA" w:rsidRPr="00C92573" w:rsidRDefault="00AC19CA" w:rsidP="00AC19CA">
            <w:pPr>
              <w:ind w:right="-108"/>
              <w:rPr>
                <w:b/>
                <w:bCs/>
              </w:rPr>
            </w:pPr>
            <w:r w:rsidRPr="00C92573">
              <w:rPr>
                <w:b/>
                <w:bCs/>
              </w:rPr>
              <w:t>Административный регламент предоставления  муниципальной услуги</w:t>
            </w:r>
          </w:p>
          <w:p w:rsidR="00AC19CA" w:rsidRPr="00C92573" w:rsidRDefault="00AC19CA" w:rsidP="00AC19CA">
            <w:pPr>
              <w:ind w:right="-108"/>
              <w:rPr>
                <w:b/>
                <w:bCs/>
              </w:rPr>
            </w:pPr>
          </w:p>
        </w:tc>
        <w:tc>
          <w:tcPr>
            <w:tcW w:w="10807" w:type="dxa"/>
          </w:tcPr>
          <w:p w:rsidR="00AC19CA" w:rsidRPr="00C92573" w:rsidRDefault="00AC19CA" w:rsidP="000F2D98">
            <w:pPr>
              <w:ind w:left="34" w:right="-31"/>
              <w:jc w:val="both"/>
            </w:pPr>
            <w:r w:rsidRPr="00C92573">
              <w:t>Постановление администрации муниципального  обра</w:t>
            </w:r>
            <w:r w:rsidR="00683782">
              <w:t xml:space="preserve">зования </w:t>
            </w:r>
            <w:r w:rsidR="000F2D98">
              <w:t>Веневский район</w:t>
            </w:r>
            <w:r w:rsidR="00683782">
              <w:t xml:space="preserve"> от </w:t>
            </w:r>
            <w:r w:rsidR="00683782" w:rsidRPr="00D3543F">
              <w:rPr>
                <w:color w:val="auto"/>
              </w:rPr>
              <w:t>13.02.2015</w:t>
            </w:r>
            <w:r w:rsidR="00972DD5">
              <w:rPr>
                <w:color w:val="auto"/>
              </w:rPr>
              <w:t xml:space="preserve"> г.</w:t>
            </w:r>
            <w:r w:rsidR="00683782" w:rsidRPr="00D3543F">
              <w:rPr>
                <w:color w:val="auto"/>
              </w:rPr>
              <w:t xml:space="preserve"> № 196</w:t>
            </w:r>
            <w:r w:rsidRPr="00C92573">
              <w:t xml:space="preserve"> </w:t>
            </w:r>
            <w:r w:rsidR="00D3543F">
              <w:t>(ред.16.06.2016</w:t>
            </w:r>
            <w:r>
              <w:t xml:space="preserve">) </w:t>
            </w:r>
            <w:r w:rsidRPr="00C92573">
              <w:t xml:space="preserve">«Об утверждении административного регламента предоставления администрацией муниципального образования </w:t>
            </w:r>
            <w:r w:rsidR="00291CE5">
              <w:t>Веневский район</w:t>
            </w:r>
            <w:r w:rsidRPr="00C92573">
              <w:t xml:space="preserve"> муниципальной услуги «Предоставление освободившихся жилых помещений в коммунальной квартире гражданам по договору купли-продажи»</w:t>
            </w:r>
          </w:p>
        </w:tc>
      </w:tr>
      <w:tr w:rsidR="00AC19CA" w:rsidRPr="00C92573" w:rsidTr="00AC19CA">
        <w:trPr>
          <w:trHeight w:val="309"/>
        </w:trPr>
        <w:tc>
          <w:tcPr>
            <w:tcW w:w="781" w:type="dxa"/>
          </w:tcPr>
          <w:p w:rsidR="00AC19CA" w:rsidRPr="00C92573" w:rsidRDefault="00AC19CA" w:rsidP="00AC19CA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10" w:type="dxa"/>
          </w:tcPr>
          <w:p w:rsidR="00AC19CA" w:rsidRPr="00C92573" w:rsidRDefault="00AC19CA" w:rsidP="00AC19CA">
            <w:pPr>
              <w:ind w:right="-108"/>
              <w:rPr>
                <w:b/>
                <w:bCs/>
              </w:rPr>
            </w:pPr>
            <w:r w:rsidRPr="00C92573">
              <w:rPr>
                <w:b/>
                <w:bCs/>
              </w:rPr>
              <w:t xml:space="preserve"> Перечень </w:t>
            </w:r>
            <w:r>
              <w:rPr>
                <w:b/>
                <w:bCs/>
              </w:rPr>
              <w:t>«</w:t>
            </w:r>
            <w:r w:rsidRPr="00C92573">
              <w:rPr>
                <w:b/>
                <w:bCs/>
              </w:rPr>
              <w:t>подуслуг</w:t>
            </w:r>
            <w:r>
              <w:rPr>
                <w:b/>
                <w:bCs/>
              </w:rPr>
              <w:t>»</w:t>
            </w:r>
            <w:r w:rsidRPr="00C92573">
              <w:rPr>
                <w:b/>
                <w:bCs/>
              </w:rPr>
              <w:t xml:space="preserve"> услуги</w:t>
            </w:r>
          </w:p>
        </w:tc>
        <w:tc>
          <w:tcPr>
            <w:tcW w:w="10807" w:type="dxa"/>
          </w:tcPr>
          <w:p w:rsidR="00AC19CA" w:rsidRPr="00C92573" w:rsidRDefault="00AC19CA" w:rsidP="00AC19CA">
            <w:pPr>
              <w:ind w:right="-108"/>
              <w:jc w:val="both"/>
            </w:pPr>
            <w:r w:rsidRPr="00C92573">
              <w:t>Нет</w:t>
            </w:r>
          </w:p>
        </w:tc>
      </w:tr>
      <w:tr w:rsidR="00AC19CA" w:rsidRPr="00C92573" w:rsidTr="00AC19CA">
        <w:trPr>
          <w:trHeight w:val="227"/>
        </w:trPr>
        <w:tc>
          <w:tcPr>
            <w:tcW w:w="781" w:type="dxa"/>
          </w:tcPr>
          <w:p w:rsidR="00AC19CA" w:rsidRPr="00C92573" w:rsidRDefault="00AC19CA" w:rsidP="00AC19CA">
            <w:pPr>
              <w:ind w:right="-57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3510" w:type="dxa"/>
          </w:tcPr>
          <w:p w:rsidR="00AC19CA" w:rsidRPr="00C92573" w:rsidRDefault="00AC19CA" w:rsidP="00AC19CA">
            <w:pPr>
              <w:ind w:right="-57"/>
              <w:rPr>
                <w:b/>
                <w:bCs/>
              </w:rPr>
            </w:pPr>
            <w:r w:rsidRPr="00C92573">
              <w:rPr>
                <w:b/>
                <w:bCs/>
              </w:rPr>
              <w:t>Способы оценки качества предоставления муниципальной услуги</w:t>
            </w:r>
          </w:p>
        </w:tc>
        <w:tc>
          <w:tcPr>
            <w:tcW w:w="10807" w:type="dxa"/>
          </w:tcPr>
          <w:p w:rsidR="00AC19CA" w:rsidRPr="00C92573" w:rsidRDefault="00AC19CA" w:rsidP="00AC19CA">
            <w:pPr>
              <w:ind w:left="34" w:right="-108"/>
              <w:jc w:val="both"/>
            </w:pPr>
            <w:r>
              <w:t>А</w:t>
            </w:r>
            <w:r w:rsidRPr="00C92573">
              <w:t xml:space="preserve">нкетирование </w:t>
            </w:r>
            <w:r>
              <w:t>заявителей</w:t>
            </w:r>
            <w:r w:rsidRPr="00C92573">
              <w:t xml:space="preserve"> муниципальной услуги</w:t>
            </w:r>
            <w:r>
              <w:t xml:space="preserve"> при проведении мониторинга качества предоставления муниципальных услуг</w:t>
            </w:r>
          </w:p>
        </w:tc>
      </w:tr>
    </w:tbl>
    <w:p w:rsidR="00AC19CA" w:rsidRDefault="00AC19CA" w:rsidP="00AC19CA">
      <w:pPr>
        <w:jc w:val="center"/>
        <w:rPr>
          <w:b/>
          <w:bCs/>
          <w:sz w:val="24"/>
        </w:rPr>
      </w:pPr>
    </w:p>
    <w:p w:rsidR="00AC19CA" w:rsidRDefault="00AC19CA" w:rsidP="00AC19CA">
      <w:pPr>
        <w:jc w:val="center"/>
        <w:rPr>
          <w:b/>
          <w:bCs/>
          <w:sz w:val="24"/>
        </w:rPr>
      </w:pPr>
    </w:p>
    <w:p w:rsidR="00AC19CA" w:rsidRDefault="00AC19CA" w:rsidP="00AC19CA">
      <w:pPr>
        <w:jc w:val="center"/>
        <w:rPr>
          <w:b/>
          <w:bCs/>
          <w:sz w:val="24"/>
        </w:rPr>
      </w:pPr>
      <w:r w:rsidRPr="00F329F7">
        <w:rPr>
          <w:b/>
          <w:bCs/>
          <w:sz w:val="24"/>
        </w:rPr>
        <w:t>РАЗДЕЛ 2. «ОБЩИЕ СВЕДЕНИЯ О</w:t>
      </w:r>
      <w:r>
        <w:rPr>
          <w:b/>
          <w:bCs/>
          <w:sz w:val="24"/>
        </w:rPr>
        <w:t xml:space="preserve"> </w:t>
      </w:r>
      <w:r w:rsidRPr="00F329F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«ПОД</w:t>
      </w:r>
      <w:r w:rsidRPr="00F329F7">
        <w:rPr>
          <w:b/>
          <w:bCs/>
          <w:sz w:val="24"/>
        </w:rPr>
        <w:t>УСЛУГАХ»</w:t>
      </w:r>
    </w:p>
    <w:p w:rsidR="00AC19CA" w:rsidRDefault="00AC19CA" w:rsidP="00AC19CA">
      <w:pPr>
        <w:jc w:val="center"/>
        <w:rPr>
          <w:b/>
          <w:bCs/>
          <w:sz w:val="24"/>
        </w:rPr>
      </w:pPr>
    </w:p>
    <w:tbl>
      <w:tblPr>
        <w:tblW w:w="153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134"/>
        <w:gridCol w:w="1028"/>
        <w:gridCol w:w="1062"/>
        <w:gridCol w:w="2268"/>
        <w:gridCol w:w="2127"/>
        <w:gridCol w:w="708"/>
        <w:gridCol w:w="603"/>
        <w:gridCol w:w="673"/>
        <w:gridCol w:w="1418"/>
        <w:gridCol w:w="850"/>
        <w:gridCol w:w="1701"/>
        <w:gridCol w:w="1418"/>
      </w:tblGrid>
      <w:tr w:rsidR="00AC19CA" w:rsidRPr="00F262E2" w:rsidTr="00AC19CA">
        <w:trPr>
          <w:tblHeader/>
        </w:trPr>
        <w:tc>
          <w:tcPr>
            <w:tcW w:w="392" w:type="dxa"/>
            <w:vMerge w:val="restart"/>
          </w:tcPr>
          <w:p w:rsidR="00AC19CA" w:rsidRPr="00F262E2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1134" w:type="dxa"/>
            <w:vMerge w:val="restart"/>
            <w:textDirection w:val="btLr"/>
          </w:tcPr>
          <w:p w:rsidR="00AC19CA" w:rsidRPr="00F262E2" w:rsidRDefault="00AC19CA" w:rsidP="00AC19CA">
            <w:pPr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 xml:space="preserve">Наименование </w:t>
            </w:r>
          </w:p>
          <w:p w:rsidR="00AC19CA" w:rsidRPr="00F262E2" w:rsidRDefault="00AC19CA" w:rsidP="00AC19CA">
            <w:pPr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>«подуслуги»</w:t>
            </w:r>
          </w:p>
        </w:tc>
        <w:tc>
          <w:tcPr>
            <w:tcW w:w="2090" w:type="dxa"/>
            <w:gridSpan w:val="2"/>
          </w:tcPr>
          <w:p w:rsidR="00AC19CA" w:rsidRPr="00F262E2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>Срок предоставления в зависимости от условий</w:t>
            </w:r>
          </w:p>
        </w:tc>
        <w:tc>
          <w:tcPr>
            <w:tcW w:w="2268" w:type="dxa"/>
            <w:vMerge w:val="restart"/>
          </w:tcPr>
          <w:p w:rsidR="00AC19CA" w:rsidRPr="00F262E2" w:rsidRDefault="00AC19CA" w:rsidP="00AC19CA">
            <w:pPr>
              <w:ind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>Основания для</w:t>
            </w:r>
          </w:p>
          <w:p w:rsidR="00AC19CA" w:rsidRPr="00F262E2" w:rsidRDefault="00AC19CA" w:rsidP="00AC19CA">
            <w:pPr>
              <w:ind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>отказа в приеме документов</w:t>
            </w:r>
          </w:p>
        </w:tc>
        <w:tc>
          <w:tcPr>
            <w:tcW w:w="2127" w:type="dxa"/>
            <w:vMerge w:val="restart"/>
          </w:tcPr>
          <w:p w:rsidR="00AC19CA" w:rsidRPr="00F262E2" w:rsidRDefault="00AC19CA" w:rsidP="00AC19CA">
            <w:pPr>
              <w:ind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 xml:space="preserve">Основания для </w:t>
            </w:r>
          </w:p>
          <w:p w:rsidR="00AC19CA" w:rsidRPr="00F262E2" w:rsidRDefault="00AC19CA" w:rsidP="00AC19CA">
            <w:pPr>
              <w:ind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 xml:space="preserve">отказа в </w:t>
            </w:r>
          </w:p>
          <w:p w:rsidR="00AC19CA" w:rsidRPr="00F262E2" w:rsidRDefault="00AC19CA" w:rsidP="00AC19CA">
            <w:pPr>
              <w:ind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>предоставлении «подуслуги»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C19CA" w:rsidRPr="00F262E2" w:rsidRDefault="00AC19CA" w:rsidP="00AC19CA">
            <w:pPr>
              <w:ind w:left="113"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>Основания приостановления</w:t>
            </w:r>
          </w:p>
          <w:p w:rsidR="00AC19CA" w:rsidRPr="00F262E2" w:rsidRDefault="00AC19CA" w:rsidP="00AC19CA">
            <w:pPr>
              <w:ind w:left="113"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>предоставления «подуслуги»</w:t>
            </w:r>
          </w:p>
        </w:tc>
        <w:tc>
          <w:tcPr>
            <w:tcW w:w="603" w:type="dxa"/>
            <w:vMerge w:val="restart"/>
            <w:textDirection w:val="btLr"/>
            <w:vAlign w:val="center"/>
          </w:tcPr>
          <w:p w:rsidR="00AC19CA" w:rsidRPr="00F262E2" w:rsidRDefault="00AC19CA" w:rsidP="00AC19CA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>Срок приостановления</w:t>
            </w:r>
          </w:p>
          <w:p w:rsidR="00AC19CA" w:rsidRPr="00F262E2" w:rsidRDefault="00AC19CA" w:rsidP="00AC19CA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>предоставления «подуслуги»</w:t>
            </w:r>
          </w:p>
        </w:tc>
        <w:tc>
          <w:tcPr>
            <w:tcW w:w="2941" w:type="dxa"/>
            <w:gridSpan w:val="3"/>
          </w:tcPr>
          <w:p w:rsidR="00AC19CA" w:rsidRPr="00F262E2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>Плата за предоставление</w:t>
            </w:r>
          </w:p>
          <w:p w:rsidR="00AC19CA" w:rsidRPr="00F262E2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>«подуслуги»</w:t>
            </w:r>
          </w:p>
        </w:tc>
        <w:tc>
          <w:tcPr>
            <w:tcW w:w="1701" w:type="dxa"/>
            <w:vMerge w:val="restart"/>
          </w:tcPr>
          <w:p w:rsidR="00AC19CA" w:rsidRPr="00F262E2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>Способ обращения за</w:t>
            </w:r>
          </w:p>
          <w:p w:rsidR="00AC19CA" w:rsidRPr="00F262E2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>получением «подуслуги»</w:t>
            </w:r>
          </w:p>
        </w:tc>
        <w:tc>
          <w:tcPr>
            <w:tcW w:w="1418" w:type="dxa"/>
            <w:vMerge w:val="restart"/>
          </w:tcPr>
          <w:p w:rsidR="00AC19CA" w:rsidRPr="00F262E2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>Способ получения результата «подуслуги»</w:t>
            </w:r>
          </w:p>
        </w:tc>
      </w:tr>
      <w:tr w:rsidR="00AC19CA" w:rsidRPr="00F262E2" w:rsidTr="000F4099">
        <w:trPr>
          <w:cantSplit/>
          <w:trHeight w:val="2970"/>
          <w:tblHeader/>
        </w:trPr>
        <w:tc>
          <w:tcPr>
            <w:tcW w:w="392" w:type="dxa"/>
            <w:vMerge/>
          </w:tcPr>
          <w:p w:rsidR="00AC19CA" w:rsidRPr="00F262E2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AC19CA" w:rsidRPr="00F262E2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28" w:type="dxa"/>
            <w:textDirection w:val="btLr"/>
          </w:tcPr>
          <w:p w:rsidR="00AC19CA" w:rsidRPr="00F262E2" w:rsidRDefault="00AC19CA" w:rsidP="00AC19CA">
            <w:pPr>
              <w:ind w:left="-84"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 xml:space="preserve">При подаче заявления по </w:t>
            </w:r>
          </w:p>
          <w:p w:rsidR="00AC19CA" w:rsidRPr="00F262E2" w:rsidRDefault="00AC19CA" w:rsidP="00AC19CA">
            <w:pPr>
              <w:ind w:left="-84"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 xml:space="preserve">месту жительства </w:t>
            </w:r>
          </w:p>
          <w:p w:rsidR="00AC19CA" w:rsidRDefault="00AC19CA" w:rsidP="00AC19CA">
            <w:pPr>
              <w:ind w:left="-84"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 xml:space="preserve">(месту нахождения </w:t>
            </w:r>
          </w:p>
          <w:p w:rsidR="00AC19CA" w:rsidRPr="00F262E2" w:rsidRDefault="00AC19CA" w:rsidP="00AC19CA">
            <w:pPr>
              <w:ind w:left="-84"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>юридического лица)</w:t>
            </w:r>
          </w:p>
        </w:tc>
        <w:tc>
          <w:tcPr>
            <w:tcW w:w="1062" w:type="dxa"/>
            <w:textDirection w:val="btLr"/>
          </w:tcPr>
          <w:p w:rsidR="00AC19CA" w:rsidRPr="00F262E2" w:rsidRDefault="00AC19CA" w:rsidP="00AC19CA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 xml:space="preserve">При подаче заявления не по </w:t>
            </w:r>
          </w:p>
          <w:p w:rsidR="00AC19CA" w:rsidRPr="00F262E2" w:rsidRDefault="00AC19CA" w:rsidP="00AC19CA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 xml:space="preserve">месту жительства </w:t>
            </w:r>
          </w:p>
          <w:p w:rsidR="00AC19CA" w:rsidRPr="00F262E2" w:rsidRDefault="00AC19CA" w:rsidP="00AC19CA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>(по месту обращения )</w:t>
            </w:r>
          </w:p>
        </w:tc>
        <w:tc>
          <w:tcPr>
            <w:tcW w:w="2268" w:type="dxa"/>
            <w:vMerge/>
          </w:tcPr>
          <w:p w:rsidR="00AC19CA" w:rsidRPr="00F262E2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AC19CA" w:rsidRPr="00F262E2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vMerge/>
          </w:tcPr>
          <w:p w:rsidR="00AC19CA" w:rsidRPr="00F262E2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3" w:type="dxa"/>
            <w:vMerge/>
          </w:tcPr>
          <w:p w:rsidR="00AC19CA" w:rsidRPr="00F262E2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73" w:type="dxa"/>
            <w:textDirection w:val="btLr"/>
          </w:tcPr>
          <w:p w:rsidR="00AC19CA" w:rsidRPr="00F262E2" w:rsidRDefault="00AC19CA" w:rsidP="00AC19CA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 xml:space="preserve">Наличие платы </w:t>
            </w:r>
          </w:p>
          <w:p w:rsidR="00AC19CA" w:rsidRPr="00F262E2" w:rsidRDefault="00AC19CA" w:rsidP="00AC19CA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>(государственной пошлины)</w:t>
            </w:r>
          </w:p>
        </w:tc>
        <w:tc>
          <w:tcPr>
            <w:tcW w:w="1418" w:type="dxa"/>
            <w:textDirection w:val="btLr"/>
          </w:tcPr>
          <w:p w:rsidR="00AC19CA" w:rsidRPr="00F262E2" w:rsidRDefault="00AC19CA" w:rsidP="00AC19CA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 xml:space="preserve">Реквизиты нормативного правового акта, являющегося основанием  </w:t>
            </w:r>
          </w:p>
          <w:p w:rsidR="00AC19CA" w:rsidRPr="00F262E2" w:rsidRDefault="00AC19CA" w:rsidP="00AC19CA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 xml:space="preserve">для взимания платы </w:t>
            </w:r>
          </w:p>
          <w:p w:rsidR="00AC19CA" w:rsidRPr="00F262E2" w:rsidRDefault="00AC19CA" w:rsidP="00AC19CA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>(государственной пошлины)</w:t>
            </w:r>
          </w:p>
        </w:tc>
        <w:tc>
          <w:tcPr>
            <w:tcW w:w="850" w:type="dxa"/>
            <w:textDirection w:val="btLr"/>
          </w:tcPr>
          <w:p w:rsidR="00AC19CA" w:rsidRPr="00F262E2" w:rsidRDefault="00AC19CA" w:rsidP="00AC19CA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 xml:space="preserve">КБК для взимания платы (государственной пошлины), </w:t>
            </w:r>
          </w:p>
          <w:p w:rsidR="00AC19CA" w:rsidRPr="00F262E2" w:rsidRDefault="00AC19CA" w:rsidP="00AC19CA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 w:rsidRPr="00F262E2">
              <w:rPr>
                <w:b/>
                <w:bCs/>
                <w:sz w:val="21"/>
                <w:szCs w:val="21"/>
              </w:rPr>
              <w:t>в т.ч. для МФЦ</w:t>
            </w:r>
          </w:p>
        </w:tc>
        <w:tc>
          <w:tcPr>
            <w:tcW w:w="1701" w:type="dxa"/>
            <w:vMerge/>
          </w:tcPr>
          <w:p w:rsidR="00AC19CA" w:rsidRPr="00F262E2" w:rsidRDefault="00AC19CA" w:rsidP="00AC19CA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AC19CA" w:rsidRPr="00F262E2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C19CA" w:rsidRPr="00F262E2" w:rsidTr="000F4099">
        <w:trPr>
          <w:tblHeader/>
        </w:trPr>
        <w:tc>
          <w:tcPr>
            <w:tcW w:w="392" w:type="dxa"/>
          </w:tcPr>
          <w:p w:rsidR="00AC19CA" w:rsidRPr="00F262E2" w:rsidRDefault="00AC19CA" w:rsidP="00AC19CA">
            <w:pPr>
              <w:jc w:val="center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AC19CA" w:rsidRPr="00F262E2" w:rsidRDefault="00AC19CA" w:rsidP="00AC19CA">
            <w:pPr>
              <w:jc w:val="center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2</w:t>
            </w:r>
          </w:p>
        </w:tc>
        <w:tc>
          <w:tcPr>
            <w:tcW w:w="1028" w:type="dxa"/>
          </w:tcPr>
          <w:p w:rsidR="00AC19CA" w:rsidRPr="00F262E2" w:rsidRDefault="00AC19CA" w:rsidP="00AC19CA">
            <w:pPr>
              <w:jc w:val="center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3</w:t>
            </w:r>
          </w:p>
        </w:tc>
        <w:tc>
          <w:tcPr>
            <w:tcW w:w="1062" w:type="dxa"/>
          </w:tcPr>
          <w:p w:rsidR="00AC19CA" w:rsidRPr="00F262E2" w:rsidRDefault="00AC19CA" w:rsidP="00AC19CA">
            <w:pPr>
              <w:jc w:val="center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AC19CA" w:rsidRPr="00F262E2" w:rsidRDefault="00AC19CA" w:rsidP="00AC19CA">
            <w:pPr>
              <w:jc w:val="center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5</w:t>
            </w:r>
          </w:p>
        </w:tc>
        <w:tc>
          <w:tcPr>
            <w:tcW w:w="2127" w:type="dxa"/>
          </w:tcPr>
          <w:p w:rsidR="00AC19CA" w:rsidRPr="00F262E2" w:rsidRDefault="00AC19CA" w:rsidP="00AC19CA">
            <w:pPr>
              <w:jc w:val="center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6</w:t>
            </w:r>
          </w:p>
        </w:tc>
        <w:tc>
          <w:tcPr>
            <w:tcW w:w="708" w:type="dxa"/>
          </w:tcPr>
          <w:p w:rsidR="00AC19CA" w:rsidRPr="00F262E2" w:rsidRDefault="00AC19CA" w:rsidP="00AC19CA">
            <w:pPr>
              <w:jc w:val="center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7</w:t>
            </w:r>
          </w:p>
        </w:tc>
        <w:tc>
          <w:tcPr>
            <w:tcW w:w="603" w:type="dxa"/>
          </w:tcPr>
          <w:p w:rsidR="00AC19CA" w:rsidRPr="00F262E2" w:rsidRDefault="00AC19CA" w:rsidP="00AC19CA">
            <w:pPr>
              <w:jc w:val="center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8</w:t>
            </w:r>
          </w:p>
        </w:tc>
        <w:tc>
          <w:tcPr>
            <w:tcW w:w="673" w:type="dxa"/>
          </w:tcPr>
          <w:p w:rsidR="00AC19CA" w:rsidRPr="00F262E2" w:rsidRDefault="00AC19CA" w:rsidP="00AC19CA">
            <w:pPr>
              <w:jc w:val="center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9</w:t>
            </w:r>
          </w:p>
        </w:tc>
        <w:tc>
          <w:tcPr>
            <w:tcW w:w="1418" w:type="dxa"/>
          </w:tcPr>
          <w:p w:rsidR="00AC19CA" w:rsidRPr="00F262E2" w:rsidRDefault="00AC19CA" w:rsidP="00AC19CA">
            <w:pPr>
              <w:jc w:val="center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</w:tcPr>
          <w:p w:rsidR="00AC19CA" w:rsidRPr="00F262E2" w:rsidRDefault="00AC19CA" w:rsidP="00AC19CA">
            <w:pPr>
              <w:jc w:val="center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11</w:t>
            </w:r>
          </w:p>
        </w:tc>
        <w:tc>
          <w:tcPr>
            <w:tcW w:w="1701" w:type="dxa"/>
          </w:tcPr>
          <w:p w:rsidR="00AC19CA" w:rsidRPr="00F262E2" w:rsidRDefault="00AC19CA" w:rsidP="00AC19CA">
            <w:pPr>
              <w:jc w:val="center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12</w:t>
            </w:r>
          </w:p>
        </w:tc>
        <w:tc>
          <w:tcPr>
            <w:tcW w:w="1418" w:type="dxa"/>
          </w:tcPr>
          <w:p w:rsidR="00AC19CA" w:rsidRPr="00F262E2" w:rsidRDefault="00AC19CA" w:rsidP="00AC19CA">
            <w:pPr>
              <w:jc w:val="center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13</w:t>
            </w:r>
          </w:p>
        </w:tc>
      </w:tr>
      <w:tr w:rsidR="00AC19CA" w:rsidRPr="00F262E2" w:rsidTr="000F4099">
        <w:tc>
          <w:tcPr>
            <w:tcW w:w="392" w:type="dxa"/>
          </w:tcPr>
          <w:p w:rsidR="00AC19CA" w:rsidRPr="00F262E2" w:rsidRDefault="00AC19CA" w:rsidP="00AC19CA">
            <w:pPr>
              <w:ind w:left="-84" w:right="-108"/>
              <w:jc w:val="center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AC19CA" w:rsidRPr="00F262E2" w:rsidRDefault="00AC19CA" w:rsidP="00AC19CA">
            <w:pPr>
              <w:ind w:left="-84" w:right="-108"/>
              <w:jc w:val="center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 xml:space="preserve">Предостав-ление гражданам  по договору купли-продажи освободив-шихся жилых помещений в коммуналь-ной </w:t>
            </w:r>
            <w:r w:rsidRPr="00F262E2">
              <w:rPr>
                <w:sz w:val="21"/>
                <w:szCs w:val="21"/>
              </w:rPr>
              <w:lastRenderedPageBreak/>
              <w:t>квартире</w:t>
            </w:r>
          </w:p>
        </w:tc>
        <w:tc>
          <w:tcPr>
            <w:tcW w:w="1028" w:type="dxa"/>
          </w:tcPr>
          <w:p w:rsidR="00AC19CA" w:rsidRPr="00F262E2" w:rsidRDefault="00291CE5" w:rsidP="00AC19CA">
            <w:pPr>
              <w:ind w:left="-84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180 кален-дарных дней. </w:t>
            </w:r>
            <w:r w:rsidR="00D3543F">
              <w:rPr>
                <w:sz w:val="21"/>
                <w:szCs w:val="21"/>
              </w:rPr>
              <w:t>При подаче обращения через ГБУ Т</w:t>
            </w:r>
            <w:r>
              <w:rPr>
                <w:sz w:val="21"/>
                <w:szCs w:val="21"/>
              </w:rPr>
              <w:t xml:space="preserve">О МФЦ срок предоставления услуги начинается с момента </w:t>
            </w:r>
            <w:r>
              <w:rPr>
                <w:sz w:val="21"/>
                <w:szCs w:val="21"/>
              </w:rPr>
              <w:lastRenderedPageBreak/>
              <w:t>поступления документов в администрацию МО Веневский район</w:t>
            </w:r>
          </w:p>
          <w:p w:rsidR="00AC19CA" w:rsidRPr="00F262E2" w:rsidRDefault="00AC19CA" w:rsidP="00AC19CA">
            <w:pPr>
              <w:ind w:left="-84" w:right="-108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062" w:type="dxa"/>
          </w:tcPr>
          <w:p w:rsidR="00291CE5" w:rsidRPr="00F262E2" w:rsidRDefault="00AC19CA" w:rsidP="00291CE5">
            <w:pPr>
              <w:ind w:left="-84" w:right="-108"/>
              <w:jc w:val="center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lastRenderedPageBreak/>
              <w:t>180 кален-дарных</w:t>
            </w:r>
            <w:r w:rsidR="000F4099">
              <w:rPr>
                <w:sz w:val="21"/>
                <w:szCs w:val="21"/>
              </w:rPr>
              <w:t xml:space="preserve"> дней.</w:t>
            </w:r>
            <w:r w:rsidR="000F2D98">
              <w:rPr>
                <w:sz w:val="21"/>
                <w:szCs w:val="21"/>
              </w:rPr>
              <w:t xml:space="preserve"> </w:t>
            </w:r>
            <w:r w:rsidR="00D3543F">
              <w:rPr>
                <w:sz w:val="21"/>
                <w:szCs w:val="21"/>
              </w:rPr>
              <w:t>При подаче обращения через ГБУ Т</w:t>
            </w:r>
            <w:r w:rsidR="00291CE5">
              <w:rPr>
                <w:sz w:val="21"/>
                <w:szCs w:val="21"/>
              </w:rPr>
              <w:t xml:space="preserve">О МФЦ срок предоставления услуги начинается с момента </w:t>
            </w:r>
            <w:r w:rsidR="00291CE5">
              <w:rPr>
                <w:sz w:val="21"/>
                <w:szCs w:val="21"/>
              </w:rPr>
              <w:lastRenderedPageBreak/>
              <w:t>поступления документов в администрацию МО Веневский район</w:t>
            </w:r>
          </w:p>
          <w:p w:rsidR="00AC19CA" w:rsidRPr="00F262E2" w:rsidRDefault="00AC19CA" w:rsidP="00AC19CA">
            <w:pPr>
              <w:ind w:left="-84" w:right="-108"/>
              <w:jc w:val="center"/>
              <w:rPr>
                <w:sz w:val="21"/>
                <w:szCs w:val="21"/>
              </w:rPr>
            </w:pPr>
          </w:p>
          <w:p w:rsidR="00AC19CA" w:rsidRPr="00F262E2" w:rsidRDefault="00AC19CA" w:rsidP="00AC19CA">
            <w:pPr>
              <w:ind w:left="-84" w:right="-108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2268" w:type="dxa"/>
          </w:tcPr>
          <w:p w:rsidR="00AC19CA" w:rsidRPr="00F262E2" w:rsidRDefault="00AC19CA" w:rsidP="00AC19CA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175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lastRenderedPageBreak/>
              <w:t>1 Лицом, представившим заявление лично, не предъявлен документ, удостоверяющий личность;</w:t>
            </w:r>
          </w:p>
          <w:p w:rsidR="00AC19CA" w:rsidRPr="00F262E2" w:rsidRDefault="00AC19CA" w:rsidP="00AC19CA">
            <w:pPr>
              <w:pStyle w:val="11"/>
              <w:tabs>
                <w:tab w:val="left" w:pos="0"/>
              </w:tabs>
              <w:autoSpaceDE w:val="0"/>
              <w:autoSpaceDN w:val="0"/>
              <w:adjustRightInd w:val="0"/>
              <w:ind w:left="0" w:firstLine="175"/>
              <w:rPr>
                <w:rFonts w:ascii="Times New Roman" w:hAnsi="Times New Roman" w:cs="Times New Roman"/>
                <w:sz w:val="21"/>
                <w:szCs w:val="21"/>
              </w:rPr>
            </w:pPr>
            <w:r w:rsidRPr="00F262E2">
              <w:rPr>
                <w:rFonts w:ascii="Times New Roman" w:hAnsi="Times New Roman" w:cs="Times New Roman"/>
                <w:sz w:val="21"/>
                <w:szCs w:val="21"/>
              </w:rPr>
              <w:t>2.Предоставление запроса лицом, не указанном в заявлении (не заявителем и не представителем заявителя) при личном обращении заявителя;</w:t>
            </w:r>
          </w:p>
          <w:p w:rsidR="00AC19CA" w:rsidRPr="00F262E2" w:rsidRDefault="00AC19CA" w:rsidP="00AC19CA">
            <w:pPr>
              <w:pStyle w:val="21"/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175"/>
              <w:rPr>
                <w:rFonts w:ascii="Times New Roman" w:hAnsi="Times New Roman" w:cs="Times New Roman"/>
                <w:sz w:val="21"/>
                <w:szCs w:val="21"/>
              </w:rPr>
            </w:pPr>
            <w:r w:rsidRPr="00F262E2">
              <w:rPr>
                <w:rFonts w:ascii="Times New Roman" w:hAnsi="Times New Roman" w:cs="Times New Roman"/>
                <w:color w:val="auto"/>
                <w:sz w:val="21"/>
                <w:szCs w:val="21"/>
                <w:lang w:eastAsia="en-US"/>
              </w:rPr>
              <w:lastRenderedPageBreak/>
              <w:t>3.Представлен запрос, оформленный с нарушениями установленных требований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lang w:eastAsia="en-US"/>
              </w:rPr>
              <w:t xml:space="preserve"> (не заполнены или неправильно заполнены сведения о заявителе и (или) членах его семьи, нет подписи заявителя и (или) членов семьи), </w:t>
            </w:r>
            <w:r w:rsidRPr="00F262E2">
              <w:rPr>
                <w:rFonts w:ascii="Times New Roman" w:hAnsi="Times New Roman" w:cs="Times New Roman"/>
                <w:color w:val="auto"/>
                <w:sz w:val="21"/>
                <w:szCs w:val="21"/>
                <w:lang w:eastAsia="en-US"/>
              </w:rPr>
              <w:t xml:space="preserve"> в том числе, если заявление оформлено не по установленной форме,  а также если документы, приложенные к заявлению, не соответствуют перечню документов, указанному в </w:t>
            </w:r>
            <w:r w:rsidRPr="00F262E2">
              <w:rPr>
                <w:rFonts w:ascii="Times New Roman" w:hAnsi="Times New Roman" w:cs="Times New Roman"/>
                <w:color w:val="auto"/>
                <w:sz w:val="21"/>
                <w:szCs w:val="21"/>
                <w:lang w:eastAsia="en-US"/>
              </w:rPr>
              <w:lastRenderedPageBreak/>
              <w:t>заявлении.</w:t>
            </w:r>
          </w:p>
        </w:tc>
        <w:tc>
          <w:tcPr>
            <w:tcW w:w="2127" w:type="dxa"/>
          </w:tcPr>
          <w:p w:rsidR="00AC19CA" w:rsidRDefault="00AC19CA" w:rsidP="00AC19CA">
            <w:pPr>
              <w:ind w:right="-108" w:firstLine="140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lastRenderedPageBreak/>
              <w:t>1.Непредставление или неполное представление Заявителем  документов (копий документов)</w:t>
            </w:r>
            <w:r>
              <w:rPr>
                <w:sz w:val="21"/>
                <w:szCs w:val="21"/>
              </w:rPr>
              <w:t>, указанных в</w:t>
            </w:r>
            <w:r w:rsidR="00ED39E6">
              <w:rPr>
                <w:sz w:val="21"/>
                <w:szCs w:val="21"/>
              </w:rPr>
              <w:t xml:space="preserve"> п. 2.7.1.</w:t>
            </w:r>
          </w:p>
          <w:p w:rsidR="00AC19CA" w:rsidRPr="00F262E2" w:rsidRDefault="00ED39E6" w:rsidP="00AC19CA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раздела 2.</w:t>
            </w:r>
            <w:r w:rsidR="00AC19CA" w:rsidRPr="00F262E2">
              <w:rPr>
                <w:sz w:val="21"/>
                <w:szCs w:val="21"/>
              </w:rPr>
              <w:t xml:space="preserve">  </w:t>
            </w:r>
          </w:p>
          <w:p w:rsidR="00AC19CA" w:rsidRPr="00F262E2" w:rsidRDefault="00AC19CA" w:rsidP="00AC19CA">
            <w:pPr>
              <w:ind w:right="-108" w:firstLine="140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 xml:space="preserve">2.Представление заявителем неправильно оформленных документов (копий </w:t>
            </w:r>
            <w:r w:rsidRPr="00F262E2">
              <w:rPr>
                <w:sz w:val="21"/>
                <w:szCs w:val="21"/>
              </w:rPr>
              <w:lastRenderedPageBreak/>
              <w:t>документов), документов, содержащих неполные сведения, а также документов, утративших юридическую силу</w:t>
            </w:r>
          </w:p>
          <w:p w:rsidR="00AC19CA" w:rsidRPr="00F262E2" w:rsidRDefault="00AC19CA" w:rsidP="00AC19CA">
            <w:pPr>
              <w:ind w:left="-2" w:right="-108" w:firstLine="142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3. Предоставление документов, не подтверждающих право заявителя на освободившееся жилое помещение.</w:t>
            </w:r>
          </w:p>
          <w:p w:rsidR="00AC19CA" w:rsidRPr="00F262E2" w:rsidRDefault="00AC19CA" w:rsidP="00AC19CA">
            <w:pPr>
              <w:ind w:left="-2" w:right="-108" w:firstLine="142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4. Отказ заявителя от приобретения освободившегося жилого помещения по предложенной цене.</w:t>
            </w:r>
          </w:p>
          <w:p w:rsidR="00AC19CA" w:rsidRPr="00F262E2" w:rsidRDefault="00AC19CA" w:rsidP="00AC19CA">
            <w:pPr>
              <w:ind w:left="-2" w:right="-108" w:firstLine="142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5</w:t>
            </w:r>
            <w:r w:rsidR="008C6C71">
              <w:rPr>
                <w:sz w:val="21"/>
                <w:szCs w:val="21"/>
              </w:rPr>
              <w:t xml:space="preserve">. Обращение Заявителя о прекращении рассмотрения его </w:t>
            </w:r>
            <w:r w:rsidR="008C6C71">
              <w:rPr>
                <w:sz w:val="21"/>
                <w:szCs w:val="21"/>
              </w:rPr>
              <w:lastRenderedPageBreak/>
              <w:t>заявления.</w:t>
            </w:r>
            <w:r w:rsidRPr="00F262E2">
              <w:rPr>
                <w:sz w:val="21"/>
                <w:szCs w:val="21"/>
              </w:rPr>
              <w:t xml:space="preserve"> </w:t>
            </w:r>
          </w:p>
          <w:p w:rsidR="00AC19CA" w:rsidRPr="00F262E2" w:rsidRDefault="00AC19CA" w:rsidP="00AC19CA">
            <w:pPr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AC19CA" w:rsidRPr="00F262E2" w:rsidRDefault="00AC19CA" w:rsidP="00AC19CA">
            <w:pPr>
              <w:ind w:left="-84" w:right="-108"/>
              <w:jc w:val="center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lastRenderedPageBreak/>
              <w:t>нет</w:t>
            </w:r>
          </w:p>
        </w:tc>
        <w:tc>
          <w:tcPr>
            <w:tcW w:w="603" w:type="dxa"/>
          </w:tcPr>
          <w:p w:rsidR="00AC19CA" w:rsidRPr="00F262E2" w:rsidRDefault="00AC19CA" w:rsidP="00AC19CA">
            <w:pPr>
              <w:ind w:left="-84" w:right="-108"/>
              <w:jc w:val="center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––</w:t>
            </w:r>
          </w:p>
        </w:tc>
        <w:tc>
          <w:tcPr>
            <w:tcW w:w="673" w:type="dxa"/>
          </w:tcPr>
          <w:p w:rsidR="00AC19CA" w:rsidRPr="00F262E2" w:rsidRDefault="00AC19CA" w:rsidP="00AC19CA">
            <w:pPr>
              <w:ind w:left="-84" w:right="-108"/>
              <w:jc w:val="center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нет</w:t>
            </w:r>
          </w:p>
        </w:tc>
        <w:tc>
          <w:tcPr>
            <w:tcW w:w="1418" w:type="dxa"/>
          </w:tcPr>
          <w:p w:rsidR="00AC19CA" w:rsidRPr="00F262E2" w:rsidRDefault="00AC19CA" w:rsidP="00AC19CA">
            <w:pPr>
              <w:ind w:left="-84" w:right="-108"/>
              <w:jc w:val="center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––</w:t>
            </w:r>
          </w:p>
        </w:tc>
        <w:tc>
          <w:tcPr>
            <w:tcW w:w="850" w:type="dxa"/>
          </w:tcPr>
          <w:p w:rsidR="00AC19CA" w:rsidRPr="00F262E2" w:rsidRDefault="00AC19CA" w:rsidP="00AC19CA">
            <w:pPr>
              <w:ind w:right="-108"/>
              <w:jc w:val="center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––</w:t>
            </w:r>
          </w:p>
        </w:tc>
        <w:tc>
          <w:tcPr>
            <w:tcW w:w="1701" w:type="dxa"/>
          </w:tcPr>
          <w:p w:rsidR="00AC19CA" w:rsidRPr="00F262E2" w:rsidRDefault="00AC19CA" w:rsidP="00AC19CA">
            <w:pPr>
              <w:ind w:right="-108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- по почте</w:t>
            </w:r>
          </w:p>
          <w:p w:rsidR="00AC19CA" w:rsidRPr="00F262E2" w:rsidRDefault="00AC19CA" w:rsidP="00AC19CA">
            <w:pPr>
              <w:ind w:right="-108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t>- в государственное бюджетное учреждение Тульской области «Многофунк-циональный центр предоставления государствен-ных и муници-</w:t>
            </w:r>
            <w:r w:rsidRPr="00F262E2">
              <w:rPr>
                <w:sz w:val="21"/>
                <w:szCs w:val="21"/>
              </w:rPr>
              <w:lastRenderedPageBreak/>
              <w:t>пальных услуг» (далее-</w:t>
            </w:r>
            <w:r w:rsidR="008C6C71">
              <w:rPr>
                <w:sz w:val="21"/>
                <w:szCs w:val="21"/>
              </w:rPr>
              <w:t>ГБУ ТО</w:t>
            </w:r>
            <w:r w:rsidRPr="00F262E2">
              <w:rPr>
                <w:sz w:val="21"/>
                <w:szCs w:val="21"/>
              </w:rPr>
              <w:t xml:space="preserve"> МФЦ) на бумажном носителе (лично, через представителей) – через личный кабинет Портала государствен-ных  услуг  Тульской области</w:t>
            </w:r>
            <w:r w:rsidR="00F83126">
              <w:rPr>
                <w:sz w:val="21"/>
                <w:szCs w:val="21"/>
              </w:rPr>
              <w:t>.</w:t>
            </w:r>
            <w:r w:rsidRPr="00F262E2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</w:tcPr>
          <w:p w:rsidR="00AC19CA" w:rsidRPr="00F262E2" w:rsidRDefault="00AC19CA" w:rsidP="00AC19CA">
            <w:pPr>
              <w:ind w:right="-108" w:firstLine="34"/>
              <w:rPr>
                <w:sz w:val="21"/>
                <w:szCs w:val="21"/>
              </w:rPr>
            </w:pPr>
            <w:r w:rsidRPr="00F262E2">
              <w:rPr>
                <w:sz w:val="21"/>
                <w:szCs w:val="21"/>
              </w:rPr>
              <w:lastRenderedPageBreak/>
              <w:t xml:space="preserve">- в Администра-ции муниципа-льного образования </w:t>
            </w:r>
            <w:r w:rsidR="008C6C71">
              <w:rPr>
                <w:sz w:val="21"/>
                <w:szCs w:val="21"/>
              </w:rPr>
              <w:t>Веневский район</w:t>
            </w:r>
            <w:r w:rsidRPr="00F262E2">
              <w:rPr>
                <w:sz w:val="21"/>
                <w:szCs w:val="21"/>
              </w:rPr>
              <w:t xml:space="preserve"> (далее -  Адми-нистрация) на бумажном носителе</w:t>
            </w:r>
          </w:p>
          <w:p w:rsidR="00AC19CA" w:rsidRPr="00F262E2" w:rsidRDefault="00AC19CA" w:rsidP="00AC19CA">
            <w:pPr>
              <w:ind w:right="-108" w:firstLine="34"/>
              <w:rPr>
                <w:sz w:val="21"/>
                <w:szCs w:val="21"/>
              </w:rPr>
            </w:pPr>
          </w:p>
        </w:tc>
      </w:tr>
    </w:tbl>
    <w:p w:rsidR="00AC19CA" w:rsidRDefault="00AC19CA" w:rsidP="00AC19CA">
      <w:pPr>
        <w:jc w:val="center"/>
        <w:rPr>
          <w:b/>
          <w:bCs/>
          <w:sz w:val="24"/>
        </w:rPr>
      </w:pPr>
    </w:p>
    <w:p w:rsidR="00AC19CA" w:rsidRPr="00F329F7" w:rsidRDefault="00AC19CA" w:rsidP="00AC19CA">
      <w:pPr>
        <w:jc w:val="center"/>
        <w:rPr>
          <w:b/>
          <w:bCs/>
          <w:sz w:val="24"/>
        </w:rPr>
      </w:pPr>
      <w:r w:rsidRPr="00F329F7">
        <w:rPr>
          <w:b/>
          <w:bCs/>
          <w:sz w:val="24"/>
        </w:rPr>
        <w:t>РАЗДЕЛ 3. «СВЕДЕНИЯ О ЗАЯВИТЕЛЯХ «ПОДУСЛУГИ»</w:t>
      </w:r>
    </w:p>
    <w:p w:rsidR="00AC19CA" w:rsidRPr="00F329F7" w:rsidRDefault="00AC19CA" w:rsidP="00AC19CA">
      <w:pPr>
        <w:jc w:val="center"/>
        <w:rPr>
          <w:b/>
          <w:bCs/>
          <w:sz w:val="24"/>
        </w:rPr>
      </w:pPr>
    </w:p>
    <w:tbl>
      <w:tblPr>
        <w:tblW w:w="153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595"/>
        <w:gridCol w:w="2090"/>
        <w:gridCol w:w="3119"/>
        <w:gridCol w:w="1276"/>
        <w:gridCol w:w="1559"/>
        <w:gridCol w:w="2126"/>
        <w:gridCol w:w="3107"/>
      </w:tblGrid>
      <w:tr w:rsidR="00AC19CA" w:rsidRPr="00C7398C" w:rsidTr="00AC19CA">
        <w:trPr>
          <w:tblHeader/>
        </w:trPr>
        <w:tc>
          <w:tcPr>
            <w:tcW w:w="498" w:type="dxa"/>
          </w:tcPr>
          <w:p w:rsidR="00AC19CA" w:rsidRPr="00C7398C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C7398C">
              <w:rPr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1595" w:type="dxa"/>
          </w:tcPr>
          <w:p w:rsidR="00AC19CA" w:rsidRPr="00C7398C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C7398C">
              <w:rPr>
                <w:b/>
                <w:bCs/>
                <w:sz w:val="21"/>
                <w:szCs w:val="21"/>
              </w:rPr>
              <w:t>Категория лиц, имеющих право на получение «подуслуги»</w:t>
            </w:r>
          </w:p>
        </w:tc>
        <w:tc>
          <w:tcPr>
            <w:tcW w:w="2090" w:type="dxa"/>
          </w:tcPr>
          <w:p w:rsidR="00AC19CA" w:rsidRPr="00C7398C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C7398C">
              <w:rPr>
                <w:b/>
                <w:bCs/>
                <w:sz w:val="21"/>
                <w:szCs w:val="21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3119" w:type="dxa"/>
          </w:tcPr>
          <w:p w:rsidR="00AC19CA" w:rsidRPr="00C7398C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C7398C">
              <w:rPr>
                <w:b/>
                <w:bCs/>
                <w:sz w:val="21"/>
                <w:szCs w:val="21"/>
              </w:rPr>
              <w:t xml:space="preserve">Установленные требования к </w:t>
            </w:r>
          </w:p>
          <w:p w:rsidR="00AC19CA" w:rsidRPr="00C7398C" w:rsidRDefault="00AC19CA" w:rsidP="00AC19CA">
            <w:pPr>
              <w:ind w:right="-158" w:hanging="143"/>
              <w:jc w:val="center"/>
              <w:rPr>
                <w:b/>
                <w:bCs/>
                <w:sz w:val="21"/>
                <w:szCs w:val="21"/>
              </w:rPr>
            </w:pPr>
            <w:r w:rsidRPr="00C7398C">
              <w:rPr>
                <w:b/>
                <w:bCs/>
                <w:sz w:val="21"/>
                <w:szCs w:val="21"/>
              </w:rPr>
              <w:t xml:space="preserve">документу, подтверждающему правомочие заявителя соответствующей категории на </w:t>
            </w:r>
          </w:p>
          <w:p w:rsidR="00AC19CA" w:rsidRPr="00C7398C" w:rsidRDefault="00AC19CA" w:rsidP="00AC19CA">
            <w:pPr>
              <w:ind w:right="-158" w:hanging="143"/>
              <w:jc w:val="center"/>
              <w:rPr>
                <w:b/>
                <w:bCs/>
                <w:sz w:val="21"/>
                <w:szCs w:val="21"/>
              </w:rPr>
            </w:pPr>
            <w:r w:rsidRPr="00C7398C">
              <w:rPr>
                <w:b/>
                <w:bCs/>
                <w:sz w:val="21"/>
                <w:szCs w:val="21"/>
              </w:rPr>
              <w:t>по лучение «подуслуги»</w:t>
            </w:r>
          </w:p>
        </w:tc>
        <w:tc>
          <w:tcPr>
            <w:tcW w:w="1276" w:type="dxa"/>
          </w:tcPr>
          <w:p w:rsidR="00AC19CA" w:rsidRPr="00C7398C" w:rsidRDefault="00AC19CA" w:rsidP="00AC19CA">
            <w:pPr>
              <w:ind w:left="-58" w:right="-72"/>
              <w:jc w:val="center"/>
              <w:rPr>
                <w:b/>
                <w:bCs/>
                <w:sz w:val="21"/>
                <w:szCs w:val="21"/>
              </w:rPr>
            </w:pPr>
            <w:r w:rsidRPr="00C7398C">
              <w:rPr>
                <w:b/>
                <w:bCs/>
                <w:sz w:val="21"/>
                <w:szCs w:val="21"/>
              </w:rPr>
              <w:t>Наличие возможности подачи заявления на предостав</w:t>
            </w:r>
            <w:r>
              <w:rPr>
                <w:b/>
                <w:bCs/>
                <w:sz w:val="21"/>
                <w:szCs w:val="21"/>
              </w:rPr>
              <w:t>-</w:t>
            </w:r>
            <w:r w:rsidRPr="00C7398C">
              <w:rPr>
                <w:b/>
                <w:bCs/>
                <w:sz w:val="21"/>
                <w:szCs w:val="21"/>
              </w:rPr>
              <w:t>ление «подуслуги» представите-лями заявителя</w:t>
            </w:r>
          </w:p>
        </w:tc>
        <w:tc>
          <w:tcPr>
            <w:tcW w:w="1559" w:type="dxa"/>
          </w:tcPr>
          <w:p w:rsidR="00AC19CA" w:rsidRPr="00C7398C" w:rsidRDefault="00AC19CA" w:rsidP="00AC19CA">
            <w:pPr>
              <w:ind w:right="-108"/>
              <w:jc w:val="center"/>
              <w:rPr>
                <w:b/>
                <w:bCs/>
                <w:sz w:val="21"/>
                <w:szCs w:val="21"/>
              </w:rPr>
            </w:pPr>
            <w:r w:rsidRPr="00C7398C">
              <w:rPr>
                <w:b/>
                <w:bCs/>
                <w:sz w:val="21"/>
                <w:szCs w:val="21"/>
              </w:rPr>
              <w:t>Исчерпыва</w:t>
            </w:r>
            <w:r>
              <w:rPr>
                <w:b/>
                <w:bCs/>
                <w:sz w:val="21"/>
                <w:szCs w:val="21"/>
              </w:rPr>
              <w:t>-</w:t>
            </w:r>
            <w:r w:rsidRPr="00C7398C">
              <w:rPr>
                <w:b/>
                <w:bCs/>
                <w:sz w:val="21"/>
                <w:szCs w:val="21"/>
              </w:rPr>
              <w:t>ющий перечень лиц, имеющих право на подачу заявле ния от имени заявителя</w:t>
            </w:r>
          </w:p>
        </w:tc>
        <w:tc>
          <w:tcPr>
            <w:tcW w:w="2126" w:type="dxa"/>
          </w:tcPr>
          <w:p w:rsidR="00AC19CA" w:rsidRPr="00C7398C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C7398C">
              <w:rPr>
                <w:b/>
                <w:bCs/>
                <w:sz w:val="21"/>
                <w:szCs w:val="21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107" w:type="dxa"/>
          </w:tcPr>
          <w:p w:rsidR="00AC19CA" w:rsidRPr="00C7398C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C7398C">
              <w:rPr>
                <w:b/>
                <w:bCs/>
                <w:sz w:val="21"/>
                <w:szCs w:val="21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C19CA" w:rsidRPr="00C7398C" w:rsidTr="00AC19CA">
        <w:trPr>
          <w:tblHeader/>
        </w:trPr>
        <w:tc>
          <w:tcPr>
            <w:tcW w:w="498" w:type="dxa"/>
          </w:tcPr>
          <w:p w:rsidR="00AC19CA" w:rsidRPr="00C7398C" w:rsidRDefault="00AC19CA" w:rsidP="00AC19CA">
            <w:pPr>
              <w:jc w:val="center"/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1</w:t>
            </w:r>
          </w:p>
        </w:tc>
        <w:tc>
          <w:tcPr>
            <w:tcW w:w="1595" w:type="dxa"/>
          </w:tcPr>
          <w:p w:rsidR="00AC19CA" w:rsidRPr="00C7398C" w:rsidRDefault="00AC19CA" w:rsidP="00AC19CA">
            <w:pPr>
              <w:jc w:val="center"/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2</w:t>
            </w:r>
          </w:p>
        </w:tc>
        <w:tc>
          <w:tcPr>
            <w:tcW w:w="2090" w:type="dxa"/>
          </w:tcPr>
          <w:p w:rsidR="00AC19CA" w:rsidRPr="00C7398C" w:rsidRDefault="00AC19CA" w:rsidP="00AC19CA">
            <w:pPr>
              <w:jc w:val="center"/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3</w:t>
            </w:r>
          </w:p>
        </w:tc>
        <w:tc>
          <w:tcPr>
            <w:tcW w:w="3119" w:type="dxa"/>
          </w:tcPr>
          <w:p w:rsidR="00AC19CA" w:rsidRPr="00C7398C" w:rsidRDefault="00AC19CA" w:rsidP="00AC19CA">
            <w:pPr>
              <w:jc w:val="center"/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:rsidR="00AC19CA" w:rsidRPr="00C7398C" w:rsidRDefault="00AC19CA" w:rsidP="00AC19CA">
            <w:pPr>
              <w:jc w:val="center"/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</w:tcPr>
          <w:p w:rsidR="00AC19CA" w:rsidRPr="00C7398C" w:rsidRDefault="00AC19CA" w:rsidP="00AC19CA">
            <w:pPr>
              <w:jc w:val="center"/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:rsidR="00AC19CA" w:rsidRPr="00C7398C" w:rsidRDefault="00AC19CA" w:rsidP="00AC19CA">
            <w:pPr>
              <w:jc w:val="center"/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7</w:t>
            </w:r>
          </w:p>
        </w:tc>
        <w:tc>
          <w:tcPr>
            <w:tcW w:w="3107" w:type="dxa"/>
          </w:tcPr>
          <w:p w:rsidR="00AC19CA" w:rsidRPr="00C7398C" w:rsidRDefault="00AC19CA" w:rsidP="00AC19CA">
            <w:pPr>
              <w:jc w:val="center"/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8</w:t>
            </w:r>
          </w:p>
        </w:tc>
      </w:tr>
      <w:tr w:rsidR="00AC19CA" w:rsidRPr="00C7398C" w:rsidTr="00AC19CA">
        <w:tc>
          <w:tcPr>
            <w:tcW w:w="498" w:type="dxa"/>
          </w:tcPr>
          <w:p w:rsidR="00AC19CA" w:rsidRPr="00C7398C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72" w:type="dxa"/>
            <w:gridSpan w:val="7"/>
          </w:tcPr>
          <w:p w:rsidR="00AC19CA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C7398C">
              <w:rPr>
                <w:b/>
                <w:bCs/>
                <w:sz w:val="21"/>
                <w:szCs w:val="21"/>
              </w:rPr>
              <w:t>Подуслуга 1 «Предоставление гражданам  по договору купли-продажи освободившихся жилых помещений в коммунальной квартире»</w:t>
            </w:r>
          </w:p>
          <w:p w:rsidR="00AC19CA" w:rsidRPr="00C7398C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C19CA" w:rsidRPr="00C7398C" w:rsidTr="00AC19CA">
        <w:trPr>
          <w:trHeight w:val="1735"/>
        </w:trPr>
        <w:tc>
          <w:tcPr>
            <w:tcW w:w="498" w:type="dxa"/>
          </w:tcPr>
          <w:p w:rsidR="00AC19CA" w:rsidRPr="00C7398C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95" w:type="dxa"/>
          </w:tcPr>
          <w:p w:rsidR="00AC19CA" w:rsidRPr="00C7398C" w:rsidRDefault="00AC19CA" w:rsidP="00AC19CA">
            <w:pPr>
              <w:jc w:val="center"/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Физические лица, являющиеся нанимателями или собствен-никами жилых помещений в коммунальной квартире</w:t>
            </w:r>
          </w:p>
        </w:tc>
        <w:tc>
          <w:tcPr>
            <w:tcW w:w="2090" w:type="dxa"/>
          </w:tcPr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Паспорт гражданина РФ</w:t>
            </w:r>
          </w:p>
        </w:tc>
        <w:tc>
          <w:tcPr>
            <w:tcW w:w="3119" w:type="dxa"/>
          </w:tcPr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Имеет размер 88x125 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Содержит следующие сведения: фамилию, имя, отчество (при наличии) гражданина, его пол, дату рождения, место рождения, информацию о регистрации по месту жительства, кем и когда выдан паспорт. В паспорте должна быть личная подпись владельца, подпись уполномоченного лица органа, выдавшего паспорт, код подразделения и печать органа. Может содержать сведения о воинской обязанности, семейном положении, детях и сведения о ранее выданном паспорте.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lastRenderedPageBreak/>
              <w:t>Бланк паспорта гражданина РФ сшит по всей длине корешка двухцветной нитью с пунктирным свечением в ультрафиолетовом излучении. 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Паспорт должен соответствовать, в частности, следующим признакам: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- бланк паспорта изготавливается с использованием специальной бумаги, содержащей три вида защитных волокон;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 xml:space="preserve">- внутренние страницы бланка паспорта имеют видимое на просвет изображение общего водяного знака, содержащего </w:t>
            </w:r>
            <w:r w:rsidRPr="00C7398C">
              <w:rPr>
                <w:sz w:val="21"/>
                <w:szCs w:val="21"/>
              </w:rPr>
              <w:lastRenderedPageBreak/>
              <w:t>при рассмотрении в проходящем свете объемные начертания букв "РФ";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- в бумагу 19-й и 20-й страниц бланка паспорта введена защитная металлизированная нить, меняющая цвет в зависимости от угла зрения, при этом отдельные участки нити видны на поверхности 19-й страницы.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- на 5-й, 7-й, 9-й, 11-й, 13-й, 15-й и 19-й страницах напечатано выполненное стилизованными буквами в орнаментальном оформлении слово "Россия".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Паспорт признается недействительным в случае: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- наличия в нем отметок или записей, не предусмотренных Положением о паспорте гражданина РФ (например, отметок о пересечении государственной границы);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 xml:space="preserve">- истечения срока действия паспорта в связи с достижением гражданином возраста, по </w:t>
            </w:r>
            <w:r w:rsidRPr="00C7398C">
              <w:rPr>
                <w:sz w:val="21"/>
                <w:szCs w:val="21"/>
              </w:rPr>
              <w:lastRenderedPageBreak/>
              <w:t>наступлению которого паспорт подлежит замене (срок действия паспорта гражданина: от 14 лет - до достижения 20-летнего возраста; от 20 лет - до достижения 45-летнего возраста; от 45 лет - бессрочно).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Предъявление документа при личном обращении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и представление копии всех листов</w:t>
            </w:r>
          </w:p>
        </w:tc>
        <w:tc>
          <w:tcPr>
            <w:tcW w:w="1276" w:type="dxa"/>
          </w:tcPr>
          <w:p w:rsidR="00AC19CA" w:rsidRPr="00C7398C" w:rsidRDefault="00AC19CA" w:rsidP="00AC19CA">
            <w:pPr>
              <w:jc w:val="center"/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lastRenderedPageBreak/>
              <w:t>Имеется</w:t>
            </w:r>
          </w:p>
        </w:tc>
        <w:tc>
          <w:tcPr>
            <w:tcW w:w="1559" w:type="dxa"/>
          </w:tcPr>
          <w:tbl>
            <w:tblPr>
              <w:tblW w:w="1559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559"/>
            </w:tblGrid>
            <w:tr w:rsidR="00AC19CA" w:rsidRPr="00C7398C" w:rsidTr="00AC19CA">
              <w:trPr>
                <w:trHeight w:val="463"/>
              </w:trPr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:rsidR="00AC19CA" w:rsidRPr="00C7398C" w:rsidRDefault="00AC19CA" w:rsidP="00AC19CA">
                  <w:pPr>
                    <w:rPr>
                      <w:sz w:val="21"/>
                      <w:szCs w:val="21"/>
                    </w:rPr>
                  </w:pPr>
                  <w:r w:rsidRPr="00C7398C">
                    <w:rPr>
                      <w:sz w:val="21"/>
                      <w:szCs w:val="21"/>
                    </w:rPr>
                    <w:t>Опекун или попечитель</w:t>
                  </w:r>
                </w:p>
                <w:p w:rsidR="00AC19CA" w:rsidRPr="00C7398C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Pr="00C7398C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Pr="00C7398C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Pr="00C7398C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Pr="00C7398C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Pr="00C7398C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Pr="00C7398C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Pr="00C7398C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Pr="00C7398C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Pr="00C7398C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Pr="00C7398C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Pr="00C7398C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Pr="00C7398C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Pr="00C7398C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Pr="00C7398C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Pr="00C7398C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Pr="00C7398C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Pr="00C7398C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Default="00AC19CA" w:rsidP="00AC19CA">
                  <w:pPr>
                    <w:rPr>
                      <w:sz w:val="21"/>
                      <w:szCs w:val="21"/>
                    </w:rPr>
                  </w:pPr>
                </w:p>
                <w:p w:rsidR="00AC19CA" w:rsidRPr="00C7398C" w:rsidRDefault="00AC19CA" w:rsidP="00AC19CA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AC19CA" w:rsidRPr="00C7398C" w:rsidTr="00AC19CA">
              <w:trPr>
                <w:trHeight w:val="1437"/>
              </w:trPr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:rsidR="00AC19CA" w:rsidRPr="00C7398C" w:rsidRDefault="00AC19CA" w:rsidP="00AC19CA">
                  <w:pPr>
                    <w:rPr>
                      <w:sz w:val="21"/>
                      <w:szCs w:val="21"/>
                    </w:rPr>
                  </w:pPr>
                  <w:r w:rsidRPr="00C7398C">
                    <w:rPr>
                      <w:sz w:val="21"/>
                      <w:szCs w:val="21"/>
                    </w:rPr>
                    <w:lastRenderedPageBreak/>
                    <w:t>Физическое лицо, достиг</w:t>
                  </w:r>
                  <w:r w:rsidRPr="00C7398C">
                    <w:rPr>
                      <w:sz w:val="21"/>
                      <w:szCs w:val="21"/>
                    </w:rPr>
                    <w:cr/>
                    <w:t>ее возраста 18 лет (представитель заявителя) по доверенности, выданной заявителем</w:t>
                  </w:r>
                </w:p>
              </w:tc>
            </w:tr>
          </w:tbl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</w:tcPr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lastRenderedPageBreak/>
              <w:t>Акт органа опеки и попечительства о назначении опекуна или попечителя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pBdr>
                <w:bottom w:val="single" w:sz="12" w:space="1" w:color="auto"/>
              </w:pBdr>
              <w:rPr>
                <w:sz w:val="21"/>
                <w:szCs w:val="21"/>
              </w:rPr>
            </w:pPr>
          </w:p>
          <w:p w:rsidR="00AC19CA" w:rsidRDefault="00AC19CA" w:rsidP="00AC19CA">
            <w:pPr>
              <w:pBdr>
                <w:bottom w:val="single" w:sz="12" w:space="1" w:color="auto"/>
              </w:pBd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Документ, удостоверяющий личность физического лица</w:t>
            </w:r>
          </w:p>
          <w:p w:rsidR="00AC19CA" w:rsidRPr="00C7398C" w:rsidRDefault="00AC19CA" w:rsidP="00AC19CA">
            <w:pPr>
              <w:pBdr>
                <w:bottom w:val="single" w:sz="12" w:space="1" w:color="auto"/>
              </w:pBd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 xml:space="preserve">(см. документы, перечисленные в  графе 3 раздела "физические лица" категорий лиц, </w:t>
            </w:r>
            <w:r w:rsidRPr="00C7398C">
              <w:rPr>
                <w:sz w:val="21"/>
                <w:szCs w:val="21"/>
              </w:rPr>
              <w:lastRenderedPageBreak/>
              <w:t>имеющих право на получение "подуслуги" настоящей таблицы).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Доверенность на осуществление действий от имени заявителя – физического лица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9F53E9" w:rsidRDefault="00AC19CA" w:rsidP="00AC19CA">
            <w:pPr>
              <w:pBdr>
                <w:bottom w:val="single" w:sz="12" w:space="1" w:color="auto"/>
              </w:pBdr>
              <w:rPr>
                <w:sz w:val="20"/>
                <w:szCs w:val="18"/>
              </w:rPr>
            </w:pPr>
          </w:p>
          <w:p w:rsidR="00AC19CA" w:rsidRPr="003374F1" w:rsidRDefault="00AC19CA" w:rsidP="00AC19CA">
            <w:pPr>
              <w:rPr>
                <w:sz w:val="20"/>
                <w:szCs w:val="20"/>
              </w:rPr>
            </w:pPr>
            <w:r w:rsidRPr="003374F1">
              <w:rPr>
                <w:sz w:val="20"/>
                <w:szCs w:val="20"/>
              </w:rPr>
              <w:t xml:space="preserve">Документ, удостоверяющий </w:t>
            </w:r>
            <w:r w:rsidRPr="003374F1">
              <w:rPr>
                <w:sz w:val="20"/>
                <w:szCs w:val="20"/>
              </w:rPr>
              <w:lastRenderedPageBreak/>
              <w:t>личность физического лица</w:t>
            </w:r>
          </w:p>
          <w:p w:rsidR="00AC19CA" w:rsidRPr="00C7398C" w:rsidRDefault="00AC19CA" w:rsidP="00AC19CA">
            <w:pPr>
              <w:ind w:firstLine="34"/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(см. документы, перечисленные в  графе 3 раздела "физические лица" категорий лиц, имеющих право на получение "подуслуги" настоящей таблицы).</w:t>
            </w:r>
          </w:p>
        </w:tc>
        <w:tc>
          <w:tcPr>
            <w:tcW w:w="3107" w:type="dxa"/>
          </w:tcPr>
          <w:p w:rsidR="00AC19CA" w:rsidRDefault="00AC19CA" w:rsidP="00AC19CA">
            <w:pPr>
              <w:pBdr>
                <w:bottom w:val="single" w:sz="12" w:space="1" w:color="auto"/>
              </w:pBd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lastRenderedPageBreak/>
              <w:t>Указывается дата акта, фамилия, имя, отчество опекуна или попечителя, адрес его проживания; фамилия, имя, отчество подопечного, дата рождения и адрес его проживания. Может быть указан срок действия полномочий опекуна или попечителя, определяемый периодом или указанием на наступление определенного события. Документ подписан уполномоченным лицом от органа опеки и попечительства и имеет печать органа опеки и попечительства.</w:t>
            </w:r>
          </w:p>
          <w:p w:rsidR="00AC19CA" w:rsidRDefault="00AC19CA" w:rsidP="00AC19CA">
            <w:pPr>
              <w:pBdr>
                <w:bottom w:val="single" w:sz="12" w:space="1" w:color="auto"/>
              </w:pBd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(см. требования к документам, удостоверяющим личность, указанные в  графе 4 раздела настоящей таблицы)</w:t>
            </w:r>
          </w:p>
          <w:p w:rsidR="00AC19CA" w:rsidRDefault="00AC19CA" w:rsidP="00AC19CA">
            <w:pPr>
              <w:pBdr>
                <w:bottom w:val="single" w:sz="12" w:space="1" w:color="auto"/>
              </w:pBdr>
              <w:rPr>
                <w:sz w:val="21"/>
                <w:szCs w:val="21"/>
              </w:rPr>
            </w:pPr>
          </w:p>
          <w:p w:rsidR="00AC19CA" w:rsidRDefault="00AC19CA" w:rsidP="00AC19CA">
            <w:pPr>
              <w:pBdr>
                <w:bottom w:val="single" w:sz="12" w:space="1" w:color="auto"/>
              </w:pBdr>
              <w:rPr>
                <w:sz w:val="21"/>
                <w:szCs w:val="21"/>
              </w:rPr>
            </w:pPr>
          </w:p>
          <w:p w:rsidR="00AC19CA" w:rsidRDefault="00AC19CA" w:rsidP="00AC19CA">
            <w:pPr>
              <w:pBdr>
                <w:bottom w:val="single" w:sz="12" w:space="1" w:color="auto"/>
              </w:pBdr>
              <w:rPr>
                <w:sz w:val="21"/>
                <w:szCs w:val="21"/>
              </w:rPr>
            </w:pPr>
          </w:p>
          <w:p w:rsidR="00AC19CA" w:rsidRDefault="00AC19CA" w:rsidP="00AC19CA">
            <w:pPr>
              <w:pBdr>
                <w:bottom w:val="single" w:sz="12" w:space="1" w:color="auto"/>
              </w:pBdr>
              <w:rPr>
                <w:sz w:val="21"/>
                <w:szCs w:val="21"/>
              </w:rPr>
            </w:pPr>
          </w:p>
          <w:p w:rsidR="00AC19CA" w:rsidRDefault="00AC19CA" w:rsidP="00AC19CA">
            <w:pPr>
              <w:pBdr>
                <w:bottom w:val="single" w:sz="12" w:space="1" w:color="auto"/>
              </w:pBdr>
              <w:rPr>
                <w:sz w:val="14"/>
                <w:szCs w:val="21"/>
              </w:rPr>
            </w:pPr>
          </w:p>
          <w:p w:rsidR="00AC19CA" w:rsidRDefault="00AC19CA" w:rsidP="00AC19CA">
            <w:pPr>
              <w:pBdr>
                <w:bottom w:val="single" w:sz="12" w:space="1" w:color="auto"/>
              </w:pBdr>
              <w:rPr>
                <w:sz w:val="14"/>
                <w:szCs w:val="21"/>
              </w:rPr>
            </w:pPr>
          </w:p>
          <w:p w:rsidR="00AC19CA" w:rsidRDefault="00AC19CA" w:rsidP="00AC19CA">
            <w:pPr>
              <w:pBdr>
                <w:bottom w:val="single" w:sz="12" w:space="1" w:color="auto"/>
              </w:pBdr>
              <w:rPr>
                <w:sz w:val="14"/>
                <w:szCs w:val="21"/>
              </w:rPr>
            </w:pPr>
          </w:p>
          <w:p w:rsidR="00AC19CA" w:rsidRDefault="00AC19CA" w:rsidP="00AC19CA">
            <w:pPr>
              <w:pBdr>
                <w:bottom w:val="single" w:sz="12" w:space="1" w:color="auto"/>
              </w:pBdr>
              <w:rPr>
                <w:sz w:val="14"/>
                <w:szCs w:val="21"/>
              </w:rPr>
            </w:pPr>
          </w:p>
          <w:p w:rsidR="00AC19CA" w:rsidRDefault="00AC19CA" w:rsidP="00AC19CA">
            <w:pPr>
              <w:pBdr>
                <w:bottom w:val="single" w:sz="12" w:space="1" w:color="auto"/>
              </w:pBdr>
              <w:rPr>
                <w:sz w:val="14"/>
                <w:szCs w:val="21"/>
              </w:rPr>
            </w:pPr>
          </w:p>
          <w:p w:rsidR="00AC19CA" w:rsidRDefault="00AC19CA" w:rsidP="00AC19CA">
            <w:pPr>
              <w:pBdr>
                <w:bottom w:val="single" w:sz="12" w:space="1" w:color="auto"/>
              </w:pBdr>
              <w:rPr>
                <w:sz w:val="14"/>
                <w:szCs w:val="21"/>
              </w:rPr>
            </w:pPr>
          </w:p>
          <w:p w:rsidR="00AC19CA" w:rsidRPr="009F53E9" w:rsidRDefault="00AC19CA" w:rsidP="00AC19CA">
            <w:pPr>
              <w:pBdr>
                <w:bottom w:val="single" w:sz="12" w:space="1" w:color="auto"/>
              </w:pBdr>
              <w:rPr>
                <w:sz w:val="20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 xml:space="preserve">Доверенность содержит наименование документа, дату совершения доверенности, место выдачи, фамилию, имя, отчество (при наличии) физического лица, которому представлены полномочия действовать от имени заявителя – физического лица, сведения о документе, удостоверяющем его личность, полномочия физического лица в представлении от имени заявителя – физического лица, фамилию, имя, отчество (при наличии) заявителя – физического лица и сведения о документе, удостоверяющем его личность. Указывается срок действия доверенности. В доверенности должна быть подпись лица, выдавшего доверенность, фамилия, имя, </w:t>
            </w:r>
            <w:r w:rsidRPr="00C7398C">
              <w:rPr>
                <w:sz w:val="21"/>
                <w:szCs w:val="21"/>
              </w:rPr>
              <w:lastRenderedPageBreak/>
              <w:t>отчество (при наличии) нотариуса, удостоверившего доверенность и его подпись, печать нотариуса и реестровый номер записи.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К нотариально удостоверенным доверенностям приравниваются: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-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 xml:space="preserve">-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</w:t>
            </w:r>
            <w:r w:rsidRPr="00C7398C">
              <w:rPr>
                <w:sz w:val="21"/>
                <w:szCs w:val="21"/>
              </w:rPr>
              <w:lastRenderedPageBreak/>
              <w:t>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- доверенности лиц, находящихся в местах лишения свободы, которые удостоверены начальником соответствующего места лишения свободы;</w:t>
            </w:r>
          </w:p>
          <w:p w:rsidR="00AC19CA" w:rsidRDefault="00AC19CA" w:rsidP="00AC19CA">
            <w:pPr>
              <w:pBdr>
                <w:bottom w:val="single" w:sz="12" w:space="1" w:color="auto"/>
              </w:pBd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 xml:space="preserve">-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 </w:t>
            </w:r>
          </w:p>
          <w:p w:rsidR="00AC19CA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 xml:space="preserve">(см. требования к документам, удостоверяющим личность, </w:t>
            </w:r>
            <w:r w:rsidRPr="00C7398C">
              <w:rPr>
                <w:sz w:val="21"/>
                <w:szCs w:val="21"/>
              </w:rPr>
              <w:lastRenderedPageBreak/>
              <w:t>указанные в  графе 4 раздела настоящей таблицы)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</w:tc>
      </w:tr>
      <w:tr w:rsidR="00AC19CA" w:rsidRPr="00C7398C" w:rsidTr="00AC19CA">
        <w:trPr>
          <w:trHeight w:val="1735"/>
        </w:trPr>
        <w:tc>
          <w:tcPr>
            <w:tcW w:w="498" w:type="dxa"/>
          </w:tcPr>
          <w:p w:rsidR="00AC19CA" w:rsidRPr="00C7398C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95" w:type="dxa"/>
          </w:tcPr>
          <w:p w:rsidR="00AC19CA" w:rsidRPr="00C7398C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0" w:type="dxa"/>
          </w:tcPr>
          <w:p w:rsidR="00AC19CA" w:rsidRPr="00C7398C" w:rsidRDefault="00AC19CA" w:rsidP="00AC19C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7398C">
              <w:rPr>
                <w:rFonts w:ascii="Times New Roman" w:hAnsi="Times New Roman" w:cs="Times New Roman"/>
                <w:sz w:val="21"/>
                <w:szCs w:val="21"/>
              </w:rPr>
              <w:t>Удостоверение личности военнослужащего РФ</w:t>
            </w:r>
          </w:p>
        </w:tc>
        <w:tc>
          <w:tcPr>
            <w:tcW w:w="3119" w:type="dxa"/>
          </w:tcPr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Выдается военнослужащим из состава офицеров, прапорщиков и мичманов на период пребывания военнослужащего на военной службе.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Бланк удостоверения оформлен на русском языке и содержит следующие сведения о военнослужащем: фамилия, имя, отчество, дата рождения, личный номер, присвоенные воинские звания и занимаемые воинские должности.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 xml:space="preserve">В бланке удостоверения предусматриваются графы, в </w:t>
            </w:r>
            <w:r w:rsidRPr="00C7398C">
              <w:rPr>
                <w:sz w:val="21"/>
                <w:szCs w:val="21"/>
              </w:rPr>
              <w:lastRenderedPageBreak/>
              <w:t>которые вносятся сведения о разрешении ношения личного оружия, перерегистрации удостоверения, а также особые отметки (о прохождении дактилоскопической регистрации, группе крови и т.д.).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Предъявление документа при личном обращении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и представление копии всех листов</w:t>
            </w:r>
          </w:p>
        </w:tc>
        <w:tc>
          <w:tcPr>
            <w:tcW w:w="1276" w:type="dxa"/>
          </w:tcPr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</w:tc>
        <w:tc>
          <w:tcPr>
            <w:tcW w:w="3107" w:type="dxa"/>
          </w:tcPr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</w:tc>
      </w:tr>
      <w:tr w:rsidR="00AC19CA" w:rsidRPr="00C7398C" w:rsidTr="00AC19CA">
        <w:trPr>
          <w:trHeight w:val="1115"/>
        </w:trPr>
        <w:tc>
          <w:tcPr>
            <w:tcW w:w="498" w:type="dxa"/>
          </w:tcPr>
          <w:p w:rsidR="00AC19CA" w:rsidRPr="00C7398C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95" w:type="dxa"/>
          </w:tcPr>
          <w:p w:rsidR="00AC19CA" w:rsidRPr="00C7398C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0" w:type="dxa"/>
          </w:tcPr>
          <w:p w:rsidR="00AC19CA" w:rsidRPr="00C7398C" w:rsidRDefault="00AC19CA" w:rsidP="00AC19C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7398C">
              <w:rPr>
                <w:rFonts w:ascii="Times New Roman" w:hAnsi="Times New Roman" w:cs="Times New Roman"/>
                <w:sz w:val="21"/>
                <w:szCs w:val="21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3119" w:type="dxa"/>
          </w:tcPr>
          <w:p w:rsidR="00AC19CA" w:rsidRPr="00C7398C" w:rsidRDefault="00AC19CA" w:rsidP="00AC19C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Является основным документом персонального воинского учета, удостоверяющим личность и правовое положение военнослужащего, а для граждан, пребывающих в запасе, - их отношение к исполнению воинской обязанности.</w:t>
            </w:r>
          </w:p>
          <w:p w:rsidR="00AC19CA" w:rsidRPr="00C7398C" w:rsidRDefault="00AC19CA" w:rsidP="00AC19C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 xml:space="preserve">На внутренней стороне обложки военного билета наклеивается личная фотография владельца военного </w:t>
            </w:r>
            <w:r w:rsidRPr="00C7398C">
              <w:rPr>
                <w:sz w:val="21"/>
                <w:szCs w:val="21"/>
              </w:rPr>
              <w:lastRenderedPageBreak/>
              <w:t>билета.</w:t>
            </w:r>
          </w:p>
          <w:p w:rsidR="00AC19CA" w:rsidRPr="00C7398C" w:rsidRDefault="00AC19CA" w:rsidP="00AC19C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В военном билете указывается фамилия, имя, отчество, дата рождения, личная подпись, отдел военного комиссариата, выдавший документ, дата выдачи, подпись ответственного лица и печать отдела военного комиссариата. Указывается отношение гражданина к военной службе, военно-учетная специальность.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 xml:space="preserve">Военный билет должен вестись (заполняться) аккуратно, без исправлений, помарок и неустановленных сокращений, четким и разборчивым почерком. Записи и подписи должностных лиц в военном билете производятся только тушью черного цвета или черной пастой. Подписи должностных лиц должны быть разборчивыми и включать в себя следующие реквизиты: наименование воинской должности (должности), </w:t>
            </w:r>
            <w:r w:rsidRPr="00C7398C">
              <w:rPr>
                <w:sz w:val="21"/>
                <w:szCs w:val="21"/>
              </w:rPr>
              <w:lastRenderedPageBreak/>
              <w:t>воинское звание, инициал имени и фамилию должностного лица.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Предъявление документа при личном обращении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и представление копии всех листов</w:t>
            </w:r>
          </w:p>
        </w:tc>
        <w:tc>
          <w:tcPr>
            <w:tcW w:w="1276" w:type="dxa"/>
          </w:tcPr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</w:tc>
        <w:tc>
          <w:tcPr>
            <w:tcW w:w="3107" w:type="dxa"/>
          </w:tcPr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</w:tc>
      </w:tr>
      <w:tr w:rsidR="00AC19CA" w:rsidRPr="00C7398C" w:rsidTr="00AC19CA">
        <w:trPr>
          <w:trHeight w:val="1257"/>
        </w:trPr>
        <w:tc>
          <w:tcPr>
            <w:tcW w:w="498" w:type="dxa"/>
          </w:tcPr>
          <w:p w:rsidR="00AC19CA" w:rsidRPr="00C7398C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95" w:type="dxa"/>
          </w:tcPr>
          <w:p w:rsidR="00AC19CA" w:rsidRPr="00C7398C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90" w:type="dxa"/>
          </w:tcPr>
          <w:p w:rsidR="00AC19CA" w:rsidRPr="00C7398C" w:rsidRDefault="00AC19CA" w:rsidP="00AC19CA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7398C">
              <w:rPr>
                <w:rFonts w:ascii="Times New Roman" w:hAnsi="Times New Roman" w:cs="Times New Roman"/>
                <w:sz w:val="21"/>
                <w:szCs w:val="21"/>
              </w:rPr>
              <w:t>Временное удостоверение личности гражданина РФ</w:t>
            </w:r>
          </w:p>
        </w:tc>
        <w:tc>
          <w:tcPr>
            <w:tcW w:w="3119" w:type="dxa"/>
          </w:tcPr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Выдается по желанию гражданина на срок оформления паспорта гражданина РФ, имеет размер 176x125 мм, изготовляется на перфокарточной бумаге. В нем указывается фамилия, имя, отчество гражданина, дата рождения, кем и по каким причинам выдано удостоверение, срок его действительности. Должны быть подписи гражданина и руководителя подразделения, указано наименование подразделения и проставлена печать подразделения, выдавшего удостоверение.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lastRenderedPageBreak/>
              <w:t>Предъявление документа при личном обращении</w:t>
            </w:r>
          </w:p>
          <w:p w:rsidR="00AC19CA" w:rsidRPr="00C7398C" w:rsidRDefault="00AC19CA" w:rsidP="00AC19CA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и представление копии всех листов</w:t>
            </w:r>
          </w:p>
        </w:tc>
        <w:tc>
          <w:tcPr>
            <w:tcW w:w="1276" w:type="dxa"/>
          </w:tcPr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</w:tc>
        <w:tc>
          <w:tcPr>
            <w:tcW w:w="3107" w:type="dxa"/>
          </w:tcPr>
          <w:p w:rsidR="00AC19CA" w:rsidRPr="00C7398C" w:rsidRDefault="00AC19CA" w:rsidP="00AC19CA">
            <w:pPr>
              <w:rPr>
                <w:sz w:val="21"/>
                <w:szCs w:val="21"/>
              </w:rPr>
            </w:pPr>
          </w:p>
        </w:tc>
      </w:tr>
    </w:tbl>
    <w:p w:rsidR="00AC19CA" w:rsidRDefault="00AC19CA" w:rsidP="00AC19CA">
      <w:pPr>
        <w:jc w:val="center"/>
        <w:rPr>
          <w:b/>
          <w:bCs/>
          <w:sz w:val="24"/>
        </w:rPr>
      </w:pPr>
    </w:p>
    <w:p w:rsidR="00AC19CA" w:rsidRPr="00F329F7" w:rsidRDefault="00AC19CA" w:rsidP="00AC19CA">
      <w:pPr>
        <w:jc w:val="center"/>
        <w:rPr>
          <w:b/>
          <w:bCs/>
          <w:sz w:val="24"/>
        </w:rPr>
      </w:pPr>
      <w:r w:rsidRPr="0088647A">
        <w:rPr>
          <w:b/>
          <w:bCs/>
          <w:sz w:val="24"/>
        </w:rPr>
        <w:t>РАЗДЕЛ 4.</w:t>
      </w:r>
      <w:r>
        <w:rPr>
          <w:b/>
          <w:bCs/>
          <w:sz w:val="24"/>
        </w:rPr>
        <w:t xml:space="preserve"> «</w:t>
      </w:r>
      <w:r w:rsidRPr="0088647A">
        <w:rPr>
          <w:b/>
          <w:bCs/>
          <w:sz w:val="24"/>
        </w:rPr>
        <w:t>ДОКУМЕНТЫ, ПРЕДОСТАВЛЯЕМЫЕ ЗАЯВИТЕЛЕМ ДЛЯ ПОЛУЧЕНИЯ «ПОДУСЛУГИ»</w:t>
      </w:r>
    </w:p>
    <w:p w:rsidR="00AC19CA" w:rsidRPr="00F329F7" w:rsidRDefault="00AC19CA" w:rsidP="00AC19CA">
      <w:pPr>
        <w:jc w:val="center"/>
        <w:rPr>
          <w:b/>
          <w:bCs/>
          <w:sz w:val="24"/>
        </w:rPr>
      </w:pPr>
    </w:p>
    <w:tbl>
      <w:tblPr>
        <w:tblW w:w="153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524"/>
        <w:gridCol w:w="2410"/>
        <w:gridCol w:w="2693"/>
        <w:gridCol w:w="1843"/>
        <w:gridCol w:w="3720"/>
        <w:gridCol w:w="1241"/>
        <w:gridCol w:w="1276"/>
      </w:tblGrid>
      <w:tr w:rsidR="00AC19CA" w:rsidRPr="009F53E9" w:rsidTr="00AC19CA">
        <w:trPr>
          <w:tblHeader/>
        </w:trPr>
        <w:tc>
          <w:tcPr>
            <w:tcW w:w="675" w:type="dxa"/>
          </w:tcPr>
          <w:p w:rsidR="00AC19CA" w:rsidRPr="009F53E9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9F53E9">
              <w:rPr>
                <w:b/>
                <w:bCs/>
                <w:sz w:val="21"/>
                <w:szCs w:val="21"/>
              </w:rPr>
              <w:t>№</w:t>
            </w:r>
          </w:p>
        </w:tc>
        <w:tc>
          <w:tcPr>
            <w:tcW w:w="1524" w:type="dxa"/>
          </w:tcPr>
          <w:p w:rsidR="00AC19CA" w:rsidRPr="009F53E9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9F53E9">
              <w:rPr>
                <w:b/>
                <w:bCs/>
                <w:sz w:val="21"/>
                <w:szCs w:val="21"/>
              </w:rPr>
              <w:t>Категория документа</w:t>
            </w:r>
          </w:p>
        </w:tc>
        <w:tc>
          <w:tcPr>
            <w:tcW w:w="2410" w:type="dxa"/>
          </w:tcPr>
          <w:p w:rsidR="00AC19CA" w:rsidRPr="009F53E9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9F53E9">
              <w:rPr>
                <w:b/>
                <w:bCs/>
                <w:sz w:val="21"/>
                <w:szCs w:val="21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2693" w:type="dxa"/>
          </w:tcPr>
          <w:p w:rsidR="00AC19CA" w:rsidRPr="009F53E9" w:rsidRDefault="00AC19CA" w:rsidP="00AC19CA">
            <w:pPr>
              <w:ind w:right="-108"/>
              <w:jc w:val="center"/>
              <w:rPr>
                <w:b/>
                <w:bCs/>
                <w:sz w:val="21"/>
                <w:szCs w:val="21"/>
              </w:rPr>
            </w:pPr>
            <w:r w:rsidRPr="009F53E9">
              <w:rPr>
                <w:b/>
                <w:bCs/>
                <w:sz w:val="21"/>
                <w:szCs w:val="21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3" w:type="dxa"/>
          </w:tcPr>
          <w:p w:rsidR="00AC19CA" w:rsidRPr="009F53E9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9F53E9">
              <w:rPr>
                <w:b/>
                <w:bCs/>
                <w:sz w:val="21"/>
                <w:szCs w:val="21"/>
              </w:rPr>
              <w:t>Документ, предостав-ляемый по условию</w:t>
            </w:r>
          </w:p>
        </w:tc>
        <w:tc>
          <w:tcPr>
            <w:tcW w:w="3720" w:type="dxa"/>
          </w:tcPr>
          <w:p w:rsidR="00AC19CA" w:rsidRPr="009F53E9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9F53E9">
              <w:rPr>
                <w:b/>
                <w:bCs/>
                <w:sz w:val="21"/>
                <w:szCs w:val="21"/>
              </w:rPr>
              <w:t>Установленные требования к документу</w:t>
            </w:r>
          </w:p>
        </w:tc>
        <w:tc>
          <w:tcPr>
            <w:tcW w:w="1241" w:type="dxa"/>
          </w:tcPr>
          <w:p w:rsidR="00AC19CA" w:rsidRPr="009F53E9" w:rsidRDefault="00AC19CA" w:rsidP="00AC19CA">
            <w:pPr>
              <w:ind w:right="-108"/>
              <w:jc w:val="center"/>
              <w:rPr>
                <w:b/>
                <w:bCs/>
                <w:sz w:val="21"/>
                <w:szCs w:val="21"/>
              </w:rPr>
            </w:pPr>
            <w:r w:rsidRPr="009F53E9">
              <w:rPr>
                <w:b/>
                <w:bCs/>
                <w:sz w:val="21"/>
                <w:szCs w:val="21"/>
              </w:rPr>
              <w:t>Форма (шаблон) документа</w:t>
            </w:r>
          </w:p>
        </w:tc>
        <w:tc>
          <w:tcPr>
            <w:tcW w:w="1276" w:type="dxa"/>
          </w:tcPr>
          <w:p w:rsidR="00AC19CA" w:rsidRPr="009F53E9" w:rsidRDefault="00AC19CA" w:rsidP="00AC19CA">
            <w:pPr>
              <w:ind w:left="-108" w:right="-172"/>
              <w:jc w:val="center"/>
              <w:rPr>
                <w:b/>
                <w:bCs/>
                <w:sz w:val="21"/>
                <w:szCs w:val="21"/>
              </w:rPr>
            </w:pPr>
            <w:r w:rsidRPr="009F53E9">
              <w:rPr>
                <w:b/>
                <w:bCs/>
                <w:sz w:val="21"/>
                <w:szCs w:val="21"/>
              </w:rPr>
              <w:t>Образец документа /заполнения документа</w:t>
            </w:r>
          </w:p>
        </w:tc>
      </w:tr>
      <w:tr w:rsidR="00AC19CA" w:rsidRPr="009F53E9" w:rsidTr="00AC19CA">
        <w:trPr>
          <w:tblHeader/>
        </w:trPr>
        <w:tc>
          <w:tcPr>
            <w:tcW w:w="675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1</w:t>
            </w:r>
          </w:p>
        </w:tc>
        <w:tc>
          <w:tcPr>
            <w:tcW w:w="1524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2</w:t>
            </w:r>
          </w:p>
        </w:tc>
        <w:tc>
          <w:tcPr>
            <w:tcW w:w="2410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3</w:t>
            </w:r>
          </w:p>
        </w:tc>
        <w:tc>
          <w:tcPr>
            <w:tcW w:w="269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5</w:t>
            </w:r>
          </w:p>
        </w:tc>
        <w:tc>
          <w:tcPr>
            <w:tcW w:w="3720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6</w:t>
            </w:r>
          </w:p>
        </w:tc>
        <w:tc>
          <w:tcPr>
            <w:tcW w:w="1241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7</w:t>
            </w:r>
          </w:p>
        </w:tc>
        <w:tc>
          <w:tcPr>
            <w:tcW w:w="1276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8</w:t>
            </w:r>
          </w:p>
        </w:tc>
      </w:tr>
      <w:tr w:rsidR="00AC19CA" w:rsidRPr="009F53E9" w:rsidTr="00AC19CA">
        <w:tc>
          <w:tcPr>
            <w:tcW w:w="675" w:type="dxa"/>
          </w:tcPr>
          <w:p w:rsidR="00AC19CA" w:rsidRPr="009F53E9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707" w:type="dxa"/>
            <w:gridSpan w:val="7"/>
          </w:tcPr>
          <w:p w:rsidR="00AC19CA" w:rsidRPr="009F53E9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9F53E9">
              <w:rPr>
                <w:b/>
                <w:bCs/>
                <w:sz w:val="21"/>
                <w:szCs w:val="21"/>
              </w:rPr>
              <w:t>Подуслуга 1 «Предоставление гражданам  по договору купли-продажи освободившихся жилых помещений в коммунальной квартире»</w:t>
            </w:r>
          </w:p>
        </w:tc>
      </w:tr>
      <w:tr w:rsidR="00AC19CA" w:rsidRPr="009F53E9" w:rsidTr="00AC19CA">
        <w:trPr>
          <w:trHeight w:val="612"/>
        </w:trPr>
        <w:tc>
          <w:tcPr>
            <w:tcW w:w="675" w:type="dxa"/>
          </w:tcPr>
          <w:p w:rsidR="00AC19CA" w:rsidRPr="009F53E9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1.</w:t>
            </w:r>
          </w:p>
        </w:tc>
        <w:tc>
          <w:tcPr>
            <w:tcW w:w="1524" w:type="dxa"/>
          </w:tcPr>
          <w:p w:rsidR="00AC19CA" w:rsidRPr="009F53E9" w:rsidRDefault="00AC19CA" w:rsidP="00AC19CA">
            <w:pPr>
              <w:pStyle w:val="12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>Заявление о предоставлении услуги</w:t>
            </w:r>
          </w:p>
        </w:tc>
        <w:tc>
          <w:tcPr>
            <w:tcW w:w="2410" w:type="dxa"/>
          </w:tcPr>
          <w:p w:rsidR="00AC19CA" w:rsidRPr="009F53E9" w:rsidRDefault="00AC19CA" w:rsidP="00AC19CA">
            <w:pPr>
              <w:pStyle w:val="2"/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Заявление о предоставлении по договору купли-продажи жилого помещения</w:t>
            </w:r>
          </w:p>
        </w:tc>
        <w:tc>
          <w:tcPr>
            <w:tcW w:w="269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1экз. Подлинник</w:t>
            </w:r>
          </w:p>
          <w:p w:rsidR="00AC19CA" w:rsidRPr="009F53E9" w:rsidRDefault="00AC19CA" w:rsidP="00AC19CA">
            <w:pPr>
              <w:rPr>
                <w:sz w:val="21"/>
                <w:szCs w:val="21"/>
              </w:rPr>
            </w:pP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Действия:</w:t>
            </w:r>
          </w:p>
          <w:p w:rsidR="00AC19CA" w:rsidRPr="009F53E9" w:rsidRDefault="00AC19CA" w:rsidP="00AC19CA">
            <w:pPr>
              <w:numPr>
                <w:ilvl w:val="0"/>
                <w:numId w:val="6"/>
              </w:numPr>
              <w:tabs>
                <w:tab w:val="left" w:pos="348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проверка на соответствие установленным требованиям;</w:t>
            </w:r>
          </w:p>
          <w:p w:rsidR="00AC19CA" w:rsidRPr="009F53E9" w:rsidRDefault="00AC19CA" w:rsidP="00AC19CA">
            <w:pPr>
              <w:numPr>
                <w:ilvl w:val="0"/>
                <w:numId w:val="6"/>
              </w:numPr>
              <w:tabs>
                <w:tab w:val="left" w:pos="348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формирование в дело</w:t>
            </w:r>
          </w:p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9CA" w:rsidRPr="009F53E9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нет</w:t>
            </w:r>
          </w:p>
          <w:p w:rsidR="00AC19CA" w:rsidRPr="009F53E9" w:rsidRDefault="00AC19CA" w:rsidP="00AC19CA">
            <w:pPr>
              <w:ind w:right="-108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</w:tcPr>
          <w:p w:rsidR="00AC19CA" w:rsidRPr="009F53E9" w:rsidRDefault="00AC19CA" w:rsidP="00AC19CA">
            <w:pPr>
              <w:tabs>
                <w:tab w:val="left" w:pos="852"/>
              </w:tabs>
              <w:ind w:right="-108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Оформляется по форме согласно Административному регламенту и содержит: наименование администрации муниципального образования, к которой адресовано заявление, фамилию, имя, отчество заявителя, паспортные данные заявителя, место регистрации и контактный телефон. В содержании заявления указывается просьба </w:t>
            </w:r>
            <w:r w:rsidRPr="009F53E9">
              <w:rPr>
                <w:sz w:val="21"/>
                <w:szCs w:val="21"/>
              </w:rPr>
              <w:lastRenderedPageBreak/>
              <w:t xml:space="preserve">предоставить жилое помещение, с указанием площади и его адреса по договору купли-продажи. Заявление должно быть подписано заявителем и членами его семьи  с указанием  реквизитов документов, удостоверяющих личность и СНИЛС заявителя и членов его семьи, должна присутствовать дата. </w:t>
            </w:r>
          </w:p>
        </w:tc>
        <w:tc>
          <w:tcPr>
            <w:tcW w:w="1241" w:type="dxa"/>
          </w:tcPr>
          <w:p w:rsidR="00AC19CA" w:rsidRPr="009F53E9" w:rsidRDefault="00AC19CA" w:rsidP="00AC19C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lastRenderedPageBreak/>
              <w:t>Прило-</w:t>
            </w:r>
          </w:p>
          <w:p w:rsidR="00AC19CA" w:rsidRPr="009F53E9" w:rsidRDefault="00AC19CA" w:rsidP="00AC19C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жение 1</w:t>
            </w:r>
          </w:p>
          <w:p w:rsidR="00AC19CA" w:rsidRPr="009F53E9" w:rsidRDefault="00AC19CA" w:rsidP="00AC19CA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3D5E2C" w:rsidRPr="009F53E9" w:rsidRDefault="003D5E2C" w:rsidP="003D5E2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Прило-</w:t>
            </w:r>
          </w:p>
          <w:p w:rsidR="003D5E2C" w:rsidRPr="009F53E9" w:rsidRDefault="003D5E2C" w:rsidP="003D5E2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жение </w:t>
            </w:r>
            <w:r>
              <w:rPr>
                <w:sz w:val="21"/>
                <w:szCs w:val="21"/>
              </w:rPr>
              <w:t>2</w:t>
            </w:r>
          </w:p>
          <w:p w:rsidR="00AC19CA" w:rsidRPr="009F53E9" w:rsidRDefault="00AC19CA" w:rsidP="00AC19CA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  <w:tr w:rsidR="00AC19CA" w:rsidRPr="009F53E9" w:rsidTr="00AC19CA">
        <w:trPr>
          <w:trHeight w:val="517"/>
        </w:trPr>
        <w:tc>
          <w:tcPr>
            <w:tcW w:w="675" w:type="dxa"/>
            <w:tcBorders>
              <w:bottom w:val="nil"/>
            </w:tcBorders>
          </w:tcPr>
          <w:p w:rsidR="00AC19CA" w:rsidRPr="009F53E9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524" w:type="dxa"/>
            <w:tcBorders>
              <w:bottom w:val="nil"/>
            </w:tcBorders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 xml:space="preserve">Документ, удостоверяющий личность </w:t>
            </w:r>
          </w:p>
        </w:tc>
        <w:tc>
          <w:tcPr>
            <w:tcW w:w="241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>2.1. Паспорт гражданина Российской Федерации</w:t>
            </w:r>
          </w:p>
        </w:tc>
        <w:tc>
          <w:tcPr>
            <w:tcW w:w="2693" w:type="dxa"/>
          </w:tcPr>
          <w:p w:rsidR="00AC19CA" w:rsidRPr="009F53E9" w:rsidRDefault="00AC19CA" w:rsidP="00AC19CA">
            <w:pPr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1 экз. Подлинник и 1 экз. Копия </w:t>
            </w:r>
          </w:p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Действия:</w:t>
            </w:r>
          </w:p>
          <w:p w:rsidR="00AC19CA" w:rsidRPr="009F53E9" w:rsidRDefault="00AC19CA" w:rsidP="00AC19CA">
            <w:pPr>
              <w:numPr>
                <w:ilvl w:val="0"/>
                <w:numId w:val="7"/>
              </w:numPr>
              <w:tabs>
                <w:tab w:val="left" w:pos="348"/>
              </w:tabs>
              <w:ind w:left="34" w:hanging="34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сверка с подлинником;</w:t>
            </w:r>
          </w:p>
          <w:p w:rsidR="00AC19CA" w:rsidRPr="009F53E9" w:rsidRDefault="00AC19CA" w:rsidP="00AC19CA">
            <w:pPr>
              <w:numPr>
                <w:ilvl w:val="0"/>
                <w:numId w:val="7"/>
              </w:numPr>
              <w:tabs>
                <w:tab w:val="left" w:pos="348"/>
              </w:tabs>
              <w:ind w:left="34" w:hanging="34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заверение копии;</w:t>
            </w:r>
          </w:p>
          <w:p w:rsidR="00AC19CA" w:rsidRPr="009F53E9" w:rsidRDefault="00AC19CA" w:rsidP="00AC19CA">
            <w:pPr>
              <w:numPr>
                <w:ilvl w:val="0"/>
                <w:numId w:val="7"/>
              </w:numPr>
              <w:tabs>
                <w:tab w:val="left" w:pos="329"/>
              </w:tabs>
              <w:ind w:left="0" w:firstLine="34"/>
              <w:rPr>
                <w:b/>
                <w:bCs/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формирование в дело.</w:t>
            </w:r>
          </w:p>
        </w:tc>
        <w:tc>
          <w:tcPr>
            <w:tcW w:w="184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представляется один из документов 2.1-2.4 категории документов 2 данной таблицы </w:t>
            </w:r>
          </w:p>
        </w:tc>
        <w:tc>
          <w:tcPr>
            <w:tcW w:w="372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Ксерокопия всех листов паспорта, которая заверяется специалистом, принимающим документы. Для сверки предоставляется оригинал паспорта. </w:t>
            </w:r>
          </w:p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Предоставляется на заявителя и всех членов семьи заявителя.</w:t>
            </w:r>
          </w:p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>(см. требования к паспорту гражданина РФ, указанные в  графе 4 раздела таблицы "3. Сведения о заявителях "подуслуги")</w:t>
            </w:r>
          </w:p>
        </w:tc>
        <w:tc>
          <w:tcPr>
            <w:tcW w:w="1241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  <w:tc>
          <w:tcPr>
            <w:tcW w:w="1276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</w:tr>
      <w:tr w:rsidR="00AC19CA" w:rsidRPr="009F53E9" w:rsidTr="00AC19CA">
        <w:trPr>
          <w:trHeight w:val="62"/>
        </w:trPr>
        <w:tc>
          <w:tcPr>
            <w:tcW w:w="675" w:type="dxa"/>
            <w:tcBorders>
              <w:top w:val="nil"/>
              <w:bottom w:val="nil"/>
            </w:tcBorders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>2.2. Удостоверение личности военнослужащего РФ</w:t>
            </w:r>
          </w:p>
        </w:tc>
        <w:tc>
          <w:tcPr>
            <w:tcW w:w="2693" w:type="dxa"/>
          </w:tcPr>
          <w:p w:rsidR="00AC19CA" w:rsidRPr="009F53E9" w:rsidRDefault="00AC19CA" w:rsidP="00AC19CA">
            <w:pPr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1 экз. Подлинник и 1 экз. Копия </w:t>
            </w:r>
          </w:p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Действия:</w:t>
            </w:r>
          </w:p>
          <w:p w:rsidR="00AC19CA" w:rsidRPr="009F53E9" w:rsidRDefault="00AC19CA" w:rsidP="00AC19CA">
            <w:pPr>
              <w:numPr>
                <w:ilvl w:val="0"/>
                <w:numId w:val="8"/>
              </w:numPr>
              <w:tabs>
                <w:tab w:val="left" w:pos="0"/>
                <w:tab w:val="left" w:pos="340"/>
              </w:tabs>
              <w:ind w:left="0" w:firstLine="34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сверка с подлинником;</w:t>
            </w:r>
          </w:p>
          <w:p w:rsidR="00AC19CA" w:rsidRPr="009F53E9" w:rsidRDefault="00AC19CA" w:rsidP="00AC19CA">
            <w:pPr>
              <w:numPr>
                <w:ilvl w:val="0"/>
                <w:numId w:val="8"/>
              </w:numPr>
              <w:tabs>
                <w:tab w:val="left" w:pos="0"/>
                <w:tab w:val="left" w:pos="317"/>
              </w:tabs>
              <w:ind w:left="0" w:firstLine="34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заверение копии;</w:t>
            </w:r>
          </w:p>
          <w:p w:rsidR="00AC19CA" w:rsidRPr="009F53E9" w:rsidRDefault="00AC19CA" w:rsidP="00AC19CA">
            <w:pPr>
              <w:numPr>
                <w:ilvl w:val="0"/>
                <w:numId w:val="8"/>
              </w:numPr>
              <w:tabs>
                <w:tab w:val="left" w:pos="0"/>
                <w:tab w:val="left" w:pos="317"/>
              </w:tabs>
              <w:ind w:left="0" w:firstLine="34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формирование в дело.</w:t>
            </w:r>
          </w:p>
        </w:tc>
        <w:tc>
          <w:tcPr>
            <w:tcW w:w="1843" w:type="dxa"/>
          </w:tcPr>
          <w:p w:rsidR="00AC19CA" w:rsidRPr="009F53E9" w:rsidRDefault="00AC19CA" w:rsidP="00AC19CA">
            <w:pPr>
              <w:jc w:val="center"/>
              <w:rPr>
                <w:color w:val="FF0000"/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представляется один из документов 2.1-2.4 категории документов 2 данной таблицы</w:t>
            </w:r>
          </w:p>
        </w:tc>
        <w:tc>
          <w:tcPr>
            <w:tcW w:w="372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Ксерокопия всех листов документа, которая заверяется специалистом, принимающим документы. Для сверки предоставляется оригинал документа. </w:t>
            </w:r>
          </w:p>
          <w:p w:rsidR="00AC19CA" w:rsidRPr="009F53E9" w:rsidRDefault="00AC19CA" w:rsidP="00AC19CA">
            <w:pPr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Предоставляется на заявителя и всех членов семьи заявителя.</w:t>
            </w:r>
          </w:p>
          <w:p w:rsidR="00AC19CA" w:rsidRPr="009F53E9" w:rsidRDefault="00AC19CA" w:rsidP="00AC19CA">
            <w:pPr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(см. требования к удостоверению личности военнослужащего РФ, указанные в  графе 4 таблицы "3. Сведения о заявителях "подуслуги")</w:t>
            </w:r>
          </w:p>
        </w:tc>
        <w:tc>
          <w:tcPr>
            <w:tcW w:w="1241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  <w:tc>
          <w:tcPr>
            <w:tcW w:w="1276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</w:tr>
      <w:tr w:rsidR="00AC19CA" w:rsidRPr="009F53E9" w:rsidTr="00AC19CA">
        <w:trPr>
          <w:trHeight w:val="1183"/>
        </w:trPr>
        <w:tc>
          <w:tcPr>
            <w:tcW w:w="675" w:type="dxa"/>
            <w:tcBorders>
              <w:top w:val="nil"/>
              <w:bottom w:val="nil"/>
            </w:tcBorders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>2.3. Военный билет солдата, матроса, сержанта, старшины, прапорщика, мичмана и офицера запаса</w:t>
            </w:r>
          </w:p>
        </w:tc>
        <w:tc>
          <w:tcPr>
            <w:tcW w:w="2693" w:type="dxa"/>
          </w:tcPr>
          <w:p w:rsidR="00AC19CA" w:rsidRPr="009F53E9" w:rsidRDefault="00AC19CA" w:rsidP="00AC19CA">
            <w:pPr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1 экз. Подлинник и 1 экз. Копия </w:t>
            </w:r>
          </w:p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Действия:</w:t>
            </w:r>
          </w:p>
          <w:p w:rsidR="00AC19CA" w:rsidRPr="009F53E9" w:rsidRDefault="00AC19CA" w:rsidP="00AC19CA">
            <w:pPr>
              <w:numPr>
                <w:ilvl w:val="0"/>
                <w:numId w:val="9"/>
              </w:numPr>
              <w:tabs>
                <w:tab w:val="left" w:pos="0"/>
                <w:tab w:val="left" w:pos="348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сверка с подлинником;</w:t>
            </w:r>
          </w:p>
          <w:p w:rsidR="00AC19CA" w:rsidRPr="009F53E9" w:rsidRDefault="00AC19CA" w:rsidP="00AC19CA">
            <w:pPr>
              <w:numPr>
                <w:ilvl w:val="0"/>
                <w:numId w:val="9"/>
              </w:numPr>
              <w:tabs>
                <w:tab w:val="left" w:pos="0"/>
                <w:tab w:val="left" w:pos="317"/>
                <w:tab w:val="left" w:pos="348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заверение копии;</w:t>
            </w:r>
          </w:p>
          <w:p w:rsidR="00AC19CA" w:rsidRPr="009F53E9" w:rsidRDefault="00AC19CA" w:rsidP="00AC19CA">
            <w:pPr>
              <w:numPr>
                <w:ilvl w:val="0"/>
                <w:numId w:val="9"/>
              </w:numPr>
              <w:tabs>
                <w:tab w:val="left" w:pos="348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формирование в дело.</w:t>
            </w:r>
          </w:p>
        </w:tc>
        <w:tc>
          <w:tcPr>
            <w:tcW w:w="184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представляется один из документов 2.1-2.4 категории документов 2 данной таблицы</w:t>
            </w:r>
          </w:p>
        </w:tc>
        <w:tc>
          <w:tcPr>
            <w:tcW w:w="372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Ксерокопия всех листов документа, которая заверяется специалистом, принимающим документы. Для сверки предоставляется оригинал документа. </w:t>
            </w:r>
          </w:p>
          <w:p w:rsidR="00AC19CA" w:rsidRPr="009F53E9" w:rsidRDefault="00AC19CA" w:rsidP="00AC19CA">
            <w:pPr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Предоставляется на заявителя и всех членов семьи заявителя.</w:t>
            </w:r>
          </w:p>
          <w:p w:rsidR="00AC19CA" w:rsidRDefault="00AC19CA" w:rsidP="00AC19CA">
            <w:pPr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(см. требования к военному билету солдата, матроса, сержанта, старшины, прапорщика, мичмана и офицера запаса, указанные в  графе 4 таблицы "3. Сведения о заявителях "подуслуги")</w:t>
            </w:r>
          </w:p>
          <w:p w:rsidR="00AC19CA" w:rsidRPr="009F53E9" w:rsidRDefault="00AC19CA" w:rsidP="00AC19CA">
            <w:pPr>
              <w:rPr>
                <w:sz w:val="21"/>
                <w:szCs w:val="21"/>
              </w:rPr>
            </w:pPr>
          </w:p>
        </w:tc>
        <w:tc>
          <w:tcPr>
            <w:tcW w:w="1241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  <w:tc>
          <w:tcPr>
            <w:tcW w:w="1276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</w:tr>
      <w:tr w:rsidR="00AC19CA" w:rsidRPr="009F53E9" w:rsidTr="00AC19CA">
        <w:trPr>
          <w:trHeight w:val="801"/>
        </w:trPr>
        <w:tc>
          <w:tcPr>
            <w:tcW w:w="675" w:type="dxa"/>
            <w:tcBorders>
              <w:top w:val="nil"/>
              <w:bottom w:val="nil"/>
            </w:tcBorders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>2.4. Временное удостоверение личности гражданина РФ</w:t>
            </w:r>
          </w:p>
        </w:tc>
        <w:tc>
          <w:tcPr>
            <w:tcW w:w="2693" w:type="dxa"/>
          </w:tcPr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1 экз. Подлинник и 1 экз. Копия </w:t>
            </w: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Действия:</w:t>
            </w:r>
          </w:p>
          <w:p w:rsidR="00AC19CA" w:rsidRPr="009F53E9" w:rsidRDefault="00AC19CA" w:rsidP="00AC19CA">
            <w:pPr>
              <w:numPr>
                <w:ilvl w:val="0"/>
                <w:numId w:val="10"/>
              </w:numPr>
              <w:tabs>
                <w:tab w:val="left" w:pos="0"/>
                <w:tab w:val="left" w:pos="348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сверка с подлинником;</w:t>
            </w:r>
          </w:p>
          <w:p w:rsidR="00AC19CA" w:rsidRPr="009F53E9" w:rsidRDefault="00AC19CA" w:rsidP="00AC19CA">
            <w:pPr>
              <w:numPr>
                <w:ilvl w:val="0"/>
                <w:numId w:val="10"/>
              </w:numPr>
              <w:tabs>
                <w:tab w:val="left" w:pos="0"/>
                <w:tab w:val="left" w:pos="317"/>
                <w:tab w:val="left" w:pos="348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заверение копии;</w:t>
            </w:r>
          </w:p>
          <w:p w:rsidR="00AC19CA" w:rsidRPr="009F53E9" w:rsidRDefault="00AC19CA" w:rsidP="00AC19CA">
            <w:pPr>
              <w:numPr>
                <w:ilvl w:val="0"/>
                <w:numId w:val="10"/>
              </w:numPr>
              <w:tabs>
                <w:tab w:val="left" w:pos="348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формирование в дело. </w:t>
            </w:r>
          </w:p>
        </w:tc>
        <w:tc>
          <w:tcPr>
            <w:tcW w:w="184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представляется один из документов 2.1-2.4 категории документов 2 данной таблицы</w:t>
            </w:r>
          </w:p>
        </w:tc>
        <w:tc>
          <w:tcPr>
            <w:tcW w:w="372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Ксерокопия всех листов документа, которая заверяется специалистом, принимающим документы. Для сверки предоставляется оригинал документа. </w:t>
            </w:r>
          </w:p>
          <w:p w:rsidR="00AC19CA" w:rsidRPr="009F53E9" w:rsidRDefault="00AC19CA" w:rsidP="00AC19CA">
            <w:pPr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Предоставляется на заявителя и всех членов семьи заявителя.</w:t>
            </w:r>
          </w:p>
          <w:p w:rsidR="00AC19CA" w:rsidRPr="009F53E9" w:rsidRDefault="00AC19CA" w:rsidP="00AC19CA">
            <w:pPr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(см. требования к временному удостоверению личности гражданина РФ, указанные в  графе 4 таблицы "3. Сведения о заявителях "подуслуги")</w:t>
            </w:r>
          </w:p>
        </w:tc>
        <w:tc>
          <w:tcPr>
            <w:tcW w:w="1241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  <w:tc>
          <w:tcPr>
            <w:tcW w:w="1276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</w:tr>
      <w:tr w:rsidR="00AC19CA" w:rsidRPr="009F53E9" w:rsidTr="00AC19CA">
        <w:trPr>
          <w:trHeight w:val="1183"/>
        </w:trPr>
        <w:tc>
          <w:tcPr>
            <w:tcW w:w="675" w:type="dxa"/>
            <w:tcBorders>
              <w:top w:val="nil"/>
            </w:tcBorders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2.5. Свидетельство о рождении детей</w:t>
            </w:r>
          </w:p>
        </w:tc>
        <w:tc>
          <w:tcPr>
            <w:tcW w:w="2693" w:type="dxa"/>
          </w:tcPr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1 экз. Подлинник и 1 экз. Копия </w:t>
            </w: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Действия:</w:t>
            </w:r>
          </w:p>
          <w:p w:rsidR="00AC19CA" w:rsidRPr="009F53E9" w:rsidRDefault="00AC19CA" w:rsidP="00AC19CA">
            <w:pPr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сверка с подлинником;</w:t>
            </w:r>
          </w:p>
          <w:p w:rsidR="00AC19CA" w:rsidRPr="009F53E9" w:rsidRDefault="00AC19CA" w:rsidP="00AC19CA">
            <w:pPr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заверение копии;</w:t>
            </w:r>
          </w:p>
          <w:p w:rsidR="00AC19CA" w:rsidRPr="009F53E9" w:rsidRDefault="00AC19CA" w:rsidP="00AC19CA">
            <w:pPr>
              <w:numPr>
                <w:ilvl w:val="0"/>
                <w:numId w:val="11"/>
              </w:numPr>
              <w:tabs>
                <w:tab w:val="left" w:pos="0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формирование в дело.</w:t>
            </w:r>
          </w:p>
        </w:tc>
        <w:tc>
          <w:tcPr>
            <w:tcW w:w="184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В случае наличия у заявителя проживающих совместно членов семьи, не достигших 14-летнего возраста </w:t>
            </w:r>
          </w:p>
        </w:tc>
        <w:tc>
          <w:tcPr>
            <w:tcW w:w="372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Ксерокопия документа, которая заверяется специалистом, принимающим документы. Для сверки предоставляется подлинник документа. </w:t>
            </w:r>
          </w:p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Предоставляется на членов семьи заявителя, не достигших 14-летнего возраста.</w:t>
            </w:r>
          </w:p>
        </w:tc>
        <w:tc>
          <w:tcPr>
            <w:tcW w:w="1241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  <w:tc>
          <w:tcPr>
            <w:tcW w:w="1276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</w:tr>
      <w:tr w:rsidR="00AC19CA" w:rsidRPr="009F53E9" w:rsidTr="00AC19CA">
        <w:trPr>
          <w:trHeight w:val="1183"/>
        </w:trPr>
        <w:tc>
          <w:tcPr>
            <w:tcW w:w="675" w:type="dxa"/>
            <w:tcBorders>
              <w:bottom w:val="nil"/>
            </w:tcBorders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1524" w:type="dxa"/>
            <w:tcBorders>
              <w:bottom w:val="nil"/>
            </w:tcBorders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Документ, подтвер-ждающий состав семьи</w:t>
            </w:r>
          </w:p>
        </w:tc>
        <w:tc>
          <w:tcPr>
            <w:tcW w:w="241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3.1. Свидетельство о рождении заявителя</w:t>
            </w:r>
          </w:p>
        </w:tc>
        <w:tc>
          <w:tcPr>
            <w:tcW w:w="2693" w:type="dxa"/>
          </w:tcPr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1 экз. Подлинник и 1 экз. Копия </w:t>
            </w:r>
          </w:p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Действия:</w:t>
            </w:r>
          </w:p>
          <w:p w:rsidR="00AC19CA" w:rsidRPr="009F53E9" w:rsidRDefault="00AC19CA" w:rsidP="00AC19CA">
            <w:pPr>
              <w:numPr>
                <w:ilvl w:val="0"/>
                <w:numId w:val="12"/>
              </w:numPr>
              <w:tabs>
                <w:tab w:val="left" w:pos="0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сверка с подлинником;</w:t>
            </w:r>
          </w:p>
          <w:p w:rsidR="00AC19CA" w:rsidRPr="009F53E9" w:rsidRDefault="00AC19CA" w:rsidP="00AC19CA">
            <w:pPr>
              <w:numPr>
                <w:ilvl w:val="0"/>
                <w:numId w:val="12"/>
              </w:numPr>
              <w:tabs>
                <w:tab w:val="left" w:pos="0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заверение копии;</w:t>
            </w:r>
          </w:p>
          <w:p w:rsidR="00AC19CA" w:rsidRPr="009F53E9" w:rsidRDefault="00AC19CA" w:rsidP="00AC19CA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формирование в дело.</w:t>
            </w:r>
          </w:p>
        </w:tc>
        <w:tc>
          <w:tcPr>
            <w:tcW w:w="1843" w:type="dxa"/>
          </w:tcPr>
          <w:p w:rsidR="00AC19CA" w:rsidRPr="009F53E9" w:rsidRDefault="00AC19CA" w:rsidP="00AC19CA">
            <w:pPr>
              <w:jc w:val="center"/>
              <w:rPr>
                <w:color w:val="FF0000"/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В случае наличия у заявителя проживающих совместно родителей</w:t>
            </w:r>
          </w:p>
        </w:tc>
        <w:tc>
          <w:tcPr>
            <w:tcW w:w="3720" w:type="dxa"/>
          </w:tcPr>
          <w:p w:rsidR="00AC19CA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Ксерокопия документа, которая заверяется специалистом, принимающим документы. Для сверки предоставляется подлинник документа. </w:t>
            </w:r>
          </w:p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Предоставляется на заявителя.</w:t>
            </w:r>
          </w:p>
        </w:tc>
        <w:tc>
          <w:tcPr>
            <w:tcW w:w="1241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  <w:tc>
          <w:tcPr>
            <w:tcW w:w="1276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</w:tr>
      <w:tr w:rsidR="00AC19CA" w:rsidRPr="009F53E9" w:rsidTr="00AC19CA">
        <w:trPr>
          <w:trHeight w:val="1183"/>
        </w:trPr>
        <w:tc>
          <w:tcPr>
            <w:tcW w:w="675" w:type="dxa"/>
            <w:tcBorders>
              <w:top w:val="nil"/>
              <w:bottom w:val="nil"/>
            </w:tcBorders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>3.2. Свидетельство о заключении брака</w:t>
            </w:r>
          </w:p>
        </w:tc>
        <w:tc>
          <w:tcPr>
            <w:tcW w:w="2693" w:type="dxa"/>
          </w:tcPr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1 экз. Подлинник и 1 экз. Копия </w:t>
            </w:r>
          </w:p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Действия:</w:t>
            </w:r>
          </w:p>
          <w:p w:rsidR="00AC19CA" w:rsidRPr="009F53E9" w:rsidRDefault="00AC19CA" w:rsidP="00AC19CA">
            <w:pPr>
              <w:numPr>
                <w:ilvl w:val="0"/>
                <w:numId w:val="13"/>
              </w:numPr>
              <w:tabs>
                <w:tab w:val="left" w:pos="0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сверка с подлинником;</w:t>
            </w:r>
          </w:p>
          <w:p w:rsidR="00AC19CA" w:rsidRPr="009F53E9" w:rsidRDefault="00AC19CA" w:rsidP="00AC19CA">
            <w:pPr>
              <w:numPr>
                <w:ilvl w:val="0"/>
                <w:numId w:val="13"/>
              </w:numPr>
              <w:tabs>
                <w:tab w:val="left" w:pos="0"/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заверение копии;</w:t>
            </w:r>
          </w:p>
          <w:p w:rsidR="00AC19CA" w:rsidRPr="009F53E9" w:rsidRDefault="00AC19CA" w:rsidP="00AC19CA">
            <w:pPr>
              <w:pStyle w:val="12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>формирование в дело.</w:t>
            </w:r>
          </w:p>
        </w:tc>
        <w:tc>
          <w:tcPr>
            <w:tcW w:w="184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В случае, если  заявитель состоит в браке</w:t>
            </w:r>
          </w:p>
        </w:tc>
        <w:tc>
          <w:tcPr>
            <w:tcW w:w="372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Ксерокопия документа, которая заверяется специалистом, принимающим документы. Для сверки предоставляется подлинник документа. </w:t>
            </w:r>
          </w:p>
        </w:tc>
        <w:tc>
          <w:tcPr>
            <w:tcW w:w="1241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  <w:tc>
          <w:tcPr>
            <w:tcW w:w="1276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</w:tr>
      <w:tr w:rsidR="00AC19CA" w:rsidRPr="009F53E9" w:rsidTr="00AC19CA">
        <w:trPr>
          <w:trHeight w:val="1183"/>
        </w:trPr>
        <w:tc>
          <w:tcPr>
            <w:tcW w:w="675" w:type="dxa"/>
            <w:tcBorders>
              <w:top w:val="nil"/>
              <w:bottom w:val="nil"/>
            </w:tcBorders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>3.3. Свидетельство о расторжении брака</w:t>
            </w:r>
          </w:p>
        </w:tc>
        <w:tc>
          <w:tcPr>
            <w:tcW w:w="2693" w:type="dxa"/>
          </w:tcPr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1 экз. Подлинник и 1 экз. Копия </w:t>
            </w:r>
          </w:p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Действия:</w:t>
            </w:r>
          </w:p>
          <w:p w:rsidR="00AC19CA" w:rsidRPr="009F53E9" w:rsidRDefault="00AC19CA" w:rsidP="00AC19CA">
            <w:pPr>
              <w:numPr>
                <w:ilvl w:val="0"/>
                <w:numId w:val="14"/>
              </w:numPr>
              <w:tabs>
                <w:tab w:val="left" w:pos="0"/>
                <w:tab w:val="left" w:pos="317"/>
                <w:tab w:val="left" w:pos="348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сверка с подлинником;</w:t>
            </w:r>
          </w:p>
          <w:p w:rsidR="00AC19CA" w:rsidRPr="009F53E9" w:rsidRDefault="00AC19CA" w:rsidP="00AC19CA">
            <w:pPr>
              <w:numPr>
                <w:ilvl w:val="0"/>
                <w:numId w:val="14"/>
              </w:numPr>
              <w:tabs>
                <w:tab w:val="left" w:pos="0"/>
                <w:tab w:val="left" w:pos="317"/>
                <w:tab w:val="left" w:pos="348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заверение копии;</w:t>
            </w:r>
          </w:p>
          <w:p w:rsidR="00AC19CA" w:rsidRPr="009F53E9" w:rsidRDefault="00AC19CA" w:rsidP="00AC19CA">
            <w:pPr>
              <w:numPr>
                <w:ilvl w:val="0"/>
                <w:numId w:val="14"/>
              </w:numPr>
              <w:tabs>
                <w:tab w:val="left" w:pos="348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формирование в дело.</w:t>
            </w:r>
          </w:p>
        </w:tc>
        <w:tc>
          <w:tcPr>
            <w:tcW w:w="184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В случае, если  у заявителя брак был расторгнут</w:t>
            </w:r>
          </w:p>
        </w:tc>
        <w:tc>
          <w:tcPr>
            <w:tcW w:w="372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Ксерокопия документа, которая заверяется специалистом, принимающим документы. Для сверки предоставляется подлинник документа. </w:t>
            </w:r>
          </w:p>
        </w:tc>
        <w:tc>
          <w:tcPr>
            <w:tcW w:w="1241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  <w:tc>
          <w:tcPr>
            <w:tcW w:w="1276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</w:tr>
      <w:tr w:rsidR="00AC19CA" w:rsidRPr="009F53E9" w:rsidTr="00AC19CA">
        <w:trPr>
          <w:trHeight w:val="1183"/>
        </w:trPr>
        <w:tc>
          <w:tcPr>
            <w:tcW w:w="675" w:type="dxa"/>
            <w:tcBorders>
              <w:top w:val="nil"/>
              <w:bottom w:val="nil"/>
            </w:tcBorders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>3.4. Судебное решение о признании членом семьи</w:t>
            </w:r>
          </w:p>
        </w:tc>
        <w:tc>
          <w:tcPr>
            <w:tcW w:w="2693" w:type="dxa"/>
          </w:tcPr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1 экз. Подлинник и 1 экз. Копия </w:t>
            </w:r>
          </w:p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Действия:</w:t>
            </w:r>
          </w:p>
          <w:p w:rsidR="00AC19CA" w:rsidRPr="009F53E9" w:rsidRDefault="00AC19CA" w:rsidP="00AC19CA">
            <w:pPr>
              <w:numPr>
                <w:ilvl w:val="0"/>
                <w:numId w:val="15"/>
              </w:numPr>
              <w:tabs>
                <w:tab w:val="left" w:pos="0"/>
                <w:tab w:val="left" w:pos="317"/>
                <w:tab w:val="left" w:pos="348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сверка с подлинником;</w:t>
            </w:r>
          </w:p>
          <w:p w:rsidR="00AC19CA" w:rsidRPr="009F53E9" w:rsidRDefault="00AC19CA" w:rsidP="00AC19CA">
            <w:pPr>
              <w:numPr>
                <w:ilvl w:val="0"/>
                <w:numId w:val="15"/>
              </w:numPr>
              <w:tabs>
                <w:tab w:val="left" w:pos="0"/>
                <w:tab w:val="left" w:pos="317"/>
                <w:tab w:val="left" w:pos="348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заверение копии;</w:t>
            </w:r>
          </w:p>
          <w:p w:rsidR="00AC19CA" w:rsidRPr="009F53E9" w:rsidRDefault="00AC19CA" w:rsidP="00AC19CA">
            <w:pPr>
              <w:numPr>
                <w:ilvl w:val="0"/>
                <w:numId w:val="15"/>
              </w:numPr>
              <w:tabs>
                <w:tab w:val="left" w:pos="348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формирование в дело.</w:t>
            </w:r>
          </w:p>
        </w:tc>
        <w:tc>
          <w:tcPr>
            <w:tcW w:w="184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В случае признания судом членом семьи заявителя</w:t>
            </w:r>
          </w:p>
        </w:tc>
        <w:tc>
          <w:tcPr>
            <w:tcW w:w="372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 xml:space="preserve">аверенная судом копия </w:t>
            </w:r>
          </w:p>
        </w:tc>
        <w:tc>
          <w:tcPr>
            <w:tcW w:w="1241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  <w:tc>
          <w:tcPr>
            <w:tcW w:w="1276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</w:tr>
      <w:tr w:rsidR="00AC19CA" w:rsidRPr="009F53E9" w:rsidTr="00AC19CA">
        <w:trPr>
          <w:trHeight w:val="1183"/>
        </w:trPr>
        <w:tc>
          <w:tcPr>
            <w:tcW w:w="675" w:type="dxa"/>
            <w:tcBorders>
              <w:top w:val="nil"/>
            </w:tcBorders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>3.5.Свидетельство о перемене имени</w:t>
            </w:r>
          </w:p>
        </w:tc>
        <w:tc>
          <w:tcPr>
            <w:tcW w:w="2693" w:type="dxa"/>
          </w:tcPr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1 экз. Подлинник и 1 экз. Копия </w:t>
            </w: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Действия:</w:t>
            </w:r>
          </w:p>
          <w:p w:rsidR="00AC19CA" w:rsidRPr="009F53E9" w:rsidRDefault="00AC19CA" w:rsidP="00AC19CA">
            <w:pPr>
              <w:numPr>
                <w:ilvl w:val="0"/>
                <w:numId w:val="16"/>
              </w:numPr>
              <w:tabs>
                <w:tab w:val="left" w:pos="0"/>
                <w:tab w:val="left" w:pos="317"/>
                <w:tab w:val="left" w:pos="348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сверка с подлинником;</w:t>
            </w:r>
          </w:p>
          <w:p w:rsidR="00AC19CA" w:rsidRPr="009F53E9" w:rsidRDefault="00AC19CA" w:rsidP="00AC19CA">
            <w:pPr>
              <w:numPr>
                <w:ilvl w:val="0"/>
                <w:numId w:val="16"/>
              </w:numPr>
              <w:tabs>
                <w:tab w:val="left" w:pos="0"/>
                <w:tab w:val="left" w:pos="317"/>
                <w:tab w:val="left" w:pos="348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заверение копии;</w:t>
            </w:r>
          </w:p>
          <w:p w:rsidR="00AC19CA" w:rsidRPr="009F53E9" w:rsidRDefault="00AC19CA" w:rsidP="00AC19CA">
            <w:pPr>
              <w:numPr>
                <w:ilvl w:val="0"/>
                <w:numId w:val="16"/>
              </w:numPr>
              <w:tabs>
                <w:tab w:val="left" w:pos="348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формирование в дело.</w:t>
            </w:r>
          </w:p>
        </w:tc>
        <w:tc>
          <w:tcPr>
            <w:tcW w:w="184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В случае, если один из членов семьи менял фамилию, имя, отчество</w:t>
            </w:r>
          </w:p>
        </w:tc>
        <w:tc>
          <w:tcPr>
            <w:tcW w:w="372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Ксерокопия документа, которая заверяется специалистом, принимающим документы. Для сверки предоставляется подлинник документа.</w:t>
            </w:r>
          </w:p>
        </w:tc>
        <w:tc>
          <w:tcPr>
            <w:tcW w:w="1241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  <w:tc>
          <w:tcPr>
            <w:tcW w:w="1276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</w:tr>
      <w:tr w:rsidR="00AC19CA" w:rsidRPr="009F53E9" w:rsidTr="00AC19CA">
        <w:trPr>
          <w:trHeight w:val="1738"/>
        </w:trPr>
        <w:tc>
          <w:tcPr>
            <w:tcW w:w="675" w:type="dxa"/>
            <w:tcBorders>
              <w:bottom w:val="nil"/>
            </w:tcBorders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4</w:t>
            </w:r>
          </w:p>
        </w:tc>
        <w:tc>
          <w:tcPr>
            <w:tcW w:w="1524" w:type="dxa"/>
            <w:tcBorders>
              <w:bottom w:val="nil"/>
            </w:tcBorders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Документ, подтвер-ждающий полномочия представителя заявителя </w:t>
            </w:r>
          </w:p>
        </w:tc>
        <w:tc>
          <w:tcPr>
            <w:tcW w:w="241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 xml:space="preserve">4.1. Доверенность от заявителя </w:t>
            </w:r>
          </w:p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1 экз. Подлинник</w:t>
            </w:r>
          </w:p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Действия:</w:t>
            </w:r>
          </w:p>
          <w:p w:rsidR="00AC19CA" w:rsidRPr="009F53E9" w:rsidRDefault="00AC19CA" w:rsidP="00AC19CA">
            <w:pPr>
              <w:numPr>
                <w:ilvl w:val="0"/>
                <w:numId w:val="17"/>
              </w:numPr>
              <w:tabs>
                <w:tab w:val="left" w:pos="348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проверка на соответствие установленным требованиям;</w:t>
            </w:r>
          </w:p>
          <w:p w:rsidR="00AC19CA" w:rsidRPr="009F53E9" w:rsidRDefault="00AC19CA" w:rsidP="00AC19CA">
            <w:pPr>
              <w:numPr>
                <w:ilvl w:val="0"/>
                <w:numId w:val="17"/>
              </w:numPr>
              <w:tabs>
                <w:tab w:val="left" w:pos="348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формирование в дело</w:t>
            </w:r>
          </w:p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9F53E9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В случае, если от лица заявителя выступает представитель по доверенности. Предоставляется с одним из документов 2.1.-2.4., удостоверяю</w:t>
            </w:r>
            <w:r>
              <w:rPr>
                <w:sz w:val="21"/>
                <w:szCs w:val="21"/>
              </w:rPr>
              <w:t>-</w:t>
            </w:r>
            <w:r w:rsidRPr="009F53E9">
              <w:rPr>
                <w:sz w:val="21"/>
                <w:szCs w:val="21"/>
              </w:rPr>
              <w:t>щим личность</w:t>
            </w:r>
          </w:p>
        </w:tc>
        <w:tc>
          <w:tcPr>
            <w:tcW w:w="3720" w:type="dxa"/>
          </w:tcPr>
          <w:p w:rsidR="00AC19CA" w:rsidRPr="009F53E9" w:rsidRDefault="00AC19CA" w:rsidP="00AC19CA">
            <w:pPr>
              <w:rPr>
                <w:b/>
                <w:bCs/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(см. требования к доверенности, указанные в  графе 8  таблицы "3. Сведения о заявителях "подуслуги")</w:t>
            </w:r>
          </w:p>
        </w:tc>
        <w:tc>
          <w:tcPr>
            <w:tcW w:w="1241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  <w:tc>
          <w:tcPr>
            <w:tcW w:w="1276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</w:tr>
      <w:tr w:rsidR="00AC19CA" w:rsidRPr="009F53E9" w:rsidTr="00AC19CA">
        <w:trPr>
          <w:trHeight w:val="1738"/>
        </w:trPr>
        <w:tc>
          <w:tcPr>
            <w:tcW w:w="675" w:type="dxa"/>
            <w:tcBorders>
              <w:top w:val="nil"/>
              <w:bottom w:val="nil"/>
            </w:tcBorders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AC19CA" w:rsidRPr="009F53E9" w:rsidRDefault="00AC19CA" w:rsidP="00AC19CA">
            <w:pPr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4.2. Акт органа опеки и попечительства о назначении опекуна или попечителя</w:t>
            </w:r>
          </w:p>
        </w:tc>
        <w:tc>
          <w:tcPr>
            <w:tcW w:w="269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1 экз. Копия</w:t>
            </w:r>
          </w:p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Действия:</w:t>
            </w:r>
          </w:p>
          <w:p w:rsidR="00AC19CA" w:rsidRPr="009F53E9" w:rsidRDefault="00AC19CA" w:rsidP="00AC19CA">
            <w:pPr>
              <w:numPr>
                <w:ilvl w:val="0"/>
                <w:numId w:val="18"/>
              </w:numPr>
              <w:tabs>
                <w:tab w:val="left" w:pos="348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проверка на соответствие установленным требованиям;</w:t>
            </w:r>
          </w:p>
          <w:p w:rsidR="00AC19CA" w:rsidRPr="009F53E9" w:rsidRDefault="00AC19CA" w:rsidP="00AC19CA">
            <w:pPr>
              <w:numPr>
                <w:ilvl w:val="0"/>
                <w:numId w:val="18"/>
              </w:numPr>
              <w:tabs>
                <w:tab w:val="left" w:pos="348"/>
              </w:tabs>
              <w:ind w:left="0" w:firstLine="0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формирование в дело</w:t>
            </w:r>
          </w:p>
        </w:tc>
        <w:tc>
          <w:tcPr>
            <w:tcW w:w="184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В случае, если от лица заявителя выступает представитель -опекун или попечитель </w:t>
            </w:r>
            <w:r>
              <w:rPr>
                <w:sz w:val="21"/>
                <w:szCs w:val="21"/>
              </w:rPr>
              <w:t>п</w:t>
            </w:r>
            <w:r w:rsidRPr="009F53E9">
              <w:rPr>
                <w:sz w:val="21"/>
                <w:szCs w:val="21"/>
              </w:rPr>
              <w:t>редоставляется с одним из документов 2.1.-2.4., удостоверяю</w:t>
            </w:r>
            <w:r>
              <w:rPr>
                <w:sz w:val="21"/>
                <w:szCs w:val="21"/>
              </w:rPr>
              <w:t>-</w:t>
            </w:r>
            <w:r w:rsidRPr="009F53E9">
              <w:rPr>
                <w:sz w:val="21"/>
                <w:szCs w:val="21"/>
              </w:rPr>
              <w:t>щим личность</w:t>
            </w:r>
          </w:p>
        </w:tc>
        <w:tc>
          <w:tcPr>
            <w:tcW w:w="3720" w:type="dxa"/>
          </w:tcPr>
          <w:p w:rsidR="00AC19CA" w:rsidRPr="009F53E9" w:rsidRDefault="00AC19CA" w:rsidP="00AC19CA">
            <w:pPr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Акт представляется в виде копии, заверенной выдавшим органом</w:t>
            </w:r>
          </w:p>
          <w:p w:rsidR="00AC19CA" w:rsidRPr="009F53E9" w:rsidRDefault="00AC19CA" w:rsidP="00AC19CA">
            <w:pPr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(см. требования к акту органа опеки и попечительства о назначении опекуна или попечителя, указанные в  графе 8 таблицы "3. Сведения о заявителях "подуслуги")</w:t>
            </w:r>
          </w:p>
        </w:tc>
        <w:tc>
          <w:tcPr>
            <w:tcW w:w="1241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  <w:tc>
          <w:tcPr>
            <w:tcW w:w="1276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</w:tr>
      <w:tr w:rsidR="00AC19CA" w:rsidRPr="009F53E9" w:rsidTr="00AC19CA">
        <w:trPr>
          <w:trHeight w:val="1738"/>
        </w:trPr>
        <w:tc>
          <w:tcPr>
            <w:tcW w:w="675" w:type="dxa"/>
            <w:tcBorders>
              <w:bottom w:val="nil"/>
            </w:tcBorders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lastRenderedPageBreak/>
              <w:t>5</w:t>
            </w:r>
          </w:p>
        </w:tc>
        <w:tc>
          <w:tcPr>
            <w:tcW w:w="1524" w:type="dxa"/>
            <w:tcBorders>
              <w:bottom w:val="nil"/>
            </w:tcBorders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>Документ, характери-зующий жилое помещение</w:t>
            </w:r>
          </w:p>
        </w:tc>
        <w:tc>
          <w:tcPr>
            <w:tcW w:w="241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 xml:space="preserve">5.1. Выписка из домовой книги  </w:t>
            </w:r>
          </w:p>
        </w:tc>
        <w:tc>
          <w:tcPr>
            <w:tcW w:w="269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1 экз. Подлинник </w:t>
            </w:r>
          </w:p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Действия:</w:t>
            </w: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1)проверка на соответствие установленным требованиям;</w:t>
            </w: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2) формирование в дело</w:t>
            </w:r>
          </w:p>
        </w:tc>
        <w:tc>
          <w:tcPr>
            <w:tcW w:w="184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нет</w:t>
            </w:r>
          </w:p>
          <w:p w:rsidR="00AC19CA" w:rsidRPr="009F53E9" w:rsidRDefault="00AC19CA" w:rsidP="00AC19CA">
            <w:pPr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3720" w:type="dxa"/>
          </w:tcPr>
          <w:p w:rsidR="00AC19CA" w:rsidRPr="009F53E9" w:rsidRDefault="00AC19CA" w:rsidP="00AC19CA">
            <w:pPr>
              <w:jc w:val="both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Оформляется управляющей компанией и заверяется подписью сотрудника и печатью. Документ должен содержать следующие сведения: адрес квартиры, в которой находится выкупаемое жилое помещение, фамилия, имя, отчество (при наличии) зарегистрированных в данной  квартире. Год, месяц рождения, когда и откуда прибыл, если переехал, цель приезда и на какой срок, кем, когда, на какой срок выдан паспорт, № и серия паспорта, отметка органа милиции о прописке, дата.</w:t>
            </w:r>
          </w:p>
          <w:p w:rsidR="00AC19CA" w:rsidRDefault="00AC19CA" w:rsidP="00AC19CA">
            <w:pPr>
              <w:jc w:val="both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 Информация должна быть представлена обо всех жилых помещениях, находящихся в коммунальной квартире.</w:t>
            </w:r>
          </w:p>
          <w:p w:rsidR="00AC19CA" w:rsidRPr="009F53E9" w:rsidRDefault="00AC19CA" w:rsidP="00AC19C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  <w:tc>
          <w:tcPr>
            <w:tcW w:w="1276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</w:tr>
      <w:tr w:rsidR="00AC19CA" w:rsidRPr="009F53E9" w:rsidTr="00AC19CA">
        <w:trPr>
          <w:trHeight w:val="1738"/>
        </w:trPr>
        <w:tc>
          <w:tcPr>
            <w:tcW w:w="675" w:type="dxa"/>
            <w:tcBorders>
              <w:top w:val="nil"/>
              <w:bottom w:val="nil"/>
            </w:tcBorders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 xml:space="preserve">5.2. Выписка из финансового лицевого счета </w:t>
            </w:r>
          </w:p>
        </w:tc>
        <w:tc>
          <w:tcPr>
            <w:tcW w:w="269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1 экз. Подлинник </w:t>
            </w:r>
          </w:p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9F53E9" w:rsidRDefault="00AC19CA" w:rsidP="00AC19CA">
            <w:pPr>
              <w:tabs>
                <w:tab w:val="left" w:pos="348"/>
              </w:tabs>
              <w:rPr>
                <w:b/>
                <w:bCs/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Действия:</w:t>
            </w: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1)проверка на соответствие установленным требованиям;</w:t>
            </w: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2) формирование в дело</w:t>
            </w:r>
          </w:p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нет</w:t>
            </w:r>
          </w:p>
          <w:p w:rsidR="00AC19CA" w:rsidRPr="009F53E9" w:rsidRDefault="00AC19CA" w:rsidP="00AC19CA">
            <w:pPr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3720" w:type="dxa"/>
          </w:tcPr>
          <w:p w:rsidR="00AC19CA" w:rsidRPr="009F53E9" w:rsidRDefault="00AC19CA" w:rsidP="00AC19CA">
            <w:pPr>
              <w:jc w:val="both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Оформляется управляющей компанией и заверяется подписью сотрудника и печатью. Документ должен содержать следующие сведения: № счета, адрес квартиры, в которой находится выкупаемое жилое помещение, фамилия, имя, отчество (при наличии) зарегистрированных в данной  квартире. Жилая площадь, общая площадь, количество комнат, наличие кухонь, число семей, сведения о наличии водопровода, </w:t>
            </w:r>
            <w:r w:rsidRPr="009F53E9">
              <w:rPr>
                <w:sz w:val="21"/>
                <w:szCs w:val="21"/>
              </w:rPr>
              <w:lastRenderedPageBreak/>
              <w:t>канализации, газа, сведения о приватизированных комнатах.</w:t>
            </w:r>
          </w:p>
          <w:p w:rsidR="00AC19CA" w:rsidRDefault="00AC19CA" w:rsidP="00AC19CA">
            <w:pPr>
              <w:jc w:val="both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Информация должна быть представлена обо всех жилых помещениях, находящихся в коммунальной квартире.</w:t>
            </w:r>
          </w:p>
          <w:p w:rsidR="00AC19CA" w:rsidRPr="009F53E9" w:rsidRDefault="00AC19CA" w:rsidP="00AC19C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lastRenderedPageBreak/>
              <w:t>––</w:t>
            </w:r>
          </w:p>
        </w:tc>
        <w:tc>
          <w:tcPr>
            <w:tcW w:w="1276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</w:tr>
      <w:tr w:rsidR="00AC19CA" w:rsidRPr="009F53E9" w:rsidTr="00AC19CA">
        <w:trPr>
          <w:trHeight w:val="1184"/>
        </w:trPr>
        <w:tc>
          <w:tcPr>
            <w:tcW w:w="675" w:type="dxa"/>
            <w:tcBorders>
              <w:top w:val="nil"/>
            </w:tcBorders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>5.3. Технический план на приобретаемое изолированное жилое помещение</w:t>
            </w:r>
          </w:p>
        </w:tc>
        <w:tc>
          <w:tcPr>
            <w:tcW w:w="269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1 экз. Подлинник </w:t>
            </w:r>
          </w:p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9F53E9" w:rsidRDefault="00AC19CA" w:rsidP="00AC19CA">
            <w:pPr>
              <w:tabs>
                <w:tab w:val="left" w:pos="348"/>
              </w:tabs>
              <w:rPr>
                <w:b/>
                <w:bCs/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Действия:</w:t>
            </w: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1)проверка на соответствие установленным требованиям;</w:t>
            </w: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2) формирование в дело</w:t>
            </w:r>
          </w:p>
        </w:tc>
        <w:tc>
          <w:tcPr>
            <w:tcW w:w="1843" w:type="dxa"/>
          </w:tcPr>
          <w:p w:rsidR="00AC19CA" w:rsidRPr="009F53E9" w:rsidRDefault="00AC19CA" w:rsidP="00AC19C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В случае, если жилое помещение не стоит на кадастровом учете</w:t>
            </w:r>
          </w:p>
        </w:tc>
        <w:tc>
          <w:tcPr>
            <w:tcW w:w="3720" w:type="dxa"/>
          </w:tcPr>
          <w:p w:rsidR="00AC19CA" w:rsidRPr="009F53E9" w:rsidRDefault="00AC19CA" w:rsidP="00AC19CA">
            <w:pPr>
              <w:jc w:val="both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На бумажном и электронном носителе, заверенный подписью кадастрового инженера.</w:t>
            </w:r>
          </w:p>
          <w:p w:rsidR="00AC19CA" w:rsidRDefault="00AC19CA" w:rsidP="00AC19CA">
            <w:pPr>
              <w:jc w:val="both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Документ должен содержать сведения о жилом помещении: площадь, адрес, сведения о кадастровом инженере, составляющем технический план, кадастровый номер квартиры, в состав которой входит жилое помещение, схематический план помещения, дата, подпись заказчика и кадастрового инженера</w:t>
            </w:r>
          </w:p>
          <w:p w:rsidR="00AC19CA" w:rsidRPr="009F53E9" w:rsidRDefault="00AC19CA" w:rsidP="00AC19C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  <w:tc>
          <w:tcPr>
            <w:tcW w:w="1276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</w:tr>
      <w:tr w:rsidR="00AC19CA" w:rsidRPr="009F53E9" w:rsidTr="00AC19CA">
        <w:trPr>
          <w:trHeight w:val="559"/>
        </w:trPr>
        <w:tc>
          <w:tcPr>
            <w:tcW w:w="675" w:type="dxa"/>
            <w:tcBorders>
              <w:bottom w:val="nil"/>
            </w:tcBorders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6</w:t>
            </w:r>
          </w:p>
        </w:tc>
        <w:tc>
          <w:tcPr>
            <w:tcW w:w="1524" w:type="dxa"/>
            <w:tcBorders>
              <w:bottom w:val="nil"/>
            </w:tcBorders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>Документ, подтвер-ждающий право на приобретение жилого помещения</w:t>
            </w:r>
          </w:p>
        </w:tc>
        <w:tc>
          <w:tcPr>
            <w:tcW w:w="241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 xml:space="preserve">6.1. Справка из органа, осуществляющего государственный технический учет и техническую инвентаризацию объектов градостроительной деятельности, о наличии (отсутствии) у заявителя и членов его семьи жилого </w:t>
            </w:r>
            <w:r w:rsidRPr="009F53E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помещения на территории Тульской области</w:t>
            </w:r>
          </w:p>
        </w:tc>
        <w:tc>
          <w:tcPr>
            <w:tcW w:w="269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lastRenderedPageBreak/>
              <w:t xml:space="preserve">1 экз. Подлинник </w:t>
            </w:r>
          </w:p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9F53E9" w:rsidRDefault="00AC19CA" w:rsidP="00AC19CA">
            <w:pPr>
              <w:tabs>
                <w:tab w:val="left" w:pos="348"/>
              </w:tabs>
              <w:rPr>
                <w:b/>
                <w:bCs/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Действия:</w:t>
            </w: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1)проверка на соответствие установленным требованиям;</w:t>
            </w: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2) формирование в дело</w:t>
            </w:r>
          </w:p>
        </w:tc>
        <w:tc>
          <w:tcPr>
            <w:tcW w:w="184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нет</w:t>
            </w:r>
          </w:p>
          <w:p w:rsidR="00AC19CA" w:rsidRPr="009F53E9" w:rsidRDefault="00AC19CA" w:rsidP="00AC19CA">
            <w:pPr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3720" w:type="dxa"/>
          </w:tcPr>
          <w:p w:rsidR="00AC19CA" w:rsidRPr="009F53E9" w:rsidRDefault="00AC19CA" w:rsidP="00AC19CA">
            <w:pPr>
              <w:jc w:val="both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Оформляется на бланке органа, осуществляющего государственный технический учет и техническую инвентаризацию объектов градостроительной деятельности, с подписью сотрудника организации, выдающей справку, заверенной печатью. Должен содержать фамилию, имя, отчество (при наличии), адрес регистрации лица, о котором запрашивалась информация и сведения на 15.09.1998 о недвижимом </w:t>
            </w:r>
            <w:r w:rsidRPr="009F53E9">
              <w:rPr>
                <w:sz w:val="21"/>
                <w:szCs w:val="21"/>
              </w:rPr>
              <w:lastRenderedPageBreak/>
              <w:t>имуществе и зарегистрированных на него правах за данным лицом на территории Тульской области.</w:t>
            </w:r>
          </w:p>
          <w:p w:rsidR="00AC19CA" w:rsidRPr="009F53E9" w:rsidRDefault="00AC19CA" w:rsidP="00AC19CA">
            <w:pPr>
              <w:jc w:val="both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Информация должна быть представлена о заявителе и всех членах его семьи.</w:t>
            </w:r>
          </w:p>
        </w:tc>
        <w:tc>
          <w:tcPr>
            <w:tcW w:w="1241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lastRenderedPageBreak/>
              <w:t>––</w:t>
            </w:r>
          </w:p>
        </w:tc>
        <w:tc>
          <w:tcPr>
            <w:tcW w:w="1276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</w:tr>
      <w:tr w:rsidR="00AC19CA" w:rsidRPr="009F53E9" w:rsidTr="00AC19CA">
        <w:trPr>
          <w:trHeight w:val="559"/>
        </w:trPr>
        <w:tc>
          <w:tcPr>
            <w:tcW w:w="675" w:type="dxa"/>
            <w:tcBorders>
              <w:top w:val="nil"/>
            </w:tcBorders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>6.2. Письменные отказы остальных нанимателей, собственников и совершеннолетних членов их семей данной квартиры, от права выкупа, имеющих равные права с заявителем на приобретение по договору купли-продажи данного помещения</w:t>
            </w:r>
          </w:p>
        </w:tc>
        <w:tc>
          <w:tcPr>
            <w:tcW w:w="2693" w:type="dxa"/>
          </w:tcPr>
          <w:p w:rsidR="00AC19CA" w:rsidRPr="009F53E9" w:rsidRDefault="00AC19CA" w:rsidP="00AC19CA">
            <w:pPr>
              <w:numPr>
                <w:ilvl w:val="0"/>
                <w:numId w:val="20"/>
              </w:num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экз. Подлинник</w:t>
            </w:r>
          </w:p>
          <w:p w:rsidR="00AC19CA" w:rsidRPr="009F53E9" w:rsidRDefault="00AC19CA" w:rsidP="00AC19CA">
            <w:pPr>
              <w:ind w:left="720"/>
              <w:rPr>
                <w:sz w:val="21"/>
                <w:szCs w:val="21"/>
              </w:rPr>
            </w:pPr>
          </w:p>
          <w:p w:rsidR="00AC19CA" w:rsidRPr="009F53E9" w:rsidRDefault="00AC19CA" w:rsidP="00AC19CA">
            <w:pPr>
              <w:tabs>
                <w:tab w:val="left" w:pos="348"/>
              </w:tabs>
              <w:rPr>
                <w:b/>
                <w:bCs/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Действия:</w:t>
            </w:r>
          </w:p>
          <w:p w:rsidR="00AC19CA" w:rsidRPr="009F53E9" w:rsidRDefault="00AC19CA" w:rsidP="00AC19CA">
            <w:pPr>
              <w:tabs>
                <w:tab w:val="left" w:pos="348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1)проверка на соответствие установленным требованиям;</w:t>
            </w:r>
          </w:p>
          <w:p w:rsidR="00AC19CA" w:rsidRPr="009F53E9" w:rsidRDefault="00AC19CA" w:rsidP="00AC19CA">
            <w:pPr>
              <w:tabs>
                <w:tab w:val="left" w:pos="348"/>
              </w:tabs>
              <w:rPr>
                <w:b/>
                <w:bCs/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2) формирование в дело</w:t>
            </w:r>
          </w:p>
        </w:tc>
        <w:tc>
          <w:tcPr>
            <w:tcW w:w="1843" w:type="dxa"/>
          </w:tcPr>
          <w:p w:rsidR="00AC19CA" w:rsidRPr="009F53E9" w:rsidRDefault="00AC19CA" w:rsidP="00AC19CA">
            <w:pPr>
              <w:ind w:left="34" w:right="-108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В случае, если есть наниматели или собственники с равными правами с заявителем</w:t>
            </w:r>
          </w:p>
        </w:tc>
        <w:tc>
          <w:tcPr>
            <w:tcW w:w="3720" w:type="dxa"/>
          </w:tcPr>
          <w:p w:rsidR="00AC19CA" w:rsidRPr="009F53E9" w:rsidRDefault="00AC19CA" w:rsidP="00AC19CA">
            <w:pPr>
              <w:jc w:val="both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Документ, оформленный нотариально</w:t>
            </w:r>
          </w:p>
          <w:p w:rsidR="00AC19CA" w:rsidRPr="009F53E9" w:rsidRDefault="00AC19CA" w:rsidP="00AC19CA">
            <w:pPr>
              <w:ind w:right="-109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Бланк отказа выполнен с применением полиграфических способов защиты, содержит дату совершения документа, фамилию, имя, отчество (при наличии) физического лица, который  выразил отказ от права выкупа, сведения о документе, удостоверяющем его личность, площадь и адрес жилого помещения, от  права выкупа на которое он отказывается. В отказе должна быть подпись лица, выдавшего документ, фамилия, имя, отчество (при наличии) нотариуса, удостоверившего документ и его подпись, печать нотариуса и реестровый номер документа. </w:t>
            </w:r>
          </w:p>
        </w:tc>
        <w:tc>
          <w:tcPr>
            <w:tcW w:w="1241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  <w:tc>
          <w:tcPr>
            <w:tcW w:w="1276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––</w:t>
            </w:r>
          </w:p>
        </w:tc>
      </w:tr>
      <w:tr w:rsidR="00AC19CA" w:rsidRPr="009F53E9" w:rsidTr="00AC19CA">
        <w:trPr>
          <w:trHeight w:val="559"/>
        </w:trPr>
        <w:tc>
          <w:tcPr>
            <w:tcW w:w="675" w:type="dxa"/>
          </w:tcPr>
          <w:p w:rsidR="00AC19CA" w:rsidRPr="009F53E9" w:rsidRDefault="00AC19CA" w:rsidP="00AC19CA">
            <w:pPr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7</w:t>
            </w:r>
          </w:p>
        </w:tc>
        <w:tc>
          <w:tcPr>
            <w:tcW w:w="1524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>Документ о согласовании цены</w:t>
            </w:r>
          </w:p>
        </w:tc>
        <w:tc>
          <w:tcPr>
            <w:tcW w:w="2410" w:type="dxa"/>
          </w:tcPr>
          <w:p w:rsidR="00AC19CA" w:rsidRPr="009F53E9" w:rsidRDefault="00AC19CA" w:rsidP="00AC19CA">
            <w:pPr>
              <w:pStyle w:val="1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F53E9">
              <w:rPr>
                <w:rFonts w:ascii="Times New Roman" w:hAnsi="Times New Roman" w:cs="Times New Roman"/>
                <w:sz w:val="21"/>
                <w:szCs w:val="21"/>
              </w:rPr>
              <w:t>Письменное согласие (несогласие) заявителя о приобретении освободившегося жилого помещения по рыночной стоимости</w:t>
            </w:r>
          </w:p>
        </w:tc>
        <w:tc>
          <w:tcPr>
            <w:tcW w:w="2693" w:type="dxa"/>
          </w:tcPr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1 экз. Подлинник </w:t>
            </w:r>
          </w:p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9F53E9" w:rsidRDefault="00AC19CA" w:rsidP="00AC19CA">
            <w:pPr>
              <w:tabs>
                <w:tab w:val="left" w:pos="348"/>
              </w:tabs>
              <w:rPr>
                <w:b/>
                <w:bCs/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Действия:</w:t>
            </w:r>
          </w:p>
          <w:p w:rsidR="00AC19CA" w:rsidRPr="009F53E9" w:rsidRDefault="00AC19CA" w:rsidP="00AC19CA">
            <w:pPr>
              <w:tabs>
                <w:tab w:val="left" w:pos="317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1)проверка на соответствие установленным требованиям;</w:t>
            </w:r>
          </w:p>
          <w:p w:rsidR="00AC19CA" w:rsidRPr="009F53E9" w:rsidRDefault="00AC19CA" w:rsidP="00AC19CA">
            <w:pPr>
              <w:tabs>
                <w:tab w:val="left" w:pos="317"/>
              </w:tabs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2) формирование в дело</w:t>
            </w:r>
          </w:p>
        </w:tc>
        <w:tc>
          <w:tcPr>
            <w:tcW w:w="1843" w:type="dxa"/>
          </w:tcPr>
          <w:p w:rsidR="00AC19CA" w:rsidRDefault="00AC19CA" w:rsidP="00AC19CA">
            <w:pPr>
              <w:jc w:val="center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>Предоставляется после проведения оценки жилого помещения.</w:t>
            </w:r>
          </w:p>
          <w:p w:rsidR="00AC19CA" w:rsidRPr="009F53E9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20" w:type="dxa"/>
          </w:tcPr>
          <w:p w:rsidR="00AC19CA" w:rsidRPr="009F53E9" w:rsidRDefault="00AC19CA" w:rsidP="00AC19CA">
            <w:pPr>
              <w:jc w:val="both"/>
              <w:rPr>
                <w:sz w:val="21"/>
                <w:szCs w:val="21"/>
              </w:rPr>
            </w:pPr>
            <w:r w:rsidRPr="009F53E9">
              <w:rPr>
                <w:sz w:val="21"/>
                <w:szCs w:val="21"/>
              </w:rPr>
              <w:t xml:space="preserve">На бумажном носителе в произвольной форме. Обязательно должен быть указан объект продажи (наименование, площадь, адрес), № и дата отчета об оценке объекта, сумма оценки и указание на то, что заявитель согласен либо не согласен приобрести жилое помещение по данной цене. </w:t>
            </w:r>
          </w:p>
          <w:p w:rsidR="00AC19CA" w:rsidRPr="009F53E9" w:rsidRDefault="00AC19CA" w:rsidP="00AC19C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1" w:type="dxa"/>
          </w:tcPr>
          <w:p w:rsidR="00AC19CA" w:rsidRPr="009F53E9" w:rsidRDefault="00AC19CA" w:rsidP="00AC19CA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AC19CA" w:rsidRPr="009F53E9" w:rsidRDefault="00AC19CA" w:rsidP="00AC19CA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</w:tr>
    </w:tbl>
    <w:p w:rsidR="00AC19CA" w:rsidRPr="00F329F7" w:rsidRDefault="00AC19CA" w:rsidP="00AC19CA">
      <w:pPr>
        <w:jc w:val="center"/>
        <w:rPr>
          <w:b/>
          <w:bCs/>
          <w:sz w:val="24"/>
        </w:rPr>
      </w:pPr>
      <w:r w:rsidRPr="00F329F7">
        <w:rPr>
          <w:b/>
          <w:bCs/>
          <w:sz w:val="24"/>
        </w:rPr>
        <w:lastRenderedPageBreak/>
        <w:t xml:space="preserve">РАЗДЕЛ 5. </w:t>
      </w:r>
      <w:r>
        <w:rPr>
          <w:b/>
          <w:bCs/>
          <w:sz w:val="24"/>
        </w:rPr>
        <w:t>«</w:t>
      </w:r>
      <w:r w:rsidRPr="00F329F7">
        <w:rPr>
          <w:b/>
          <w:bCs/>
          <w:sz w:val="24"/>
        </w:rPr>
        <w:t>ДОКУМЕНТЫ И СВЕДЕНИЯ, ПОЛУЧАЕМЫЕ ПОСРЕДСТВОМ МЕЖВЕДОМСТВЕННОГО ИНФОРМАЦИОННОГО ВЗАИМОДЕЙСТВИЯ</w:t>
      </w:r>
      <w:r>
        <w:rPr>
          <w:b/>
          <w:bCs/>
          <w:sz w:val="24"/>
        </w:rPr>
        <w:t>»</w:t>
      </w:r>
    </w:p>
    <w:p w:rsidR="00AC19CA" w:rsidRPr="00F329F7" w:rsidRDefault="00AC19CA" w:rsidP="00AC19CA">
      <w:pPr>
        <w:jc w:val="center"/>
        <w:rPr>
          <w:b/>
          <w:bCs/>
          <w:sz w:val="24"/>
        </w:rPr>
      </w:pPr>
    </w:p>
    <w:tbl>
      <w:tblPr>
        <w:tblW w:w="1521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2"/>
        <w:gridCol w:w="1701"/>
        <w:gridCol w:w="3119"/>
        <w:gridCol w:w="1701"/>
        <w:gridCol w:w="1842"/>
        <w:gridCol w:w="994"/>
        <w:gridCol w:w="1701"/>
        <w:gridCol w:w="1276"/>
        <w:gridCol w:w="1495"/>
      </w:tblGrid>
      <w:tr w:rsidR="00AC19CA" w:rsidRPr="003507BF" w:rsidTr="00AC19CA">
        <w:trPr>
          <w:tblHeader/>
        </w:trPr>
        <w:tc>
          <w:tcPr>
            <w:tcW w:w="1382" w:type="dxa"/>
          </w:tcPr>
          <w:p w:rsidR="00AC19CA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Реквизиты актуальной техноло</w:t>
            </w:r>
            <w:r>
              <w:rPr>
                <w:b/>
                <w:bCs/>
                <w:sz w:val="21"/>
                <w:szCs w:val="21"/>
              </w:rPr>
              <w:t>-</w:t>
            </w:r>
            <w:r w:rsidRPr="003507BF">
              <w:rPr>
                <w:b/>
                <w:bCs/>
                <w:sz w:val="21"/>
                <w:szCs w:val="21"/>
              </w:rPr>
              <w:t xml:space="preserve"> гической карты межведом</w:t>
            </w:r>
            <w:r>
              <w:rPr>
                <w:b/>
                <w:bCs/>
                <w:sz w:val="21"/>
                <w:szCs w:val="21"/>
              </w:rPr>
              <w:t>-</w:t>
            </w:r>
            <w:r w:rsidRPr="003507BF">
              <w:rPr>
                <w:b/>
                <w:bCs/>
                <w:sz w:val="21"/>
                <w:szCs w:val="21"/>
              </w:rPr>
              <w:t>ственного</w:t>
            </w:r>
          </w:p>
          <w:p w:rsidR="00AC19CA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в</w:t>
            </w:r>
            <w:r w:rsidRPr="003507BF">
              <w:rPr>
                <w:b/>
                <w:bCs/>
                <w:sz w:val="21"/>
                <w:szCs w:val="21"/>
              </w:rPr>
              <w:t>заимодей</w:t>
            </w:r>
            <w:r>
              <w:rPr>
                <w:b/>
                <w:bCs/>
                <w:sz w:val="21"/>
                <w:szCs w:val="21"/>
              </w:rPr>
              <w:t>-</w:t>
            </w:r>
          </w:p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ствия</w:t>
            </w:r>
          </w:p>
        </w:tc>
        <w:tc>
          <w:tcPr>
            <w:tcW w:w="1701" w:type="dxa"/>
          </w:tcPr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 xml:space="preserve">Наименование запрашиваемого документа </w:t>
            </w:r>
          </w:p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(сведения)</w:t>
            </w:r>
          </w:p>
        </w:tc>
        <w:tc>
          <w:tcPr>
            <w:tcW w:w="3119" w:type="dxa"/>
          </w:tcPr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</w:tcPr>
          <w:p w:rsidR="00AC19CA" w:rsidRPr="003507BF" w:rsidRDefault="00AC19CA" w:rsidP="00AC19CA">
            <w:pPr>
              <w:ind w:right="33"/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Наименование органа (организации) направ- ляющего(ей)</w:t>
            </w:r>
          </w:p>
          <w:p w:rsidR="00AC19CA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м</w:t>
            </w:r>
            <w:r w:rsidRPr="003507BF">
              <w:rPr>
                <w:b/>
                <w:bCs/>
                <w:sz w:val="21"/>
                <w:szCs w:val="21"/>
              </w:rPr>
              <w:t>ежведом</w:t>
            </w:r>
            <w:r>
              <w:rPr>
                <w:b/>
                <w:bCs/>
                <w:sz w:val="21"/>
                <w:szCs w:val="21"/>
              </w:rPr>
              <w:t>-</w:t>
            </w:r>
          </w:p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ственный запрос</w:t>
            </w:r>
          </w:p>
        </w:tc>
        <w:tc>
          <w:tcPr>
            <w:tcW w:w="1842" w:type="dxa"/>
          </w:tcPr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Наименова</w:t>
            </w:r>
          </w:p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ние органа (организа-</w:t>
            </w:r>
          </w:p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ции) в адрес которого(ой) направляет</w:t>
            </w:r>
            <w:r>
              <w:rPr>
                <w:b/>
                <w:bCs/>
                <w:sz w:val="21"/>
                <w:szCs w:val="21"/>
              </w:rPr>
              <w:t>-</w:t>
            </w:r>
          </w:p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ся межведом</w:t>
            </w:r>
            <w:r>
              <w:rPr>
                <w:b/>
                <w:bCs/>
                <w:sz w:val="21"/>
                <w:szCs w:val="21"/>
              </w:rPr>
              <w:t>-</w:t>
            </w:r>
          </w:p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ственный запрос</w:t>
            </w:r>
          </w:p>
        </w:tc>
        <w:tc>
          <w:tcPr>
            <w:tcW w:w="994" w:type="dxa"/>
          </w:tcPr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3507BF">
              <w:rPr>
                <w:b/>
                <w:bCs/>
                <w:sz w:val="21"/>
                <w:szCs w:val="21"/>
                <w:lang w:val="en-US"/>
              </w:rPr>
              <w:t>SID</w:t>
            </w:r>
          </w:p>
          <w:p w:rsidR="00AC19CA" w:rsidRPr="003507BF" w:rsidRDefault="00AC19CA" w:rsidP="00AC19CA">
            <w:pPr>
              <w:ind w:right="-108"/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электрон</w:t>
            </w:r>
          </w:p>
          <w:p w:rsidR="00AC19CA" w:rsidRPr="003507BF" w:rsidRDefault="00AC19CA" w:rsidP="00AC19CA">
            <w:pPr>
              <w:ind w:right="-108"/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ного запроса</w:t>
            </w:r>
          </w:p>
        </w:tc>
        <w:tc>
          <w:tcPr>
            <w:tcW w:w="1701" w:type="dxa"/>
          </w:tcPr>
          <w:p w:rsidR="00AC19CA" w:rsidRPr="003507BF" w:rsidRDefault="00AC19CA" w:rsidP="00AC19CA">
            <w:pPr>
              <w:ind w:right="-108"/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Срок осуществле</w:t>
            </w:r>
            <w:r>
              <w:rPr>
                <w:b/>
                <w:bCs/>
                <w:sz w:val="21"/>
                <w:szCs w:val="21"/>
              </w:rPr>
              <w:t>-</w:t>
            </w:r>
          </w:p>
          <w:p w:rsidR="00AC19CA" w:rsidRPr="003507BF" w:rsidRDefault="00AC19CA" w:rsidP="00AC19CA">
            <w:pPr>
              <w:ind w:right="-108"/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ния межведом</w:t>
            </w:r>
            <w:r>
              <w:rPr>
                <w:b/>
                <w:bCs/>
                <w:sz w:val="21"/>
                <w:szCs w:val="21"/>
              </w:rPr>
              <w:t>-</w:t>
            </w:r>
            <w:r w:rsidRPr="003507BF">
              <w:rPr>
                <w:b/>
                <w:bCs/>
                <w:sz w:val="21"/>
                <w:szCs w:val="21"/>
              </w:rPr>
              <w:t xml:space="preserve">ственного </w:t>
            </w:r>
            <w:r>
              <w:rPr>
                <w:b/>
                <w:bCs/>
                <w:sz w:val="21"/>
                <w:szCs w:val="21"/>
              </w:rPr>
              <w:t>информации-</w:t>
            </w:r>
          </w:p>
          <w:p w:rsidR="00AC19CA" w:rsidRDefault="00AC19CA" w:rsidP="00AC19CA">
            <w:pPr>
              <w:ind w:right="-108"/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онного взаимодей</w:t>
            </w:r>
            <w:r>
              <w:rPr>
                <w:b/>
                <w:bCs/>
                <w:sz w:val="21"/>
                <w:szCs w:val="21"/>
              </w:rPr>
              <w:t>-</w:t>
            </w:r>
          </w:p>
          <w:p w:rsidR="00AC19CA" w:rsidRPr="003507BF" w:rsidRDefault="00AC19CA" w:rsidP="00AC19CA">
            <w:pPr>
              <w:ind w:right="-108"/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ствия</w:t>
            </w:r>
          </w:p>
        </w:tc>
        <w:tc>
          <w:tcPr>
            <w:tcW w:w="1276" w:type="dxa"/>
          </w:tcPr>
          <w:p w:rsidR="00AC19CA" w:rsidRPr="003507BF" w:rsidRDefault="00AC19CA" w:rsidP="00AC19CA">
            <w:pPr>
              <w:ind w:right="-108"/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Форма (шаблон) межведомственного запроса</w:t>
            </w:r>
          </w:p>
        </w:tc>
        <w:tc>
          <w:tcPr>
            <w:tcW w:w="1495" w:type="dxa"/>
          </w:tcPr>
          <w:p w:rsidR="00AC19CA" w:rsidRDefault="00AC19CA" w:rsidP="00AC19CA">
            <w:pPr>
              <w:ind w:left="-108" w:right="-172"/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Образец заполнения формы межведом</w:t>
            </w:r>
            <w:r>
              <w:rPr>
                <w:b/>
                <w:bCs/>
                <w:sz w:val="21"/>
                <w:szCs w:val="21"/>
              </w:rPr>
              <w:t>-</w:t>
            </w:r>
          </w:p>
          <w:p w:rsidR="00AC19CA" w:rsidRPr="003507BF" w:rsidRDefault="00AC19CA" w:rsidP="00AC19CA">
            <w:pPr>
              <w:ind w:left="-108" w:right="-172"/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ственного запроса</w:t>
            </w:r>
          </w:p>
        </w:tc>
      </w:tr>
      <w:tr w:rsidR="00AC19CA" w:rsidRPr="003507BF" w:rsidTr="00AC19CA">
        <w:trPr>
          <w:tblHeader/>
        </w:trPr>
        <w:tc>
          <w:tcPr>
            <w:tcW w:w="1382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2</w:t>
            </w:r>
          </w:p>
        </w:tc>
        <w:tc>
          <w:tcPr>
            <w:tcW w:w="3119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4</w:t>
            </w:r>
          </w:p>
        </w:tc>
        <w:tc>
          <w:tcPr>
            <w:tcW w:w="1842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5</w:t>
            </w:r>
          </w:p>
        </w:tc>
        <w:tc>
          <w:tcPr>
            <w:tcW w:w="994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6</w:t>
            </w:r>
          </w:p>
        </w:tc>
        <w:tc>
          <w:tcPr>
            <w:tcW w:w="1701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7</w:t>
            </w:r>
          </w:p>
        </w:tc>
        <w:tc>
          <w:tcPr>
            <w:tcW w:w="1276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8</w:t>
            </w:r>
          </w:p>
        </w:tc>
        <w:tc>
          <w:tcPr>
            <w:tcW w:w="1495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9</w:t>
            </w:r>
          </w:p>
        </w:tc>
      </w:tr>
      <w:tr w:rsidR="00AC19CA" w:rsidRPr="003507BF" w:rsidTr="00AC19CA">
        <w:tc>
          <w:tcPr>
            <w:tcW w:w="1382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1</w:t>
            </w:r>
          </w:p>
        </w:tc>
        <w:tc>
          <w:tcPr>
            <w:tcW w:w="13829" w:type="dxa"/>
            <w:gridSpan w:val="8"/>
          </w:tcPr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«Предоставление гражданам  по договору купли-продажи освободившихся жилых помещений в коммунальной квартире»</w:t>
            </w:r>
          </w:p>
        </w:tc>
      </w:tr>
      <w:tr w:rsidR="00AC19CA" w:rsidRPr="003507BF" w:rsidTr="00AC19CA">
        <w:tc>
          <w:tcPr>
            <w:tcW w:w="1382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Выписка из Единого государственного реестра прав на недвижимое имущество и сделок с ним о правах отдельного лица на имеющиеся у него объекты недвижимости </w:t>
            </w:r>
          </w:p>
        </w:tc>
        <w:tc>
          <w:tcPr>
            <w:tcW w:w="3119" w:type="dxa"/>
          </w:tcPr>
          <w:p w:rsidR="00AC19CA" w:rsidRPr="003507BF" w:rsidRDefault="00AC19CA" w:rsidP="00AC19CA">
            <w:pPr>
              <w:ind w:left="176" w:hanging="176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фамилия, имя, отчество собственника недвижимого имущества;</w:t>
            </w:r>
          </w:p>
          <w:p w:rsidR="00AC19CA" w:rsidRPr="003507BF" w:rsidRDefault="00AC19CA" w:rsidP="00AC19CA">
            <w:pPr>
              <w:ind w:left="176" w:hanging="176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кадастровый (или условный) номер объекта;</w:t>
            </w:r>
          </w:p>
          <w:p w:rsidR="00AC19CA" w:rsidRPr="003507BF" w:rsidRDefault="00AC19CA" w:rsidP="00AC19CA">
            <w:pPr>
              <w:ind w:left="176" w:hanging="176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наименование объекта;</w:t>
            </w:r>
          </w:p>
          <w:p w:rsidR="00AC19CA" w:rsidRPr="003507BF" w:rsidRDefault="00AC19CA" w:rsidP="00AC19CA">
            <w:pPr>
              <w:ind w:left="176" w:hanging="176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назначение объекта;</w:t>
            </w:r>
          </w:p>
          <w:p w:rsidR="00AC19CA" w:rsidRPr="003507BF" w:rsidRDefault="00AC19CA" w:rsidP="00AC19CA">
            <w:pPr>
              <w:ind w:left="176" w:hanging="176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площадь объекта;</w:t>
            </w:r>
          </w:p>
          <w:p w:rsidR="00AC19CA" w:rsidRPr="003507BF" w:rsidRDefault="00AC19CA" w:rsidP="00AC19CA">
            <w:pPr>
              <w:ind w:left="176" w:hanging="176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адрес (местоположение) объекта;</w:t>
            </w:r>
          </w:p>
          <w:p w:rsidR="00AC19CA" w:rsidRPr="003507BF" w:rsidRDefault="00AC19CA" w:rsidP="00AC19CA">
            <w:pPr>
              <w:ind w:left="176" w:hanging="176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вид права, доля в праве;</w:t>
            </w:r>
          </w:p>
          <w:p w:rsidR="00AC19CA" w:rsidRPr="003507BF" w:rsidRDefault="00AC19CA" w:rsidP="00AC19CA">
            <w:pPr>
              <w:ind w:left="176" w:hanging="176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дата государственной регистрации;</w:t>
            </w:r>
          </w:p>
          <w:p w:rsidR="00AC19CA" w:rsidRPr="003507BF" w:rsidRDefault="00AC19CA" w:rsidP="00AC19CA">
            <w:pPr>
              <w:ind w:left="176" w:hanging="176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номер государственной регистрации;</w:t>
            </w:r>
          </w:p>
          <w:p w:rsidR="00AC19CA" w:rsidRPr="003507BF" w:rsidRDefault="00AC19CA" w:rsidP="00AC19CA">
            <w:pPr>
              <w:ind w:left="176" w:hanging="176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основание государственной регистрации;</w:t>
            </w:r>
          </w:p>
          <w:p w:rsidR="00AC19CA" w:rsidRPr="003507BF" w:rsidRDefault="00AC19CA" w:rsidP="00AC19CA">
            <w:pPr>
              <w:ind w:left="176" w:hanging="176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ограничение (обременение);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Форма ответа Приложение </w:t>
            </w:r>
            <w:r>
              <w:rPr>
                <w:sz w:val="21"/>
                <w:szCs w:val="21"/>
              </w:rPr>
              <w:t>7</w:t>
            </w:r>
            <w:r w:rsidRPr="003507BF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8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Пример ответа Приложение </w:t>
            </w:r>
            <w:r>
              <w:rPr>
                <w:sz w:val="21"/>
                <w:szCs w:val="21"/>
              </w:rPr>
              <w:t>9,</w:t>
            </w:r>
            <w:r w:rsidRPr="003507B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</w:t>
            </w:r>
          </w:p>
        </w:tc>
        <w:tc>
          <w:tcPr>
            <w:tcW w:w="1701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Администрация </w:t>
            </w:r>
          </w:p>
        </w:tc>
        <w:tc>
          <w:tcPr>
            <w:tcW w:w="1842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Федеральная служба государственной регистрации, кадастра и картографии Российской Федерации (далее -  Росреестр)</w:t>
            </w:r>
          </w:p>
        </w:tc>
        <w:tc>
          <w:tcPr>
            <w:tcW w:w="994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5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</w:tr>
    </w:tbl>
    <w:p w:rsidR="00AC19CA" w:rsidRDefault="00AC19CA" w:rsidP="00AC19CA">
      <w:pPr>
        <w:jc w:val="center"/>
        <w:rPr>
          <w:b/>
          <w:bCs/>
          <w:sz w:val="24"/>
        </w:rPr>
      </w:pPr>
    </w:p>
    <w:p w:rsidR="00AC19CA" w:rsidRPr="00F329F7" w:rsidRDefault="00AC19CA" w:rsidP="00AC19CA">
      <w:pPr>
        <w:jc w:val="center"/>
        <w:rPr>
          <w:b/>
          <w:bCs/>
          <w:sz w:val="24"/>
        </w:rPr>
      </w:pPr>
      <w:r w:rsidRPr="00F329F7">
        <w:rPr>
          <w:b/>
          <w:bCs/>
          <w:sz w:val="24"/>
        </w:rPr>
        <w:lastRenderedPageBreak/>
        <w:t xml:space="preserve">РАЗДЕЛ 6. </w:t>
      </w:r>
      <w:r>
        <w:rPr>
          <w:b/>
          <w:bCs/>
          <w:sz w:val="24"/>
        </w:rPr>
        <w:t>«</w:t>
      </w:r>
      <w:r w:rsidRPr="00F329F7">
        <w:rPr>
          <w:b/>
          <w:bCs/>
          <w:sz w:val="24"/>
        </w:rPr>
        <w:t>РЕЗУЛЬТАТ «ПОДУСЛУГИ»</w:t>
      </w:r>
    </w:p>
    <w:p w:rsidR="00AC19CA" w:rsidRPr="00F329F7" w:rsidRDefault="00AC19CA" w:rsidP="00AC19CA">
      <w:pPr>
        <w:jc w:val="center"/>
        <w:rPr>
          <w:b/>
          <w:bCs/>
          <w:sz w:val="24"/>
        </w:rPr>
      </w:pPr>
    </w:p>
    <w:tbl>
      <w:tblPr>
        <w:tblW w:w="1521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2550"/>
        <w:gridCol w:w="1987"/>
        <w:gridCol w:w="1557"/>
        <w:gridCol w:w="1845"/>
        <w:gridCol w:w="1703"/>
        <w:gridCol w:w="2551"/>
        <w:gridCol w:w="1276"/>
        <w:gridCol w:w="1211"/>
      </w:tblGrid>
      <w:tr w:rsidR="00200343" w:rsidRPr="003507BF" w:rsidTr="00200343">
        <w:trPr>
          <w:tblHeader/>
        </w:trPr>
        <w:tc>
          <w:tcPr>
            <w:tcW w:w="531" w:type="dxa"/>
            <w:vMerge w:val="restart"/>
          </w:tcPr>
          <w:p w:rsidR="00200343" w:rsidRPr="003507BF" w:rsidRDefault="00200343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№</w:t>
            </w:r>
          </w:p>
        </w:tc>
        <w:tc>
          <w:tcPr>
            <w:tcW w:w="2550" w:type="dxa"/>
            <w:vMerge w:val="restart"/>
          </w:tcPr>
          <w:p w:rsidR="00200343" w:rsidRPr="003507BF" w:rsidRDefault="00200343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Документ/документы, являющиеся результатом «подуслуги»</w:t>
            </w:r>
          </w:p>
        </w:tc>
        <w:tc>
          <w:tcPr>
            <w:tcW w:w="1987" w:type="dxa"/>
            <w:vMerge w:val="restart"/>
          </w:tcPr>
          <w:p w:rsidR="00200343" w:rsidRPr="003507BF" w:rsidRDefault="00200343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Требования к документу/ документам, являющимся результатом «подуслуги»</w:t>
            </w:r>
          </w:p>
        </w:tc>
        <w:tc>
          <w:tcPr>
            <w:tcW w:w="1557" w:type="dxa"/>
            <w:vMerge w:val="restart"/>
          </w:tcPr>
          <w:p w:rsidR="00200343" w:rsidRPr="003507BF" w:rsidRDefault="00200343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Характери-стика результата (положи-тельный/</w:t>
            </w:r>
          </w:p>
          <w:p w:rsidR="00200343" w:rsidRPr="003507BF" w:rsidRDefault="00200343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отрицатель-ный)</w:t>
            </w:r>
          </w:p>
        </w:tc>
        <w:tc>
          <w:tcPr>
            <w:tcW w:w="1845" w:type="dxa"/>
            <w:vMerge w:val="restart"/>
          </w:tcPr>
          <w:p w:rsidR="00200343" w:rsidRPr="00200343" w:rsidRDefault="00200343" w:rsidP="00200343">
            <w:pPr>
              <w:jc w:val="center"/>
              <w:rPr>
                <w:b/>
                <w:bCs/>
                <w:sz w:val="21"/>
                <w:szCs w:val="21"/>
              </w:rPr>
            </w:pPr>
            <w:r w:rsidRPr="00200343">
              <w:rPr>
                <w:b/>
                <w:bCs/>
                <w:sz w:val="21"/>
                <w:szCs w:val="21"/>
              </w:rPr>
              <w:t>Форма документа / документов, являющимся результатом "подуслуги"</w:t>
            </w:r>
          </w:p>
        </w:tc>
        <w:tc>
          <w:tcPr>
            <w:tcW w:w="1703" w:type="dxa"/>
            <w:vMerge w:val="restart"/>
          </w:tcPr>
          <w:p w:rsidR="00200343" w:rsidRPr="00200343" w:rsidRDefault="00200343" w:rsidP="00200343">
            <w:pPr>
              <w:jc w:val="center"/>
              <w:rPr>
                <w:b/>
                <w:bCs/>
                <w:sz w:val="21"/>
                <w:szCs w:val="21"/>
              </w:rPr>
            </w:pPr>
            <w:r w:rsidRPr="00200343">
              <w:rPr>
                <w:b/>
                <w:bCs/>
                <w:sz w:val="21"/>
                <w:szCs w:val="21"/>
              </w:rPr>
              <w:t>Образец документа / документов, являющихся результатом услуги</w:t>
            </w:r>
          </w:p>
        </w:tc>
        <w:tc>
          <w:tcPr>
            <w:tcW w:w="2551" w:type="dxa"/>
            <w:vMerge w:val="restart"/>
          </w:tcPr>
          <w:p w:rsidR="00200343" w:rsidRPr="003507BF" w:rsidRDefault="00200343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Способ получения результата</w:t>
            </w:r>
          </w:p>
        </w:tc>
        <w:tc>
          <w:tcPr>
            <w:tcW w:w="2487" w:type="dxa"/>
            <w:gridSpan w:val="2"/>
          </w:tcPr>
          <w:p w:rsidR="00200343" w:rsidRPr="003507BF" w:rsidRDefault="00200343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Срок хранения невостребованных заявителем результатов</w:t>
            </w:r>
          </w:p>
        </w:tc>
      </w:tr>
      <w:tr w:rsidR="00AC19CA" w:rsidRPr="003507BF" w:rsidTr="00200343">
        <w:trPr>
          <w:tblHeader/>
        </w:trPr>
        <w:tc>
          <w:tcPr>
            <w:tcW w:w="531" w:type="dxa"/>
            <w:vMerge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0" w:type="dxa"/>
            <w:vMerge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7" w:type="dxa"/>
            <w:vMerge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7" w:type="dxa"/>
            <w:vMerge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5" w:type="dxa"/>
            <w:vMerge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vMerge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в органе</w:t>
            </w:r>
          </w:p>
        </w:tc>
        <w:tc>
          <w:tcPr>
            <w:tcW w:w="1211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в МФЦ</w:t>
            </w:r>
          </w:p>
        </w:tc>
      </w:tr>
      <w:tr w:rsidR="00AC19CA" w:rsidRPr="003507BF" w:rsidTr="00200343">
        <w:trPr>
          <w:tblHeader/>
        </w:trPr>
        <w:tc>
          <w:tcPr>
            <w:tcW w:w="531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1</w:t>
            </w:r>
          </w:p>
        </w:tc>
        <w:tc>
          <w:tcPr>
            <w:tcW w:w="2550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2</w:t>
            </w:r>
          </w:p>
        </w:tc>
        <w:tc>
          <w:tcPr>
            <w:tcW w:w="1987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3</w:t>
            </w:r>
          </w:p>
        </w:tc>
        <w:tc>
          <w:tcPr>
            <w:tcW w:w="1557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4</w:t>
            </w:r>
          </w:p>
        </w:tc>
        <w:tc>
          <w:tcPr>
            <w:tcW w:w="1845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5</w:t>
            </w:r>
          </w:p>
        </w:tc>
        <w:tc>
          <w:tcPr>
            <w:tcW w:w="170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6</w:t>
            </w:r>
          </w:p>
        </w:tc>
        <w:tc>
          <w:tcPr>
            <w:tcW w:w="2551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7</w:t>
            </w:r>
          </w:p>
        </w:tc>
        <w:tc>
          <w:tcPr>
            <w:tcW w:w="1276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8</w:t>
            </w:r>
          </w:p>
        </w:tc>
        <w:tc>
          <w:tcPr>
            <w:tcW w:w="1211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9</w:t>
            </w:r>
          </w:p>
        </w:tc>
      </w:tr>
      <w:tr w:rsidR="00AC19CA" w:rsidRPr="003507BF" w:rsidTr="00200343">
        <w:tc>
          <w:tcPr>
            <w:tcW w:w="531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1</w:t>
            </w:r>
          </w:p>
        </w:tc>
        <w:tc>
          <w:tcPr>
            <w:tcW w:w="14680" w:type="dxa"/>
            <w:gridSpan w:val="8"/>
          </w:tcPr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«Предоставление гражданам  по договору купли-продажи освободившихся жилых помещений в коммунальной квартире»</w:t>
            </w:r>
          </w:p>
        </w:tc>
      </w:tr>
      <w:tr w:rsidR="00AC19CA" w:rsidRPr="003507BF" w:rsidTr="00200343">
        <w:tc>
          <w:tcPr>
            <w:tcW w:w="531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1.1</w:t>
            </w:r>
          </w:p>
        </w:tc>
        <w:tc>
          <w:tcPr>
            <w:tcW w:w="2550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Договор купли-продажи жилого помещения</w:t>
            </w:r>
          </w:p>
        </w:tc>
        <w:tc>
          <w:tcPr>
            <w:tcW w:w="1987" w:type="dxa"/>
          </w:tcPr>
          <w:p w:rsidR="00AC19CA" w:rsidRPr="003507BF" w:rsidRDefault="008E1FAA" w:rsidP="00AC19CA">
            <w:pPr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Договор в бумажном виде,</w:t>
            </w:r>
            <w:r w:rsidR="00AC19CA" w:rsidRPr="003507BF">
              <w:rPr>
                <w:sz w:val="21"/>
                <w:szCs w:val="21"/>
              </w:rPr>
              <w:t xml:space="preserve"> подписан</w:t>
            </w:r>
            <w:r>
              <w:rPr>
                <w:sz w:val="21"/>
                <w:szCs w:val="21"/>
              </w:rPr>
              <w:t>ный</w:t>
            </w:r>
            <w:r w:rsidR="00AC19CA" w:rsidRPr="003507BF">
              <w:rPr>
                <w:sz w:val="21"/>
                <w:szCs w:val="21"/>
              </w:rPr>
              <w:t xml:space="preserve"> заявителем либо представителем заявителя и главой либо заместителем главы Администрации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согласно утвержденному примерному договору, с регистрационным номером и датой</w:t>
            </w:r>
          </w:p>
        </w:tc>
        <w:tc>
          <w:tcPr>
            <w:tcW w:w="1557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Положи-тельный </w:t>
            </w:r>
          </w:p>
        </w:tc>
        <w:tc>
          <w:tcPr>
            <w:tcW w:w="1845" w:type="dxa"/>
          </w:tcPr>
          <w:p w:rsidR="00AC19CA" w:rsidRPr="003507BF" w:rsidRDefault="003D5E2C" w:rsidP="00AC19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Приложение №3</w:t>
            </w:r>
          </w:p>
        </w:tc>
        <w:tc>
          <w:tcPr>
            <w:tcW w:w="1703" w:type="dxa"/>
          </w:tcPr>
          <w:p w:rsidR="00AC19CA" w:rsidRPr="003507BF" w:rsidRDefault="003D5E2C" w:rsidP="00AC19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Приложение №4</w:t>
            </w:r>
          </w:p>
        </w:tc>
        <w:tc>
          <w:tcPr>
            <w:tcW w:w="2551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В Администрации на бумажном носителе</w:t>
            </w: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––</w:t>
            </w:r>
          </w:p>
        </w:tc>
        <w:tc>
          <w:tcPr>
            <w:tcW w:w="1211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––</w:t>
            </w:r>
          </w:p>
        </w:tc>
      </w:tr>
      <w:tr w:rsidR="00AC19CA" w:rsidRPr="003507BF" w:rsidTr="00200343">
        <w:tc>
          <w:tcPr>
            <w:tcW w:w="531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1.2</w:t>
            </w:r>
          </w:p>
        </w:tc>
        <w:tc>
          <w:tcPr>
            <w:tcW w:w="2550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Извещение об отказе в предоставлении заявителю освободившегося жилого помещения в коммунальной квартире по договору купли-продажи</w:t>
            </w:r>
          </w:p>
        </w:tc>
        <w:tc>
          <w:tcPr>
            <w:tcW w:w="1987" w:type="dxa"/>
          </w:tcPr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В форме письма на бланке Администрации с подписью главы администрации или заместителя главы Администрации с регистрационным номером и датой</w:t>
            </w:r>
          </w:p>
        </w:tc>
        <w:tc>
          <w:tcPr>
            <w:tcW w:w="1557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Отрица-тельный </w:t>
            </w:r>
          </w:p>
        </w:tc>
        <w:tc>
          <w:tcPr>
            <w:tcW w:w="1845" w:type="dxa"/>
          </w:tcPr>
          <w:p w:rsidR="00AC19CA" w:rsidRPr="003507BF" w:rsidRDefault="003D5E2C" w:rsidP="00AC19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Приложение №5</w:t>
            </w:r>
          </w:p>
        </w:tc>
        <w:tc>
          <w:tcPr>
            <w:tcW w:w="1703" w:type="dxa"/>
          </w:tcPr>
          <w:p w:rsidR="00AC19CA" w:rsidRPr="003507BF" w:rsidRDefault="003D5E2C" w:rsidP="00AC19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Приложение №6</w:t>
            </w:r>
          </w:p>
        </w:tc>
        <w:tc>
          <w:tcPr>
            <w:tcW w:w="2551" w:type="dxa"/>
          </w:tcPr>
          <w:p w:rsidR="00AC19CA" w:rsidRPr="003507BF" w:rsidRDefault="00AC19CA" w:rsidP="003D5E2C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По почте</w:t>
            </w: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––</w:t>
            </w:r>
          </w:p>
        </w:tc>
        <w:tc>
          <w:tcPr>
            <w:tcW w:w="1211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––</w:t>
            </w:r>
          </w:p>
        </w:tc>
      </w:tr>
    </w:tbl>
    <w:p w:rsidR="00AC19CA" w:rsidRDefault="00AC19CA" w:rsidP="00AC19CA">
      <w:pPr>
        <w:jc w:val="center"/>
        <w:rPr>
          <w:b/>
          <w:bCs/>
          <w:szCs w:val="28"/>
        </w:rPr>
      </w:pPr>
    </w:p>
    <w:p w:rsidR="00AC19CA" w:rsidRPr="00F329F7" w:rsidRDefault="00AC19CA" w:rsidP="00AC19CA">
      <w:pPr>
        <w:jc w:val="center"/>
        <w:rPr>
          <w:b/>
          <w:bCs/>
          <w:szCs w:val="28"/>
        </w:rPr>
      </w:pPr>
      <w:r w:rsidRPr="00F329F7">
        <w:rPr>
          <w:b/>
          <w:bCs/>
          <w:szCs w:val="28"/>
        </w:rPr>
        <w:lastRenderedPageBreak/>
        <w:t>РАЗДЕЛ 7. «ТЕХНОЛОГИЧЕСКИЕ ПРОЦЕССЫ ПРЕДОСТАВЛЕНИЯ «ПОДУСЛУГИ»</w:t>
      </w:r>
    </w:p>
    <w:p w:rsidR="00AC19CA" w:rsidRPr="00F329F7" w:rsidRDefault="00AC19CA" w:rsidP="00AC19CA">
      <w:pPr>
        <w:jc w:val="center"/>
        <w:rPr>
          <w:b/>
          <w:bCs/>
          <w:szCs w:val="28"/>
        </w:rPr>
      </w:pPr>
    </w:p>
    <w:tbl>
      <w:tblPr>
        <w:tblW w:w="1527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3"/>
        <w:gridCol w:w="1843"/>
        <w:gridCol w:w="5812"/>
        <w:gridCol w:w="1842"/>
        <w:gridCol w:w="1843"/>
        <w:gridCol w:w="1843"/>
        <w:gridCol w:w="1418"/>
      </w:tblGrid>
      <w:tr w:rsidR="00AC19CA" w:rsidRPr="003507BF" w:rsidTr="00AC19CA">
        <w:trPr>
          <w:tblHeader/>
        </w:trPr>
        <w:tc>
          <w:tcPr>
            <w:tcW w:w="67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Особенности исполнения процедуры процесса</w:t>
            </w:r>
          </w:p>
        </w:tc>
        <w:tc>
          <w:tcPr>
            <w:tcW w:w="1842" w:type="dxa"/>
          </w:tcPr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Сроки исполнения процедуры (процесса)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Исполнитель процедуры процесса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Ресурсы, необходимые для выполнения процедуры процесса</w:t>
            </w:r>
          </w:p>
        </w:tc>
        <w:tc>
          <w:tcPr>
            <w:tcW w:w="1418" w:type="dxa"/>
          </w:tcPr>
          <w:p w:rsidR="00AC19CA" w:rsidRPr="003507BF" w:rsidRDefault="00AC19CA" w:rsidP="00AC19CA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Формы документов, необходимые для выполнения процедуры процесса</w:t>
            </w:r>
          </w:p>
        </w:tc>
      </w:tr>
      <w:tr w:rsidR="00AC19CA" w:rsidRPr="003507BF" w:rsidTr="00AC19CA">
        <w:trPr>
          <w:tblHeader/>
        </w:trPr>
        <w:tc>
          <w:tcPr>
            <w:tcW w:w="67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2</w:t>
            </w:r>
          </w:p>
        </w:tc>
        <w:tc>
          <w:tcPr>
            <w:tcW w:w="5812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3</w:t>
            </w:r>
          </w:p>
        </w:tc>
        <w:tc>
          <w:tcPr>
            <w:tcW w:w="1842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4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5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7</w:t>
            </w:r>
          </w:p>
        </w:tc>
      </w:tr>
      <w:tr w:rsidR="00AC19CA" w:rsidRPr="003507BF" w:rsidTr="00AC19CA">
        <w:tc>
          <w:tcPr>
            <w:tcW w:w="67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1</w:t>
            </w:r>
          </w:p>
        </w:tc>
        <w:tc>
          <w:tcPr>
            <w:tcW w:w="14601" w:type="dxa"/>
            <w:gridSpan w:val="6"/>
          </w:tcPr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«Предоставление гражданам  по договору купли-продажи освободившихся жилых помещений в коммунальной квартире»</w:t>
            </w: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</w:tr>
      <w:tr w:rsidR="00AC19CA" w:rsidRPr="003507BF" w:rsidTr="00AC19CA">
        <w:tc>
          <w:tcPr>
            <w:tcW w:w="673" w:type="dxa"/>
            <w:tcBorders>
              <w:right w:val="nil"/>
            </w:tcBorders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601" w:type="dxa"/>
            <w:gridSpan w:val="6"/>
            <w:tcBorders>
              <w:left w:val="nil"/>
            </w:tcBorders>
          </w:tcPr>
          <w:p w:rsidR="00AC19CA" w:rsidRPr="003507BF" w:rsidRDefault="00AC19CA" w:rsidP="00AC19CA">
            <w:pPr>
              <w:tabs>
                <w:tab w:val="left" w:pos="-284"/>
                <w:tab w:val="num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(1) Прием запроса о предоставлении Муниципальной услуги</w:t>
            </w:r>
            <w:r w:rsidRPr="003507BF">
              <w:rPr>
                <w:sz w:val="21"/>
                <w:szCs w:val="21"/>
              </w:rPr>
              <w:t xml:space="preserve">» </w:t>
            </w:r>
            <w:r w:rsidRPr="003507BF">
              <w:rPr>
                <w:b/>
                <w:bCs/>
                <w:sz w:val="21"/>
                <w:szCs w:val="21"/>
              </w:rPr>
              <w:t>при личном обращении заявителя</w:t>
            </w:r>
          </w:p>
          <w:p w:rsidR="00AC19CA" w:rsidRPr="003507BF" w:rsidRDefault="00AC19CA" w:rsidP="00AC19CA">
            <w:pPr>
              <w:tabs>
                <w:tab w:val="left" w:pos="-284"/>
                <w:tab w:val="num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C19CA" w:rsidRPr="003507BF" w:rsidTr="00AC19CA">
        <w:trPr>
          <w:trHeight w:val="876"/>
        </w:trPr>
        <w:tc>
          <w:tcPr>
            <w:tcW w:w="67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1.1.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Установление личности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 заявителя</w:t>
            </w: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12" w:type="dxa"/>
          </w:tcPr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Заявитель предъявляет документ, удостоверяющий личность.</w:t>
            </w:r>
          </w:p>
          <w:p w:rsidR="00AC19CA" w:rsidRPr="003507BF" w:rsidRDefault="00AC19CA" w:rsidP="00AC19C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Специалист проверяет срок действия документа (документов), соответствие документа (документов) предъявляемым к ним требованиям и осматривает документ в целях определения его подлинности и принадлежности предъявителю, сверяет документы между собой с целью выявления расхождений в сведениях. При наличии в документе фотографии сверяет её с личностью заявителя. При визуальном исследовании документов осуществляет сопоставление записей, выявление исправлений, дописок и допечаток, противоречий, потертостей, повреждений, замены листов, фотографии, имитации оттисков печатей и штампов (например, с применением технических средств или путем рисования). Проверяет соответствие содержания печатей и штампов в документах выдавшим их уполномоченным органам.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В случае соответствия документов, представленных заявителем, предъявляемым к ним требованиям – переход к выполнению процесса 1.2.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В случае отсутствия документов и/или несоответствия предъявляемым к ним требованиям осуществляется информирование заявителя (или представителя заявителя) о необходимости представления документов и/или приведения документов в соответствие с требованиями.</w:t>
            </w:r>
          </w:p>
        </w:tc>
        <w:tc>
          <w:tcPr>
            <w:tcW w:w="1842" w:type="dxa"/>
          </w:tcPr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Специалист </w:t>
            </w:r>
            <w:r w:rsidR="00C75D73">
              <w:rPr>
                <w:sz w:val="21"/>
                <w:szCs w:val="21"/>
              </w:rPr>
              <w:t xml:space="preserve"> ГБУ ТО </w:t>
            </w:r>
            <w:r w:rsidRPr="003507BF">
              <w:rPr>
                <w:sz w:val="21"/>
                <w:szCs w:val="21"/>
              </w:rPr>
              <w:t xml:space="preserve">МФЦ 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––</w:t>
            </w:r>
          </w:p>
        </w:tc>
        <w:tc>
          <w:tcPr>
            <w:tcW w:w="1418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––</w:t>
            </w:r>
          </w:p>
        </w:tc>
      </w:tr>
      <w:tr w:rsidR="00AC19CA" w:rsidRPr="003507BF" w:rsidTr="00AC19CA">
        <w:trPr>
          <w:trHeight w:val="1043"/>
        </w:trPr>
        <w:tc>
          <w:tcPr>
            <w:tcW w:w="67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lastRenderedPageBreak/>
              <w:t>1.2.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Прием и проверка Запроса</w:t>
            </w:r>
          </w:p>
        </w:tc>
        <w:tc>
          <w:tcPr>
            <w:tcW w:w="5812" w:type="dxa"/>
          </w:tcPr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При подаче письменного запроса лично заявителем специалист осуществляет сверку сведений, указанных в представленных документах, со сведениями, указанными в заявлении,  проверяет документы на предмет их оформления в соответствии с установленными требованиями. Заявление о предоставлении муниципальной услуги должно быть оформлено по форме (Приложение 1).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Переход к выполнению процесса 1.3.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При приеме запроса, направленного почтовым отправлением, специалист Администрации осуществляет прием, проверку правильности доставки, целостность упаковки и полноту вложений в конверт, возвращает на почту невскрытыми направленные не по адресу письма, проверяет в документах наличие подписи, даты, печати. Составляет в двух экземплярах акт на заказные письма с уведомлениями, при отсутствии в конверте вложения или недостаче документов, перечисленных в описи. Заявление о предоставлении муниципальной услуги должно быть оформлено по форме (Приложение 1).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При направлении запроса, направленного  в электронной форме,  специалист Администрации осуществляет сверку сведений, указанных в представленных документах, со сведениями, указанными в заявлении,  проверяет документы на предмет их оформления в соответствии с установленными требованиями. Заявление о предоставлении муниципальной услуги должно быть оформлено по форме (Приложение 1).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Переход к выполнению процесса 1.3.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AC19CA" w:rsidRPr="003507BF" w:rsidRDefault="008E1FAA" w:rsidP="00AC19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465F23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1 рабочий день 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специалист</w:t>
            </w:r>
            <w:r w:rsidR="00C75D73">
              <w:rPr>
                <w:sz w:val="21"/>
                <w:szCs w:val="21"/>
              </w:rPr>
              <w:t xml:space="preserve"> ГБУ ТО</w:t>
            </w:r>
            <w:r w:rsidRPr="003507BF">
              <w:rPr>
                <w:sz w:val="21"/>
                <w:szCs w:val="21"/>
              </w:rPr>
              <w:t xml:space="preserve"> МФЦ 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специалист Администрации, ответственный за </w:t>
            </w:r>
            <w:r>
              <w:rPr>
                <w:sz w:val="21"/>
                <w:szCs w:val="21"/>
              </w:rPr>
              <w:t>прием почтовой корреспонденции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 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специалист Администрации, ответственный за предоставление услуги; 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––</w:t>
            </w:r>
          </w:p>
        </w:tc>
        <w:tc>
          <w:tcPr>
            <w:tcW w:w="1418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––</w:t>
            </w:r>
          </w:p>
        </w:tc>
      </w:tr>
      <w:tr w:rsidR="00AC19CA" w:rsidRPr="003507BF" w:rsidTr="00AC19CA">
        <w:trPr>
          <w:trHeight w:val="475"/>
        </w:trPr>
        <w:tc>
          <w:tcPr>
            <w:tcW w:w="67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lastRenderedPageBreak/>
              <w:t>1.3.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Регистрация  Запроса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</w:tc>
        <w:tc>
          <w:tcPr>
            <w:tcW w:w="5812" w:type="dxa"/>
          </w:tcPr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При подаче письменного запроса лично заявителем: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- специалист </w:t>
            </w:r>
            <w:r w:rsidR="00465F23">
              <w:rPr>
                <w:sz w:val="21"/>
                <w:szCs w:val="21"/>
              </w:rPr>
              <w:t xml:space="preserve">ГБУ ТО </w:t>
            </w:r>
            <w:r w:rsidRPr="003507BF">
              <w:rPr>
                <w:sz w:val="21"/>
                <w:szCs w:val="21"/>
              </w:rPr>
              <w:t>МФЦ в случае отсутствия оснований для отказа в приеме запроса (т.е. удостоверена личность заявителя, подтверждены полномочия, представленные документы и заявление соответствуют предъявляемым к ним требованиям) осуществляет регистрацию и в течение 1 дня со дня регистрации запроса передает его и электронное сообщение в Администрацию для оформления запроса в соответствии с правилами делопроизводства, установленными в Администрации, и дальнейшего исполнения. Переход к выполнению процесса 1.4.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В случае наличия оснований для отказа в приеме запроса представленное заявление возвращается специалистом</w:t>
            </w:r>
            <w:r w:rsidR="009C1987">
              <w:rPr>
                <w:sz w:val="21"/>
                <w:szCs w:val="21"/>
              </w:rPr>
              <w:t xml:space="preserve"> ГБУ ТО </w:t>
            </w:r>
            <w:r w:rsidRPr="003507BF">
              <w:rPr>
                <w:sz w:val="21"/>
                <w:szCs w:val="21"/>
              </w:rPr>
              <w:t xml:space="preserve"> МФЦ  заявителю с разъяснениями причин отказа в приеме запроса.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При направлении запроса почтовым направлением: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 в случае наличия оснований для отказа в приеме запроса специалист Администрации готовит и направляет заявителю письменное уведомление об отказе в принятии запроса;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 при отсутствии оснований для отказа в приеме запрос регистрируетс</w:t>
            </w:r>
            <w:r w:rsidR="00CA0F5E">
              <w:rPr>
                <w:sz w:val="21"/>
                <w:szCs w:val="21"/>
              </w:rPr>
              <w:t>я специалистом Администрации в АС</w:t>
            </w:r>
            <w:r w:rsidRPr="003507BF">
              <w:rPr>
                <w:sz w:val="21"/>
                <w:szCs w:val="21"/>
              </w:rPr>
              <w:t>ЭД "Дело". Переход к выполнению процесса 1.4.</w:t>
            </w:r>
          </w:p>
          <w:p w:rsidR="00AC19CA" w:rsidRPr="003B0CE0" w:rsidRDefault="00AC19CA" w:rsidP="00AC19CA">
            <w:pPr>
              <w:rPr>
                <w:sz w:val="14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При направлении запроса в электронной форме: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в случае наличия оснований для отказа в приеме запроса направляется заявителю уведомление об отказе.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в случае отсутствия оснований для отказа в приеме запрос регистрируетс</w:t>
            </w:r>
            <w:r w:rsidR="00CA0F5E">
              <w:rPr>
                <w:sz w:val="21"/>
                <w:szCs w:val="21"/>
              </w:rPr>
              <w:t>я специалистом Администрации в АС</w:t>
            </w:r>
            <w:r w:rsidRPr="003507BF">
              <w:rPr>
                <w:sz w:val="21"/>
                <w:szCs w:val="21"/>
              </w:rPr>
              <w:t>ЭД "Дело". Переход к выполнению процесса 1.4.</w:t>
            </w:r>
          </w:p>
        </w:tc>
        <w:tc>
          <w:tcPr>
            <w:tcW w:w="1842" w:type="dxa"/>
          </w:tcPr>
          <w:p w:rsidR="00AC19CA" w:rsidRPr="00465F23" w:rsidRDefault="00465F23" w:rsidP="00AC19CA">
            <w:pPr>
              <w:rPr>
                <w:color w:val="auto"/>
                <w:sz w:val="21"/>
                <w:szCs w:val="21"/>
              </w:rPr>
            </w:pPr>
            <w:r w:rsidRPr="00465F23">
              <w:rPr>
                <w:color w:val="auto"/>
                <w:sz w:val="21"/>
                <w:szCs w:val="21"/>
              </w:rPr>
              <w:t xml:space="preserve">1 рабочий день 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465F23" w:rsidRPr="00465F23" w:rsidRDefault="00AC19CA" w:rsidP="00AC19CA">
            <w:pPr>
              <w:rPr>
                <w:color w:val="auto"/>
                <w:sz w:val="21"/>
                <w:szCs w:val="21"/>
              </w:rPr>
            </w:pPr>
            <w:r w:rsidRPr="00465F23">
              <w:rPr>
                <w:color w:val="auto"/>
                <w:sz w:val="21"/>
                <w:szCs w:val="21"/>
              </w:rPr>
              <w:t xml:space="preserve">1 рабочий день 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465F23" w:rsidRDefault="00AC19CA" w:rsidP="00465F23">
            <w:pPr>
              <w:rPr>
                <w:color w:val="auto"/>
                <w:sz w:val="21"/>
                <w:szCs w:val="21"/>
              </w:rPr>
            </w:pPr>
            <w:r w:rsidRPr="00465F23">
              <w:rPr>
                <w:color w:val="auto"/>
                <w:sz w:val="21"/>
                <w:szCs w:val="21"/>
              </w:rPr>
              <w:t xml:space="preserve">1 рабочий день 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специалист </w:t>
            </w:r>
            <w:r w:rsidR="00C75D73">
              <w:rPr>
                <w:sz w:val="21"/>
                <w:szCs w:val="21"/>
              </w:rPr>
              <w:t xml:space="preserve">ГБУ ТО </w:t>
            </w:r>
            <w:r w:rsidRPr="003507BF">
              <w:rPr>
                <w:sz w:val="21"/>
                <w:szCs w:val="21"/>
              </w:rPr>
              <w:t xml:space="preserve">МФЦ (только при подаче письменного запроса лично в </w:t>
            </w:r>
            <w:r w:rsidR="00C75D73">
              <w:rPr>
                <w:sz w:val="21"/>
                <w:szCs w:val="21"/>
              </w:rPr>
              <w:t xml:space="preserve">ГБУ ТО </w:t>
            </w:r>
            <w:r w:rsidRPr="003507BF">
              <w:rPr>
                <w:sz w:val="21"/>
                <w:szCs w:val="21"/>
              </w:rPr>
              <w:t>МФЦ)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специалист Администрации, ответственный за </w:t>
            </w:r>
            <w:r>
              <w:rPr>
                <w:sz w:val="21"/>
                <w:szCs w:val="21"/>
              </w:rPr>
              <w:t>прием почтовой корреспонденции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 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специалист Администрации, ответственный за предоставление услуги; </w:t>
            </w:r>
          </w:p>
        </w:tc>
        <w:tc>
          <w:tcPr>
            <w:tcW w:w="1843" w:type="dxa"/>
          </w:tcPr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465F23" w:rsidRDefault="00465F23" w:rsidP="00AC19CA">
            <w:pPr>
              <w:rPr>
                <w:sz w:val="21"/>
                <w:szCs w:val="21"/>
              </w:rPr>
            </w:pPr>
          </w:p>
          <w:p w:rsidR="00465F23" w:rsidRDefault="00465F23" w:rsidP="00AC19CA">
            <w:pPr>
              <w:rPr>
                <w:sz w:val="21"/>
                <w:szCs w:val="21"/>
              </w:rPr>
            </w:pPr>
          </w:p>
          <w:p w:rsidR="00465F23" w:rsidRDefault="00465F23" w:rsidP="00AC19CA">
            <w:pPr>
              <w:rPr>
                <w:sz w:val="21"/>
                <w:szCs w:val="21"/>
              </w:rPr>
            </w:pPr>
          </w:p>
          <w:p w:rsidR="00465F23" w:rsidRDefault="00465F23" w:rsidP="00AC19CA">
            <w:pPr>
              <w:rPr>
                <w:sz w:val="21"/>
                <w:szCs w:val="21"/>
              </w:rPr>
            </w:pPr>
          </w:p>
          <w:p w:rsidR="00465F23" w:rsidRDefault="00465F23" w:rsidP="00AC19CA">
            <w:pPr>
              <w:rPr>
                <w:sz w:val="21"/>
                <w:szCs w:val="21"/>
              </w:rPr>
            </w:pPr>
          </w:p>
          <w:p w:rsidR="00465F23" w:rsidRDefault="00465F23" w:rsidP="00AC19CA">
            <w:pPr>
              <w:rPr>
                <w:sz w:val="21"/>
                <w:szCs w:val="21"/>
              </w:rPr>
            </w:pPr>
          </w:p>
          <w:p w:rsidR="00465F23" w:rsidRDefault="00465F23" w:rsidP="00AC19CA">
            <w:pPr>
              <w:rPr>
                <w:sz w:val="21"/>
                <w:szCs w:val="21"/>
              </w:rPr>
            </w:pPr>
          </w:p>
          <w:p w:rsidR="00465F23" w:rsidRDefault="00465F23" w:rsidP="00AC19CA">
            <w:pPr>
              <w:rPr>
                <w:sz w:val="21"/>
                <w:szCs w:val="21"/>
              </w:rPr>
            </w:pPr>
          </w:p>
          <w:p w:rsidR="00465F23" w:rsidRDefault="00465F23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технологическое</w:t>
            </w:r>
            <w:r w:rsidR="00CA0F5E">
              <w:rPr>
                <w:sz w:val="21"/>
                <w:szCs w:val="21"/>
              </w:rPr>
              <w:t xml:space="preserve"> обеспечение: АС</w:t>
            </w:r>
            <w:r w:rsidRPr="003507BF">
              <w:rPr>
                <w:sz w:val="21"/>
                <w:szCs w:val="21"/>
              </w:rPr>
              <w:t>ЭД "Дело"</w:t>
            </w:r>
          </w:p>
        </w:tc>
        <w:tc>
          <w:tcPr>
            <w:tcW w:w="1418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––</w:t>
            </w:r>
          </w:p>
        </w:tc>
      </w:tr>
      <w:tr w:rsidR="00AC19CA" w:rsidRPr="003507BF" w:rsidTr="00AC19CA">
        <w:trPr>
          <w:trHeight w:val="1341"/>
        </w:trPr>
        <w:tc>
          <w:tcPr>
            <w:tcW w:w="67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lastRenderedPageBreak/>
              <w:t>1.4.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Передача запроса для исполнения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(только при подаче письменного запроса лично, при направлении запроса почтовым направлением)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</w:tc>
        <w:tc>
          <w:tcPr>
            <w:tcW w:w="5812" w:type="dxa"/>
          </w:tcPr>
          <w:p w:rsidR="00AC19CA" w:rsidRPr="003507BF" w:rsidRDefault="00465F23" w:rsidP="00AC19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Запрос передается в к</w:t>
            </w:r>
            <w:r w:rsidR="00AC19CA" w:rsidRPr="003507BF">
              <w:rPr>
                <w:sz w:val="21"/>
                <w:szCs w:val="21"/>
              </w:rPr>
              <w:t xml:space="preserve">омитет по </w:t>
            </w:r>
            <w:r w:rsidR="00CA0F5E">
              <w:rPr>
                <w:sz w:val="21"/>
                <w:szCs w:val="21"/>
              </w:rPr>
              <w:t>земельным, имущественным отношениям, ГО, ЧС и мобилизационной подготовке</w:t>
            </w:r>
            <w:r w:rsidR="00AC19CA" w:rsidRPr="003507BF">
              <w:rPr>
                <w:sz w:val="21"/>
                <w:szCs w:val="21"/>
              </w:rPr>
              <w:t xml:space="preserve"> для исполнения.</w:t>
            </w:r>
          </w:p>
        </w:tc>
        <w:tc>
          <w:tcPr>
            <w:tcW w:w="1842" w:type="dxa"/>
          </w:tcPr>
          <w:p w:rsidR="00AC19CA" w:rsidRPr="006B1F42" w:rsidRDefault="00AC19CA" w:rsidP="00AC19CA">
            <w:pPr>
              <w:jc w:val="center"/>
              <w:rPr>
                <w:color w:val="FF6600"/>
                <w:sz w:val="21"/>
                <w:szCs w:val="21"/>
              </w:rPr>
            </w:pPr>
          </w:p>
        </w:tc>
        <w:tc>
          <w:tcPr>
            <w:tcW w:w="1843" w:type="dxa"/>
          </w:tcPr>
          <w:p w:rsidR="00AC19CA" w:rsidRPr="003507BF" w:rsidRDefault="00AC19CA" w:rsidP="00465F23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специалист Администрации 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––</w:t>
            </w:r>
          </w:p>
        </w:tc>
        <w:tc>
          <w:tcPr>
            <w:tcW w:w="1418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––</w:t>
            </w:r>
          </w:p>
        </w:tc>
      </w:tr>
      <w:tr w:rsidR="00AC19CA" w:rsidRPr="003507BF" w:rsidTr="00AC19CA">
        <w:tc>
          <w:tcPr>
            <w:tcW w:w="673" w:type="dxa"/>
            <w:tcBorders>
              <w:right w:val="nil"/>
            </w:tcBorders>
          </w:tcPr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</w:tc>
        <w:tc>
          <w:tcPr>
            <w:tcW w:w="14601" w:type="dxa"/>
            <w:gridSpan w:val="6"/>
            <w:tcBorders>
              <w:left w:val="nil"/>
            </w:tcBorders>
          </w:tcPr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(2) Рассмотрение запроса о предоставлении Муниципальной услуги</w:t>
            </w:r>
          </w:p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C19CA" w:rsidRPr="003507BF" w:rsidTr="00AC19CA">
        <w:tc>
          <w:tcPr>
            <w:tcW w:w="67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2.1.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Осуществление проверки доку ментов на соответствие установленным требованиям</w:t>
            </w:r>
          </w:p>
        </w:tc>
        <w:tc>
          <w:tcPr>
            <w:tcW w:w="5812" w:type="dxa"/>
          </w:tcPr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Специалист Администрации осуществляет проверку документов на соответствие требованиям, установленным нормативными актами. </w:t>
            </w:r>
          </w:p>
          <w:p w:rsidR="00AC19CA" w:rsidRPr="003B0CE0" w:rsidRDefault="00AC19CA" w:rsidP="00AC19CA">
            <w:pPr>
              <w:rPr>
                <w:sz w:val="12"/>
                <w:szCs w:val="21"/>
              </w:rPr>
            </w:pPr>
          </w:p>
          <w:p w:rsidR="00AC19CA" w:rsidRPr="00465F23" w:rsidRDefault="00AC19CA" w:rsidP="00AC19CA">
            <w:pPr>
              <w:rPr>
                <w:color w:val="auto"/>
                <w:sz w:val="21"/>
                <w:szCs w:val="21"/>
              </w:rPr>
            </w:pPr>
            <w:r w:rsidRPr="00465F23">
              <w:rPr>
                <w:color w:val="auto"/>
                <w:sz w:val="21"/>
                <w:szCs w:val="21"/>
              </w:rPr>
              <w:t>В случае, если помещение не является муниципальной собственностью готовится извещение об отказе в предоставлении заявителю освободившегося жилого помещения в коммунальной квартире по договору купли-продажи.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В случае отсутствия документов, которые заявитель мог представить по собственной инициативе, делается межведомственный и межуровневый запрос данных документов. Переход к выполнению процесса 2.2.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465F23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AC19CA" w:rsidRPr="00465F23" w:rsidRDefault="002F703B" w:rsidP="00AC19CA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</w:t>
            </w:r>
            <w:r w:rsidR="00465F23" w:rsidRPr="00465F23">
              <w:rPr>
                <w:color w:val="auto"/>
                <w:sz w:val="21"/>
                <w:szCs w:val="21"/>
              </w:rPr>
              <w:t xml:space="preserve"> </w:t>
            </w:r>
            <w:r w:rsidR="00AC19CA" w:rsidRPr="00465F23">
              <w:rPr>
                <w:color w:val="auto"/>
                <w:sz w:val="21"/>
                <w:szCs w:val="21"/>
              </w:rPr>
              <w:t xml:space="preserve">рабочих дня </w:t>
            </w:r>
          </w:p>
          <w:p w:rsidR="00AC19CA" w:rsidRPr="00465F23" w:rsidRDefault="00AC19CA" w:rsidP="00AC19CA">
            <w:pPr>
              <w:jc w:val="center"/>
              <w:rPr>
                <w:color w:val="auto"/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   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ind w:left="-110" w:firstLine="110"/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</w:tr>
      <w:tr w:rsidR="00AC19CA" w:rsidRPr="003507BF" w:rsidTr="00AC19CA">
        <w:tc>
          <w:tcPr>
            <w:tcW w:w="67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2.2.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Направление межведомствен-ных и межуровневых </w:t>
            </w:r>
            <w:r w:rsidRPr="003507BF">
              <w:rPr>
                <w:sz w:val="21"/>
                <w:szCs w:val="21"/>
              </w:rPr>
              <w:lastRenderedPageBreak/>
              <w:t>запросов</w:t>
            </w:r>
          </w:p>
        </w:tc>
        <w:tc>
          <w:tcPr>
            <w:tcW w:w="5812" w:type="dxa"/>
          </w:tcPr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lastRenderedPageBreak/>
              <w:t>Специалист Администрации осуществляет запрос: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документов и сведений, получаемых посредством межведомственного информационного взаимодействия,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- документов и сведений, получаемых посредством </w:t>
            </w:r>
            <w:r w:rsidRPr="003507BF">
              <w:rPr>
                <w:sz w:val="21"/>
                <w:szCs w:val="21"/>
              </w:rPr>
              <w:lastRenderedPageBreak/>
              <w:t>межуровневого информационного взаимодействия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запрос БТИ о предоставлении информации о наличии/отсутствии фактов приватизации предоставляемого жилого помещения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6B1F42" w:rsidP="00AC19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После получения</w:t>
            </w:r>
            <w:r w:rsidR="00AC19CA" w:rsidRPr="003507BF">
              <w:rPr>
                <w:sz w:val="21"/>
                <w:szCs w:val="21"/>
              </w:rPr>
              <w:t xml:space="preserve"> ответов переход к выполнению процесса 2.3.</w:t>
            </w:r>
          </w:p>
        </w:tc>
        <w:tc>
          <w:tcPr>
            <w:tcW w:w="1842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специалист Администрации, ответственный за предоставление </w:t>
            </w:r>
            <w:r w:rsidRPr="003507BF">
              <w:rPr>
                <w:sz w:val="21"/>
                <w:szCs w:val="21"/>
              </w:rPr>
              <w:lastRenderedPageBreak/>
              <w:t>муниципальной услуги</w:t>
            </w:r>
          </w:p>
        </w:tc>
        <w:tc>
          <w:tcPr>
            <w:tcW w:w="1843" w:type="dxa"/>
          </w:tcPr>
          <w:p w:rsidR="00465F23" w:rsidRDefault="00465F23" w:rsidP="00AC19CA">
            <w:pPr>
              <w:jc w:val="center"/>
              <w:rPr>
                <w:color w:val="FF6600"/>
                <w:sz w:val="21"/>
                <w:szCs w:val="21"/>
              </w:rPr>
            </w:pPr>
          </w:p>
          <w:p w:rsidR="00465F23" w:rsidRDefault="00465F23" w:rsidP="00AC19CA">
            <w:pPr>
              <w:jc w:val="center"/>
              <w:rPr>
                <w:color w:val="FF6600"/>
                <w:sz w:val="21"/>
                <w:szCs w:val="21"/>
              </w:rPr>
            </w:pPr>
          </w:p>
          <w:p w:rsidR="00465F23" w:rsidRDefault="00465F23" w:rsidP="00AC19CA">
            <w:pPr>
              <w:jc w:val="center"/>
              <w:rPr>
                <w:color w:val="FF6600"/>
                <w:sz w:val="21"/>
                <w:szCs w:val="21"/>
              </w:rPr>
            </w:pPr>
          </w:p>
          <w:p w:rsidR="00465F23" w:rsidRDefault="00465F23" w:rsidP="00AC19CA">
            <w:pPr>
              <w:jc w:val="center"/>
              <w:rPr>
                <w:color w:val="FF6600"/>
                <w:sz w:val="21"/>
                <w:szCs w:val="21"/>
              </w:rPr>
            </w:pPr>
          </w:p>
          <w:p w:rsidR="00465F23" w:rsidRDefault="00465F23" w:rsidP="00AC19CA">
            <w:pPr>
              <w:jc w:val="center"/>
              <w:rPr>
                <w:color w:val="FF6600"/>
                <w:sz w:val="21"/>
                <w:szCs w:val="21"/>
              </w:rPr>
            </w:pPr>
          </w:p>
          <w:p w:rsidR="00465F23" w:rsidRDefault="00465F23" w:rsidP="00AC19CA">
            <w:pPr>
              <w:jc w:val="center"/>
              <w:rPr>
                <w:color w:val="FF6600"/>
                <w:sz w:val="21"/>
                <w:szCs w:val="21"/>
              </w:rPr>
            </w:pPr>
          </w:p>
          <w:p w:rsidR="00465F23" w:rsidRDefault="00465F23" w:rsidP="00AC19CA">
            <w:pPr>
              <w:jc w:val="center"/>
              <w:rPr>
                <w:color w:val="FF6600"/>
                <w:sz w:val="21"/>
                <w:szCs w:val="21"/>
              </w:rPr>
            </w:pPr>
          </w:p>
          <w:p w:rsidR="00AC19CA" w:rsidRPr="006B1F42" w:rsidRDefault="00AC19CA" w:rsidP="00465F23">
            <w:pPr>
              <w:rPr>
                <w:color w:val="FF6600"/>
                <w:sz w:val="21"/>
                <w:szCs w:val="21"/>
              </w:rPr>
            </w:pPr>
            <w:r w:rsidRPr="006B1F42">
              <w:rPr>
                <w:color w:val="FF6600"/>
                <w:sz w:val="21"/>
                <w:szCs w:val="21"/>
              </w:rPr>
              <w:t xml:space="preserve"> </w:t>
            </w:r>
          </w:p>
          <w:p w:rsidR="00AC19CA" w:rsidRPr="006B1F42" w:rsidRDefault="00AC19CA" w:rsidP="00AC19CA">
            <w:pPr>
              <w:jc w:val="center"/>
              <w:rPr>
                <w:color w:val="FF6600"/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</w:tr>
      <w:tr w:rsidR="00AC19CA" w:rsidRPr="003507BF" w:rsidTr="00AC19CA">
        <w:tc>
          <w:tcPr>
            <w:tcW w:w="67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lastRenderedPageBreak/>
              <w:t>2.3.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Правовая экспертиза</w:t>
            </w:r>
          </w:p>
        </w:tc>
        <w:tc>
          <w:tcPr>
            <w:tcW w:w="5812" w:type="dxa"/>
          </w:tcPr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Проведение  правовой экспертизы документов комитетом по правовой работе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в случае нал</w:t>
            </w:r>
            <w:r w:rsidR="006B1F42">
              <w:rPr>
                <w:sz w:val="21"/>
                <w:szCs w:val="21"/>
              </w:rPr>
              <w:t>ичия оснований для отказа в пре</w:t>
            </w:r>
            <w:r w:rsidRPr="003507BF">
              <w:rPr>
                <w:sz w:val="21"/>
                <w:szCs w:val="21"/>
              </w:rPr>
              <w:t>доставлении услуги  готовится заключение об отсутствии права заявителя на приобретение жилого помещения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в случае отсутствия</w:t>
            </w:r>
            <w:r w:rsidR="006B1F42">
              <w:rPr>
                <w:sz w:val="21"/>
                <w:szCs w:val="21"/>
              </w:rPr>
              <w:t xml:space="preserve"> оснований для отказа в пре</w:t>
            </w:r>
            <w:r w:rsidRPr="003507BF">
              <w:rPr>
                <w:sz w:val="21"/>
                <w:szCs w:val="21"/>
              </w:rPr>
              <w:t>доставлении услуги готовится заключение о наличии  права заявителя на приобретение жилого помещения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Заключение передается в комитет по управлению имуществом</w:t>
            </w:r>
          </w:p>
        </w:tc>
        <w:tc>
          <w:tcPr>
            <w:tcW w:w="1842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специалист Администрации, ответственный за проведение правовой экспертизы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</w:tr>
      <w:tr w:rsidR="00AC19CA" w:rsidRPr="003507BF" w:rsidTr="00AC19CA">
        <w:tc>
          <w:tcPr>
            <w:tcW w:w="67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2.4.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Регистрация права муниципальной собственности на жилое помещение</w:t>
            </w:r>
          </w:p>
        </w:tc>
        <w:tc>
          <w:tcPr>
            <w:tcW w:w="5812" w:type="dxa"/>
          </w:tcPr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Процесс выполняется параллельно процессам 2.3. и 2.5.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Специалист Администрации подает документы в 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ФГБУ «ФКП Росреестра» по Тульской области (далее – кадастровая палата) для постановки на кадастровый учет жилого помещения</w:t>
            </w: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Специалист Администрации подает документы в Росреестр для  регистрация права собственности на жилое помещение</w:t>
            </w:r>
          </w:p>
          <w:p w:rsidR="00AC19CA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Переход к выполнению процесса 3.1.</w:t>
            </w:r>
          </w:p>
          <w:p w:rsidR="00FD4BF3" w:rsidRDefault="00FD4BF3" w:rsidP="00AC19CA">
            <w:pPr>
              <w:rPr>
                <w:sz w:val="21"/>
                <w:szCs w:val="21"/>
              </w:rPr>
            </w:pPr>
          </w:p>
          <w:p w:rsidR="00FD4BF3" w:rsidRPr="003507BF" w:rsidRDefault="00FD4BF3" w:rsidP="00AC19CA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AC19CA" w:rsidRPr="003507BF" w:rsidRDefault="00AC19CA" w:rsidP="00FD4B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специалист Администрации, уполномоченный на предоставление документов в Росреестр 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––</w:t>
            </w:r>
          </w:p>
        </w:tc>
        <w:tc>
          <w:tcPr>
            <w:tcW w:w="1418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––</w:t>
            </w:r>
          </w:p>
        </w:tc>
      </w:tr>
      <w:tr w:rsidR="00AC19CA" w:rsidRPr="003507BF" w:rsidTr="00AC19CA">
        <w:tc>
          <w:tcPr>
            <w:tcW w:w="67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lastRenderedPageBreak/>
              <w:t>2.5.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Уведомление заявителя о наличии или отсутствии права на приобретение</w:t>
            </w:r>
          </w:p>
        </w:tc>
        <w:tc>
          <w:tcPr>
            <w:tcW w:w="5812" w:type="dxa"/>
          </w:tcPr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В случае, если после правовой экспертизы получено заключение об отсутствии права заявителя на приобретение жилого помещения специалист Администрации  готовит уведомление заявителя об отсутствии права на приобретение, передает его главе Администрации для подписания.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 Подписанное уведомление передается: в </w:t>
            </w:r>
            <w:r w:rsidR="006B1F42">
              <w:rPr>
                <w:sz w:val="21"/>
                <w:szCs w:val="21"/>
              </w:rPr>
              <w:t xml:space="preserve">ГБУ ТО </w:t>
            </w:r>
            <w:r w:rsidRPr="003507BF">
              <w:rPr>
                <w:sz w:val="21"/>
                <w:szCs w:val="21"/>
              </w:rPr>
              <w:t>МФЦ для выдачи заявителю (при подаче заявления в</w:t>
            </w:r>
            <w:r w:rsidR="006B1F42">
              <w:rPr>
                <w:sz w:val="21"/>
                <w:szCs w:val="21"/>
              </w:rPr>
              <w:t xml:space="preserve"> ГБУ ТО</w:t>
            </w:r>
            <w:r w:rsidRPr="003507BF">
              <w:rPr>
                <w:sz w:val="21"/>
                <w:szCs w:val="21"/>
              </w:rPr>
              <w:t xml:space="preserve"> МФЦ),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отправляется по почте (при подаче заявления почтовым отправлением),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направляется в личный кабинет на Портале государственных услуг Тульской области (при подаче заявления в электронной форме).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В случае, если после правовой экспертизы получено заключение о наличии  права заявителя на приобретение жилого помещения специалист Администрации  готовит уведомление заявителя о наличии права на приобретение, передает его главе Администрации для подписания. 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Подписанное уведомление передается: в </w:t>
            </w:r>
            <w:r w:rsidR="006B1F42">
              <w:rPr>
                <w:sz w:val="21"/>
                <w:szCs w:val="21"/>
              </w:rPr>
              <w:t xml:space="preserve">ГБУ ТО </w:t>
            </w:r>
            <w:r w:rsidRPr="003507BF">
              <w:rPr>
                <w:sz w:val="21"/>
                <w:szCs w:val="21"/>
              </w:rPr>
              <w:t xml:space="preserve">МФЦ для выдачи заявителю (при подаче заявления в </w:t>
            </w:r>
            <w:r w:rsidR="006B1F42">
              <w:rPr>
                <w:sz w:val="21"/>
                <w:szCs w:val="21"/>
              </w:rPr>
              <w:t xml:space="preserve">ГБУ ТО </w:t>
            </w:r>
            <w:r w:rsidRPr="003507BF">
              <w:rPr>
                <w:sz w:val="21"/>
                <w:szCs w:val="21"/>
              </w:rPr>
              <w:t>МФЦ),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отправляется по почте (при подаче заявления почтовым отправлением),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направляется в личный кабинет на Портале государственных услуг Тульской области (при подаче заявления в электронной форме).</w:t>
            </w:r>
          </w:p>
          <w:p w:rsidR="00AC19CA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Переход к выполнению процесса 3.1.</w:t>
            </w: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AC19CA" w:rsidRDefault="00AC19CA" w:rsidP="00AC19CA">
            <w:pPr>
              <w:rPr>
                <w:sz w:val="21"/>
                <w:szCs w:val="21"/>
              </w:rPr>
            </w:pPr>
          </w:p>
          <w:p w:rsidR="00760139" w:rsidRDefault="00760139" w:rsidP="00AC19CA">
            <w:pPr>
              <w:rPr>
                <w:sz w:val="21"/>
                <w:szCs w:val="21"/>
              </w:rPr>
            </w:pPr>
          </w:p>
          <w:p w:rsidR="00760139" w:rsidRDefault="00760139" w:rsidP="00AC19CA">
            <w:pPr>
              <w:rPr>
                <w:sz w:val="21"/>
                <w:szCs w:val="21"/>
              </w:rPr>
            </w:pPr>
          </w:p>
          <w:p w:rsidR="00760139" w:rsidRPr="003507BF" w:rsidRDefault="00760139" w:rsidP="00AC19CA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AC19CA" w:rsidRPr="003507BF" w:rsidRDefault="002F703B" w:rsidP="00AC19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рабочих дней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843" w:type="dxa"/>
          </w:tcPr>
          <w:p w:rsidR="00AC19CA" w:rsidRPr="003507BF" w:rsidRDefault="00AC19CA" w:rsidP="007601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</w:tr>
      <w:tr w:rsidR="00AC19CA" w:rsidRPr="003507BF" w:rsidTr="00AC19CA">
        <w:tc>
          <w:tcPr>
            <w:tcW w:w="673" w:type="dxa"/>
            <w:tcBorders>
              <w:right w:val="nil"/>
            </w:tcBorders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601" w:type="dxa"/>
            <w:gridSpan w:val="6"/>
            <w:tcBorders>
              <w:left w:val="nil"/>
            </w:tcBorders>
          </w:tcPr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(3) Оценка жилого помещения и согласование цены</w:t>
            </w: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</w:tr>
      <w:tr w:rsidR="00AC19CA" w:rsidRPr="003507BF" w:rsidTr="00AC19CA">
        <w:tc>
          <w:tcPr>
            <w:tcW w:w="67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3.1.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Заключение муниципального контракта на оказание услуг по оценке рыночной стоимости жилого помещения</w:t>
            </w:r>
          </w:p>
        </w:tc>
        <w:tc>
          <w:tcPr>
            <w:tcW w:w="5812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Специалист Администрации осуществляет:</w:t>
            </w: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-  запрос ценовых предложений </w:t>
            </w: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включение закупки в план –график закупок</w:t>
            </w: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осуществление закупки в соответствии с Федеральным законодательством о закупках для муниципальных нужд</w:t>
            </w: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заключение муниципального контракта на оказание услуг по оценке рыночной стоимости жилого помещения</w:t>
            </w: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Переход к выполнению процесса 3.2.</w:t>
            </w:r>
          </w:p>
        </w:tc>
        <w:tc>
          <w:tcPr>
            <w:tcW w:w="1842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Специалист Администрации, ответственный за осуществление закупок для муниципальных нужд</w:t>
            </w: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</w:tr>
      <w:tr w:rsidR="00AC19CA" w:rsidRPr="003507BF" w:rsidTr="00AC19CA">
        <w:tc>
          <w:tcPr>
            <w:tcW w:w="67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3.2.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Оценка жилого помещения</w:t>
            </w:r>
          </w:p>
        </w:tc>
        <w:tc>
          <w:tcPr>
            <w:tcW w:w="5812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Осуществление оценки жилого помещения</w:t>
            </w: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Переход к выполнению процесса 3.3.</w:t>
            </w:r>
          </w:p>
        </w:tc>
        <w:tc>
          <w:tcPr>
            <w:tcW w:w="1842" w:type="dxa"/>
          </w:tcPr>
          <w:p w:rsidR="00AC19CA" w:rsidRPr="003507BF" w:rsidRDefault="00760139" w:rsidP="00AC19C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AC19CA" w:rsidRPr="003507BF">
              <w:rPr>
                <w:sz w:val="21"/>
                <w:szCs w:val="21"/>
              </w:rPr>
              <w:t xml:space="preserve"> календарных дней 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Независимый оценщик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</w:tr>
      <w:tr w:rsidR="00AC19CA" w:rsidRPr="003507BF" w:rsidTr="00AC19CA">
        <w:tc>
          <w:tcPr>
            <w:tcW w:w="67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3.3.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Ознакомление с отчетом об оценке рыночной стоимости жилого помещения</w:t>
            </w:r>
          </w:p>
        </w:tc>
        <w:tc>
          <w:tcPr>
            <w:tcW w:w="5812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Специалист Администрации приглашает заявителя для ознакомления с отчетом об оценке рыночной стоимости жилого помещения и оформления  письменного согласия (несогласия) на приобретение освободившегося жилого помещения по рыночной стоимости, указанной в отчете об оценке рыночной стоимости жилого помещения</w:t>
            </w: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Переход к выполнению процесса 3.4.</w:t>
            </w: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В случае, если заявитель не указал контактного телефона или не явился в назначенный по телефону срок специалист Администрации готовит письмо заявителю о произведенной оценке и необходимости предоставления в двухнедельный срок письменного согласия (несогласия) о приобретении освободившегося жилого помещения по рыночной стоимости, указанной в отчете об оценке рыночной стоимости жилого помещения, передает на подпись главе Администрации. 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Подписанное письмо: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lastRenderedPageBreak/>
              <w:t>- отправляется по почте (при подаче заявления почтовым отправлением),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направляется в личный кабинет на Портале государственных услуг Тульской области (при подаче заявления в электронной форме).</w:t>
            </w: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 Переход к выполнению процесса 3.4.</w:t>
            </w:r>
          </w:p>
        </w:tc>
        <w:tc>
          <w:tcPr>
            <w:tcW w:w="1842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специалист Администрации, ответственный за предоставление услуги</w:t>
            </w: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3507BF">
              <w:rPr>
                <w:sz w:val="21"/>
                <w:szCs w:val="21"/>
              </w:rPr>
              <w:t>пециалист Администрации, ответственный за предоставление услуги</w:t>
            </w: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</w:tr>
      <w:tr w:rsidR="00AC19CA" w:rsidRPr="003507BF" w:rsidTr="00760139">
        <w:trPr>
          <w:trHeight w:val="2669"/>
        </w:trPr>
        <w:tc>
          <w:tcPr>
            <w:tcW w:w="67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lastRenderedPageBreak/>
              <w:t>3.4.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Подписание заявителем письменного согласия (несогласия) о приобретении освободившегося жилого помещения по рыночной стоимости</w:t>
            </w:r>
          </w:p>
        </w:tc>
        <w:tc>
          <w:tcPr>
            <w:tcW w:w="5812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Специалист Администрации знакомит заявителя с отчетом об оценке рыночной стоимости жилого помещения</w:t>
            </w: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Специалист Администрации берет у заявителя письменное согласие (несогласие) о приобретении освободившегося жилого помещения по рыночной стоимости указанной в отчете об оценке рыночной стоимости жилого помещения</w:t>
            </w: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9CA" w:rsidRPr="003507BF" w:rsidRDefault="00760139" w:rsidP="007601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="00AC19CA" w:rsidRPr="003507BF">
              <w:rPr>
                <w:sz w:val="21"/>
                <w:szCs w:val="21"/>
              </w:rPr>
              <w:t>специалист Администрации, ответственный за предоставление услуги</w:t>
            </w: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––</w:t>
            </w:r>
          </w:p>
        </w:tc>
        <w:tc>
          <w:tcPr>
            <w:tcW w:w="1418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––</w:t>
            </w:r>
          </w:p>
        </w:tc>
      </w:tr>
      <w:tr w:rsidR="00AC19CA" w:rsidRPr="003507BF" w:rsidTr="00AC19CA">
        <w:tc>
          <w:tcPr>
            <w:tcW w:w="67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3.5.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Уведомление заявителя об отказе в предоставлении жилого помещения</w:t>
            </w:r>
          </w:p>
        </w:tc>
        <w:tc>
          <w:tcPr>
            <w:tcW w:w="5812" w:type="dxa"/>
          </w:tcPr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В случае, если заявитель не согласен приобрести жилое помещение по предлагаемой цене, или в случае, если в течение 30 дней со дня отправки  письменного уведомления о стоимости жилого помещения от заявителя не получено согласие на приобретение жилого помещения, специалист Администрации готовит уведомление заявителю об отказе в предоставлении жилого помещения передает его главе Администрации для подписания. 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Подписанное уведомление передается: в </w:t>
            </w:r>
            <w:r w:rsidR="00715078">
              <w:rPr>
                <w:sz w:val="21"/>
                <w:szCs w:val="21"/>
              </w:rPr>
              <w:t xml:space="preserve">ГБУ ТО </w:t>
            </w:r>
            <w:r w:rsidRPr="003507BF">
              <w:rPr>
                <w:sz w:val="21"/>
                <w:szCs w:val="21"/>
              </w:rPr>
              <w:t xml:space="preserve">МФЦ для выдачи заявителю (при подаче заявления в </w:t>
            </w:r>
            <w:r w:rsidR="00715078">
              <w:rPr>
                <w:sz w:val="21"/>
                <w:szCs w:val="21"/>
              </w:rPr>
              <w:t xml:space="preserve">ГБУ ТО </w:t>
            </w:r>
            <w:r w:rsidRPr="003507BF">
              <w:rPr>
                <w:sz w:val="21"/>
                <w:szCs w:val="21"/>
              </w:rPr>
              <w:t>МФЦ),</w:t>
            </w:r>
          </w:p>
          <w:p w:rsidR="00AC19CA" w:rsidRPr="003507BF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отправляется по почте (при подаче заявления почтовым отправлением),</w:t>
            </w:r>
          </w:p>
          <w:p w:rsidR="00AC19CA" w:rsidRDefault="00AC19CA" w:rsidP="00AC19CA">
            <w:pPr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- направляется в личный кабинет на Портале </w:t>
            </w:r>
            <w:r w:rsidRPr="003507BF">
              <w:rPr>
                <w:sz w:val="21"/>
                <w:szCs w:val="21"/>
              </w:rPr>
              <w:lastRenderedPageBreak/>
              <w:t>государственных услуг Тульской области (при подаче заявления в электронной форме).</w:t>
            </w:r>
          </w:p>
          <w:p w:rsidR="00760139" w:rsidRDefault="00760139" w:rsidP="00AC19CA">
            <w:pPr>
              <w:rPr>
                <w:sz w:val="21"/>
                <w:szCs w:val="21"/>
              </w:rPr>
            </w:pPr>
          </w:p>
          <w:p w:rsidR="00760139" w:rsidRPr="003507BF" w:rsidRDefault="00760139" w:rsidP="00AC19CA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9CA" w:rsidRPr="003507BF" w:rsidRDefault="00AC19CA" w:rsidP="00AC19CA">
            <w:pPr>
              <w:ind w:hanging="110"/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специалист Администрации, ответственный за предоставление услуги</w:t>
            </w: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</w:tr>
      <w:tr w:rsidR="00AC19CA" w:rsidRPr="003507BF" w:rsidTr="00AC19CA">
        <w:tc>
          <w:tcPr>
            <w:tcW w:w="673" w:type="dxa"/>
            <w:tcBorders>
              <w:right w:val="nil"/>
            </w:tcBorders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601" w:type="dxa"/>
            <w:gridSpan w:val="6"/>
            <w:tcBorders>
              <w:left w:val="nil"/>
            </w:tcBorders>
          </w:tcPr>
          <w:p w:rsidR="00760139" w:rsidRDefault="00760139" w:rsidP="00AC19CA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AC19CA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  <w:r w:rsidRPr="003507BF">
              <w:rPr>
                <w:b/>
                <w:bCs/>
                <w:sz w:val="21"/>
                <w:szCs w:val="21"/>
              </w:rPr>
              <w:t>(4) Заключение договора купли-продажи жилого помещения</w:t>
            </w:r>
          </w:p>
          <w:p w:rsidR="00AC19CA" w:rsidRPr="003507BF" w:rsidRDefault="00AC19CA" w:rsidP="00AC19C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C19CA" w:rsidRPr="003507BF" w:rsidTr="00AC19CA">
        <w:tc>
          <w:tcPr>
            <w:tcW w:w="67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4.1.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Подготовка проекта постановления Администрации о предоставлении жилого помещения по договору купли-продажи</w:t>
            </w:r>
          </w:p>
        </w:tc>
        <w:tc>
          <w:tcPr>
            <w:tcW w:w="5812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Специалист Администрации готовит и направляет на  согласование проект постановления Администрации с должностными лицами Администрации о предоставлении по договору купли-продажи жилого помещения.</w:t>
            </w: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Переход к выполнению процесса 4.2.</w:t>
            </w:r>
          </w:p>
          <w:p w:rsidR="00AC19CA" w:rsidRDefault="00AC19CA" w:rsidP="00AC19CA">
            <w:pPr>
              <w:jc w:val="both"/>
              <w:rPr>
                <w:sz w:val="21"/>
                <w:szCs w:val="21"/>
              </w:rPr>
            </w:pPr>
          </w:p>
          <w:p w:rsidR="00760139" w:rsidRDefault="00760139" w:rsidP="00AC19CA">
            <w:pPr>
              <w:jc w:val="both"/>
              <w:rPr>
                <w:sz w:val="21"/>
                <w:szCs w:val="21"/>
              </w:rPr>
            </w:pPr>
          </w:p>
          <w:p w:rsidR="00760139" w:rsidRDefault="00760139" w:rsidP="00AC19CA">
            <w:pPr>
              <w:jc w:val="both"/>
              <w:rPr>
                <w:sz w:val="21"/>
                <w:szCs w:val="21"/>
              </w:rPr>
            </w:pPr>
          </w:p>
          <w:p w:rsidR="00760139" w:rsidRDefault="00760139" w:rsidP="00AC19CA">
            <w:pPr>
              <w:jc w:val="both"/>
              <w:rPr>
                <w:sz w:val="21"/>
                <w:szCs w:val="21"/>
              </w:rPr>
            </w:pPr>
          </w:p>
          <w:p w:rsidR="00760139" w:rsidRPr="003507BF" w:rsidRDefault="00760139" w:rsidP="00AC19C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ind w:hanging="110"/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специалист Администрации, ответственный за предоставление услуги</w:t>
            </w: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9CA" w:rsidRPr="003507BF" w:rsidRDefault="00AC19CA" w:rsidP="007601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</w:tr>
      <w:tr w:rsidR="00AC19CA" w:rsidRPr="003507BF" w:rsidTr="00AC19CA">
        <w:tc>
          <w:tcPr>
            <w:tcW w:w="67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4.2.</w:t>
            </w: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Подготовка и подписания договора купли-продажи жилого помещения</w:t>
            </w:r>
          </w:p>
        </w:tc>
        <w:tc>
          <w:tcPr>
            <w:tcW w:w="5812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Специалист Администрации:</w:t>
            </w: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готовит и направляет на проект договора купли-продажи жилого помещения с должностными лицами Администрации;</w:t>
            </w:r>
          </w:p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уведомление заявителя по телефону о необходимости явиться для подписания договора купли-продажи  жилого помещения;</w:t>
            </w:r>
          </w:p>
          <w:p w:rsidR="00AC19CA" w:rsidRDefault="00AC19CA" w:rsidP="00AC19CA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- производит регистрацию в журнале регистрации договоров купли-продажи  подписанного договора купли-продажи жилого помещения и передачу  экземпляра заявителю</w:t>
            </w:r>
          </w:p>
          <w:p w:rsidR="00760139" w:rsidRDefault="00760139" w:rsidP="00AC19CA">
            <w:pPr>
              <w:jc w:val="both"/>
              <w:rPr>
                <w:sz w:val="21"/>
                <w:szCs w:val="21"/>
              </w:rPr>
            </w:pPr>
          </w:p>
          <w:p w:rsidR="00760139" w:rsidRPr="003507BF" w:rsidRDefault="00760139" w:rsidP="00AC19C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:rsidR="00AC19CA" w:rsidRPr="003507BF" w:rsidRDefault="00AC19CA" w:rsidP="00AC19C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9CA" w:rsidRPr="003507BF" w:rsidRDefault="00AC19CA" w:rsidP="00AC19CA">
            <w:pPr>
              <w:ind w:hanging="110"/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специалист Администрации, ответственный за предоставление услуги</w:t>
            </w: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AC19CA" w:rsidRPr="003507BF" w:rsidRDefault="00AC19CA" w:rsidP="00AC19CA">
            <w:pPr>
              <w:jc w:val="center"/>
              <w:rPr>
                <w:sz w:val="21"/>
                <w:szCs w:val="21"/>
              </w:rPr>
            </w:pPr>
          </w:p>
        </w:tc>
      </w:tr>
    </w:tbl>
    <w:p w:rsidR="00AC19CA" w:rsidRDefault="00AC19CA" w:rsidP="00AC19CA">
      <w:pPr>
        <w:jc w:val="center"/>
        <w:rPr>
          <w:b/>
          <w:bCs/>
          <w:szCs w:val="28"/>
        </w:rPr>
      </w:pPr>
    </w:p>
    <w:p w:rsidR="00AC19CA" w:rsidRDefault="00AC19CA" w:rsidP="00AC19CA">
      <w:pPr>
        <w:jc w:val="center"/>
        <w:rPr>
          <w:b/>
          <w:bCs/>
          <w:szCs w:val="28"/>
        </w:rPr>
      </w:pPr>
    </w:p>
    <w:p w:rsidR="00BA58E6" w:rsidRPr="00BA58E6" w:rsidRDefault="00B2118E" w:rsidP="00BA58E6">
      <w:pPr>
        <w:rPr>
          <w:b/>
          <w:bCs/>
          <w:sz w:val="22"/>
          <w:szCs w:val="22"/>
        </w:rPr>
      </w:pPr>
      <w:r w:rsidRPr="00BA58E6">
        <w:rPr>
          <w:b/>
          <w:bCs/>
          <w:sz w:val="22"/>
          <w:szCs w:val="22"/>
        </w:rPr>
        <w:lastRenderedPageBreak/>
        <w:t xml:space="preserve">    </w:t>
      </w:r>
      <w:r w:rsidR="00BA58E6" w:rsidRPr="00BA58E6">
        <w:rPr>
          <w:b/>
          <w:bCs/>
          <w:sz w:val="22"/>
          <w:szCs w:val="22"/>
        </w:rPr>
        <w:t xml:space="preserve">                                          Раздел 8. Особенности предоставления "подуслуги"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68"/>
        <w:gridCol w:w="1525"/>
        <w:gridCol w:w="2774"/>
        <w:gridCol w:w="2081"/>
        <w:gridCol w:w="2768"/>
        <w:gridCol w:w="2768"/>
      </w:tblGrid>
      <w:tr w:rsidR="00BA58E6" w:rsidRPr="00BA58E6" w:rsidTr="0000769E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58E6" w:rsidRPr="00BA58E6" w:rsidRDefault="00BA58E6" w:rsidP="0000769E">
            <w:pPr>
              <w:jc w:val="center"/>
              <w:rPr>
                <w:b/>
                <w:bCs/>
                <w:sz w:val="22"/>
                <w:szCs w:val="22"/>
              </w:rPr>
            </w:pPr>
            <w:r w:rsidRPr="00BA58E6">
              <w:rPr>
                <w:b/>
                <w:bCs/>
                <w:sz w:val="22"/>
                <w:szCs w:val="22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58E6" w:rsidRPr="00BA58E6" w:rsidRDefault="00BA58E6" w:rsidP="0000769E">
            <w:pPr>
              <w:jc w:val="center"/>
              <w:rPr>
                <w:b/>
                <w:bCs/>
                <w:sz w:val="22"/>
                <w:szCs w:val="22"/>
              </w:rPr>
            </w:pPr>
            <w:r w:rsidRPr="00BA58E6">
              <w:rPr>
                <w:b/>
                <w:bCs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58E6" w:rsidRPr="00BA58E6" w:rsidRDefault="00BA58E6" w:rsidP="0000769E">
            <w:pPr>
              <w:jc w:val="center"/>
              <w:rPr>
                <w:b/>
                <w:bCs/>
                <w:sz w:val="22"/>
                <w:szCs w:val="22"/>
              </w:rPr>
            </w:pPr>
            <w:r w:rsidRPr="00BA58E6">
              <w:rPr>
                <w:b/>
                <w:bCs/>
                <w:sz w:val="22"/>
                <w:szCs w:val="22"/>
              </w:rPr>
              <w:t>Способ приема и регистрации органом, предоставляющим услугу, запроса и иных документорв, необходимых для предоставления "подуслуги"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58E6" w:rsidRPr="00BA58E6" w:rsidRDefault="00BA58E6" w:rsidP="0000769E">
            <w:pPr>
              <w:jc w:val="center"/>
              <w:rPr>
                <w:b/>
                <w:bCs/>
                <w:sz w:val="22"/>
                <w:szCs w:val="22"/>
              </w:rPr>
            </w:pPr>
            <w:r w:rsidRPr="00BA58E6">
              <w:rPr>
                <w:b/>
                <w:bCs/>
                <w:sz w:val="22"/>
                <w:szCs w:val="22"/>
              </w:rPr>
              <w:t>Способ оплаты заявителем государственной пошлины или иной оплаты, взимаемой за предоставление "подуслуги"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58E6" w:rsidRPr="00BA58E6" w:rsidRDefault="00BA58E6" w:rsidP="0000769E">
            <w:pPr>
              <w:jc w:val="center"/>
              <w:rPr>
                <w:b/>
                <w:bCs/>
                <w:sz w:val="22"/>
                <w:szCs w:val="22"/>
              </w:rPr>
            </w:pPr>
            <w:r w:rsidRPr="00BA58E6">
              <w:rPr>
                <w:b/>
                <w:bCs/>
                <w:sz w:val="22"/>
                <w:szCs w:val="22"/>
              </w:rPr>
              <w:t>Способ получения сведений о ходе выполнения запроса в предоставлении "подуслуги"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58E6" w:rsidRPr="00BA58E6" w:rsidRDefault="00BA58E6" w:rsidP="0000769E">
            <w:pPr>
              <w:jc w:val="center"/>
              <w:rPr>
                <w:b/>
                <w:bCs/>
                <w:sz w:val="22"/>
                <w:szCs w:val="22"/>
              </w:rPr>
            </w:pPr>
            <w:r w:rsidRPr="00BA58E6">
              <w:rPr>
                <w:b/>
                <w:bCs/>
                <w:sz w:val="22"/>
                <w:szCs w:val="22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BA58E6" w:rsidRPr="008445DC" w:rsidTr="0000769E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58E6" w:rsidRPr="008445DC" w:rsidRDefault="00BA58E6" w:rsidP="0000769E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58E6" w:rsidRPr="008445DC" w:rsidRDefault="00BA58E6" w:rsidP="0000769E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58E6" w:rsidRPr="008445DC" w:rsidRDefault="00BA58E6" w:rsidP="0000769E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58E6" w:rsidRPr="008445DC" w:rsidRDefault="00BA58E6" w:rsidP="0000769E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58E6" w:rsidRPr="008445DC" w:rsidRDefault="00BA58E6" w:rsidP="0000769E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58E6" w:rsidRPr="008445DC" w:rsidRDefault="00BA58E6" w:rsidP="0000769E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6</w:t>
            </w:r>
          </w:p>
        </w:tc>
      </w:tr>
      <w:tr w:rsidR="00BA58E6" w:rsidRPr="008445DC" w:rsidTr="0000769E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58E6" w:rsidRPr="00BA58E6" w:rsidRDefault="00BA58E6" w:rsidP="0000769E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8E6">
              <w:rPr>
                <w:rFonts w:ascii="Times New Roman" w:hAnsi="Times New Roman" w:cs="Times New Roman"/>
                <w:sz w:val="22"/>
                <w:szCs w:val="22"/>
              </w:rPr>
              <w:t>1. Официальный сайт муниципального образования Веневский район.</w:t>
            </w:r>
          </w:p>
          <w:p w:rsidR="00BA58E6" w:rsidRPr="00BA58E6" w:rsidRDefault="00BA58E6" w:rsidP="0000769E">
            <w:pPr>
              <w:pStyle w:val="ConsPlus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8E6">
              <w:rPr>
                <w:rFonts w:ascii="Times New Roman" w:hAnsi="Times New Roman" w:cs="Times New Roman"/>
                <w:sz w:val="22"/>
                <w:szCs w:val="22"/>
              </w:rPr>
              <w:t>2. Единый портал государственных и муниципальных услуг (функций).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58E6" w:rsidRPr="00BA58E6" w:rsidRDefault="00BA58E6" w:rsidP="0000769E">
            <w:pPr>
              <w:jc w:val="center"/>
              <w:rPr>
                <w:b/>
                <w:bCs/>
                <w:sz w:val="22"/>
                <w:szCs w:val="22"/>
              </w:rPr>
            </w:pPr>
            <w:r w:rsidRPr="00BA58E6">
              <w:rPr>
                <w:sz w:val="22"/>
                <w:szCs w:val="22"/>
              </w:rPr>
              <w:t>нет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58E6" w:rsidRPr="00BA58E6" w:rsidRDefault="00BA58E6" w:rsidP="0000769E">
            <w:pPr>
              <w:jc w:val="center"/>
              <w:rPr>
                <w:b/>
                <w:bCs/>
                <w:sz w:val="22"/>
                <w:szCs w:val="22"/>
              </w:rPr>
            </w:pPr>
            <w:r w:rsidRPr="00BA58E6">
              <w:rPr>
                <w:sz w:val="22"/>
                <w:szCs w:val="22"/>
              </w:rPr>
              <w:t>––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58E6" w:rsidRPr="00BA58E6" w:rsidRDefault="00BA58E6" w:rsidP="0000769E">
            <w:pPr>
              <w:jc w:val="center"/>
              <w:rPr>
                <w:b/>
                <w:bCs/>
                <w:sz w:val="22"/>
                <w:szCs w:val="22"/>
              </w:rPr>
            </w:pPr>
            <w:r w:rsidRPr="00BA58E6">
              <w:rPr>
                <w:sz w:val="22"/>
                <w:szCs w:val="22"/>
              </w:rPr>
              <w:t>––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58E6" w:rsidRPr="00BA58E6" w:rsidRDefault="00BA58E6" w:rsidP="0000769E">
            <w:pPr>
              <w:jc w:val="center"/>
              <w:rPr>
                <w:b/>
                <w:bCs/>
                <w:sz w:val="22"/>
                <w:szCs w:val="22"/>
              </w:rPr>
            </w:pPr>
            <w:r w:rsidRPr="00BA58E6">
              <w:rPr>
                <w:sz w:val="22"/>
                <w:szCs w:val="22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A58E6" w:rsidRPr="00BA58E6" w:rsidRDefault="00BA58E6" w:rsidP="0000769E">
            <w:pPr>
              <w:ind w:left="-38"/>
              <w:rPr>
                <w:sz w:val="22"/>
                <w:szCs w:val="22"/>
              </w:rPr>
            </w:pPr>
            <w:r w:rsidRPr="00BA58E6">
              <w:rPr>
                <w:sz w:val="22"/>
                <w:szCs w:val="22"/>
              </w:rPr>
              <w:t xml:space="preserve"> 1.В </w:t>
            </w:r>
            <w:r w:rsidRPr="00BA58E6">
              <w:rPr>
                <w:spacing w:val="-10"/>
                <w:sz w:val="22"/>
                <w:szCs w:val="22"/>
              </w:rPr>
              <w:t xml:space="preserve">Администрации    в письменной форме на бумажном носителе; </w:t>
            </w:r>
            <w:r w:rsidRPr="00BA58E6">
              <w:rPr>
                <w:sz w:val="22"/>
                <w:szCs w:val="22"/>
              </w:rPr>
              <w:t xml:space="preserve">  </w:t>
            </w:r>
          </w:p>
          <w:p w:rsidR="00BA58E6" w:rsidRPr="00BA58E6" w:rsidRDefault="00BA58E6" w:rsidP="0000769E">
            <w:pPr>
              <w:ind w:left="-38"/>
              <w:rPr>
                <w:sz w:val="22"/>
                <w:szCs w:val="22"/>
              </w:rPr>
            </w:pPr>
            <w:r w:rsidRPr="00BA58E6">
              <w:rPr>
                <w:sz w:val="22"/>
                <w:szCs w:val="22"/>
              </w:rPr>
              <w:t>2. В ГБУ ТО МФЦ;</w:t>
            </w:r>
          </w:p>
          <w:p w:rsidR="00BA58E6" w:rsidRPr="00BA58E6" w:rsidRDefault="00BA58E6" w:rsidP="0000769E">
            <w:pPr>
              <w:ind w:left="-38"/>
              <w:rPr>
                <w:sz w:val="22"/>
                <w:szCs w:val="22"/>
              </w:rPr>
            </w:pPr>
            <w:r w:rsidRPr="00BA58E6">
              <w:rPr>
                <w:sz w:val="22"/>
                <w:szCs w:val="22"/>
              </w:rPr>
              <w:t>3. Почтовая связь;   </w:t>
            </w:r>
          </w:p>
          <w:p w:rsidR="00BA58E6" w:rsidRPr="00BA58E6" w:rsidRDefault="00BA58E6" w:rsidP="0000769E">
            <w:pPr>
              <w:ind w:left="-38"/>
              <w:rPr>
                <w:sz w:val="22"/>
                <w:szCs w:val="22"/>
              </w:rPr>
            </w:pPr>
            <w:r w:rsidRPr="00BA58E6">
              <w:rPr>
                <w:sz w:val="22"/>
                <w:szCs w:val="22"/>
              </w:rPr>
              <w:t>4. Официальный сайт муниципального образования Веневский район;</w:t>
            </w:r>
          </w:p>
          <w:p w:rsidR="00BA58E6" w:rsidRPr="00BA58E6" w:rsidRDefault="00BA58E6" w:rsidP="0000769E">
            <w:pPr>
              <w:rPr>
                <w:sz w:val="22"/>
                <w:szCs w:val="22"/>
              </w:rPr>
            </w:pPr>
            <w:r w:rsidRPr="00BA58E6">
              <w:rPr>
                <w:sz w:val="22"/>
                <w:szCs w:val="22"/>
              </w:rPr>
              <w:t>2. Портал государственных услуг Тульской области.</w:t>
            </w:r>
          </w:p>
        </w:tc>
      </w:tr>
    </w:tbl>
    <w:p w:rsidR="00BA58E6" w:rsidRPr="008445DC" w:rsidRDefault="00BA58E6" w:rsidP="00BA58E6">
      <w:pPr>
        <w:jc w:val="both"/>
        <w:rPr>
          <w:szCs w:val="28"/>
        </w:rPr>
      </w:pPr>
      <w:r w:rsidRPr="008445DC">
        <w:rPr>
          <w:szCs w:val="28"/>
        </w:rPr>
        <w:t xml:space="preserve">                </w:t>
      </w:r>
    </w:p>
    <w:p w:rsidR="00BA58E6" w:rsidRPr="008445DC" w:rsidRDefault="00BA58E6" w:rsidP="00BA58E6">
      <w:pPr>
        <w:jc w:val="both"/>
        <w:rPr>
          <w:szCs w:val="28"/>
        </w:rPr>
      </w:pPr>
      <w:r w:rsidRPr="008445DC">
        <w:rPr>
          <w:szCs w:val="28"/>
        </w:rPr>
        <w:t xml:space="preserve">                </w:t>
      </w:r>
    </w:p>
    <w:p w:rsidR="00BA58E6" w:rsidRPr="008445DC" w:rsidRDefault="00BA58E6" w:rsidP="00BA58E6">
      <w:pPr>
        <w:jc w:val="both"/>
        <w:rPr>
          <w:szCs w:val="28"/>
        </w:rPr>
      </w:pPr>
    </w:p>
    <w:p w:rsidR="00BA58E6" w:rsidRPr="008445DC" w:rsidRDefault="00BA58E6" w:rsidP="00BA58E6">
      <w:pPr>
        <w:jc w:val="both"/>
        <w:rPr>
          <w:sz w:val="24"/>
        </w:rPr>
      </w:pPr>
      <w:r w:rsidRPr="008445DC">
        <w:rPr>
          <w:szCs w:val="28"/>
        </w:rPr>
        <w:t xml:space="preserve">                  </w:t>
      </w:r>
    </w:p>
    <w:p w:rsidR="00AC19CA" w:rsidRDefault="00B2118E" w:rsidP="00BA58E6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4"/>
        </w:rPr>
        <w:t xml:space="preserve"> </w:t>
      </w:r>
    </w:p>
    <w:p w:rsidR="00AC19CA" w:rsidRDefault="00AC19CA" w:rsidP="00AC19CA">
      <w:pPr>
        <w:widowControl w:val="0"/>
        <w:autoSpaceDE w:val="0"/>
        <w:autoSpaceDN w:val="0"/>
        <w:adjustRightInd w:val="0"/>
        <w:ind w:left="4678"/>
        <w:jc w:val="center"/>
        <w:rPr>
          <w:b/>
          <w:bCs/>
          <w:sz w:val="16"/>
          <w:szCs w:val="16"/>
        </w:rPr>
      </w:pPr>
    </w:p>
    <w:p w:rsidR="00AC19CA" w:rsidRDefault="00AC19CA" w:rsidP="00AC19CA">
      <w:pPr>
        <w:widowControl w:val="0"/>
        <w:autoSpaceDE w:val="0"/>
        <w:autoSpaceDN w:val="0"/>
        <w:adjustRightInd w:val="0"/>
      </w:pPr>
    </w:p>
    <w:p w:rsidR="00AC19CA" w:rsidRDefault="00AC19CA" w:rsidP="00AC19CA">
      <w:pPr>
        <w:widowControl w:val="0"/>
        <w:autoSpaceDE w:val="0"/>
        <w:autoSpaceDN w:val="0"/>
        <w:adjustRightInd w:val="0"/>
        <w:sectPr w:rsidR="00AC19CA" w:rsidSect="00AC19CA">
          <w:headerReference w:type="default" r:id="rId7"/>
          <w:pgSz w:w="16838" w:h="11906" w:orient="landscape"/>
          <w:pgMar w:top="1418" w:right="1134" w:bottom="850" w:left="1134" w:header="708" w:footer="708" w:gutter="0"/>
          <w:pgNumType w:start="1"/>
          <w:cols w:space="708"/>
          <w:titlePg/>
          <w:rtlGutter/>
          <w:docGrid w:linePitch="360"/>
        </w:sectPr>
      </w:pPr>
    </w:p>
    <w:p w:rsidR="00AC19CA" w:rsidRDefault="00AC19CA" w:rsidP="004730C5">
      <w:pPr>
        <w:widowControl w:val="0"/>
        <w:autoSpaceDE w:val="0"/>
        <w:autoSpaceDN w:val="0"/>
        <w:adjustRightInd w:val="0"/>
        <w:ind w:left="4678"/>
        <w:jc w:val="right"/>
        <w:rPr>
          <w:sz w:val="24"/>
        </w:rPr>
      </w:pPr>
      <w:r w:rsidRPr="00572E02">
        <w:rPr>
          <w:sz w:val="24"/>
        </w:rPr>
        <w:lastRenderedPageBreak/>
        <w:t xml:space="preserve">Приложение </w:t>
      </w:r>
      <w:r>
        <w:rPr>
          <w:sz w:val="24"/>
        </w:rPr>
        <w:t>1</w:t>
      </w:r>
    </w:p>
    <w:p w:rsidR="00AC19CA" w:rsidRPr="00572E02" w:rsidRDefault="00AC19CA" w:rsidP="004730C5">
      <w:pPr>
        <w:autoSpaceDE w:val="0"/>
        <w:autoSpaceDN w:val="0"/>
        <w:adjustRightInd w:val="0"/>
        <w:ind w:left="4678"/>
        <w:jc w:val="right"/>
        <w:rPr>
          <w:sz w:val="24"/>
        </w:rPr>
      </w:pPr>
      <w:r w:rsidRPr="00793B6B">
        <w:rPr>
          <w:sz w:val="24"/>
        </w:rPr>
        <w:t xml:space="preserve">к технологической схеме </w:t>
      </w:r>
    </w:p>
    <w:p w:rsidR="00AC19CA" w:rsidRDefault="00AC19CA" w:rsidP="00AC19CA">
      <w:pPr>
        <w:pStyle w:val="ConsPlusNonformat"/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</w:p>
    <w:p w:rsidR="00AC19CA" w:rsidRPr="00C421A5" w:rsidRDefault="00AC19CA" w:rsidP="00AC19CA">
      <w:pPr>
        <w:pStyle w:val="Con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</w:p>
    <w:p w:rsidR="00AC19CA" w:rsidRPr="00C421A5" w:rsidRDefault="00AC19CA" w:rsidP="00AC19CA">
      <w:pPr>
        <w:pStyle w:val="Con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C421A5">
        <w:rPr>
          <w:rFonts w:ascii="Times New Roman" w:hAnsi="Times New Roman" w:cs="Times New Roman"/>
          <w:sz w:val="24"/>
          <w:szCs w:val="24"/>
        </w:rPr>
        <w:t xml:space="preserve">Главе  администрации муниципального образования </w:t>
      </w:r>
      <w:r w:rsidR="00BD164E">
        <w:rPr>
          <w:rFonts w:ascii="Times New Roman" w:hAnsi="Times New Roman" w:cs="Times New Roman"/>
          <w:sz w:val="24"/>
          <w:szCs w:val="24"/>
        </w:rPr>
        <w:t>Веневский район</w:t>
      </w:r>
    </w:p>
    <w:p w:rsidR="00AC19CA" w:rsidRPr="00C421A5" w:rsidRDefault="00AC19CA" w:rsidP="00AC19CA">
      <w:pPr>
        <w:pStyle w:val="ConsNonformat"/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C421A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C19CA" w:rsidRPr="00C421A5" w:rsidRDefault="00AC19CA" w:rsidP="00AC19CA">
      <w:pPr>
        <w:pStyle w:val="2"/>
        <w:jc w:val="center"/>
        <w:rPr>
          <w:szCs w:val="24"/>
        </w:rPr>
      </w:pPr>
      <w:bookmarkStart w:id="0" w:name="_Toc297820303"/>
      <w:bookmarkStart w:id="1" w:name="_Toc297822105"/>
      <w:bookmarkStart w:id="2" w:name="_Toc297883438"/>
      <w:bookmarkStart w:id="3" w:name="_Toc298316624"/>
      <w:bookmarkStart w:id="4" w:name="_Toc298318951"/>
    </w:p>
    <w:p w:rsidR="00AC19CA" w:rsidRPr="00683F04" w:rsidRDefault="00AC19CA" w:rsidP="00AC19CA">
      <w:pPr>
        <w:pStyle w:val="2"/>
        <w:jc w:val="center"/>
        <w:rPr>
          <w:i/>
          <w:iCs/>
          <w:szCs w:val="24"/>
        </w:rPr>
      </w:pPr>
      <w:r w:rsidRPr="00683F04">
        <w:rPr>
          <w:szCs w:val="24"/>
        </w:rPr>
        <w:t>ЗАЯВЛЕНИЕ</w:t>
      </w:r>
    </w:p>
    <w:p w:rsidR="00AC19CA" w:rsidRPr="00683F04" w:rsidRDefault="00AC19CA" w:rsidP="00AC19CA">
      <w:pPr>
        <w:pStyle w:val="2"/>
        <w:jc w:val="center"/>
        <w:rPr>
          <w:i/>
          <w:iCs/>
          <w:szCs w:val="24"/>
        </w:rPr>
      </w:pPr>
      <w:r w:rsidRPr="00683F04">
        <w:rPr>
          <w:szCs w:val="24"/>
        </w:rPr>
        <w:t>О ПРЕДОСТАВЛЕНИИ ПО ДОГОВОРУ КУПЛИ-ПРОДАЖИ ЖИЛОГО ПОМЕЩЕНИЯ</w:t>
      </w:r>
      <w:bookmarkEnd w:id="0"/>
      <w:bookmarkEnd w:id="1"/>
      <w:bookmarkEnd w:id="2"/>
      <w:bookmarkEnd w:id="3"/>
      <w:bookmarkEnd w:id="4"/>
    </w:p>
    <w:p w:rsidR="00AC19CA" w:rsidRPr="00C421A5" w:rsidRDefault="00AC19CA" w:rsidP="00AC19CA">
      <w:pPr>
        <w:rPr>
          <w:sz w:val="24"/>
        </w:rPr>
      </w:pPr>
    </w:p>
    <w:p w:rsidR="00AC19CA" w:rsidRPr="00C421A5" w:rsidRDefault="00AC19CA" w:rsidP="00AC19CA">
      <w:pPr>
        <w:pStyle w:val="a4"/>
        <w:spacing w:after="0"/>
        <w:rPr>
          <w:caps/>
          <w:sz w:val="24"/>
        </w:rPr>
      </w:pPr>
      <w:r w:rsidRPr="00C421A5">
        <w:rPr>
          <w:sz w:val="24"/>
        </w:rPr>
        <w:t xml:space="preserve">Заявитель: </w:t>
      </w:r>
    </w:p>
    <w:p w:rsidR="00AC19CA" w:rsidRPr="00C421A5" w:rsidRDefault="00AC19CA" w:rsidP="00AC19CA">
      <w:pPr>
        <w:pStyle w:val="a4"/>
        <w:spacing w:after="0"/>
        <w:rPr>
          <w:caps/>
          <w:sz w:val="24"/>
        </w:rPr>
      </w:pPr>
      <w:r w:rsidRPr="00C421A5">
        <w:rPr>
          <w:sz w:val="24"/>
        </w:rPr>
        <w:t xml:space="preserve">ф.и.о. ______________________________________________________________________________ </w:t>
      </w:r>
    </w:p>
    <w:p w:rsidR="00AC19CA" w:rsidRPr="00C421A5" w:rsidRDefault="00AC19CA" w:rsidP="00AC19CA">
      <w:pPr>
        <w:pStyle w:val="a4"/>
        <w:spacing w:after="0"/>
        <w:rPr>
          <w:caps/>
          <w:sz w:val="24"/>
        </w:rPr>
      </w:pPr>
      <w:r w:rsidRPr="00C421A5">
        <w:rPr>
          <w:sz w:val="24"/>
        </w:rPr>
        <w:t>документ удостоверяющий личность:</w:t>
      </w:r>
    </w:p>
    <w:p w:rsidR="00AC19CA" w:rsidRPr="00C421A5" w:rsidRDefault="00AC19CA" w:rsidP="00AC19CA">
      <w:pPr>
        <w:pStyle w:val="a4"/>
        <w:spacing w:after="0"/>
        <w:rPr>
          <w:caps/>
          <w:sz w:val="24"/>
        </w:rPr>
      </w:pPr>
      <w:r w:rsidRPr="00C421A5">
        <w:rPr>
          <w:sz w:val="24"/>
        </w:rPr>
        <w:t xml:space="preserve">наименование  ______________ серия_________ № ______________ когда выдан  ____________ 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кем выдан  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rPr>
          <w:caps/>
          <w:sz w:val="24"/>
        </w:rPr>
      </w:pPr>
      <w:r w:rsidRPr="00C421A5">
        <w:rPr>
          <w:sz w:val="24"/>
        </w:rPr>
        <w:t>СНИЛС ____________________________</w:t>
      </w:r>
    </w:p>
    <w:p w:rsidR="00AC19CA" w:rsidRPr="00C421A5" w:rsidRDefault="00AC19CA" w:rsidP="00AC19CA">
      <w:pPr>
        <w:pStyle w:val="a4"/>
        <w:spacing w:after="0"/>
        <w:rPr>
          <w:caps/>
          <w:sz w:val="24"/>
        </w:rPr>
      </w:pPr>
      <w:r w:rsidRPr="00C421A5">
        <w:rPr>
          <w:sz w:val="24"/>
        </w:rPr>
        <w:t>место регистрации, контактный телефон _______________________________________________</w:t>
      </w:r>
    </w:p>
    <w:p w:rsidR="00AC19CA" w:rsidRPr="00C421A5" w:rsidRDefault="00AC19CA" w:rsidP="00AC19CA">
      <w:pPr>
        <w:pStyle w:val="a4"/>
        <w:spacing w:after="0"/>
        <w:rPr>
          <w:caps/>
          <w:sz w:val="24"/>
        </w:rPr>
      </w:pPr>
      <w:r w:rsidRPr="00C421A5">
        <w:rPr>
          <w:sz w:val="24"/>
        </w:rPr>
        <w:t>_______________________________________________________________________________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Прошу предоставить мне освободившуюся комнату жилой площадью ________ кв. м в коммунальной квартире № ______ дома № _____ корпуса _____ по ул. _______________________________________________________________________________  по договору купли-продажи, так как я и члены моей семьи обеспечены общей площадью жилого помещения на одного члена семьи менее нормы предоставления.</w:t>
      </w:r>
    </w:p>
    <w:p w:rsidR="00AC19CA" w:rsidRPr="00C421A5" w:rsidRDefault="00AC19CA" w:rsidP="00AC19CA">
      <w:pPr>
        <w:pStyle w:val="a4"/>
        <w:spacing w:after="0"/>
        <w:ind w:firstLine="708"/>
        <w:rPr>
          <w:sz w:val="24"/>
        </w:rPr>
      </w:pPr>
      <w:r w:rsidRPr="00C421A5">
        <w:rPr>
          <w:sz w:val="24"/>
        </w:rPr>
        <w:t>Общая площадь, занимаемая Заявителем и членами его семьи____________ кв.м.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ab/>
        <w:t>Члены семьи, зарегистрированные по адресу заявителя: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1._____________________________________________________________________________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jc w:val="center"/>
        <w:rPr>
          <w:sz w:val="24"/>
          <w:vertAlign w:val="superscript"/>
        </w:rPr>
      </w:pPr>
      <w:r w:rsidRPr="00C421A5">
        <w:rPr>
          <w:sz w:val="24"/>
          <w:vertAlign w:val="superscript"/>
        </w:rPr>
        <w:t>(родственные отношение, Ф.И.О., дата и место рождения, паспортные данные</w:t>
      </w:r>
      <w:r w:rsidRPr="00C421A5">
        <w:rPr>
          <w:sz w:val="24"/>
        </w:rPr>
        <w:t xml:space="preserve"> </w:t>
      </w:r>
      <w:r w:rsidRPr="00C421A5">
        <w:rPr>
          <w:sz w:val="24"/>
          <w:vertAlign w:val="superscript"/>
        </w:rPr>
        <w:t xml:space="preserve">или 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_______________________________________________________________________________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jc w:val="center"/>
        <w:rPr>
          <w:sz w:val="24"/>
        </w:rPr>
      </w:pPr>
      <w:r w:rsidRPr="00C421A5">
        <w:rPr>
          <w:sz w:val="24"/>
          <w:vertAlign w:val="superscript"/>
        </w:rPr>
        <w:t>данные свидетельства о рождении для несовершеннолетних, СНИС каждого члена семьи)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2._____________________________________________________________________________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jc w:val="center"/>
        <w:rPr>
          <w:sz w:val="24"/>
          <w:vertAlign w:val="superscript"/>
        </w:rPr>
      </w:pPr>
      <w:r w:rsidRPr="00C421A5">
        <w:rPr>
          <w:sz w:val="24"/>
          <w:vertAlign w:val="superscript"/>
        </w:rPr>
        <w:t>(родственные отношение, Ф.И.О., дата и место рождения, паспортные данные</w:t>
      </w:r>
      <w:r w:rsidRPr="00C421A5">
        <w:rPr>
          <w:sz w:val="24"/>
        </w:rPr>
        <w:t xml:space="preserve"> </w:t>
      </w:r>
      <w:r w:rsidRPr="00C421A5">
        <w:rPr>
          <w:sz w:val="24"/>
          <w:vertAlign w:val="superscript"/>
        </w:rPr>
        <w:t xml:space="preserve">или 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______________________________________________________________________________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jc w:val="center"/>
        <w:rPr>
          <w:sz w:val="24"/>
        </w:rPr>
      </w:pPr>
      <w:r w:rsidRPr="00C421A5">
        <w:rPr>
          <w:sz w:val="24"/>
          <w:vertAlign w:val="superscript"/>
        </w:rPr>
        <w:t>данные свидетельства о рождении для несовершеннолетних, СНИС каждого члена семьи)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3._____________________________________________________________________________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jc w:val="center"/>
        <w:rPr>
          <w:sz w:val="24"/>
          <w:vertAlign w:val="superscript"/>
        </w:rPr>
      </w:pPr>
      <w:r w:rsidRPr="00C421A5">
        <w:rPr>
          <w:sz w:val="24"/>
          <w:vertAlign w:val="superscript"/>
        </w:rPr>
        <w:t>(родственные отношение, Ф.И.О., дата и место рождения, паспортные данные</w:t>
      </w:r>
      <w:r w:rsidRPr="00C421A5">
        <w:rPr>
          <w:sz w:val="24"/>
        </w:rPr>
        <w:t xml:space="preserve"> </w:t>
      </w:r>
      <w:r w:rsidRPr="00C421A5">
        <w:rPr>
          <w:sz w:val="24"/>
          <w:vertAlign w:val="superscript"/>
        </w:rPr>
        <w:t xml:space="preserve">или 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______________________________________________________________________________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jc w:val="center"/>
        <w:rPr>
          <w:sz w:val="24"/>
        </w:rPr>
      </w:pPr>
      <w:r w:rsidRPr="00C421A5">
        <w:rPr>
          <w:sz w:val="24"/>
          <w:vertAlign w:val="superscript"/>
        </w:rPr>
        <w:t>данные свидетельства о рождении для несовершеннолетних, СНИС каждого члена семьи)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4._____________________________________________________________________________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jc w:val="center"/>
        <w:rPr>
          <w:sz w:val="24"/>
          <w:vertAlign w:val="superscript"/>
        </w:rPr>
      </w:pPr>
      <w:r w:rsidRPr="00C421A5">
        <w:rPr>
          <w:sz w:val="24"/>
          <w:vertAlign w:val="superscript"/>
        </w:rPr>
        <w:t>(родственные отношение, Ф.И.О., дата и место рождения, паспортные данные</w:t>
      </w:r>
      <w:r w:rsidRPr="00C421A5">
        <w:rPr>
          <w:sz w:val="24"/>
        </w:rPr>
        <w:t xml:space="preserve"> </w:t>
      </w:r>
      <w:r w:rsidRPr="00C421A5">
        <w:rPr>
          <w:sz w:val="24"/>
          <w:vertAlign w:val="superscript"/>
        </w:rPr>
        <w:t xml:space="preserve">или 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_______________________________________________________________________________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jc w:val="center"/>
        <w:rPr>
          <w:sz w:val="24"/>
        </w:rPr>
      </w:pPr>
      <w:r w:rsidRPr="00C421A5">
        <w:rPr>
          <w:sz w:val="24"/>
          <w:vertAlign w:val="superscript"/>
        </w:rPr>
        <w:t>данные свидетельства о рождении для несовершеннолетних, СНИС каждого члена семьи)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5._____________________________________________________________________________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jc w:val="center"/>
        <w:rPr>
          <w:sz w:val="24"/>
          <w:vertAlign w:val="superscript"/>
        </w:rPr>
      </w:pPr>
      <w:r w:rsidRPr="00C421A5">
        <w:rPr>
          <w:sz w:val="24"/>
          <w:vertAlign w:val="superscript"/>
        </w:rPr>
        <w:t>(родственные отношение, Ф.И.О., дата и место рождения, паспортные данные</w:t>
      </w:r>
      <w:r w:rsidRPr="00C421A5">
        <w:rPr>
          <w:sz w:val="24"/>
        </w:rPr>
        <w:t xml:space="preserve"> </w:t>
      </w:r>
      <w:r w:rsidRPr="00C421A5">
        <w:rPr>
          <w:sz w:val="24"/>
          <w:vertAlign w:val="superscript"/>
        </w:rPr>
        <w:t xml:space="preserve">или 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_______________________________________________________________________________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jc w:val="center"/>
        <w:rPr>
          <w:sz w:val="24"/>
        </w:rPr>
      </w:pPr>
      <w:r w:rsidRPr="00C421A5">
        <w:rPr>
          <w:sz w:val="24"/>
          <w:vertAlign w:val="superscript"/>
        </w:rPr>
        <w:t>данные свидетельства о рождении для несовершеннолетних, СНИС каждого члена семьи)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6._____________________________________________________________________________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jc w:val="center"/>
        <w:rPr>
          <w:sz w:val="24"/>
          <w:vertAlign w:val="superscript"/>
        </w:rPr>
      </w:pPr>
      <w:r w:rsidRPr="00C421A5">
        <w:rPr>
          <w:sz w:val="24"/>
          <w:vertAlign w:val="superscript"/>
        </w:rPr>
        <w:t>(родственные отношение, Ф.И.О., дата и место рождения, паспортные данные</w:t>
      </w:r>
      <w:r w:rsidRPr="00C421A5">
        <w:rPr>
          <w:sz w:val="24"/>
        </w:rPr>
        <w:t xml:space="preserve"> </w:t>
      </w:r>
      <w:r w:rsidRPr="00C421A5">
        <w:rPr>
          <w:sz w:val="24"/>
          <w:vertAlign w:val="superscript"/>
        </w:rPr>
        <w:t xml:space="preserve">или 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______________________________________________________________________________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jc w:val="center"/>
        <w:rPr>
          <w:sz w:val="24"/>
        </w:rPr>
      </w:pPr>
      <w:r w:rsidRPr="00C421A5">
        <w:rPr>
          <w:sz w:val="24"/>
          <w:vertAlign w:val="superscript"/>
        </w:rPr>
        <w:lastRenderedPageBreak/>
        <w:t>данные свидетельства о рождении для несовершеннолетних, СНИС каждого члена семьи)</w:t>
      </w:r>
    </w:p>
    <w:p w:rsidR="00AC19CA" w:rsidRPr="00C421A5" w:rsidRDefault="00AC19CA" w:rsidP="00AC19CA">
      <w:pPr>
        <w:jc w:val="both"/>
        <w:rPr>
          <w:sz w:val="24"/>
        </w:rPr>
      </w:pPr>
    </w:p>
    <w:p w:rsidR="00AC19CA" w:rsidRPr="00C421A5" w:rsidRDefault="00AC19CA" w:rsidP="00AC19CA">
      <w:pPr>
        <w:jc w:val="both"/>
        <w:rPr>
          <w:sz w:val="24"/>
        </w:rPr>
      </w:pPr>
      <w:r w:rsidRPr="00C421A5">
        <w:rPr>
          <w:sz w:val="24"/>
        </w:rPr>
        <w:t>Прошу известить меня о результатах оценки и необходимости явиться для подписании согласия в следующей форме _____________________________________________________</w:t>
      </w:r>
    </w:p>
    <w:p w:rsidR="00AC19CA" w:rsidRPr="00C421A5" w:rsidRDefault="00AC19CA" w:rsidP="00AC19CA">
      <w:pPr>
        <w:jc w:val="center"/>
        <w:rPr>
          <w:sz w:val="24"/>
        </w:rPr>
      </w:pPr>
      <w:r w:rsidRPr="00C421A5">
        <w:rPr>
          <w:sz w:val="24"/>
        </w:rPr>
        <w:t xml:space="preserve">                                                               (по телефону №, по электронной почте - адрес, почтовым уведомлением)</w:t>
      </w:r>
    </w:p>
    <w:p w:rsidR="00AC19CA" w:rsidRPr="00C421A5" w:rsidRDefault="00AC19CA" w:rsidP="00AC19CA">
      <w:pPr>
        <w:jc w:val="both"/>
        <w:rPr>
          <w:sz w:val="24"/>
        </w:rPr>
      </w:pPr>
    </w:p>
    <w:p w:rsidR="00AC19CA" w:rsidRPr="00C421A5" w:rsidRDefault="00AC19CA" w:rsidP="00AC19CA">
      <w:pPr>
        <w:jc w:val="both"/>
        <w:rPr>
          <w:sz w:val="24"/>
        </w:rPr>
      </w:pPr>
      <w:r w:rsidRPr="00C421A5">
        <w:rPr>
          <w:sz w:val="24"/>
        </w:rPr>
        <w:t>К заявлению прилагаются документы: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______________________________________________________________________________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______________________________________________________________________________________________________________________________________________________________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______________________________________________________________________________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_______________________________________________________________________________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_______________________________________________________________________________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_______________________________________________________________________________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_______________________________________________________________________________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_______________________________________________________________________________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_______________________________________________________________________________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_______________________________________________________________________________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_______________________________________________________________________________</w:t>
      </w:r>
    </w:p>
    <w:p w:rsidR="00AC19CA" w:rsidRPr="00C421A5" w:rsidRDefault="00AC19CA" w:rsidP="00AC19CA">
      <w:pPr>
        <w:pStyle w:val="a4"/>
        <w:spacing w:after="0"/>
        <w:rPr>
          <w:sz w:val="24"/>
        </w:rPr>
      </w:pPr>
      <w:r w:rsidRPr="00C421A5">
        <w:rPr>
          <w:sz w:val="24"/>
        </w:rPr>
        <w:t>_______________________________________________________________________________</w:t>
      </w:r>
    </w:p>
    <w:p w:rsidR="00AC19CA" w:rsidRPr="00C421A5" w:rsidRDefault="00AC19CA" w:rsidP="00AC19CA">
      <w:pPr>
        <w:jc w:val="both"/>
        <w:rPr>
          <w:sz w:val="24"/>
        </w:rPr>
      </w:pPr>
    </w:p>
    <w:p w:rsidR="00AC19CA" w:rsidRPr="00C421A5" w:rsidRDefault="00AC19CA" w:rsidP="00AC19CA">
      <w:pPr>
        <w:jc w:val="both"/>
        <w:rPr>
          <w:sz w:val="24"/>
        </w:rPr>
      </w:pPr>
      <w:r w:rsidRPr="00C421A5">
        <w:rPr>
          <w:sz w:val="24"/>
        </w:rPr>
        <w:t>Мы, _______________________________________________________________(И.О.Фамилия),</w:t>
      </w:r>
    </w:p>
    <w:p w:rsidR="00AC19CA" w:rsidRPr="00C421A5" w:rsidRDefault="00AC19CA" w:rsidP="00AC19CA">
      <w:pPr>
        <w:jc w:val="center"/>
        <w:rPr>
          <w:sz w:val="24"/>
          <w:vertAlign w:val="superscript"/>
        </w:rPr>
      </w:pPr>
      <w:r w:rsidRPr="00C421A5">
        <w:rPr>
          <w:sz w:val="24"/>
          <w:vertAlign w:val="superscript"/>
        </w:rPr>
        <w:t>(подпись)</w:t>
      </w:r>
    </w:p>
    <w:p w:rsidR="00AC19CA" w:rsidRPr="00C421A5" w:rsidRDefault="00AC19CA" w:rsidP="00AC19CA">
      <w:pPr>
        <w:jc w:val="both"/>
        <w:rPr>
          <w:sz w:val="24"/>
        </w:rPr>
      </w:pPr>
      <w:r w:rsidRPr="00C421A5">
        <w:rPr>
          <w:sz w:val="24"/>
        </w:rPr>
        <w:t>_______________________________________________________________(И.О.Фамилия)</w:t>
      </w:r>
    </w:p>
    <w:p w:rsidR="00AC19CA" w:rsidRPr="00C421A5" w:rsidRDefault="00AC19CA" w:rsidP="00AC19CA">
      <w:pPr>
        <w:jc w:val="center"/>
        <w:rPr>
          <w:sz w:val="24"/>
          <w:vertAlign w:val="superscript"/>
        </w:rPr>
      </w:pPr>
      <w:r w:rsidRPr="00C421A5">
        <w:rPr>
          <w:sz w:val="24"/>
          <w:vertAlign w:val="superscript"/>
        </w:rPr>
        <w:t>(подпись)</w:t>
      </w:r>
    </w:p>
    <w:p w:rsidR="00AC19CA" w:rsidRPr="00C421A5" w:rsidRDefault="00AC19CA" w:rsidP="00AC19CA">
      <w:pPr>
        <w:jc w:val="both"/>
        <w:rPr>
          <w:sz w:val="24"/>
        </w:rPr>
      </w:pPr>
      <w:r w:rsidRPr="00C421A5">
        <w:rPr>
          <w:sz w:val="24"/>
        </w:rPr>
        <w:t>_______________________________________________________________(И.О.Фамилия)</w:t>
      </w:r>
    </w:p>
    <w:p w:rsidR="00AC19CA" w:rsidRPr="00C421A5" w:rsidRDefault="00AC19CA" w:rsidP="00AC19CA">
      <w:pPr>
        <w:jc w:val="center"/>
        <w:rPr>
          <w:sz w:val="24"/>
          <w:vertAlign w:val="superscript"/>
        </w:rPr>
      </w:pPr>
      <w:r w:rsidRPr="00C421A5">
        <w:rPr>
          <w:sz w:val="24"/>
          <w:vertAlign w:val="superscript"/>
        </w:rPr>
        <w:t>(подпись)</w:t>
      </w:r>
    </w:p>
    <w:p w:rsidR="00AC19CA" w:rsidRPr="00C421A5" w:rsidRDefault="00AC19CA" w:rsidP="00AC19CA">
      <w:pPr>
        <w:jc w:val="both"/>
        <w:rPr>
          <w:sz w:val="24"/>
        </w:rPr>
      </w:pPr>
      <w:r w:rsidRPr="00C421A5">
        <w:rPr>
          <w:sz w:val="24"/>
        </w:rPr>
        <w:t>_______________________________________________________________(И.О.Фамилия)</w:t>
      </w:r>
    </w:p>
    <w:p w:rsidR="00AC19CA" w:rsidRPr="00C421A5" w:rsidRDefault="00AC19CA" w:rsidP="00AC19CA">
      <w:pPr>
        <w:jc w:val="center"/>
        <w:rPr>
          <w:sz w:val="24"/>
          <w:vertAlign w:val="superscript"/>
        </w:rPr>
      </w:pPr>
      <w:r w:rsidRPr="00C421A5">
        <w:rPr>
          <w:sz w:val="24"/>
          <w:vertAlign w:val="superscript"/>
        </w:rPr>
        <w:t>(подпись)</w:t>
      </w:r>
    </w:p>
    <w:p w:rsidR="00AC19CA" w:rsidRPr="00C421A5" w:rsidRDefault="00AC19CA" w:rsidP="00AC19CA">
      <w:pPr>
        <w:jc w:val="both"/>
        <w:rPr>
          <w:sz w:val="24"/>
        </w:rPr>
      </w:pPr>
      <w:r w:rsidRPr="00C421A5">
        <w:rPr>
          <w:sz w:val="24"/>
        </w:rPr>
        <w:t>_______________________________________________________________(И.О.Фамилия)</w:t>
      </w:r>
    </w:p>
    <w:p w:rsidR="00AC19CA" w:rsidRPr="00C421A5" w:rsidRDefault="00AC19CA" w:rsidP="00AC19CA">
      <w:pPr>
        <w:jc w:val="center"/>
        <w:rPr>
          <w:sz w:val="24"/>
          <w:vertAlign w:val="superscript"/>
        </w:rPr>
      </w:pPr>
      <w:r w:rsidRPr="00C421A5">
        <w:rPr>
          <w:sz w:val="24"/>
          <w:vertAlign w:val="superscript"/>
        </w:rPr>
        <w:t>(подпись)</w:t>
      </w:r>
    </w:p>
    <w:p w:rsidR="00AC19CA" w:rsidRPr="00C421A5" w:rsidRDefault="00AC19CA" w:rsidP="00AC19CA">
      <w:pPr>
        <w:jc w:val="both"/>
        <w:rPr>
          <w:sz w:val="24"/>
        </w:rPr>
      </w:pPr>
      <w:r w:rsidRPr="00C421A5">
        <w:rPr>
          <w:sz w:val="24"/>
        </w:rPr>
        <w:t xml:space="preserve">даем бессрочное и безотзывное согласие на обработку в установленном порядке уполномоченными органами администрации муниципального образования </w:t>
      </w:r>
      <w:r w:rsidR="00FD1267">
        <w:rPr>
          <w:sz w:val="24"/>
        </w:rPr>
        <w:t xml:space="preserve">Веневский район </w:t>
      </w:r>
      <w:r w:rsidRPr="00C421A5">
        <w:rPr>
          <w:sz w:val="24"/>
        </w:rPr>
        <w:t>всех наших персональных данных в целях подтверждения права Заявителя на предоставление ему по договору купли-продажи освободившегося жилого помещения, на проверку указанных в заявлении сведений и на запрос необходимых для рассмотрения заявления документов.</w:t>
      </w:r>
    </w:p>
    <w:p w:rsidR="00AC19CA" w:rsidRPr="00C421A5" w:rsidRDefault="00AC19CA" w:rsidP="00AC19CA">
      <w:pPr>
        <w:rPr>
          <w:sz w:val="24"/>
        </w:rPr>
      </w:pPr>
      <w:r w:rsidRPr="00C421A5">
        <w:rPr>
          <w:sz w:val="24"/>
        </w:rPr>
        <w:t>Подпись заявителя :</w:t>
      </w:r>
    </w:p>
    <w:p w:rsidR="00AC19CA" w:rsidRPr="00C421A5" w:rsidRDefault="00AC19CA" w:rsidP="00AC19CA">
      <w:pPr>
        <w:rPr>
          <w:sz w:val="24"/>
        </w:rPr>
      </w:pPr>
      <w:r w:rsidRPr="00C421A5">
        <w:rPr>
          <w:sz w:val="24"/>
        </w:rPr>
        <w:t>_______________________________________________________________________________</w:t>
      </w:r>
    </w:p>
    <w:p w:rsidR="00AC19CA" w:rsidRPr="00972DD5" w:rsidRDefault="00972DD5" w:rsidP="00972DD5">
      <w:pPr>
        <w:rPr>
          <w:sz w:val="24"/>
        </w:rPr>
        <w:sectPr w:rsidR="00AC19CA" w:rsidRPr="00972DD5" w:rsidSect="00AC19CA">
          <w:pgSz w:w="11906" w:h="16838"/>
          <w:pgMar w:top="1134" w:right="851" w:bottom="1134" w:left="1560" w:header="708" w:footer="708" w:gutter="0"/>
          <w:cols w:space="708"/>
          <w:docGrid w:linePitch="360"/>
        </w:sectPr>
      </w:pPr>
      <w:r>
        <w:rPr>
          <w:sz w:val="24"/>
        </w:rPr>
        <w:t>"___" ____ 20___г.</w:t>
      </w:r>
    </w:p>
    <w:p w:rsidR="00AA38A0" w:rsidRDefault="00AA38A0" w:rsidP="00403091">
      <w:pPr>
        <w:widowControl w:val="0"/>
        <w:autoSpaceDE w:val="0"/>
        <w:autoSpaceDN w:val="0"/>
        <w:adjustRightInd w:val="0"/>
        <w:ind w:left="4678"/>
        <w:jc w:val="right"/>
        <w:rPr>
          <w:sz w:val="24"/>
        </w:rPr>
      </w:pPr>
      <w:r w:rsidRPr="00572E02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</w:p>
    <w:p w:rsidR="00AA38A0" w:rsidRPr="00572E02" w:rsidRDefault="00AA38A0" w:rsidP="00403091">
      <w:pPr>
        <w:autoSpaceDE w:val="0"/>
        <w:autoSpaceDN w:val="0"/>
        <w:adjustRightInd w:val="0"/>
        <w:ind w:left="4678"/>
        <w:jc w:val="right"/>
        <w:rPr>
          <w:sz w:val="24"/>
        </w:rPr>
      </w:pPr>
      <w:r w:rsidRPr="00793B6B">
        <w:rPr>
          <w:sz w:val="24"/>
        </w:rPr>
        <w:t xml:space="preserve">к технологической схеме </w:t>
      </w:r>
    </w:p>
    <w:p w:rsidR="00AA38A0" w:rsidRDefault="00AA38A0" w:rsidP="00AA38A0">
      <w:pPr>
        <w:pStyle w:val="ConsPlusNonformat"/>
        <w:widowControl/>
        <w:tabs>
          <w:tab w:val="left" w:pos="4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</w:p>
    <w:p w:rsidR="00AA38A0" w:rsidRPr="00C421A5" w:rsidRDefault="00AA38A0" w:rsidP="00AA38A0">
      <w:pPr>
        <w:pStyle w:val="Con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</w:p>
    <w:p w:rsidR="00AA38A0" w:rsidRPr="00C421A5" w:rsidRDefault="00AA38A0" w:rsidP="00AA38A0">
      <w:pPr>
        <w:pStyle w:val="Con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Первому заместителю главы</w:t>
      </w:r>
      <w:r w:rsidRPr="00C421A5">
        <w:rPr>
          <w:rFonts w:ascii="Times New Roman" w:hAnsi="Times New Roman" w:cs="Times New Roman"/>
          <w:sz w:val="24"/>
          <w:szCs w:val="24"/>
        </w:rPr>
        <w:t xml:space="preserve"> 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Веневский район</w:t>
      </w:r>
    </w:p>
    <w:p w:rsidR="00AA38A0" w:rsidRPr="00C421A5" w:rsidRDefault="00AA38A0" w:rsidP="00AA38A0">
      <w:pPr>
        <w:pStyle w:val="ConsNonformat"/>
        <w:widowControl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Д.А.Солдатову</w:t>
      </w:r>
    </w:p>
    <w:p w:rsidR="00AA38A0" w:rsidRPr="00C421A5" w:rsidRDefault="00AA38A0" w:rsidP="00AA38A0">
      <w:pPr>
        <w:pStyle w:val="2"/>
        <w:jc w:val="center"/>
        <w:rPr>
          <w:szCs w:val="24"/>
        </w:rPr>
      </w:pPr>
    </w:p>
    <w:p w:rsidR="00AA38A0" w:rsidRPr="00683F04" w:rsidRDefault="00AA38A0" w:rsidP="00AA38A0">
      <w:pPr>
        <w:pStyle w:val="2"/>
        <w:jc w:val="center"/>
        <w:rPr>
          <w:i/>
          <w:iCs/>
          <w:szCs w:val="24"/>
        </w:rPr>
      </w:pPr>
      <w:r w:rsidRPr="00683F04">
        <w:rPr>
          <w:szCs w:val="24"/>
        </w:rPr>
        <w:t>ЗАЯВЛЕНИЕ</w:t>
      </w:r>
    </w:p>
    <w:p w:rsidR="00AA38A0" w:rsidRPr="00683F04" w:rsidRDefault="00AA38A0" w:rsidP="00AA38A0">
      <w:pPr>
        <w:pStyle w:val="2"/>
        <w:jc w:val="center"/>
        <w:rPr>
          <w:i/>
          <w:iCs/>
          <w:szCs w:val="24"/>
        </w:rPr>
      </w:pPr>
      <w:r w:rsidRPr="00683F04">
        <w:rPr>
          <w:szCs w:val="24"/>
        </w:rPr>
        <w:t>О ПРЕДОСТАВЛЕНИИ ПО ДОГОВОРУ КУПЛИ-ПРОДАЖИ ЖИЛОГО ПОМЕЩЕНИЯ</w:t>
      </w:r>
    </w:p>
    <w:p w:rsidR="00AA38A0" w:rsidRPr="00C421A5" w:rsidRDefault="00AA38A0" w:rsidP="00AA38A0">
      <w:pPr>
        <w:rPr>
          <w:sz w:val="24"/>
        </w:rPr>
      </w:pPr>
    </w:p>
    <w:p w:rsidR="00AA38A0" w:rsidRPr="00C421A5" w:rsidRDefault="00AA38A0" w:rsidP="00AA38A0">
      <w:pPr>
        <w:pStyle w:val="a4"/>
        <w:spacing w:after="0"/>
        <w:rPr>
          <w:caps/>
          <w:sz w:val="24"/>
        </w:rPr>
      </w:pPr>
      <w:r w:rsidRPr="00C421A5">
        <w:rPr>
          <w:sz w:val="24"/>
        </w:rPr>
        <w:t xml:space="preserve">Заявитель: </w:t>
      </w:r>
    </w:p>
    <w:p w:rsidR="00AA38A0" w:rsidRPr="00C421A5" w:rsidRDefault="00AA38A0" w:rsidP="00AA38A0">
      <w:pPr>
        <w:pStyle w:val="a4"/>
        <w:spacing w:after="0"/>
        <w:rPr>
          <w:caps/>
          <w:sz w:val="24"/>
        </w:rPr>
      </w:pPr>
      <w:r w:rsidRPr="00C421A5">
        <w:rPr>
          <w:sz w:val="24"/>
        </w:rPr>
        <w:t xml:space="preserve">ф.и.о. </w:t>
      </w:r>
      <w:r w:rsidRPr="00AA38A0">
        <w:rPr>
          <w:sz w:val="24"/>
          <w:u w:val="single"/>
        </w:rPr>
        <w:t>Давыдова Анна Михайловна</w:t>
      </w:r>
      <w:r w:rsidRPr="00C421A5">
        <w:rPr>
          <w:sz w:val="24"/>
        </w:rPr>
        <w:t xml:space="preserve"> </w:t>
      </w:r>
    </w:p>
    <w:p w:rsidR="00AA38A0" w:rsidRPr="00C421A5" w:rsidRDefault="00AA38A0" w:rsidP="00AA38A0">
      <w:pPr>
        <w:pStyle w:val="a4"/>
        <w:spacing w:after="0"/>
        <w:rPr>
          <w:caps/>
          <w:sz w:val="24"/>
        </w:rPr>
      </w:pPr>
      <w:r w:rsidRPr="00C421A5">
        <w:rPr>
          <w:sz w:val="24"/>
        </w:rPr>
        <w:t>документ удостоверяющий личность:</w:t>
      </w:r>
    </w:p>
    <w:p w:rsidR="00AA38A0" w:rsidRPr="00B575A0" w:rsidRDefault="00AA38A0" w:rsidP="00AA38A0">
      <w:pPr>
        <w:pStyle w:val="a4"/>
        <w:spacing w:after="0"/>
        <w:rPr>
          <w:caps/>
          <w:sz w:val="24"/>
          <w:u w:val="single"/>
        </w:rPr>
      </w:pPr>
      <w:r w:rsidRPr="00C421A5">
        <w:rPr>
          <w:sz w:val="24"/>
        </w:rPr>
        <w:t xml:space="preserve">наименование  </w:t>
      </w:r>
      <w:r>
        <w:rPr>
          <w:sz w:val="24"/>
          <w:u w:val="single"/>
        </w:rPr>
        <w:t>паспорт</w:t>
      </w:r>
      <w:r w:rsidRPr="00C421A5">
        <w:rPr>
          <w:sz w:val="24"/>
        </w:rPr>
        <w:t xml:space="preserve"> серия</w:t>
      </w:r>
      <w:r w:rsidR="00330C92">
        <w:rPr>
          <w:sz w:val="24"/>
        </w:rPr>
        <w:t xml:space="preserve"> </w:t>
      </w:r>
      <w:r>
        <w:rPr>
          <w:sz w:val="24"/>
          <w:u w:val="single"/>
        </w:rPr>
        <w:t>7001</w:t>
      </w:r>
      <w:r w:rsidRPr="00C421A5">
        <w:rPr>
          <w:sz w:val="24"/>
        </w:rPr>
        <w:t xml:space="preserve"> № </w:t>
      </w:r>
      <w:r>
        <w:rPr>
          <w:sz w:val="24"/>
          <w:u w:val="single"/>
        </w:rPr>
        <w:t xml:space="preserve">694478 </w:t>
      </w:r>
      <w:r w:rsidRPr="00C421A5">
        <w:rPr>
          <w:sz w:val="24"/>
        </w:rPr>
        <w:t xml:space="preserve"> когда выдан  </w:t>
      </w:r>
      <w:r w:rsidRPr="00B575A0">
        <w:rPr>
          <w:sz w:val="24"/>
          <w:u w:val="single"/>
        </w:rPr>
        <w:t>0</w:t>
      </w:r>
      <w:r w:rsidR="00B575A0" w:rsidRPr="00B575A0">
        <w:rPr>
          <w:sz w:val="24"/>
          <w:u w:val="single"/>
        </w:rPr>
        <w:t>4.04.200</w:t>
      </w:r>
      <w:r w:rsidRPr="00B575A0">
        <w:rPr>
          <w:sz w:val="24"/>
          <w:u w:val="single"/>
        </w:rPr>
        <w:t>2</w:t>
      </w:r>
      <w:r w:rsidR="00B575A0" w:rsidRPr="00B575A0">
        <w:rPr>
          <w:sz w:val="24"/>
          <w:u w:val="single"/>
        </w:rPr>
        <w:t xml:space="preserve"> г.</w:t>
      </w:r>
    </w:p>
    <w:p w:rsidR="00AA38A0" w:rsidRPr="00C421A5" w:rsidRDefault="00AA38A0" w:rsidP="00AA38A0">
      <w:pPr>
        <w:pStyle w:val="a4"/>
        <w:spacing w:after="0"/>
        <w:rPr>
          <w:sz w:val="24"/>
        </w:rPr>
      </w:pPr>
      <w:r w:rsidRPr="00C421A5">
        <w:rPr>
          <w:sz w:val="24"/>
        </w:rPr>
        <w:t xml:space="preserve">кем выдан  </w:t>
      </w:r>
      <w:r w:rsidRPr="00AA38A0">
        <w:rPr>
          <w:sz w:val="24"/>
          <w:u w:val="single"/>
        </w:rPr>
        <w:t>Веневским РОВД Тульской области</w:t>
      </w:r>
    </w:p>
    <w:p w:rsidR="00AA38A0" w:rsidRPr="00B575A0" w:rsidRDefault="00AA38A0" w:rsidP="00AA38A0">
      <w:pPr>
        <w:pStyle w:val="a4"/>
        <w:spacing w:after="0"/>
        <w:rPr>
          <w:caps/>
          <w:sz w:val="24"/>
          <w:u w:val="single"/>
        </w:rPr>
      </w:pPr>
      <w:r w:rsidRPr="00C421A5">
        <w:rPr>
          <w:sz w:val="24"/>
        </w:rPr>
        <w:t xml:space="preserve">СНИЛС </w:t>
      </w:r>
      <w:r w:rsidR="00B575A0">
        <w:rPr>
          <w:sz w:val="24"/>
          <w:u w:val="single"/>
        </w:rPr>
        <w:t>134-145-125-47</w:t>
      </w:r>
    </w:p>
    <w:p w:rsidR="00AA38A0" w:rsidRPr="00C421A5" w:rsidRDefault="00AA38A0" w:rsidP="00AA38A0">
      <w:pPr>
        <w:pStyle w:val="a4"/>
        <w:spacing w:after="0"/>
        <w:rPr>
          <w:caps/>
          <w:sz w:val="24"/>
        </w:rPr>
      </w:pPr>
      <w:r w:rsidRPr="00C421A5">
        <w:rPr>
          <w:sz w:val="24"/>
        </w:rPr>
        <w:t xml:space="preserve">место регистрации, контактный телефон </w:t>
      </w:r>
      <w:r w:rsidR="00B575A0">
        <w:rPr>
          <w:sz w:val="24"/>
          <w:u w:val="single"/>
        </w:rPr>
        <w:t>Тульская область, Веневский район, г. Венев, мкр. Южный, д. 34, кв. 205</w:t>
      </w:r>
      <w:r w:rsidR="00B575A0">
        <w:rPr>
          <w:caps/>
          <w:sz w:val="24"/>
        </w:rPr>
        <w:t xml:space="preserve"> </w:t>
      </w:r>
    </w:p>
    <w:p w:rsidR="00AA38A0" w:rsidRPr="00C421A5" w:rsidRDefault="00AA38A0" w:rsidP="00AA38A0">
      <w:pPr>
        <w:pStyle w:val="a4"/>
        <w:spacing w:after="0"/>
        <w:rPr>
          <w:sz w:val="24"/>
        </w:rPr>
      </w:pPr>
      <w:r w:rsidRPr="00C421A5">
        <w:rPr>
          <w:sz w:val="24"/>
        </w:rPr>
        <w:t>Прошу предоставить мне освободившуюся</w:t>
      </w:r>
      <w:r w:rsidR="004B08FE">
        <w:rPr>
          <w:sz w:val="24"/>
        </w:rPr>
        <w:t xml:space="preserve"> комнату жилой площадью 15</w:t>
      </w:r>
      <w:r w:rsidRPr="00C421A5">
        <w:rPr>
          <w:sz w:val="24"/>
        </w:rPr>
        <w:t xml:space="preserve"> кв. м </w:t>
      </w:r>
      <w:r w:rsidR="001121F1">
        <w:rPr>
          <w:sz w:val="24"/>
        </w:rPr>
        <w:t xml:space="preserve">    </w:t>
      </w:r>
      <w:r w:rsidRPr="00C421A5">
        <w:rPr>
          <w:sz w:val="24"/>
        </w:rPr>
        <w:t>в коммунально</w:t>
      </w:r>
      <w:r w:rsidR="00B575A0">
        <w:rPr>
          <w:sz w:val="24"/>
        </w:rPr>
        <w:t xml:space="preserve">й квартире № 205 дома № 34, </w:t>
      </w:r>
      <w:r w:rsidR="00A9109B">
        <w:rPr>
          <w:sz w:val="24"/>
        </w:rPr>
        <w:t xml:space="preserve">корпуса _____ по </w:t>
      </w:r>
      <w:r w:rsidR="00A9109B" w:rsidRPr="00A9109B">
        <w:rPr>
          <w:sz w:val="24"/>
          <w:u w:val="single"/>
        </w:rPr>
        <w:t>мкр.Южный</w:t>
      </w:r>
      <w:r w:rsidRPr="00C421A5">
        <w:rPr>
          <w:sz w:val="24"/>
        </w:rPr>
        <w:t>______________________________________</w:t>
      </w:r>
      <w:r w:rsidR="00A9109B">
        <w:rPr>
          <w:sz w:val="24"/>
        </w:rPr>
        <w:t>______________________________</w:t>
      </w:r>
      <w:r w:rsidRPr="00C421A5">
        <w:rPr>
          <w:sz w:val="24"/>
        </w:rPr>
        <w:t>по договору купли-продажи, так как я и члены моей семьи обеспечены общей площадью жилого помещения на одного члена семьи менее нормы предоставления.</w:t>
      </w:r>
    </w:p>
    <w:p w:rsidR="00AA38A0" w:rsidRPr="00C421A5" w:rsidRDefault="00AA38A0" w:rsidP="00AA38A0">
      <w:pPr>
        <w:pStyle w:val="a4"/>
        <w:spacing w:after="0"/>
        <w:ind w:firstLine="708"/>
        <w:rPr>
          <w:sz w:val="24"/>
        </w:rPr>
      </w:pPr>
      <w:r w:rsidRPr="00C421A5">
        <w:rPr>
          <w:sz w:val="24"/>
        </w:rPr>
        <w:t>Общая площадь, занимаемая Заявителем и членами его семьи</w:t>
      </w:r>
      <w:r w:rsidR="004B08FE">
        <w:rPr>
          <w:sz w:val="24"/>
        </w:rPr>
        <w:t xml:space="preserve"> 45</w:t>
      </w:r>
      <w:r w:rsidRPr="00C421A5">
        <w:rPr>
          <w:sz w:val="24"/>
        </w:rPr>
        <w:t xml:space="preserve"> кв.м.</w:t>
      </w:r>
    </w:p>
    <w:p w:rsidR="00AA38A0" w:rsidRPr="00C421A5" w:rsidRDefault="00AA38A0" w:rsidP="00AA38A0">
      <w:pPr>
        <w:pStyle w:val="a4"/>
        <w:spacing w:after="0"/>
        <w:rPr>
          <w:sz w:val="24"/>
        </w:rPr>
      </w:pPr>
      <w:r w:rsidRPr="00C421A5">
        <w:rPr>
          <w:sz w:val="24"/>
        </w:rPr>
        <w:tab/>
        <w:t>Члены семьи, зарегистрированные по адресу заявителя:</w:t>
      </w:r>
    </w:p>
    <w:p w:rsidR="00AA38A0" w:rsidRPr="00C421A5" w:rsidRDefault="00AA38A0" w:rsidP="00B212D5">
      <w:pPr>
        <w:pStyle w:val="a4"/>
        <w:spacing w:after="0"/>
        <w:jc w:val="center"/>
        <w:rPr>
          <w:sz w:val="24"/>
        </w:rPr>
      </w:pPr>
      <w:r w:rsidRPr="00C421A5">
        <w:rPr>
          <w:sz w:val="24"/>
        </w:rPr>
        <w:t>1.</w:t>
      </w:r>
      <w:r w:rsidR="00632B5A">
        <w:rPr>
          <w:sz w:val="24"/>
          <w:u w:val="single"/>
        </w:rPr>
        <w:t>Муж, Давыдов Михаил Алексеевич, 20.07.1976, г. Венев Тульской области, паспорт  7002</w:t>
      </w:r>
    </w:p>
    <w:p w:rsidR="00AA38A0" w:rsidRPr="00C421A5" w:rsidRDefault="00AA38A0" w:rsidP="00AA38A0">
      <w:pPr>
        <w:pStyle w:val="a4"/>
        <w:spacing w:after="0"/>
        <w:jc w:val="center"/>
        <w:rPr>
          <w:sz w:val="24"/>
          <w:vertAlign w:val="superscript"/>
        </w:rPr>
      </w:pPr>
      <w:r w:rsidRPr="00C421A5">
        <w:rPr>
          <w:sz w:val="24"/>
          <w:vertAlign w:val="superscript"/>
        </w:rPr>
        <w:t>(родственные отношение, Ф.И.О., дата и место рождения, паспортные данные</w:t>
      </w:r>
      <w:r w:rsidRPr="00C421A5">
        <w:rPr>
          <w:sz w:val="24"/>
        </w:rPr>
        <w:t xml:space="preserve"> </w:t>
      </w:r>
      <w:r w:rsidRPr="00C421A5">
        <w:rPr>
          <w:sz w:val="24"/>
          <w:vertAlign w:val="superscript"/>
        </w:rPr>
        <w:t xml:space="preserve">или </w:t>
      </w:r>
    </w:p>
    <w:p w:rsidR="00AA38A0" w:rsidRPr="00632B5A" w:rsidRDefault="00632B5A" w:rsidP="00AA38A0">
      <w:pPr>
        <w:pStyle w:val="a4"/>
        <w:spacing w:after="0"/>
      </w:pPr>
      <w:r w:rsidRPr="00632B5A">
        <w:rPr>
          <w:sz w:val="24"/>
          <w:u w:val="single"/>
        </w:rPr>
        <w:t>№ 148125</w:t>
      </w:r>
      <w:r>
        <w:rPr>
          <w:sz w:val="24"/>
          <w:u w:val="single"/>
        </w:rPr>
        <w:t>, 134-001-215-58</w:t>
      </w:r>
      <w:r>
        <w:t>________________________________________________</w:t>
      </w:r>
    </w:p>
    <w:p w:rsidR="00AA38A0" w:rsidRPr="00C421A5" w:rsidRDefault="00AA38A0" w:rsidP="00AA38A0">
      <w:pPr>
        <w:pStyle w:val="a4"/>
        <w:spacing w:after="0"/>
        <w:jc w:val="center"/>
        <w:rPr>
          <w:sz w:val="24"/>
        </w:rPr>
      </w:pPr>
      <w:r w:rsidRPr="00C421A5">
        <w:rPr>
          <w:sz w:val="24"/>
          <w:vertAlign w:val="superscript"/>
        </w:rPr>
        <w:t>данные свидетельства о рождении для несовершеннолетних, СНИС каждого члена семьи)</w:t>
      </w:r>
    </w:p>
    <w:p w:rsidR="00AA38A0" w:rsidRPr="00C421A5" w:rsidRDefault="00B212D5" w:rsidP="00AA38A0">
      <w:pPr>
        <w:pStyle w:val="a4"/>
        <w:spacing w:after="0"/>
        <w:rPr>
          <w:sz w:val="24"/>
        </w:rPr>
      </w:pPr>
      <w:r>
        <w:rPr>
          <w:sz w:val="24"/>
        </w:rPr>
        <w:t>2</w:t>
      </w:r>
      <w:r w:rsidR="00AA38A0" w:rsidRPr="00C421A5">
        <w:rPr>
          <w:sz w:val="24"/>
        </w:rPr>
        <w:t>.</w:t>
      </w:r>
      <w:r w:rsidR="005A124F">
        <w:rPr>
          <w:sz w:val="24"/>
          <w:u w:val="single"/>
        </w:rPr>
        <w:t>Сын, Давыдов Денис Михайлович, 15.12.2001, г. Венев Тульской области , паспорт 7014</w:t>
      </w:r>
    </w:p>
    <w:p w:rsidR="00AA38A0" w:rsidRPr="00C421A5" w:rsidRDefault="00AA38A0" w:rsidP="00AA38A0">
      <w:pPr>
        <w:pStyle w:val="a4"/>
        <w:spacing w:after="0"/>
        <w:jc w:val="center"/>
        <w:rPr>
          <w:sz w:val="24"/>
          <w:vertAlign w:val="superscript"/>
        </w:rPr>
      </w:pPr>
      <w:r w:rsidRPr="00C421A5">
        <w:rPr>
          <w:sz w:val="24"/>
          <w:vertAlign w:val="superscript"/>
        </w:rPr>
        <w:t>(родственные отношение, Ф.И.О., дата и место рождения, паспортные данные</w:t>
      </w:r>
      <w:r w:rsidRPr="00C421A5">
        <w:rPr>
          <w:sz w:val="24"/>
        </w:rPr>
        <w:t xml:space="preserve"> </w:t>
      </w:r>
      <w:r w:rsidRPr="00C421A5">
        <w:rPr>
          <w:sz w:val="24"/>
          <w:vertAlign w:val="superscript"/>
        </w:rPr>
        <w:t xml:space="preserve">или </w:t>
      </w:r>
    </w:p>
    <w:p w:rsidR="00AA38A0" w:rsidRPr="005A124F" w:rsidRDefault="005A124F" w:rsidP="00AA38A0">
      <w:pPr>
        <w:pStyle w:val="a4"/>
        <w:spacing w:after="0"/>
        <w:rPr>
          <w:sz w:val="24"/>
        </w:rPr>
      </w:pPr>
      <w:r>
        <w:rPr>
          <w:sz w:val="24"/>
          <w:u w:val="single"/>
        </w:rPr>
        <w:t>№ 478547, 252-584-478-89</w:t>
      </w:r>
      <w:r w:rsidRPr="005A124F">
        <w:rPr>
          <w:sz w:val="24"/>
        </w:rPr>
        <w:t>________________________________________________________</w:t>
      </w:r>
    </w:p>
    <w:p w:rsidR="00AA38A0" w:rsidRPr="00C421A5" w:rsidRDefault="00AA38A0" w:rsidP="00AA38A0">
      <w:pPr>
        <w:pStyle w:val="a4"/>
        <w:spacing w:after="0"/>
        <w:jc w:val="center"/>
        <w:rPr>
          <w:sz w:val="24"/>
        </w:rPr>
      </w:pPr>
      <w:r w:rsidRPr="00C421A5">
        <w:rPr>
          <w:sz w:val="24"/>
          <w:vertAlign w:val="superscript"/>
        </w:rPr>
        <w:t>данные свидетельства о рождении для несовершеннолетних, СНИС каждого члена семьи)</w:t>
      </w:r>
    </w:p>
    <w:p w:rsidR="00AA38A0" w:rsidRPr="00C421A5" w:rsidRDefault="00B212D5" w:rsidP="00AA38A0">
      <w:pPr>
        <w:pStyle w:val="a4"/>
        <w:spacing w:after="0"/>
        <w:rPr>
          <w:sz w:val="24"/>
        </w:rPr>
      </w:pPr>
      <w:r>
        <w:rPr>
          <w:sz w:val="24"/>
        </w:rPr>
        <w:t>3</w:t>
      </w:r>
      <w:r w:rsidR="00AA38A0" w:rsidRPr="00C421A5">
        <w:rPr>
          <w:sz w:val="24"/>
        </w:rPr>
        <w:t>.</w:t>
      </w:r>
      <w:r w:rsidR="003329A1">
        <w:rPr>
          <w:sz w:val="24"/>
          <w:u w:val="single"/>
        </w:rPr>
        <w:t>Сын, Давыдов Николай Михайлович, 19.03.2006, г. Венев Тульской области, паспорт 7019</w:t>
      </w:r>
    </w:p>
    <w:p w:rsidR="00AA38A0" w:rsidRPr="00C421A5" w:rsidRDefault="00AA38A0" w:rsidP="00AA38A0">
      <w:pPr>
        <w:pStyle w:val="a4"/>
        <w:spacing w:after="0"/>
        <w:jc w:val="center"/>
        <w:rPr>
          <w:sz w:val="24"/>
          <w:vertAlign w:val="superscript"/>
        </w:rPr>
      </w:pPr>
      <w:r w:rsidRPr="00C421A5">
        <w:rPr>
          <w:sz w:val="24"/>
          <w:vertAlign w:val="superscript"/>
        </w:rPr>
        <w:t>(родственные отношение, Ф.И.О., дата и место рождения, паспортные данные</w:t>
      </w:r>
      <w:r w:rsidRPr="00C421A5">
        <w:rPr>
          <w:sz w:val="24"/>
        </w:rPr>
        <w:t xml:space="preserve"> </w:t>
      </w:r>
      <w:r w:rsidRPr="00C421A5">
        <w:rPr>
          <w:sz w:val="24"/>
          <w:vertAlign w:val="superscript"/>
        </w:rPr>
        <w:t xml:space="preserve">или </w:t>
      </w:r>
    </w:p>
    <w:p w:rsidR="00AA38A0" w:rsidRPr="003329A1" w:rsidRDefault="003329A1" w:rsidP="00AA38A0">
      <w:pPr>
        <w:pStyle w:val="a4"/>
        <w:spacing w:after="0"/>
        <w:rPr>
          <w:sz w:val="24"/>
          <w:u w:val="single"/>
        </w:rPr>
      </w:pPr>
      <w:r w:rsidRPr="003329A1">
        <w:rPr>
          <w:sz w:val="24"/>
          <w:u w:val="single"/>
        </w:rPr>
        <w:t>№125495</w:t>
      </w:r>
      <w:r>
        <w:rPr>
          <w:sz w:val="24"/>
          <w:u w:val="single"/>
        </w:rPr>
        <w:t>, 278-154-784-52</w:t>
      </w:r>
      <w:r w:rsidRPr="003329A1">
        <w:rPr>
          <w:sz w:val="24"/>
        </w:rPr>
        <w:t>_________________________________________________________</w:t>
      </w:r>
    </w:p>
    <w:p w:rsidR="00AA38A0" w:rsidRPr="00C421A5" w:rsidRDefault="00AA38A0" w:rsidP="00AA38A0">
      <w:pPr>
        <w:pStyle w:val="a4"/>
        <w:spacing w:after="0"/>
        <w:jc w:val="center"/>
        <w:rPr>
          <w:sz w:val="24"/>
        </w:rPr>
      </w:pPr>
      <w:r w:rsidRPr="00C421A5">
        <w:rPr>
          <w:sz w:val="24"/>
          <w:vertAlign w:val="superscript"/>
        </w:rPr>
        <w:t>данные свидетельства о рождении для несовершеннолетних, СНИС каждого члена семьи)</w:t>
      </w:r>
    </w:p>
    <w:p w:rsidR="00AA38A0" w:rsidRPr="00C421A5" w:rsidRDefault="00B212D5" w:rsidP="00AA38A0">
      <w:pPr>
        <w:pStyle w:val="a4"/>
        <w:spacing w:after="0"/>
        <w:rPr>
          <w:sz w:val="24"/>
        </w:rPr>
      </w:pPr>
      <w:r>
        <w:rPr>
          <w:sz w:val="24"/>
        </w:rPr>
        <w:t>4</w:t>
      </w:r>
      <w:r w:rsidR="00AA38A0" w:rsidRPr="00C421A5">
        <w:rPr>
          <w:sz w:val="24"/>
        </w:rPr>
        <w:t>._____________________________________________________________________________</w:t>
      </w:r>
    </w:p>
    <w:p w:rsidR="00AA38A0" w:rsidRPr="00C421A5" w:rsidRDefault="00AA38A0" w:rsidP="00AA38A0">
      <w:pPr>
        <w:pStyle w:val="a4"/>
        <w:spacing w:after="0"/>
        <w:jc w:val="center"/>
        <w:rPr>
          <w:sz w:val="24"/>
          <w:vertAlign w:val="superscript"/>
        </w:rPr>
      </w:pPr>
      <w:r w:rsidRPr="00C421A5">
        <w:rPr>
          <w:sz w:val="24"/>
          <w:vertAlign w:val="superscript"/>
        </w:rPr>
        <w:t>(родственные отношение, Ф.И.О., дата и место рождения, паспортные данные</w:t>
      </w:r>
      <w:r w:rsidRPr="00C421A5">
        <w:rPr>
          <w:sz w:val="24"/>
        </w:rPr>
        <w:t xml:space="preserve"> </w:t>
      </w:r>
      <w:r w:rsidRPr="00C421A5">
        <w:rPr>
          <w:sz w:val="24"/>
          <w:vertAlign w:val="superscript"/>
        </w:rPr>
        <w:t xml:space="preserve">или </w:t>
      </w:r>
    </w:p>
    <w:p w:rsidR="00AA38A0" w:rsidRPr="00C421A5" w:rsidRDefault="00AA38A0" w:rsidP="00AA38A0">
      <w:pPr>
        <w:pStyle w:val="a4"/>
        <w:spacing w:after="0"/>
        <w:rPr>
          <w:sz w:val="24"/>
        </w:rPr>
      </w:pPr>
      <w:r w:rsidRPr="00C421A5">
        <w:rPr>
          <w:sz w:val="24"/>
        </w:rPr>
        <w:t>_______________________________________________________________________________</w:t>
      </w:r>
    </w:p>
    <w:p w:rsidR="00AA38A0" w:rsidRPr="00C421A5" w:rsidRDefault="00AA38A0" w:rsidP="00AA38A0">
      <w:pPr>
        <w:pStyle w:val="a4"/>
        <w:spacing w:after="0"/>
        <w:jc w:val="center"/>
        <w:rPr>
          <w:sz w:val="24"/>
        </w:rPr>
      </w:pPr>
      <w:r w:rsidRPr="00C421A5">
        <w:rPr>
          <w:sz w:val="24"/>
          <w:vertAlign w:val="superscript"/>
        </w:rPr>
        <w:t>данные свидетельства о рождении для несовершеннолетних, СНИС каждого члена семьи)</w:t>
      </w:r>
    </w:p>
    <w:p w:rsidR="00AA38A0" w:rsidRPr="00C421A5" w:rsidRDefault="00B212D5" w:rsidP="00AA38A0">
      <w:pPr>
        <w:pStyle w:val="a4"/>
        <w:spacing w:after="0"/>
        <w:rPr>
          <w:sz w:val="24"/>
        </w:rPr>
      </w:pPr>
      <w:r>
        <w:rPr>
          <w:sz w:val="24"/>
        </w:rPr>
        <w:t>5</w:t>
      </w:r>
      <w:r w:rsidR="00AA38A0" w:rsidRPr="00C421A5">
        <w:rPr>
          <w:sz w:val="24"/>
        </w:rPr>
        <w:t>._____________________________________________________________________________</w:t>
      </w:r>
    </w:p>
    <w:p w:rsidR="00AA38A0" w:rsidRPr="00C421A5" w:rsidRDefault="00AA38A0" w:rsidP="00AA38A0">
      <w:pPr>
        <w:pStyle w:val="a4"/>
        <w:spacing w:after="0"/>
        <w:jc w:val="center"/>
        <w:rPr>
          <w:sz w:val="24"/>
          <w:vertAlign w:val="superscript"/>
        </w:rPr>
      </w:pPr>
      <w:r w:rsidRPr="00C421A5">
        <w:rPr>
          <w:sz w:val="24"/>
          <w:vertAlign w:val="superscript"/>
        </w:rPr>
        <w:t>(родственные отношение, Ф.И.О., дата и место рождения, паспортные данные</w:t>
      </w:r>
      <w:r w:rsidRPr="00C421A5">
        <w:rPr>
          <w:sz w:val="24"/>
        </w:rPr>
        <w:t xml:space="preserve"> </w:t>
      </w:r>
      <w:r w:rsidRPr="00C421A5">
        <w:rPr>
          <w:sz w:val="24"/>
          <w:vertAlign w:val="superscript"/>
        </w:rPr>
        <w:t xml:space="preserve">или </w:t>
      </w:r>
    </w:p>
    <w:p w:rsidR="00AA38A0" w:rsidRPr="00C421A5" w:rsidRDefault="00AA38A0" w:rsidP="00AA38A0">
      <w:pPr>
        <w:pStyle w:val="a4"/>
        <w:spacing w:after="0"/>
        <w:rPr>
          <w:sz w:val="24"/>
        </w:rPr>
      </w:pPr>
      <w:r w:rsidRPr="00C421A5">
        <w:rPr>
          <w:sz w:val="24"/>
        </w:rPr>
        <w:t>______________________________________________________________________________</w:t>
      </w:r>
    </w:p>
    <w:p w:rsidR="00AA38A0" w:rsidRDefault="00AA38A0" w:rsidP="00AA38A0">
      <w:pPr>
        <w:pStyle w:val="a4"/>
        <w:spacing w:after="0"/>
        <w:jc w:val="center"/>
        <w:rPr>
          <w:sz w:val="24"/>
          <w:vertAlign w:val="superscript"/>
        </w:rPr>
      </w:pPr>
      <w:r w:rsidRPr="00C421A5">
        <w:rPr>
          <w:sz w:val="24"/>
          <w:vertAlign w:val="superscript"/>
        </w:rPr>
        <w:t>данные свидетельства о рождении для несовершеннолетних, СНИС каждого члена семьи)</w:t>
      </w:r>
    </w:p>
    <w:p w:rsidR="00A9109B" w:rsidRPr="00C421A5" w:rsidRDefault="00A9109B" w:rsidP="00AA38A0">
      <w:pPr>
        <w:pStyle w:val="a4"/>
        <w:spacing w:after="0"/>
        <w:jc w:val="center"/>
        <w:rPr>
          <w:sz w:val="24"/>
        </w:rPr>
      </w:pPr>
    </w:p>
    <w:p w:rsidR="00AA38A0" w:rsidRPr="00C421A5" w:rsidRDefault="00AA38A0" w:rsidP="00AA38A0">
      <w:pPr>
        <w:jc w:val="both"/>
        <w:rPr>
          <w:sz w:val="24"/>
        </w:rPr>
      </w:pPr>
    </w:p>
    <w:p w:rsidR="00AA38A0" w:rsidRPr="00C421A5" w:rsidRDefault="00AA38A0" w:rsidP="00AA38A0">
      <w:pPr>
        <w:jc w:val="both"/>
        <w:rPr>
          <w:sz w:val="24"/>
        </w:rPr>
      </w:pPr>
      <w:r w:rsidRPr="00C421A5">
        <w:rPr>
          <w:sz w:val="24"/>
        </w:rPr>
        <w:t>Прошу известить меня о результатах оценки и необходимости явиться для подпис</w:t>
      </w:r>
      <w:r w:rsidR="00B212D5">
        <w:rPr>
          <w:sz w:val="24"/>
        </w:rPr>
        <w:t>ания</w:t>
      </w:r>
      <w:r w:rsidR="00937CD3">
        <w:rPr>
          <w:sz w:val="24"/>
        </w:rPr>
        <w:t xml:space="preserve"> согласия в следующей форме   </w:t>
      </w:r>
      <w:r w:rsidR="00937CD3">
        <w:rPr>
          <w:sz w:val="24"/>
          <w:u w:val="single"/>
        </w:rPr>
        <w:t xml:space="preserve">906-478-45-25                                    </w:t>
      </w:r>
      <w:r w:rsidRPr="00C421A5">
        <w:rPr>
          <w:sz w:val="24"/>
        </w:rPr>
        <w:t>______________________</w:t>
      </w:r>
    </w:p>
    <w:p w:rsidR="00AA38A0" w:rsidRPr="00B212D5" w:rsidRDefault="00AA38A0" w:rsidP="00AA38A0">
      <w:pPr>
        <w:jc w:val="center"/>
        <w:rPr>
          <w:sz w:val="20"/>
          <w:szCs w:val="20"/>
        </w:rPr>
      </w:pPr>
      <w:r w:rsidRPr="00B212D5">
        <w:rPr>
          <w:sz w:val="20"/>
          <w:szCs w:val="20"/>
        </w:rPr>
        <w:t xml:space="preserve">                               </w:t>
      </w:r>
      <w:r w:rsidR="00B212D5" w:rsidRPr="00B212D5">
        <w:rPr>
          <w:sz w:val="20"/>
          <w:szCs w:val="20"/>
        </w:rPr>
        <w:t xml:space="preserve">             </w:t>
      </w:r>
      <w:r w:rsidR="00B212D5">
        <w:rPr>
          <w:sz w:val="20"/>
          <w:szCs w:val="20"/>
        </w:rPr>
        <w:t xml:space="preserve">               </w:t>
      </w:r>
      <w:r w:rsidR="00B212D5" w:rsidRPr="00B212D5">
        <w:rPr>
          <w:sz w:val="20"/>
          <w:szCs w:val="20"/>
        </w:rPr>
        <w:t xml:space="preserve">   </w:t>
      </w:r>
      <w:r w:rsidRPr="00B212D5">
        <w:rPr>
          <w:sz w:val="20"/>
          <w:szCs w:val="20"/>
        </w:rPr>
        <w:t>(по телефону №, по электронной почте - адрес, почтовым уведомлением)</w:t>
      </w:r>
    </w:p>
    <w:p w:rsidR="00AA38A0" w:rsidRPr="00C421A5" w:rsidRDefault="00AA38A0" w:rsidP="00AA38A0">
      <w:pPr>
        <w:jc w:val="both"/>
        <w:rPr>
          <w:sz w:val="24"/>
        </w:rPr>
      </w:pPr>
    </w:p>
    <w:p w:rsidR="00AA38A0" w:rsidRPr="00C421A5" w:rsidRDefault="00AA38A0" w:rsidP="00AA38A0">
      <w:pPr>
        <w:jc w:val="both"/>
        <w:rPr>
          <w:sz w:val="24"/>
        </w:rPr>
      </w:pPr>
      <w:r w:rsidRPr="00C421A5">
        <w:rPr>
          <w:sz w:val="24"/>
        </w:rPr>
        <w:lastRenderedPageBreak/>
        <w:t>К заявлению прилагаются документы:</w:t>
      </w:r>
    </w:p>
    <w:p w:rsidR="00AA38A0" w:rsidRDefault="00DE463A" w:rsidP="00AA38A0">
      <w:pPr>
        <w:pStyle w:val="a4"/>
        <w:spacing w:after="0"/>
        <w:rPr>
          <w:sz w:val="24"/>
          <w:u w:val="single"/>
        </w:rPr>
      </w:pPr>
      <w:r>
        <w:rPr>
          <w:sz w:val="24"/>
        </w:rPr>
        <w:t>1.</w:t>
      </w:r>
      <w:r>
        <w:rPr>
          <w:sz w:val="24"/>
          <w:u w:val="single"/>
        </w:rPr>
        <w:t xml:space="preserve"> Ксерокопия паспорта Давыдовой А.М</w:t>
      </w:r>
      <w:r w:rsidR="00942222">
        <w:rPr>
          <w:sz w:val="24"/>
          <w:u w:val="single"/>
        </w:rPr>
        <w:t>.</w:t>
      </w:r>
    </w:p>
    <w:p w:rsidR="00942222" w:rsidRDefault="00942222" w:rsidP="00AA38A0">
      <w:pPr>
        <w:pStyle w:val="a4"/>
        <w:spacing w:after="0"/>
        <w:rPr>
          <w:sz w:val="24"/>
          <w:u w:val="single"/>
        </w:rPr>
      </w:pPr>
      <w:r>
        <w:rPr>
          <w:sz w:val="24"/>
          <w:u w:val="single"/>
        </w:rPr>
        <w:t>2. Ксерокопия паспорта Давыдова  М.А.</w:t>
      </w:r>
    </w:p>
    <w:p w:rsidR="00942222" w:rsidRDefault="00942222" w:rsidP="00AA38A0">
      <w:pPr>
        <w:pStyle w:val="a4"/>
        <w:spacing w:after="0"/>
        <w:rPr>
          <w:sz w:val="24"/>
          <w:u w:val="single"/>
        </w:rPr>
      </w:pPr>
      <w:r>
        <w:rPr>
          <w:sz w:val="24"/>
          <w:u w:val="single"/>
        </w:rPr>
        <w:t>3. Ксерокопия паспорта Давыдова  Д.М.</w:t>
      </w:r>
    </w:p>
    <w:p w:rsidR="00942222" w:rsidRDefault="00942222" w:rsidP="00AA38A0">
      <w:pPr>
        <w:pStyle w:val="a4"/>
        <w:spacing w:after="0"/>
        <w:rPr>
          <w:sz w:val="24"/>
          <w:u w:val="single"/>
        </w:rPr>
      </w:pPr>
      <w:r>
        <w:rPr>
          <w:sz w:val="24"/>
          <w:u w:val="single"/>
        </w:rPr>
        <w:t>4. Ксерокопия паспорта Давыдова  Н.М.</w:t>
      </w:r>
    </w:p>
    <w:p w:rsidR="00942222" w:rsidRDefault="00942222" w:rsidP="00AA38A0">
      <w:pPr>
        <w:pStyle w:val="a4"/>
        <w:spacing w:after="0"/>
        <w:rPr>
          <w:sz w:val="24"/>
          <w:u w:val="single"/>
        </w:rPr>
      </w:pPr>
      <w:r>
        <w:rPr>
          <w:sz w:val="24"/>
          <w:u w:val="single"/>
        </w:rPr>
        <w:t xml:space="preserve">5. Ксерокопия свидетельства о браке </w:t>
      </w:r>
    </w:p>
    <w:p w:rsidR="00942222" w:rsidRDefault="00942222" w:rsidP="00AA38A0">
      <w:pPr>
        <w:pStyle w:val="a4"/>
        <w:spacing w:after="0"/>
        <w:rPr>
          <w:sz w:val="24"/>
          <w:u w:val="single"/>
        </w:rPr>
      </w:pPr>
      <w:r>
        <w:rPr>
          <w:sz w:val="24"/>
          <w:u w:val="single"/>
        </w:rPr>
        <w:t>6. Справка БТИ Давыдову М.А. от 22.12.2015</w:t>
      </w:r>
    </w:p>
    <w:p w:rsidR="00942222" w:rsidRDefault="001369E6" w:rsidP="00AA38A0">
      <w:pPr>
        <w:pStyle w:val="a4"/>
        <w:spacing w:after="0"/>
        <w:rPr>
          <w:sz w:val="24"/>
          <w:u w:val="single"/>
        </w:rPr>
      </w:pPr>
      <w:r>
        <w:rPr>
          <w:sz w:val="24"/>
          <w:u w:val="single"/>
        </w:rPr>
        <w:t xml:space="preserve">7. Справка </w:t>
      </w:r>
      <w:r w:rsidR="00942222">
        <w:rPr>
          <w:sz w:val="24"/>
          <w:u w:val="single"/>
        </w:rPr>
        <w:t>БТИ  Давыдовой А.М. от 22.12.2015</w:t>
      </w:r>
    </w:p>
    <w:p w:rsidR="00942222" w:rsidRDefault="00942222" w:rsidP="00AA38A0">
      <w:pPr>
        <w:pStyle w:val="a4"/>
        <w:spacing w:after="0"/>
        <w:rPr>
          <w:sz w:val="24"/>
          <w:u w:val="single"/>
        </w:rPr>
      </w:pPr>
      <w:r>
        <w:rPr>
          <w:sz w:val="24"/>
          <w:u w:val="single"/>
        </w:rPr>
        <w:t>8. Справка «ФКП РОСРЕЕСТРА» по Тульской области</w:t>
      </w:r>
    </w:p>
    <w:p w:rsidR="00942222" w:rsidRDefault="00F43684" w:rsidP="00AA38A0">
      <w:pPr>
        <w:pStyle w:val="a4"/>
        <w:spacing w:after="0"/>
        <w:rPr>
          <w:sz w:val="24"/>
          <w:u w:val="single"/>
        </w:rPr>
      </w:pPr>
      <w:r>
        <w:rPr>
          <w:sz w:val="24"/>
          <w:u w:val="single"/>
        </w:rPr>
        <w:t>9. Выписка из ЕГРП от 10.12.2015</w:t>
      </w:r>
    </w:p>
    <w:p w:rsidR="00F43684" w:rsidRDefault="00F43684" w:rsidP="00AA38A0">
      <w:pPr>
        <w:pStyle w:val="a4"/>
        <w:spacing w:after="0"/>
        <w:rPr>
          <w:sz w:val="24"/>
          <w:u w:val="single"/>
        </w:rPr>
      </w:pPr>
      <w:r>
        <w:rPr>
          <w:sz w:val="24"/>
          <w:u w:val="single"/>
        </w:rPr>
        <w:t>10. Выписка из домовой книги</w:t>
      </w:r>
    </w:p>
    <w:p w:rsidR="00F43684" w:rsidRDefault="00F43684" w:rsidP="00AA38A0">
      <w:pPr>
        <w:pStyle w:val="a4"/>
        <w:spacing w:after="0"/>
        <w:rPr>
          <w:sz w:val="24"/>
          <w:u w:val="single"/>
        </w:rPr>
      </w:pPr>
      <w:r>
        <w:rPr>
          <w:sz w:val="24"/>
          <w:u w:val="single"/>
        </w:rPr>
        <w:t>11. Выписка из лицевого счета</w:t>
      </w:r>
    </w:p>
    <w:p w:rsidR="00F43684" w:rsidRPr="00C421A5" w:rsidRDefault="00F43684" w:rsidP="00AA38A0">
      <w:pPr>
        <w:pStyle w:val="a4"/>
        <w:spacing w:after="0"/>
        <w:rPr>
          <w:sz w:val="24"/>
        </w:rPr>
      </w:pPr>
      <w:r>
        <w:rPr>
          <w:sz w:val="24"/>
          <w:u w:val="single"/>
        </w:rPr>
        <w:t>12. Справка о составе семьи.</w:t>
      </w:r>
    </w:p>
    <w:p w:rsidR="00AA38A0" w:rsidRPr="00C421A5" w:rsidRDefault="00AA38A0" w:rsidP="00AA38A0">
      <w:pPr>
        <w:jc w:val="both"/>
        <w:rPr>
          <w:sz w:val="24"/>
        </w:rPr>
      </w:pPr>
    </w:p>
    <w:p w:rsidR="00AA38A0" w:rsidRPr="00C421A5" w:rsidRDefault="00AA38A0" w:rsidP="00AA38A0">
      <w:pPr>
        <w:jc w:val="both"/>
        <w:rPr>
          <w:sz w:val="24"/>
        </w:rPr>
      </w:pPr>
      <w:r w:rsidRPr="00C421A5">
        <w:rPr>
          <w:sz w:val="24"/>
        </w:rPr>
        <w:t>Мы, _________________________________</w:t>
      </w:r>
      <w:r w:rsidR="001B0E25">
        <w:rPr>
          <w:sz w:val="24"/>
        </w:rPr>
        <w:t>______________________________(</w:t>
      </w:r>
      <w:r w:rsidR="001369E6">
        <w:rPr>
          <w:sz w:val="24"/>
        </w:rPr>
        <w:t>А</w:t>
      </w:r>
      <w:r w:rsidR="001B0E25">
        <w:rPr>
          <w:sz w:val="24"/>
        </w:rPr>
        <w:t>.</w:t>
      </w:r>
      <w:r w:rsidR="001369E6">
        <w:rPr>
          <w:sz w:val="24"/>
        </w:rPr>
        <w:t>М</w:t>
      </w:r>
      <w:r w:rsidR="001B0E25">
        <w:rPr>
          <w:sz w:val="24"/>
        </w:rPr>
        <w:t>.Давыдов</w:t>
      </w:r>
      <w:r w:rsidR="001369E6">
        <w:rPr>
          <w:sz w:val="24"/>
        </w:rPr>
        <w:t>а</w:t>
      </w:r>
      <w:r w:rsidRPr="00C421A5">
        <w:rPr>
          <w:sz w:val="24"/>
        </w:rPr>
        <w:t>),</w:t>
      </w:r>
    </w:p>
    <w:p w:rsidR="00AA38A0" w:rsidRPr="00C421A5" w:rsidRDefault="00AA38A0" w:rsidP="00AA38A0">
      <w:pPr>
        <w:jc w:val="center"/>
        <w:rPr>
          <w:sz w:val="24"/>
          <w:vertAlign w:val="superscript"/>
        </w:rPr>
      </w:pPr>
      <w:r w:rsidRPr="00C421A5">
        <w:rPr>
          <w:sz w:val="24"/>
          <w:vertAlign w:val="superscript"/>
        </w:rPr>
        <w:t>(подпись)</w:t>
      </w:r>
    </w:p>
    <w:p w:rsidR="00AA38A0" w:rsidRPr="00C421A5" w:rsidRDefault="00AA38A0" w:rsidP="00AA38A0">
      <w:pPr>
        <w:jc w:val="both"/>
        <w:rPr>
          <w:sz w:val="24"/>
        </w:rPr>
      </w:pPr>
      <w:r w:rsidRPr="00C421A5">
        <w:rPr>
          <w:sz w:val="24"/>
        </w:rPr>
        <w:t>_________________________________</w:t>
      </w:r>
      <w:r w:rsidR="001B0E25">
        <w:rPr>
          <w:sz w:val="24"/>
        </w:rPr>
        <w:t>______________________________(Д.М.Давыдов</w:t>
      </w:r>
      <w:r w:rsidRPr="00C421A5">
        <w:rPr>
          <w:sz w:val="24"/>
        </w:rPr>
        <w:t>)</w:t>
      </w:r>
    </w:p>
    <w:p w:rsidR="00AA38A0" w:rsidRPr="00C421A5" w:rsidRDefault="00AA38A0" w:rsidP="00AA38A0">
      <w:pPr>
        <w:jc w:val="center"/>
        <w:rPr>
          <w:sz w:val="24"/>
          <w:vertAlign w:val="superscript"/>
        </w:rPr>
      </w:pPr>
      <w:r w:rsidRPr="00C421A5">
        <w:rPr>
          <w:sz w:val="24"/>
          <w:vertAlign w:val="superscript"/>
        </w:rPr>
        <w:t>(подпись)</w:t>
      </w:r>
    </w:p>
    <w:p w:rsidR="00AA38A0" w:rsidRPr="00C421A5" w:rsidRDefault="00AA38A0" w:rsidP="00AA38A0">
      <w:pPr>
        <w:jc w:val="both"/>
        <w:rPr>
          <w:sz w:val="24"/>
        </w:rPr>
      </w:pPr>
      <w:r w:rsidRPr="00C421A5">
        <w:rPr>
          <w:sz w:val="24"/>
        </w:rPr>
        <w:t>_________________________________</w:t>
      </w:r>
      <w:r w:rsidR="001B0E25">
        <w:rPr>
          <w:sz w:val="24"/>
        </w:rPr>
        <w:t>______________________________(Н.М.Давыдов</w:t>
      </w:r>
      <w:r w:rsidRPr="00C421A5">
        <w:rPr>
          <w:sz w:val="24"/>
        </w:rPr>
        <w:t>)</w:t>
      </w:r>
    </w:p>
    <w:p w:rsidR="00AA38A0" w:rsidRPr="00C421A5" w:rsidRDefault="00AA38A0" w:rsidP="00AA38A0">
      <w:pPr>
        <w:jc w:val="center"/>
        <w:rPr>
          <w:sz w:val="24"/>
          <w:vertAlign w:val="superscript"/>
        </w:rPr>
      </w:pPr>
      <w:r w:rsidRPr="00C421A5">
        <w:rPr>
          <w:sz w:val="24"/>
          <w:vertAlign w:val="superscript"/>
        </w:rPr>
        <w:t>(подпись)</w:t>
      </w:r>
    </w:p>
    <w:p w:rsidR="00AA38A0" w:rsidRPr="00C421A5" w:rsidRDefault="00AA38A0" w:rsidP="00AA38A0">
      <w:pPr>
        <w:jc w:val="both"/>
        <w:rPr>
          <w:sz w:val="24"/>
        </w:rPr>
      </w:pPr>
      <w:r w:rsidRPr="00C421A5">
        <w:rPr>
          <w:sz w:val="24"/>
        </w:rPr>
        <w:t>_________________________________</w:t>
      </w:r>
      <w:r w:rsidR="001369E6">
        <w:rPr>
          <w:sz w:val="24"/>
        </w:rPr>
        <w:t>______________________________(М.А.Давыдов</w:t>
      </w:r>
      <w:r w:rsidRPr="00C421A5">
        <w:rPr>
          <w:sz w:val="24"/>
        </w:rPr>
        <w:t>)</w:t>
      </w:r>
    </w:p>
    <w:p w:rsidR="00B212D5" w:rsidRDefault="00AA38A0" w:rsidP="001369E6">
      <w:pPr>
        <w:jc w:val="center"/>
        <w:rPr>
          <w:sz w:val="24"/>
          <w:vertAlign w:val="superscript"/>
        </w:rPr>
      </w:pPr>
      <w:r w:rsidRPr="00C421A5">
        <w:rPr>
          <w:sz w:val="24"/>
          <w:vertAlign w:val="superscript"/>
        </w:rPr>
        <w:t>(подпись)</w:t>
      </w:r>
    </w:p>
    <w:p w:rsidR="00AA38A0" w:rsidRPr="00C421A5" w:rsidRDefault="00AA38A0" w:rsidP="00AA38A0">
      <w:pPr>
        <w:jc w:val="both"/>
        <w:rPr>
          <w:sz w:val="24"/>
        </w:rPr>
      </w:pPr>
      <w:r w:rsidRPr="00C421A5">
        <w:rPr>
          <w:sz w:val="24"/>
        </w:rPr>
        <w:t xml:space="preserve">даем бессрочное и безотзывное согласие на обработку в установленном порядке уполномоченными органами администрации муниципального образования </w:t>
      </w:r>
      <w:r>
        <w:rPr>
          <w:sz w:val="24"/>
        </w:rPr>
        <w:t xml:space="preserve">Веневский район </w:t>
      </w:r>
      <w:r w:rsidRPr="00C421A5">
        <w:rPr>
          <w:sz w:val="24"/>
        </w:rPr>
        <w:t>всех наших персональных данных в целях подтверждения права Заявителя на предоставление ему по договору купли-продажи освободившегося жилого помещения, на проверку указанных в заявлении сведений и на запрос необходимых для рассмотрения заявления документов.</w:t>
      </w:r>
    </w:p>
    <w:p w:rsidR="00AA38A0" w:rsidRPr="00C421A5" w:rsidRDefault="00AA38A0" w:rsidP="00AA38A0">
      <w:pPr>
        <w:rPr>
          <w:sz w:val="24"/>
        </w:rPr>
      </w:pPr>
      <w:r w:rsidRPr="00C421A5">
        <w:rPr>
          <w:sz w:val="24"/>
        </w:rPr>
        <w:t>Подпись заявителя :</w:t>
      </w:r>
    </w:p>
    <w:p w:rsidR="00AA38A0" w:rsidRPr="001369E6" w:rsidRDefault="001369E6" w:rsidP="00AA38A0">
      <w:pPr>
        <w:rPr>
          <w:sz w:val="24"/>
        </w:rPr>
      </w:pPr>
      <w:r w:rsidRPr="001369E6">
        <w:rPr>
          <w:sz w:val="24"/>
        </w:rPr>
        <w:t>________________</w:t>
      </w:r>
      <w:r w:rsidRPr="001369E6">
        <w:rPr>
          <w:sz w:val="24"/>
          <w:u w:val="single"/>
        </w:rPr>
        <w:t>А.М. Давыдова</w:t>
      </w:r>
      <w:r w:rsidR="00AA38A0" w:rsidRPr="001369E6">
        <w:rPr>
          <w:sz w:val="24"/>
        </w:rPr>
        <w:t>__________________________________________________</w:t>
      </w:r>
    </w:p>
    <w:p w:rsidR="001369E6" w:rsidRDefault="001369E6" w:rsidP="00AA38A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</w:t>
      </w:r>
    </w:p>
    <w:p w:rsidR="001369E6" w:rsidRDefault="001369E6" w:rsidP="00AA38A0">
      <w:pPr>
        <w:rPr>
          <w:sz w:val="24"/>
        </w:rPr>
      </w:pPr>
    </w:p>
    <w:p w:rsidR="001121F1" w:rsidRPr="00972DD5" w:rsidRDefault="001369E6" w:rsidP="00AA38A0">
      <w:pPr>
        <w:rPr>
          <w:sz w:val="24"/>
        </w:rPr>
        <w:sectPr w:rsidR="001121F1" w:rsidRPr="00972DD5" w:rsidSect="00AC19CA">
          <w:pgSz w:w="11906" w:h="16838"/>
          <w:pgMar w:top="1134" w:right="851" w:bottom="1134" w:left="1560" w:header="708" w:footer="708" w:gutter="0"/>
          <w:cols w:space="708"/>
          <w:docGrid w:linePitch="360"/>
        </w:sectPr>
      </w:pPr>
      <w:r>
        <w:rPr>
          <w:sz w:val="24"/>
        </w:rPr>
        <w:t xml:space="preserve">                                                                                                                            </w:t>
      </w:r>
      <w:r w:rsidRPr="001369E6">
        <w:rPr>
          <w:sz w:val="24"/>
        </w:rPr>
        <w:t xml:space="preserve">"12" января 2016 </w:t>
      </w:r>
      <w:r w:rsidR="001121F1" w:rsidRPr="001369E6">
        <w:rPr>
          <w:sz w:val="24"/>
        </w:rPr>
        <w:t>г.</w:t>
      </w:r>
    </w:p>
    <w:p w:rsidR="001121F1" w:rsidRDefault="001121F1" w:rsidP="001121F1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</w:t>
      </w:r>
      <w:r w:rsidRPr="00572E02">
        <w:rPr>
          <w:sz w:val="24"/>
        </w:rPr>
        <w:t xml:space="preserve">Приложение </w:t>
      </w:r>
      <w:r>
        <w:rPr>
          <w:sz w:val="24"/>
        </w:rPr>
        <w:t>3</w:t>
      </w:r>
    </w:p>
    <w:p w:rsidR="00275804" w:rsidRDefault="001121F1" w:rsidP="001121F1">
      <w:pPr>
        <w:autoSpaceDE w:val="0"/>
        <w:autoSpaceDN w:val="0"/>
        <w:adjustRightInd w:val="0"/>
        <w:ind w:left="4678"/>
        <w:jc w:val="right"/>
        <w:rPr>
          <w:sz w:val="24"/>
        </w:rPr>
      </w:pPr>
      <w:r w:rsidRPr="00793B6B">
        <w:rPr>
          <w:sz w:val="24"/>
        </w:rPr>
        <w:t xml:space="preserve">к технологической схеме </w:t>
      </w:r>
    </w:p>
    <w:p w:rsidR="00275804" w:rsidRDefault="00275804" w:rsidP="00275804">
      <w:pPr>
        <w:rPr>
          <w:sz w:val="24"/>
        </w:rPr>
      </w:pPr>
    </w:p>
    <w:p w:rsidR="00275804" w:rsidRPr="004A44C9" w:rsidRDefault="00275804" w:rsidP="00275804">
      <w:pPr>
        <w:pStyle w:val="1"/>
        <w:spacing w:before="0"/>
        <w:jc w:val="center"/>
        <w:rPr>
          <w:b w:val="0"/>
          <w:sz w:val="24"/>
          <w:szCs w:val="24"/>
        </w:rPr>
      </w:pPr>
      <w:bookmarkStart w:id="5" w:name="_Toc314083483"/>
      <w:bookmarkStart w:id="6" w:name="_Toc314083837"/>
      <w:bookmarkStart w:id="7" w:name="_Toc314084204"/>
      <w:bookmarkStart w:id="8" w:name="_Toc320097295"/>
      <w:r w:rsidRPr="004A44C9">
        <w:rPr>
          <w:b w:val="0"/>
          <w:sz w:val="24"/>
          <w:szCs w:val="24"/>
        </w:rPr>
        <w:t>Примерный договор купли-продажи</w:t>
      </w:r>
      <w:bookmarkEnd w:id="5"/>
      <w:bookmarkEnd w:id="6"/>
      <w:bookmarkEnd w:id="7"/>
      <w:bookmarkEnd w:id="8"/>
    </w:p>
    <w:p w:rsidR="00275804" w:rsidRPr="004A44C9" w:rsidRDefault="00275804" w:rsidP="00275804">
      <w:pPr>
        <w:jc w:val="center"/>
        <w:rPr>
          <w:sz w:val="24"/>
        </w:rPr>
      </w:pPr>
      <w:r w:rsidRPr="004A44C9">
        <w:rPr>
          <w:sz w:val="24"/>
        </w:rPr>
        <w:t>жилого помещения</w:t>
      </w:r>
    </w:p>
    <w:p w:rsidR="00275804" w:rsidRPr="004A44C9" w:rsidRDefault="00275804" w:rsidP="00275804">
      <w:pPr>
        <w:pStyle w:val="1"/>
        <w:jc w:val="center"/>
        <w:rPr>
          <w:b w:val="0"/>
          <w:sz w:val="24"/>
          <w:szCs w:val="24"/>
        </w:rPr>
      </w:pPr>
      <w:bookmarkStart w:id="9" w:name="_Toc314083484"/>
      <w:bookmarkStart w:id="10" w:name="_Toc314083838"/>
      <w:bookmarkStart w:id="11" w:name="_Toc314084205"/>
      <w:bookmarkStart w:id="12" w:name="_Toc320097296"/>
      <w:r w:rsidRPr="004A44C9">
        <w:rPr>
          <w:b w:val="0"/>
          <w:sz w:val="24"/>
          <w:szCs w:val="24"/>
        </w:rPr>
        <w:t xml:space="preserve">город </w:t>
      </w:r>
      <w:r>
        <w:rPr>
          <w:b w:val="0"/>
          <w:sz w:val="24"/>
          <w:szCs w:val="24"/>
        </w:rPr>
        <w:t>Венев</w:t>
      </w:r>
      <w:r w:rsidRPr="004A44C9">
        <w:rPr>
          <w:b w:val="0"/>
          <w:sz w:val="24"/>
          <w:szCs w:val="24"/>
        </w:rPr>
        <w:t xml:space="preserve"> Тульской области</w:t>
      </w:r>
      <w:bookmarkEnd w:id="9"/>
      <w:bookmarkEnd w:id="10"/>
      <w:bookmarkEnd w:id="11"/>
      <w:bookmarkEnd w:id="12"/>
    </w:p>
    <w:p w:rsidR="00275804" w:rsidRPr="004A44C9" w:rsidRDefault="00275804" w:rsidP="00275804">
      <w:pPr>
        <w:jc w:val="both"/>
        <w:rPr>
          <w:sz w:val="24"/>
        </w:rPr>
      </w:pPr>
    </w:p>
    <w:p w:rsidR="00275804" w:rsidRPr="004A44C9" w:rsidRDefault="00275804" w:rsidP="00275804">
      <w:pPr>
        <w:pStyle w:val="1"/>
        <w:jc w:val="both"/>
        <w:rPr>
          <w:sz w:val="24"/>
          <w:szCs w:val="24"/>
        </w:rPr>
      </w:pPr>
      <w:bookmarkStart w:id="13" w:name="_Toc320097297"/>
      <w:r w:rsidRPr="004A44C9">
        <w:rPr>
          <w:sz w:val="24"/>
          <w:szCs w:val="24"/>
        </w:rPr>
        <w:t>«_____»____________</w:t>
      </w:r>
      <w:bookmarkEnd w:id="13"/>
    </w:p>
    <w:p w:rsidR="00275804" w:rsidRPr="004A44C9" w:rsidRDefault="00275804" w:rsidP="00275804">
      <w:pPr>
        <w:jc w:val="both"/>
        <w:rPr>
          <w:sz w:val="24"/>
        </w:rPr>
      </w:pPr>
    </w:p>
    <w:p w:rsidR="00275804" w:rsidRPr="004A44C9" w:rsidRDefault="00275804" w:rsidP="00275804">
      <w:pPr>
        <w:ind w:firstLine="709"/>
        <w:jc w:val="both"/>
        <w:rPr>
          <w:sz w:val="24"/>
        </w:rPr>
      </w:pPr>
      <w:r w:rsidRPr="004A44C9">
        <w:rPr>
          <w:sz w:val="24"/>
        </w:rPr>
        <w:t xml:space="preserve">Администрация муниципального образования </w:t>
      </w:r>
      <w:r>
        <w:rPr>
          <w:sz w:val="24"/>
        </w:rPr>
        <w:t>Веневский район</w:t>
      </w:r>
      <w:r w:rsidRPr="004A44C9">
        <w:rPr>
          <w:sz w:val="24"/>
        </w:rPr>
        <w:t xml:space="preserve">, выступающая от имени и в интересах муниципального образовании </w:t>
      </w:r>
      <w:r>
        <w:rPr>
          <w:sz w:val="24"/>
        </w:rPr>
        <w:t>Веневский район</w:t>
      </w:r>
      <w:r w:rsidRPr="004A44C9">
        <w:rPr>
          <w:sz w:val="24"/>
        </w:rPr>
        <w:t xml:space="preserve">, именуемая в дальнейшем «Продавец»,   в лице __________, действующего на основании ________________,  с одной стороны, </w:t>
      </w:r>
    </w:p>
    <w:p w:rsidR="00275804" w:rsidRPr="004A44C9" w:rsidRDefault="00275804" w:rsidP="00275804">
      <w:pPr>
        <w:ind w:firstLine="709"/>
        <w:jc w:val="both"/>
        <w:rPr>
          <w:sz w:val="24"/>
        </w:rPr>
      </w:pPr>
      <w:r w:rsidRPr="004A44C9">
        <w:rPr>
          <w:sz w:val="24"/>
        </w:rPr>
        <w:t>и ______________________(Ф.И.О., год и место рождения, паспортные данные, место регистрации),   именуемый(-ая) в дальнейшем «Покупатель</w:t>
      </w:r>
      <w:r w:rsidRPr="004A44C9">
        <w:rPr>
          <w:b/>
          <w:sz w:val="24"/>
        </w:rPr>
        <w:t>»</w:t>
      </w:r>
      <w:r w:rsidRPr="004A44C9">
        <w:rPr>
          <w:sz w:val="24"/>
        </w:rPr>
        <w:t>, с другой стороны, на основании постановления  от _____________ № ________</w:t>
      </w:r>
      <w:r w:rsidRPr="004A44C9">
        <w:rPr>
          <w:snapToGrid w:val="0"/>
          <w:sz w:val="24"/>
        </w:rPr>
        <w:t>, заключили настоящий договор о нижеследу</w:t>
      </w:r>
      <w:r w:rsidRPr="004A44C9">
        <w:rPr>
          <w:sz w:val="24"/>
        </w:rPr>
        <w:t>ющем:</w:t>
      </w:r>
    </w:p>
    <w:p w:rsidR="00275804" w:rsidRPr="004A44C9" w:rsidRDefault="00275804" w:rsidP="00275804">
      <w:pPr>
        <w:numPr>
          <w:ilvl w:val="0"/>
          <w:numId w:val="22"/>
        </w:numPr>
        <w:ind w:left="0" w:firstLine="720"/>
        <w:jc w:val="both"/>
        <w:rPr>
          <w:sz w:val="24"/>
        </w:rPr>
      </w:pPr>
      <w:r w:rsidRPr="00B87A09">
        <w:rPr>
          <w:sz w:val="24"/>
        </w:rPr>
        <w:t xml:space="preserve">Продавец передает в собственность Покупателя, а Покупатель принимает </w:t>
      </w:r>
      <w:r w:rsidRPr="004A44C9">
        <w:rPr>
          <w:sz w:val="24"/>
        </w:rPr>
        <w:t xml:space="preserve">комнату </w:t>
      </w:r>
      <w:r w:rsidRPr="00B87A09">
        <w:rPr>
          <w:sz w:val="24"/>
        </w:rPr>
        <w:t>площадью</w:t>
      </w:r>
      <w:r w:rsidRPr="004A44C9">
        <w:rPr>
          <w:snapToGrid w:val="0"/>
          <w:sz w:val="24"/>
        </w:rPr>
        <w:t xml:space="preserve"> ________ кв.</w:t>
      </w:r>
      <w:r w:rsidRPr="004A44C9">
        <w:rPr>
          <w:sz w:val="24"/>
        </w:rPr>
        <w:t>м. (далее – комната), находящуюся в жилой ___комнатной квартире площадью _____ кв.м.,</w:t>
      </w:r>
      <w:r>
        <w:rPr>
          <w:sz w:val="24"/>
        </w:rPr>
        <w:t xml:space="preserve"> </w:t>
      </w:r>
      <w:r w:rsidRPr="004A44C9">
        <w:rPr>
          <w:sz w:val="24"/>
        </w:rPr>
        <w:t>расположе</w:t>
      </w:r>
      <w:r>
        <w:rPr>
          <w:sz w:val="24"/>
        </w:rPr>
        <w:t>н</w:t>
      </w:r>
      <w:r w:rsidRPr="004A44C9">
        <w:rPr>
          <w:sz w:val="24"/>
        </w:rPr>
        <w:t>ной по адресу: _______________________________ .</w:t>
      </w:r>
    </w:p>
    <w:p w:rsidR="00275804" w:rsidRPr="004A44C9" w:rsidRDefault="00275804" w:rsidP="00275804">
      <w:pPr>
        <w:ind w:firstLine="720"/>
        <w:jc w:val="both"/>
        <w:rPr>
          <w:sz w:val="24"/>
        </w:rPr>
      </w:pPr>
      <w:r w:rsidRPr="004A44C9">
        <w:rPr>
          <w:sz w:val="24"/>
        </w:rPr>
        <w:t>Квартира находится в ___этажном  доме на ________ этаже.</w:t>
      </w:r>
    </w:p>
    <w:p w:rsidR="00275804" w:rsidRPr="004A44C9" w:rsidRDefault="00275804" w:rsidP="00275804">
      <w:pPr>
        <w:ind w:firstLine="720"/>
        <w:jc w:val="both"/>
        <w:rPr>
          <w:sz w:val="24"/>
        </w:rPr>
      </w:pPr>
      <w:r w:rsidRPr="004A44C9">
        <w:rPr>
          <w:sz w:val="24"/>
        </w:rPr>
        <w:t xml:space="preserve">2. Продаваемая комната принадлежит муниципальному образованию </w:t>
      </w:r>
      <w:r>
        <w:rPr>
          <w:sz w:val="24"/>
        </w:rPr>
        <w:t>Веневский район</w:t>
      </w:r>
      <w:r w:rsidRPr="004A44C9">
        <w:rPr>
          <w:sz w:val="24"/>
        </w:rPr>
        <w:t xml:space="preserve"> на праве собственности на основании ___________________________________.</w:t>
      </w:r>
    </w:p>
    <w:p w:rsidR="00275804" w:rsidRPr="004A44C9" w:rsidRDefault="00275804" w:rsidP="00275804">
      <w:pPr>
        <w:ind w:firstLine="720"/>
        <w:jc w:val="both"/>
        <w:rPr>
          <w:sz w:val="24"/>
        </w:rPr>
      </w:pPr>
      <w:r w:rsidRPr="004A44C9">
        <w:rPr>
          <w:sz w:val="24"/>
        </w:rPr>
        <w:t>3. Указанная комната  продается по цене в размере __________ (______________________) руб. Цена комнаты  установлена на основании _____.</w:t>
      </w:r>
    </w:p>
    <w:p w:rsidR="00275804" w:rsidRPr="004A44C9" w:rsidRDefault="00275804" w:rsidP="00275804">
      <w:pPr>
        <w:ind w:firstLine="720"/>
        <w:jc w:val="both"/>
        <w:rPr>
          <w:sz w:val="24"/>
        </w:rPr>
      </w:pPr>
      <w:r w:rsidRPr="004A44C9">
        <w:rPr>
          <w:sz w:val="24"/>
        </w:rPr>
        <w:t>4. Оплата за комнату  Покупателем производится в течение 30 календарных дней со дня  подписания настоящего договора в сумме_____ (______________) рублей.</w:t>
      </w:r>
    </w:p>
    <w:p w:rsidR="00275804" w:rsidRPr="004A44C9" w:rsidRDefault="00275804" w:rsidP="00275804">
      <w:pPr>
        <w:pStyle w:val="a4"/>
        <w:ind w:right="-2" w:firstLine="720"/>
        <w:jc w:val="both"/>
      </w:pPr>
      <w:r w:rsidRPr="004A44C9">
        <w:t>За нарушение сроков оплаты имущества, предусмотренных настоящим договором, Покупатель уплачивает Продавцу пени в размере 0,1% от просроченной суммы за каждый день просрочки.</w:t>
      </w:r>
    </w:p>
    <w:p w:rsidR="00275804" w:rsidRPr="004A44C9" w:rsidRDefault="00275804" w:rsidP="00275804">
      <w:pPr>
        <w:tabs>
          <w:tab w:val="left" w:pos="142"/>
        </w:tabs>
        <w:ind w:firstLine="709"/>
        <w:jc w:val="both"/>
        <w:rPr>
          <w:sz w:val="24"/>
        </w:rPr>
      </w:pPr>
      <w:r>
        <w:rPr>
          <w:sz w:val="24"/>
        </w:rPr>
        <w:t>5. </w:t>
      </w:r>
      <w:r w:rsidRPr="004A44C9">
        <w:rPr>
          <w:sz w:val="24"/>
        </w:rPr>
        <w:t>Продавец гарантирует Покупателю, что до заключения настоящего договора вышеуказанная комната никому не продана, не подарена, не заложена, в споре, под арестом или запрещением не состоит, рентой, арендой, наймом или какими-либо иными обязательствами не обременена, а также лиц, обладающих правом пользования указанной комнатой, не имеется. </w:t>
      </w:r>
    </w:p>
    <w:p w:rsidR="00275804" w:rsidRPr="004A44C9" w:rsidRDefault="00275804" w:rsidP="00275804">
      <w:pPr>
        <w:tabs>
          <w:tab w:val="left" w:pos="142"/>
        </w:tabs>
        <w:ind w:firstLine="709"/>
        <w:jc w:val="both"/>
        <w:rPr>
          <w:sz w:val="24"/>
        </w:rPr>
      </w:pPr>
      <w:r>
        <w:rPr>
          <w:sz w:val="24"/>
        </w:rPr>
        <w:t>6. </w:t>
      </w:r>
      <w:r w:rsidRPr="004A44C9">
        <w:rPr>
          <w:sz w:val="24"/>
        </w:rPr>
        <w:t>Продавец передал без каких-либо изъятий в собственность имущество, а Покупатель принял имущество, указанное в п.1.1. настоящего договора. Комната  находится в удовлетворительном состоянии, при этом каких либо претензий друг к другу стороны не имеют. Таким образом, настоящий договор имеет силу передаточного акта.</w:t>
      </w:r>
    </w:p>
    <w:p w:rsidR="00275804" w:rsidRPr="004A44C9" w:rsidRDefault="00275804" w:rsidP="00275804">
      <w:pPr>
        <w:pStyle w:val="a4"/>
        <w:ind w:firstLine="708"/>
        <w:jc w:val="both"/>
      </w:pPr>
      <w:r>
        <w:t xml:space="preserve">7. </w:t>
      </w:r>
      <w:r w:rsidRPr="004A44C9">
        <w:t>Право собственности на комнату у Покупателя возникает после государственной регистрации перехода права собственности на комнату от Продавца. При этом Покупатель становится собственником комнаты и принимает на себя обязанности по уплате налогов на имущество, а также осуществляет за свой счет эксплуатацию и ремонт комнаты, участвует соразмерно с занимаемой площадью в расходах, связанных с эксплуатацией и ремонтом, в том числе капитальным, всего дома и придомовой территории.</w:t>
      </w:r>
    </w:p>
    <w:p w:rsidR="00275804" w:rsidRPr="004A44C9" w:rsidRDefault="00275804" w:rsidP="00275804">
      <w:pPr>
        <w:pStyle w:val="a4"/>
        <w:widowControl w:val="0"/>
        <w:ind w:firstLine="708"/>
        <w:jc w:val="both"/>
      </w:pPr>
      <w:r>
        <w:t>8.</w:t>
      </w:r>
      <w:r w:rsidRPr="004A44C9">
        <w:t xml:space="preserve"> Покупатель несет риск случайной гибели и случайного повреждения </w:t>
      </w:r>
      <w:r w:rsidRPr="004A44C9">
        <w:lastRenderedPageBreak/>
        <w:t xml:space="preserve">комнаты с момента перехода права собственности по настоящему договору. </w:t>
      </w:r>
    </w:p>
    <w:p w:rsidR="00275804" w:rsidRPr="004A44C9" w:rsidRDefault="00275804" w:rsidP="00275804">
      <w:pPr>
        <w:pStyle w:val="a4"/>
        <w:widowControl w:val="0"/>
        <w:ind w:firstLine="708"/>
        <w:jc w:val="both"/>
      </w:pPr>
      <w:r>
        <w:t>9. </w:t>
      </w:r>
      <w:r w:rsidRPr="004A44C9">
        <w:t>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договор на крайне невыгодных для себя условиях.</w:t>
      </w:r>
    </w:p>
    <w:p w:rsidR="00275804" w:rsidRPr="004A44C9" w:rsidRDefault="00275804" w:rsidP="00275804">
      <w:pPr>
        <w:pStyle w:val="a4"/>
        <w:widowControl w:val="0"/>
        <w:ind w:firstLine="708"/>
        <w:jc w:val="both"/>
      </w:pPr>
      <w:r>
        <w:t xml:space="preserve">10. </w:t>
      </w:r>
      <w:r w:rsidRPr="004A44C9">
        <w:t>Содержание сделки, ее последствия, ответственность, права и обязанности, а также содержание статей Гражданского кодекса Российской Федерации: 131, 209, 223, 288, 292,  433, 450, 460,  550, 551, 554, 555, 556, 557, 558; Семейного кодекса Российской Федерации: ст. 34, 35 Сторонам известно и понятно.</w:t>
      </w:r>
    </w:p>
    <w:p w:rsidR="00275804" w:rsidRPr="004A44C9" w:rsidRDefault="00275804" w:rsidP="00275804">
      <w:pPr>
        <w:pStyle w:val="a4"/>
        <w:widowControl w:val="0"/>
        <w:ind w:firstLine="708"/>
        <w:jc w:val="both"/>
      </w:pPr>
      <w:r>
        <w:t xml:space="preserve">11. </w:t>
      </w:r>
      <w:r w:rsidRPr="004A44C9">
        <w:t xml:space="preserve">Настоящий договор составлен и подписан  в </w:t>
      </w:r>
      <w:r>
        <w:t>трех</w:t>
      </w:r>
      <w:r w:rsidRPr="004A44C9">
        <w:t xml:space="preserve"> экземплярах, </w:t>
      </w:r>
      <w:r>
        <w:t>один-</w:t>
      </w:r>
      <w:r w:rsidRPr="004A44C9">
        <w:t xml:space="preserve"> Продавцу, один - Покупателю, один - </w:t>
      </w:r>
      <w:r>
        <w:t>Управлению Росреестра по Тульской области</w:t>
      </w:r>
    </w:p>
    <w:p w:rsidR="00275804" w:rsidRPr="004A44C9" w:rsidRDefault="00275804" w:rsidP="00275804">
      <w:pPr>
        <w:pStyle w:val="22"/>
        <w:jc w:val="both"/>
        <w:rPr>
          <w:sz w:val="24"/>
          <w:szCs w:val="24"/>
        </w:rPr>
      </w:pPr>
    </w:p>
    <w:p w:rsidR="00275804" w:rsidRPr="004A44C9" w:rsidRDefault="00275804" w:rsidP="00275804">
      <w:pPr>
        <w:pStyle w:val="3"/>
        <w:spacing w:after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A44C9">
        <w:rPr>
          <w:rFonts w:ascii="Times New Roman" w:hAnsi="Times New Roman" w:cs="Times New Roman"/>
          <w:b/>
          <w:snapToGrid w:val="0"/>
          <w:sz w:val="24"/>
          <w:szCs w:val="24"/>
        </w:rPr>
        <w:t>Подписи и реквизиты сторон:</w:t>
      </w:r>
    </w:p>
    <w:p w:rsidR="00275804" w:rsidRPr="004A44C9" w:rsidRDefault="00275804" w:rsidP="00275804">
      <w:pPr>
        <w:pStyle w:val="3"/>
        <w:spacing w:after="0"/>
        <w:ind w:firstLine="72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275804" w:rsidRPr="004A44C9" w:rsidRDefault="00275804" w:rsidP="00275804">
      <w:pPr>
        <w:jc w:val="both"/>
        <w:rPr>
          <w:sz w:val="24"/>
        </w:rPr>
      </w:pPr>
      <w:r w:rsidRPr="004A44C9">
        <w:rPr>
          <w:sz w:val="24"/>
        </w:rPr>
        <w:t xml:space="preserve">Продавец: </w:t>
      </w:r>
    </w:p>
    <w:p w:rsidR="00275804" w:rsidRPr="004A44C9" w:rsidRDefault="00275804" w:rsidP="00275804">
      <w:pPr>
        <w:jc w:val="both"/>
        <w:rPr>
          <w:sz w:val="24"/>
        </w:rPr>
      </w:pPr>
    </w:p>
    <w:p w:rsidR="00275804" w:rsidRPr="004A44C9" w:rsidRDefault="00275804" w:rsidP="00275804">
      <w:pPr>
        <w:jc w:val="both"/>
        <w:rPr>
          <w:sz w:val="24"/>
        </w:rPr>
      </w:pPr>
      <w:r w:rsidRPr="004A44C9">
        <w:rPr>
          <w:snapToGrid w:val="0"/>
          <w:sz w:val="24"/>
        </w:rPr>
        <w:t>_______________________________________________________________________________</w:t>
      </w:r>
    </w:p>
    <w:p w:rsidR="00275804" w:rsidRPr="004A44C9" w:rsidRDefault="00275804" w:rsidP="00275804">
      <w:pPr>
        <w:ind w:firstLine="709"/>
        <w:jc w:val="both"/>
        <w:rPr>
          <w:sz w:val="24"/>
        </w:rPr>
      </w:pPr>
      <w:r w:rsidRPr="004A44C9">
        <w:rPr>
          <w:sz w:val="24"/>
        </w:rPr>
        <w:t>М.П.</w:t>
      </w:r>
    </w:p>
    <w:p w:rsidR="00275804" w:rsidRPr="004A44C9" w:rsidRDefault="00275804" w:rsidP="00275804">
      <w:pPr>
        <w:jc w:val="both"/>
        <w:rPr>
          <w:sz w:val="24"/>
        </w:rPr>
      </w:pPr>
    </w:p>
    <w:p w:rsidR="00275804" w:rsidRPr="004A44C9" w:rsidRDefault="00275804" w:rsidP="00275804">
      <w:pPr>
        <w:jc w:val="both"/>
        <w:rPr>
          <w:sz w:val="24"/>
        </w:rPr>
      </w:pPr>
    </w:p>
    <w:p w:rsidR="00275804" w:rsidRPr="004A44C9" w:rsidRDefault="00275804" w:rsidP="00275804">
      <w:pPr>
        <w:jc w:val="both"/>
        <w:rPr>
          <w:snapToGrid w:val="0"/>
          <w:sz w:val="24"/>
        </w:rPr>
      </w:pPr>
      <w:r w:rsidRPr="004A44C9">
        <w:rPr>
          <w:snapToGrid w:val="0"/>
          <w:sz w:val="24"/>
        </w:rPr>
        <w:t xml:space="preserve">Покупатель: </w:t>
      </w:r>
    </w:p>
    <w:p w:rsidR="00275804" w:rsidRPr="004A44C9" w:rsidRDefault="00275804" w:rsidP="00275804">
      <w:pPr>
        <w:jc w:val="both"/>
        <w:rPr>
          <w:sz w:val="24"/>
        </w:rPr>
      </w:pPr>
      <w:r w:rsidRPr="004A44C9">
        <w:rPr>
          <w:snapToGrid w:val="0"/>
          <w:sz w:val="24"/>
        </w:rPr>
        <w:t>_______________________________________________________________________________</w:t>
      </w:r>
    </w:p>
    <w:p w:rsidR="00275804" w:rsidRPr="004A44C9" w:rsidRDefault="00275804" w:rsidP="00275804">
      <w:pPr>
        <w:ind w:firstLine="708"/>
        <w:jc w:val="both"/>
        <w:rPr>
          <w:sz w:val="24"/>
        </w:rPr>
      </w:pPr>
    </w:p>
    <w:p w:rsidR="00275804" w:rsidRDefault="00275804" w:rsidP="00275804">
      <w:pPr>
        <w:jc w:val="both"/>
      </w:pPr>
    </w:p>
    <w:p w:rsidR="00275804" w:rsidRDefault="00275804" w:rsidP="00275804">
      <w:pPr>
        <w:jc w:val="both"/>
      </w:pPr>
    </w:p>
    <w:p w:rsidR="001121F1" w:rsidRDefault="001121F1" w:rsidP="00275804">
      <w:pPr>
        <w:tabs>
          <w:tab w:val="left" w:pos="6760"/>
        </w:tabs>
        <w:jc w:val="both"/>
        <w:rPr>
          <w:sz w:val="24"/>
        </w:rPr>
      </w:pPr>
    </w:p>
    <w:p w:rsidR="00275804" w:rsidRDefault="00275804" w:rsidP="00275804">
      <w:pPr>
        <w:tabs>
          <w:tab w:val="left" w:pos="6760"/>
        </w:tabs>
        <w:jc w:val="both"/>
        <w:rPr>
          <w:sz w:val="24"/>
        </w:rPr>
      </w:pPr>
    </w:p>
    <w:p w:rsidR="00275804" w:rsidRDefault="00275804" w:rsidP="00275804">
      <w:pPr>
        <w:tabs>
          <w:tab w:val="left" w:pos="6760"/>
        </w:tabs>
        <w:jc w:val="both"/>
        <w:rPr>
          <w:sz w:val="24"/>
        </w:rPr>
      </w:pPr>
    </w:p>
    <w:p w:rsidR="00275804" w:rsidRDefault="00275804" w:rsidP="00275804">
      <w:pPr>
        <w:tabs>
          <w:tab w:val="left" w:pos="6760"/>
        </w:tabs>
        <w:jc w:val="both"/>
        <w:rPr>
          <w:sz w:val="24"/>
        </w:rPr>
      </w:pPr>
    </w:p>
    <w:p w:rsidR="00275804" w:rsidRDefault="00275804" w:rsidP="00275804">
      <w:pPr>
        <w:tabs>
          <w:tab w:val="left" w:pos="6760"/>
        </w:tabs>
        <w:jc w:val="both"/>
        <w:rPr>
          <w:sz w:val="24"/>
        </w:rPr>
      </w:pPr>
    </w:p>
    <w:p w:rsidR="00275804" w:rsidRDefault="00275804" w:rsidP="00275804">
      <w:pPr>
        <w:tabs>
          <w:tab w:val="left" w:pos="6760"/>
        </w:tabs>
        <w:jc w:val="both"/>
        <w:rPr>
          <w:sz w:val="24"/>
        </w:rPr>
      </w:pPr>
    </w:p>
    <w:p w:rsidR="00275804" w:rsidRDefault="00275804" w:rsidP="00275804">
      <w:pPr>
        <w:tabs>
          <w:tab w:val="left" w:pos="6760"/>
        </w:tabs>
        <w:jc w:val="both"/>
        <w:rPr>
          <w:sz w:val="24"/>
        </w:rPr>
      </w:pPr>
    </w:p>
    <w:p w:rsidR="00275804" w:rsidRDefault="00275804" w:rsidP="00275804">
      <w:pPr>
        <w:tabs>
          <w:tab w:val="left" w:pos="6760"/>
        </w:tabs>
        <w:jc w:val="both"/>
        <w:rPr>
          <w:sz w:val="24"/>
        </w:rPr>
      </w:pPr>
    </w:p>
    <w:p w:rsidR="00275804" w:rsidRDefault="00275804" w:rsidP="00275804">
      <w:pPr>
        <w:tabs>
          <w:tab w:val="left" w:pos="6760"/>
        </w:tabs>
        <w:jc w:val="both"/>
        <w:rPr>
          <w:sz w:val="24"/>
        </w:rPr>
      </w:pPr>
    </w:p>
    <w:p w:rsidR="00275804" w:rsidRDefault="00275804" w:rsidP="00275804">
      <w:pPr>
        <w:tabs>
          <w:tab w:val="left" w:pos="6760"/>
        </w:tabs>
        <w:jc w:val="both"/>
        <w:rPr>
          <w:sz w:val="24"/>
        </w:rPr>
      </w:pPr>
    </w:p>
    <w:p w:rsidR="00275804" w:rsidRDefault="00275804" w:rsidP="00275804">
      <w:pPr>
        <w:tabs>
          <w:tab w:val="left" w:pos="6760"/>
        </w:tabs>
        <w:jc w:val="both"/>
        <w:rPr>
          <w:sz w:val="24"/>
        </w:rPr>
      </w:pPr>
    </w:p>
    <w:p w:rsidR="00275804" w:rsidRDefault="00275804" w:rsidP="00275804">
      <w:pPr>
        <w:tabs>
          <w:tab w:val="left" w:pos="6760"/>
        </w:tabs>
        <w:jc w:val="both"/>
        <w:rPr>
          <w:sz w:val="24"/>
        </w:rPr>
      </w:pPr>
    </w:p>
    <w:p w:rsidR="00275804" w:rsidRDefault="00275804" w:rsidP="00275804">
      <w:pPr>
        <w:tabs>
          <w:tab w:val="left" w:pos="6760"/>
        </w:tabs>
        <w:jc w:val="both"/>
        <w:rPr>
          <w:sz w:val="24"/>
        </w:rPr>
      </w:pPr>
    </w:p>
    <w:p w:rsidR="00275804" w:rsidRDefault="00275804" w:rsidP="00275804">
      <w:pPr>
        <w:tabs>
          <w:tab w:val="left" w:pos="6760"/>
        </w:tabs>
        <w:jc w:val="both"/>
        <w:rPr>
          <w:sz w:val="24"/>
        </w:rPr>
      </w:pPr>
    </w:p>
    <w:p w:rsidR="00275804" w:rsidRDefault="00275804" w:rsidP="00275804">
      <w:pPr>
        <w:tabs>
          <w:tab w:val="left" w:pos="6760"/>
        </w:tabs>
        <w:jc w:val="both"/>
        <w:rPr>
          <w:sz w:val="24"/>
        </w:rPr>
      </w:pPr>
    </w:p>
    <w:p w:rsidR="00275804" w:rsidRDefault="00275804" w:rsidP="00275804">
      <w:pPr>
        <w:tabs>
          <w:tab w:val="left" w:pos="6760"/>
        </w:tabs>
        <w:jc w:val="both"/>
        <w:rPr>
          <w:sz w:val="24"/>
        </w:rPr>
      </w:pPr>
    </w:p>
    <w:p w:rsidR="00275804" w:rsidRDefault="00275804" w:rsidP="00275804">
      <w:pPr>
        <w:tabs>
          <w:tab w:val="left" w:pos="6760"/>
        </w:tabs>
        <w:jc w:val="both"/>
        <w:rPr>
          <w:sz w:val="24"/>
        </w:rPr>
      </w:pPr>
    </w:p>
    <w:p w:rsidR="00275804" w:rsidRDefault="00275804" w:rsidP="00275804">
      <w:pPr>
        <w:tabs>
          <w:tab w:val="left" w:pos="6760"/>
        </w:tabs>
        <w:jc w:val="both"/>
        <w:rPr>
          <w:sz w:val="24"/>
        </w:rPr>
      </w:pPr>
    </w:p>
    <w:p w:rsidR="00275804" w:rsidRDefault="00275804" w:rsidP="00275804">
      <w:pPr>
        <w:tabs>
          <w:tab w:val="left" w:pos="6760"/>
        </w:tabs>
        <w:jc w:val="both"/>
        <w:rPr>
          <w:sz w:val="24"/>
        </w:rPr>
      </w:pPr>
    </w:p>
    <w:p w:rsidR="00275804" w:rsidRDefault="00275804" w:rsidP="00275804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lastRenderedPageBreak/>
        <w:tab/>
      </w:r>
      <w:r w:rsidRPr="00572E02">
        <w:rPr>
          <w:sz w:val="24"/>
        </w:rPr>
        <w:t xml:space="preserve">Приложение </w:t>
      </w:r>
      <w:r>
        <w:rPr>
          <w:sz w:val="24"/>
        </w:rPr>
        <w:t>4</w:t>
      </w:r>
    </w:p>
    <w:p w:rsidR="00275804" w:rsidRDefault="00275804" w:rsidP="00275804">
      <w:pPr>
        <w:autoSpaceDE w:val="0"/>
        <w:autoSpaceDN w:val="0"/>
        <w:adjustRightInd w:val="0"/>
        <w:ind w:left="4678"/>
        <w:jc w:val="right"/>
        <w:rPr>
          <w:sz w:val="24"/>
        </w:rPr>
      </w:pPr>
      <w:r w:rsidRPr="00793B6B">
        <w:rPr>
          <w:sz w:val="24"/>
        </w:rPr>
        <w:t xml:space="preserve">к технологической схеме </w:t>
      </w:r>
    </w:p>
    <w:p w:rsidR="00275804" w:rsidRDefault="00275804" w:rsidP="00275804">
      <w:pPr>
        <w:tabs>
          <w:tab w:val="left" w:pos="5840"/>
        </w:tabs>
        <w:jc w:val="both"/>
        <w:rPr>
          <w:sz w:val="24"/>
        </w:rPr>
      </w:pPr>
    </w:p>
    <w:p w:rsidR="00275804" w:rsidRDefault="00275804" w:rsidP="00275804">
      <w:pPr>
        <w:pStyle w:val="1"/>
        <w:spacing w:befor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</w:p>
    <w:p w:rsidR="00275804" w:rsidRPr="0073337A" w:rsidRDefault="00275804" w:rsidP="00275804">
      <w:pPr>
        <w:pStyle w:val="1"/>
        <w:spacing w:before="0"/>
        <w:rPr>
          <w:b w:val="0"/>
          <w:sz w:val="28"/>
          <w:szCs w:val="28"/>
        </w:rPr>
      </w:pPr>
      <w:r w:rsidRPr="0073337A">
        <w:rPr>
          <w:b w:val="0"/>
          <w:sz w:val="28"/>
          <w:szCs w:val="28"/>
        </w:rPr>
        <w:t xml:space="preserve">                                          </w:t>
      </w:r>
      <w:r w:rsidR="0073337A" w:rsidRPr="0073337A">
        <w:rPr>
          <w:b w:val="0"/>
          <w:sz w:val="28"/>
          <w:szCs w:val="28"/>
        </w:rPr>
        <w:t>Д</w:t>
      </w:r>
      <w:r w:rsidRPr="0073337A">
        <w:rPr>
          <w:b w:val="0"/>
          <w:sz w:val="28"/>
          <w:szCs w:val="28"/>
        </w:rPr>
        <w:t>оговор купли-продажи</w:t>
      </w:r>
    </w:p>
    <w:p w:rsidR="00275804" w:rsidRPr="0073337A" w:rsidRDefault="00275804" w:rsidP="00275804">
      <w:pPr>
        <w:jc w:val="center"/>
        <w:rPr>
          <w:szCs w:val="28"/>
        </w:rPr>
      </w:pPr>
      <w:r w:rsidRPr="0073337A">
        <w:rPr>
          <w:szCs w:val="28"/>
        </w:rPr>
        <w:t xml:space="preserve">жилого помещения </w:t>
      </w:r>
    </w:p>
    <w:p w:rsidR="00275804" w:rsidRPr="0073337A" w:rsidRDefault="0073337A" w:rsidP="00275804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275804" w:rsidRPr="0073337A">
        <w:rPr>
          <w:b w:val="0"/>
          <w:sz w:val="28"/>
          <w:szCs w:val="28"/>
        </w:rPr>
        <w:t>город Венев Тульской области</w:t>
      </w:r>
    </w:p>
    <w:p w:rsidR="00275804" w:rsidRPr="004A44C9" w:rsidRDefault="00275804" w:rsidP="00275804">
      <w:pPr>
        <w:rPr>
          <w:sz w:val="24"/>
        </w:rPr>
      </w:pPr>
    </w:p>
    <w:p w:rsidR="00275804" w:rsidRPr="0073337A" w:rsidRDefault="0073337A" w:rsidP="0073337A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r w:rsidRPr="0073337A">
        <w:rPr>
          <w:rFonts w:ascii="Times New Roman" w:hAnsi="Times New Roman"/>
        </w:rPr>
        <w:t>«8» апреля 2016 г.</w:t>
      </w:r>
    </w:p>
    <w:p w:rsidR="00275804" w:rsidRPr="004A44C9" w:rsidRDefault="00275804" w:rsidP="00275804">
      <w:pPr>
        <w:jc w:val="both"/>
        <w:rPr>
          <w:sz w:val="24"/>
        </w:rPr>
      </w:pPr>
    </w:p>
    <w:p w:rsidR="00275804" w:rsidRPr="00502E5B" w:rsidRDefault="00275804" w:rsidP="00502E5B">
      <w:pPr>
        <w:pStyle w:val="a4"/>
        <w:spacing w:after="0"/>
        <w:ind w:firstLine="720"/>
        <w:jc w:val="both"/>
        <w:rPr>
          <w:caps/>
          <w:szCs w:val="28"/>
          <w:u w:val="single"/>
        </w:rPr>
      </w:pPr>
      <w:r w:rsidRPr="00502E5B">
        <w:rPr>
          <w:szCs w:val="28"/>
        </w:rPr>
        <w:t>Администрация муниципального образования Веневский район, выступающая от имени и в инте</w:t>
      </w:r>
      <w:r w:rsidR="003E0E4F">
        <w:rPr>
          <w:szCs w:val="28"/>
        </w:rPr>
        <w:t>ресах муниципального образования</w:t>
      </w:r>
      <w:r w:rsidRPr="00502E5B">
        <w:rPr>
          <w:szCs w:val="28"/>
        </w:rPr>
        <w:t xml:space="preserve"> Веневский район, именуемая в дальнейшем</w:t>
      </w:r>
      <w:r w:rsidR="0073337A" w:rsidRPr="00502E5B">
        <w:rPr>
          <w:szCs w:val="28"/>
        </w:rPr>
        <w:t xml:space="preserve"> «Продавец»,   в лице первого заместителя главы администрации муниципального образования Вен</w:t>
      </w:r>
      <w:r w:rsidR="00502E5B" w:rsidRPr="00502E5B">
        <w:rPr>
          <w:szCs w:val="28"/>
        </w:rPr>
        <w:t xml:space="preserve">евский район Солдатова Дмитрия </w:t>
      </w:r>
      <w:r w:rsidR="0073337A" w:rsidRPr="00502E5B">
        <w:rPr>
          <w:szCs w:val="28"/>
        </w:rPr>
        <w:t>Александровича</w:t>
      </w:r>
      <w:r w:rsidRPr="00502E5B">
        <w:rPr>
          <w:szCs w:val="28"/>
        </w:rPr>
        <w:t>, действующего на ос</w:t>
      </w:r>
      <w:r w:rsidR="00F76A8F" w:rsidRPr="00502E5B">
        <w:rPr>
          <w:szCs w:val="28"/>
        </w:rPr>
        <w:t>новании Устава муниципального образования Веневский район</w:t>
      </w:r>
      <w:r w:rsidRPr="00502E5B">
        <w:rPr>
          <w:szCs w:val="28"/>
        </w:rPr>
        <w:t xml:space="preserve">,  с одной стороны, </w:t>
      </w:r>
      <w:r w:rsidR="00F76A8F" w:rsidRPr="00502E5B">
        <w:rPr>
          <w:szCs w:val="28"/>
        </w:rPr>
        <w:t>и Давыдова Анна Михайловна, 1980 г.р., г. Венев Тульской области , паспорт серия 7001      № 694478, зарегистрированная по адресу: Тульская область, Веневский район, г. Венев, мкр. Южный, д.34, кв. 205</w:t>
      </w:r>
      <w:r w:rsidR="002A50F5" w:rsidRPr="00502E5B">
        <w:rPr>
          <w:szCs w:val="28"/>
        </w:rPr>
        <w:t>,   именуемая</w:t>
      </w:r>
      <w:r w:rsidRPr="00502E5B">
        <w:rPr>
          <w:szCs w:val="28"/>
        </w:rPr>
        <w:t xml:space="preserve"> в дальнейшем «Покупатель</w:t>
      </w:r>
      <w:r w:rsidRPr="00502E5B">
        <w:rPr>
          <w:b/>
          <w:szCs w:val="28"/>
        </w:rPr>
        <w:t>»</w:t>
      </w:r>
      <w:r w:rsidRPr="00502E5B">
        <w:rPr>
          <w:szCs w:val="28"/>
        </w:rPr>
        <w:t>, с другой стороны, на основании</w:t>
      </w:r>
      <w:r w:rsidR="002A50F5" w:rsidRPr="00502E5B">
        <w:rPr>
          <w:szCs w:val="28"/>
        </w:rPr>
        <w:t xml:space="preserve"> постановления  от 04.04.2016 г. № 89</w:t>
      </w:r>
      <w:r w:rsidRPr="00502E5B">
        <w:rPr>
          <w:snapToGrid w:val="0"/>
          <w:szCs w:val="28"/>
        </w:rPr>
        <w:t>, заключили настоящий договор о нижеследу</w:t>
      </w:r>
      <w:r w:rsidRPr="00502E5B">
        <w:rPr>
          <w:szCs w:val="28"/>
        </w:rPr>
        <w:t>ющем:</w:t>
      </w:r>
    </w:p>
    <w:p w:rsidR="00275804" w:rsidRPr="00502E5B" w:rsidRDefault="00502E5B" w:rsidP="00502E5B">
      <w:pPr>
        <w:ind w:firstLine="720"/>
        <w:jc w:val="both"/>
        <w:rPr>
          <w:szCs w:val="28"/>
        </w:rPr>
      </w:pPr>
      <w:r w:rsidRPr="00502E5B">
        <w:rPr>
          <w:szCs w:val="28"/>
        </w:rPr>
        <w:t xml:space="preserve">1. </w:t>
      </w:r>
      <w:r w:rsidR="00275804" w:rsidRPr="00502E5B">
        <w:rPr>
          <w:szCs w:val="28"/>
        </w:rPr>
        <w:t>Продавец передает в собственность Покупателя, а Покупатель принимает комнату площадью</w:t>
      </w:r>
      <w:r w:rsidR="002A50F5" w:rsidRPr="00502E5B">
        <w:rPr>
          <w:snapToGrid w:val="0"/>
          <w:szCs w:val="28"/>
        </w:rPr>
        <w:t xml:space="preserve"> 15</w:t>
      </w:r>
      <w:r w:rsidR="00275804" w:rsidRPr="00502E5B">
        <w:rPr>
          <w:snapToGrid w:val="0"/>
          <w:szCs w:val="28"/>
        </w:rPr>
        <w:t xml:space="preserve"> кв.</w:t>
      </w:r>
      <w:r w:rsidR="00275804" w:rsidRPr="00502E5B">
        <w:rPr>
          <w:szCs w:val="28"/>
        </w:rPr>
        <w:t>м. (далее – к</w:t>
      </w:r>
      <w:r w:rsidR="002A50F5" w:rsidRPr="00502E5B">
        <w:rPr>
          <w:szCs w:val="28"/>
        </w:rPr>
        <w:t>омната), находящуюся</w:t>
      </w:r>
      <w:r w:rsidR="003E0E4F">
        <w:rPr>
          <w:szCs w:val="28"/>
        </w:rPr>
        <w:t xml:space="preserve">          </w:t>
      </w:r>
      <w:r w:rsidR="002A50F5" w:rsidRPr="00502E5B">
        <w:rPr>
          <w:szCs w:val="28"/>
        </w:rPr>
        <w:t xml:space="preserve"> в жилой 3х </w:t>
      </w:r>
      <w:r w:rsidR="00275804" w:rsidRPr="00502E5B">
        <w:rPr>
          <w:szCs w:val="28"/>
        </w:rPr>
        <w:t>к</w:t>
      </w:r>
      <w:r w:rsidR="002A50F5" w:rsidRPr="00502E5B">
        <w:rPr>
          <w:szCs w:val="28"/>
        </w:rPr>
        <w:t>омнатной квартире площадью 64</w:t>
      </w:r>
      <w:r w:rsidR="00275804" w:rsidRPr="00502E5B">
        <w:rPr>
          <w:szCs w:val="28"/>
        </w:rPr>
        <w:t xml:space="preserve"> кв.м., расположенной по адресу: </w:t>
      </w:r>
      <w:r w:rsidR="002A50F5" w:rsidRPr="00502E5B">
        <w:rPr>
          <w:szCs w:val="28"/>
        </w:rPr>
        <w:t>Тульская область, Веневский район, г. Венев, мкр. Южный, д.</w:t>
      </w:r>
      <w:r w:rsidR="003E0E4F">
        <w:rPr>
          <w:szCs w:val="28"/>
        </w:rPr>
        <w:t xml:space="preserve"> </w:t>
      </w:r>
      <w:r w:rsidR="002A50F5" w:rsidRPr="00502E5B">
        <w:rPr>
          <w:szCs w:val="28"/>
        </w:rPr>
        <w:t>34, кв.</w:t>
      </w:r>
      <w:r w:rsidR="003E0E4F">
        <w:rPr>
          <w:szCs w:val="28"/>
        </w:rPr>
        <w:t xml:space="preserve"> </w:t>
      </w:r>
      <w:r w:rsidR="002A50F5" w:rsidRPr="00502E5B">
        <w:rPr>
          <w:szCs w:val="28"/>
        </w:rPr>
        <w:t>205</w:t>
      </w:r>
      <w:r w:rsidR="00275804" w:rsidRPr="00502E5B">
        <w:rPr>
          <w:szCs w:val="28"/>
        </w:rPr>
        <w:t>.</w:t>
      </w:r>
    </w:p>
    <w:p w:rsidR="00275804" w:rsidRPr="00502E5B" w:rsidRDefault="002A50F5" w:rsidP="00502E5B">
      <w:pPr>
        <w:ind w:firstLine="720"/>
        <w:jc w:val="both"/>
        <w:rPr>
          <w:szCs w:val="28"/>
        </w:rPr>
      </w:pPr>
      <w:r w:rsidRPr="00502E5B">
        <w:rPr>
          <w:szCs w:val="28"/>
        </w:rPr>
        <w:t>Квартира находится в 5 этажном  доме на 4</w:t>
      </w:r>
      <w:r w:rsidR="00275804" w:rsidRPr="00502E5B">
        <w:rPr>
          <w:szCs w:val="28"/>
        </w:rPr>
        <w:t xml:space="preserve"> этаже.</w:t>
      </w:r>
    </w:p>
    <w:p w:rsidR="00275804" w:rsidRPr="00502E5B" w:rsidRDefault="00275804" w:rsidP="00502E5B">
      <w:pPr>
        <w:ind w:firstLine="720"/>
        <w:jc w:val="both"/>
        <w:rPr>
          <w:szCs w:val="28"/>
        </w:rPr>
      </w:pPr>
      <w:r w:rsidRPr="00502E5B">
        <w:rPr>
          <w:szCs w:val="28"/>
        </w:rPr>
        <w:t>2. Продаваемая комната принадлежит муниципальному образованию Веневский район на прав</w:t>
      </w:r>
      <w:r w:rsidR="002A50F5" w:rsidRPr="00502E5B">
        <w:rPr>
          <w:szCs w:val="28"/>
        </w:rPr>
        <w:t xml:space="preserve">е собственности на основании </w:t>
      </w:r>
      <w:r w:rsidR="00AD0F44" w:rsidRPr="00502E5B">
        <w:rPr>
          <w:szCs w:val="28"/>
        </w:rPr>
        <w:t>С</w:t>
      </w:r>
      <w:r w:rsidR="002A50F5" w:rsidRPr="00502E5B">
        <w:rPr>
          <w:szCs w:val="28"/>
        </w:rPr>
        <w:t>видетельства</w:t>
      </w:r>
      <w:r w:rsidR="00AD0F44" w:rsidRPr="00502E5B">
        <w:rPr>
          <w:szCs w:val="28"/>
        </w:rPr>
        <w:t xml:space="preserve"> </w:t>
      </w:r>
      <w:r w:rsidR="003E0E4F">
        <w:rPr>
          <w:szCs w:val="28"/>
        </w:rPr>
        <w:t xml:space="preserve">             </w:t>
      </w:r>
      <w:r w:rsidR="00AD0F44" w:rsidRPr="00502E5B">
        <w:rPr>
          <w:szCs w:val="28"/>
        </w:rPr>
        <w:t>о государственной регистрации права 71-АГ №048524 от 24.02.2010 г</w:t>
      </w:r>
      <w:r w:rsidR="002A50F5" w:rsidRPr="00502E5B">
        <w:rPr>
          <w:szCs w:val="28"/>
        </w:rPr>
        <w:t xml:space="preserve"> </w:t>
      </w:r>
      <w:r w:rsidRPr="00502E5B">
        <w:rPr>
          <w:szCs w:val="28"/>
        </w:rPr>
        <w:t>.</w:t>
      </w:r>
    </w:p>
    <w:p w:rsidR="00275804" w:rsidRPr="00502E5B" w:rsidRDefault="00275804" w:rsidP="00502E5B">
      <w:pPr>
        <w:ind w:firstLine="720"/>
        <w:jc w:val="both"/>
        <w:rPr>
          <w:szCs w:val="28"/>
        </w:rPr>
      </w:pPr>
      <w:r w:rsidRPr="00502E5B">
        <w:rPr>
          <w:szCs w:val="28"/>
        </w:rPr>
        <w:t>3. Указанная комната  продае</w:t>
      </w:r>
      <w:r w:rsidR="00AD0F44" w:rsidRPr="00502E5B">
        <w:rPr>
          <w:szCs w:val="28"/>
        </w:rPr>
        <w:t>тся по цене в размере 4</w:t>
      </w:r>
      <w:r w:rsidR="00D9720B" w:rsidRPr="00502E5B">
        <w:rPr>
          <w:szCs w:val="28"/>
        </w:rPr>
        <w:t>00</w:t>
      </w:r>
      <w:r w:rsidR="00AD0F44" w:rsidRPr="00502E5B">
        <w:rPr>
          <w:szCs w:val="28"/>
        </w:rPr>
        <w:t>000</w:t>
      </w:r>
      <w:r w:rsidRPr="00502E5B">
        <w:rPr>
          <w:szCs w:val="28"/>
        </w:rPr>
        <w:t xml:space="preserve"> (</w:t>
      </w:r>
      <w:r w:rsidR="00AD0F44" w:rsidRPr="00502E5B">
        <w:rPr>
          <w:szCs w:val="28"/>
        </w:rPr>
        <w:t>четыреста тысяч</w:t>
      </w:r>
      <w:r w:rsidRPr="00502E5B">
        <w:rPr>
          <w:szCs w:val="28"/>
        </w:rPr>
        <w:t>) руб. Цена комнаты</w:t>
      </w:r>
      <w:r w:rsidR="00AD0F44" w:rsidRPr="00502E5B">
        <w:rPr>
          <w:szCs w:val="28"/>
        </w:rPr>
        <w:t xml:space="preserve">  установлена на основании оценки рыночной стоимости</w:t>
      </w:r>
      <w:r w:rsidRPr="00502E5B">
        <w:rPr>
          <w:szCs w:val="28"/>
        </w:rPr>
        <w:t>.</w:t>
      </w:r>
    </w:p>
    <w:p w:rsidR="00275804" w:rsidRPr="00502E5B" w:rsidRDefault="00275804" w:rsidP="00502E5B">
      <w:pPr>
        <w:ind w:firstLine="720"/>
        <w:jc w:val="both"/>
        <w:rPr>
          <w:szCs w:val="28"/>
        </w:rPr>
      </w:pPr>
      <w:r w:rsidRPr="00502E5B">
        <w:rPr>
          <w:szCs w:val="28"/>
        </w:rPr>
        <w:t xml:space="preserve">4. Оплата за комнату  Покупателем производится в течение 30 календарных дней со дня  подписания </w:t>
      </w:r>
      <w:r w:rsidR="00D9720B" w:rsidRPr="00502E5B">
        <w:rPr>
          <w:szCs w:val="28"/>
        </w:rPr>
        <w:t>настоящего договора в сумме 400000</w:t>
      </w:r>
      <w:r w:rsidRPr="00502E5B">
        <w:rPr>
          <w:szCs w:val="28"/>
        </w:rPr>
        <w:t xml:space="preserve"> (</w:t>
      </w:r>
      <w:r w:rsidR="00D9720B" w:rsidRPr="00502E5B">
        <w:rPr>
          <w:szCs w:val="28"/>
        </w:rPr>
        <w:t>четыреста тысяч) рублей.</w:t>
      </w:r>
    </w:p>
    <w:p w:rsidR="00275804" w:rsidRPr="00502E5B" w:rsidRDefault="00275804" w:rsidP="00502E5B">
      <w:pPr>
        <w:pStyle w:val="a4"/>
        <w:ind w:right="-2" w:firstLine="720"/>
        <w:jc w:val="both"/>
        <w:rPr>
          <w:szCs w:val="28"/>
        </w:rPr>
      </w:pPr>
      <w:r w:rsidRPr="00502E5B">
        <w:rPr>
          <w:szCs w:val="28"/>
        </w:rPr>
        <w:t>За нарушение сроков оплаты имущества, предусмотренных настоящим договором, Покупатель уплачивает Продавцу пени в размере 0,1% от просроченной суммы за каждый день просрочки.</w:t>
      </w:r>
    </w:p>
    <w:p w:rsidR="00275804" w:rsidRPr="00502E5B" w:rsidRDefault="00275804" w:rsidP="00502E5B">
      <w:pPr>
        <w:tabs>
          <w:tab w:val="left" w:pos="142"/>
        </w:tabs>
        <w:ind w:firstLine="709"/>
        <w:jc w:val="both"/>
        <w:rPr>
          <w:szCs w:val="28"/>
        </w:rPr>
      </w:pPr>
      <w:r w:rsidRPr="00502E5B">
        <w:rPr>
          <w:szCs w:val="28"/>
        </w:rPr>
        <w:t>5. Продавец гарантирует Покупателю, что до заключения настоящего договора вышеуказанная комната никому не продана, не подарена, не заложена, в споре, под арестом или запрещением не состоит, рентой, арендой, наймом или какими-либо иными обязательствами не обременена, а также лиц, обладающих правом пользования указанной комнатой, не имеется. </w:t>
      </w:r>
    </w:p>
    <w:p w:rsidR="00275804" w:rsidRPr="00502E5B" w:rsidRDefault="00275804" w:rsidP="00502E5B">
      <w:pPr>
        <w:tabs>
          <w:tab w:val="left" w:pos="142"/>
        </w:tabs>
        <w:ind w:firstLine="709"/>
        <w:jc w:val="both"/>
        <w:rPr>
          <w:szCs w:val="28"/>
        </w:rPr>
      </w:pPr>
      <w:r w:rsidRPr="00502E5B">
        <w:rPr>
          <w:szCs w:val="28"/>
        </w:rPr>
        <w:t xml:space="preserve">6. Продавец передал без каких-либо изъятий в собственность имущество, а Покупатель принял имущество, указанное в п.1.1. настоящего </w:t>
      </w:r>
      <w:r w:rsidRPr="00502E5B">
        <w:rPr>
          <w:szCs w:val="28"/>
        </w:rPr>
        <w:lastRenderedPageBreak/>
        <w:t>договора. Комната  находится в удовлетворительном состоянии, при этом каких либо претензий друг к другу стороны не имеют. Таким образом, настоящий договор имеет силу передаточного акта.</w:t>
      </w:r>
    </w:p>
    <w:p w:rsidR="00275804" w:rsidRPr="00502E5B" w:rsidRDefault="00275804" w:rsidP="00502E5B">
      <w:pPr>
        <w:pStyle w:val="a4"/>
        <w:ind w:firstLine="708"/>
        <w:jc w:val="both"/>
        <w:rPr>
          <w:szCs w:val="28"/>
        </w:rPr>
      </w:pPr>
      <w:r w:rsidRPr="00502E5B">
        <w:rPr>
          <w:szCs w:val="28"/>
        </w:rPr>
        <w:t>7. Право собственности на комнату у Покупателя возникает после государственной регистрации перехода права собственности на комнату от Продавца. При этом Покупатель становится собственником комнаты и принимает на себя обязанности по уплате налогов на имущество, а также осуществляет за свой счет эксплуатацию и ремонт комнаты, участвует соразмерно с занимаемой площадью в расходах, связанных с эксплуатацией и ремонтом, в том числе капитальным, всего дома и придомовой территории.</w:t>
      </w:r>
    </w:p>
    <w:p w:rsidR="00275804" w:rsidRPr="00502E5B" w:rsidRDefault="00275804" w:rsidP="00502E5B">
      <w:pPr>
        <w:pStyle w:val="a4"/>
        <w:widowControl w:val="0"/>
        <w:ind w:firstLine="708"/>
        <w:jc w:val="both"/>
        <w:rPr>
          <w:szCs w:val="28"/>
        </w:rPr>
      </w:pPr>
      <w:r w:rsidRPr="00502E5B">
        <w:rPr>
          <w:szCs w:val="28"/>
        </w:rPr>
        <w:t xml:space="preserve">8. Покупатель несет риск случайной гибели и случайного повреждения комнаты с момента перехода права собственности по настоящему договору. </w:t>
      </w:r>
    </w:p>
    <w:p w:rsidR="00275804" w:rsidRPr="00502E5B" w:rsidRDefault="00275804" w:rsidP="00502E5B">
      <w:pPr>
        <w:pStyle w:val="a4"/>
        <w:widowControl w:val="0"/>
        <w:ind w:firstLine="708"/>
        <w:jc w:val="both"/>
        <w:rPr>
          <w:szCs w:val="28"/>
        </w:rPr>
      </w:pPr>
      <w:r w:rsidRPr="00502E5B">
        <w:rPr>
          <w:szCs w:val="28"/>
        </w:rPr>
        <w:t>9. 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договор на крайне невыгодных для себя условиях.</w:t>
      </w:r>
    </w:p>
    <w:p w:rsidR="00275804" w:rsidRPr="00502E5B" w:rsidRDefault="00275804" w:rsidP="00502E5B">
      <w:pPr>
        <w:pStyle w:val="a4"/>
        <w:widowControl w:val="0"/>
        <w:ind w:firstLine="708"/>
        <w:jc w:val="both"/>
        <w:rPr>
          <w:szCs w:val="28"/>
        </w:rPr>
      </w:pPr>
      <w:r w:rsidRPr="00502E5B">
        <w:rPr>
          <w:szCs w:val="28"/>
        </w:rPr>
        <w:t>10. Содержание сделки, ее последствия, ответственность, права и обязанности, а также содержание статей Гражданского кодекса Российской Федерации: 131, 209, 223, 288, 292,  433, 450, 460,  550, 551, 554, 555, 556, 557, 558; Семейного кодекса Российской Федерации: ст. 34, 35 Сторонам известно и понятно.</w:t>
      </w:r>
    </w:p>
    <w:p w:rsidR="00275804" w:rsidRPr="00502E5B" w:rsidRDefault="00275804" w:rsidP="00502E5B">
      <w:pPr>
        <w:pStyle w:val="a4"/>
        <w:widowControl w:val="0"/>
        <w:ind w:firstLine="708"/>
        <w:jc w:val="both"/>
        <w:rPr>
          <w:szCs w:val="28"/>
        </w:rPr>
      </w:pPr>
      <w:r w:rsidRPr="00502E5B">
        <w:rPr>
          <w:szCs w:val="28"/>
        </w:rPr>
        <w:t>11. Настоящий договор составлен и подписан  в трех экземплярах, один- Продавцу, один - Покупателю, один - Управлению Росреестра по Тульской области</w:t>
      </w:r>
    </w:p>
    <w:p w:rsidR="00275804" w:rsidRPr="00502E5B" w:rsidRDefault="00275804" w:rsidP="00502E5B">
      <w:pPr>
        <w:pStyle w:val="22"/>
        <w:jc w:val="both"/>
        <w:rPr>
          <w:sz w:val="28"/>
          <w:szCs w:val="28"/>
        </w:rPr>
      </w:pPr>
    </w:p>
    <w:p w:rsidR="00275804" w:rsidRPr="00502E5B" w:rsidRDefault="00275804" w:rsidP="00502E5B">
      <w:pPr>
        <w:pStyle w:val="3"/>
        <w:spacing w:after="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502E5B">
        <w:rPr>
          <w:rFonts w:ascii="Times New Roman" w:hAnsi="Times New Roman" w:cs="Times New Roman"/>
          <w:b/>
          <w:snapToGrid w:val="0"/>
          <w:sz w:val="28"/>
          <w:szCs w:val="28"/>
        </w:rPr>
        <w:t>Подписи и реквизиты сторон:</w:t>
      </w:r>
    </w:p>
    <w:p w:rsidR="00275804" w:rsidRPr="00502E5B" w:rsidRDefault="00275804" w:rsidP="00502E5B">
      <w:pPr>
        <w:pStyle w:val="3"/>
        <w:spacing w:after="0"/>
        <w:ind w:firstLine="72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F23491" w:rsidRDefault="00275804" w:rsidP="00502E5B">
      <w:pPr>
        <w:jc w:val="both"/>
        <w:rPr>
          <w:snapToGrid w:val="0"/>
          <w:szCs w:val="28"/>
        </w:rPr>
      </w:pPr>
      <w:r w:rsidRPr="00502E5B">
        <w:rPr>
          <w:szCs w:val="28"/>
        </w:rPr>
        <w:t>Прод</w:t>
      </w:r>
      <w:r w:rsidR="003E0E4F">
        <w:rPr>
          <w:szCs w:val="28"/>
        </w:rPr>
        <w:t>авец:</w:t>
      </w:r>
      <w:r w:rsidR="00D9720B" w:rsidRPr="00502E5B">
        <w:rPr>
          <w:snapToGrid w:val="0"/>
          <w:szCs w:val="28"/>
        </w:rPr>
        <w:t xml:space="preserve">      </w:t>
      </w:r>
    </w:p>
    <w:p w:rsidR="00275804" w:rsidRPr="00F23491" w:rsidRDefault="00D9720B" w:rsidP="00502E5B">
      <w:pPr>
        <w:jc w:val="both"/>
        <w:rPr>
          <w:szCs w:val="28"/>
        </w:rPr>
      </w:pPr>
      <w:r w:rsidRPr="00F23491">
        <w:rPr>
          <w:snapToGrid w:val="0"/>
          <w:szCs w:val="28"/>
        </w:rPr>
        <w:t>С</w:t>
      </w:r>
      <w:r w:rsidR="00F23491" w:rsidRPr="00F23491">
        <w:rPr>
          <w:snapToGrid w:val="0"/>
          <w:szCs w:val="28"/>
        </w:rPr>
        <w:t>олдатов Д.А.</w:t>
      </w:r>
      <w:r w:rsidR="00F23491">
        <w:rPr>
          <w:snapToGrid w:val="0"/>
          <w:szCs w:val="28"/>
        </w:rPr>
        <w:t xml:space="preserve">    </w:t>
      </w:r>
      <w:r w:rsidR="00275804" w:rsidRPr="00F23491">
        <w:rPr>
          <w:snapToGrid w:val="0"/>
          <w:szCs w:val="28"/>
        </w:rPr>
        <w:t>________________________</w:t>
      </w:r>
      <w:r w:rsidR="00F23491">
        <w:rPr>
          <w:snapToGrid w:val="0"/>
          <w:szCs w:val="28"/>
        </w:rPr>
        <w:t>_________________</w:t>
      </w:r>
      <w:r w:rsidR="00275804" w:rsidRPr="00F23491">
        <w:rPr>
          <w:snapToGrid w:val="0"/>
          <w:szCs w:val="28"/>
        </w:rPr>
        <w:t>____________</w:t>
      </w:r>
    </w:p>
    <w:p w:rsidR="00275804" w:rsidRPr="00502E5B" w:rsidRDefault="00D9720B" w:rsidP="00502E5B">
      <w:pPr>
        <w:ind w:firstLine="709"/>
        <w:jc w:val="both"/>
        <w:rPr>
          <w:szCs w:val="28"/>
        </w:rPr>
      </w:pPr>
      <w:r w:rsidRPr="00502E5B">
        <w:rPr>
          <w:szCs w:val="28"/>
        </w:rPr>
        <w:t xml:space="preserve"> </w:t>
      </w:r>
      <w:r w:rsidR="00F23491">
        <w:rPr>
          <w:szCs w:val="28"/>
        </w:rPr>
        <w:t xml:space="preserve">                                                                                                       </w:t>
      </w:r>
      <w:r w:rsidR="00275804" w:rsidRPr="00502E5B">
        <w:rPr>
          <w:szCs w:val="28"/>
        </w:rPr>
        <w:t>М.П.</w:t>
      </w:r>
    </w:p>
    <w:p w:rsidR="00275804" w:rsidRPr="00502E5B" w:rsidRDefault="00275804" w:rsidP="00502E5B">
      <w:pPr>
        <w:jc w:val="both"/>
        <w:rPr>
          <w:szCs w:val="28"/>
        </w:rPr>
      </w:pPr>
    </w:p>
    <w:p w:rsidR="00275804" w:rsidRPr="00502E5B" w:rsidRDefault="00275804" w:rsidP="00502E5B">
      <w:pPr>
        <w:jc w:val="both"/>
        <w:rPr>
          <w:szCs w:val="28"/>
        </w:rPr>
      </w:pPr>
    </w:p>
    <w:p w:rsidR="00275804" w:rsidRPr="00502E5B" w:rsidRDefault="00275804" w:rsidP="00502E5B">
      <w:pPr>
        <w:jc w:val="both"/>
        <w:rPr>
          <w:snapToGrid w:val="0"/>
          <w:szCs w:val="28"/>
        </w:rPr>
      </w:pPr>
      <w:r w:rsidRPr="00502E5B">
        <w:rPr>
          <w:snapToGrid w:val="0"/>
          <w:szCs w:val="28"/>
        </w:rPr>
        <w:t xml:space="preserve">Покупатель: </w:t>
      </w:r>
    </w:p>
    <w:p w:rsidR="00275804" w:rsidRPr="00502E5B" w:rsidRDefault="003E0E4F" w:rsidP="003E0E4F">
      <w:pPr>
        <w:rPr>
          <w:szCs w:val="28"/>
        </w:rPr>
      </w:pPr>
      <w:r>
        <w:rPr>
          <w:snapToGrid w:val="0"/>
          <w:szCs w:val="28"/>
        </w:rPr>
        <w:t xml:space="preserve">Давыдова </w:t>
      </w:r>
      <w:r w:rsidR="00F23491">
        <w:rPr>
          <w:snapToGrid w:val="0"/>
          <w:szCs w:val="28"/>
        </w:rPr>
        <w:t xml:space="preserve">А.М.   </w:t>
      </w:r>
      <w:r w:rsidR="00D9720B" w:rsidRPr="00502E5B">
        <w:rPr>
          <w:snapToGrid w:val="0"/>
          <w:szCs w:val="28"/>
        </w:rPr>
        <w:t>_</w:t>
      </w:r>
      <w:r w:rsidR="00F23491">
        <w:rPr>
          <w:snapToGrid w:val="0"/>
          <w:szCs w:val="28"/>
        </w:rPr>
        <w:t>__</w:t>
      </w:r>
      <w:r w:rsidR="00D9720B" w:rsidRPr="00502E5B">
        <w:rPr>
          <w:snapToGrid w:val="0"/>
          <w:szCs w:val="28"/>
        </w:rPr>
        <w:t>___________________</w:t>
      </w:r>
      <w:r w:rsidR="00275804" w:rsidRPr="00502E5B">
        <w:rPr>
          <w:snapToGrid w:val="0"/>
          <w:szCs w:val="28"/>
        </w:rPr>
        <w:t>_______________________________</w:t>
      </w:r>
    </w:p>
    <w:p w:rsidR="00275804" w:rsidRPr="004A44C9" w:rsidRDefault="00275804" w:rsidP="00275804">
      <w:pPr>
        <w:ind w:firstLine="708"/>
        <w:jc w:val="both"/>
        <w:rPr>
          <w:sz w:val="24"/>
        </w:rPr>
      </w:pPr>
    </w:p>
    <w:p w:rsidR="00275804" w:rsidRDefault="00275804" w:rsidP="00275804"/>
    <w:p w:rsidR="00275804" w:rsidRDefault="00275804" w:rsidP="00275804"/>
    <w:p w:rsidR="00275804" w:rsidRDefault="00275804" w:rsidP="00275804">
      <w:pPr>
        <w:tabs>
          <w:tab w:val="left" w:pos="6760"/>
        </w:tabs>
        <w:jc w:val="both"/>
        <w:rPr>
          <w:sz w:val="24"/>
        </w:rPr>
      </w:pPr>
    </w:p>
    <w:p w:rsidR="000D3490" w:rsidRDefault="000D3490" w:rsidP="00275804">
      <w:pPr>
        <w:tabs>
          <w:tab w:val="left" w:pos="6760"/>
        </w:tabs>
        <w:jc w:val="both"/>
        <w:rPr>
          <w:sz w:val="24"/>
        </w:rPr>
      </w:pPr>
    </w:p>
    <w:p w:rsidR="000D3490" w:rsidRDefault="000D3490" w:rsidP="00275804">
      <w:pPr>
        <w:tabs>
          <w:tab w:val="left" w:pos="6760"/>
        </w:tabs>
        <w:jc w:val="both"/>
        <w:rPr>
          <w:sz w:val="24"/>
        </w:rPr>
      </w:pPr>
    </w:p>
    <w:p w:rsidR="000D3490" w:rsidRDefault="000D3490" w:rsidP="00275804">
      <w:pPr>
        <w:tabs>
          <w:tab w:val="left" w:pos="6760"/>
        </w:tabs>
        <w:jc w:val="both"/>
        <w:rPr>
          <w:sz w:val="24"/>
        </w:rPr>
      </w:pPr>
    </w:p>
    <w:p w:rsidR="000D3490" w:rsidRDefault="000D3490" w:rsidP="00275804">
      <w:pPr>
        <w:tabs>
          <w:tab w:val="left" w:pos="6760"/>
        </w:tabs>
        <w:jc w:val="both"/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503"/>
        <w:gridCol w:w="285"/>
        <w:gridCol w:w="540"/>
        <w:gridCol w:w="4140"/>
      </w:tblGrid>
      <w:tr w:rsidR="000D3490" w:rsidTr="00DE40E3">
        <w:trPr>
          <w:trHeight w:val="731"/>
        </w:trPr>
        <w:tc>
          <w:tcPr>
            <w:tcW w:w="4503" w:type="dxa"/>
          </w:tcPr>
          <w:p w:rsidR="000D3490" w:rsidRDefault="000D3490" w:rsidP="00DE40E3">
            <w:pPr>
              <w:ind w:left="-567"/>
              <w:jc w:val="center"/>
              <w:rPr>
                <w:sz w:val="34"/>
              </w:rPr>
            </w:pPr>
            <w:r>
              <w:rPr>
                <w:sz w:val="34"/>
              </w:rPr>
              <w:lastRenderedPageBreak/>
              <w:t xml:space="preserve"> </w:t>
            </w:r>
          </w:p>
          <w:p w:rsidR="000D3490" w:rsidRDefault="000D3490" w:rsidP="00DE40E3">
            <w:pPr>
              <w:ind w:left="-567"/>
              <w:jc w:val="center"/>
              <w:rPr>
                <w:sz w:val="34"/>
              </w:rPr>
            </w:pPr>
          </w:p>
          <w:p w:rsidR="000D3490" w:rsidRDefault="000D3490" w:rsidP="00DE40E3">
            <w:pPr>
              <w:ind w:left="-567"/>
              <w:jc w:val="center"/>
              <w:rPr>
                <w:sz w:val="34"/>
              </w:rPr>
            </w:pPr>
          </w:p>
        </w:tc>
        <w:tc>
          <w:tcPr>
            <w:tcW w:w="285" w:type="dxa"/>
          </w:tcPr>
          <w:p w:rsidR="000D3490" w:rsidRDefault="000D3490" w:rsidP="00DE40E3">
            <w:pPr>
              <w:ind w:right="5102"/>
              <w:jc w:val="center"/>
              <w:rPr>
                <w:sz w:val="34"/>
              </w:rPr>
            </w:pPr>
          </w:p>
        </w:tc>
        <w:tc>
          <w:tcPr>
            <w:tcW w:w="4680" w:type="dxa"/>
            <w:gridSpan w:val="2"/>
          </w:tcPr>
          <w:p w:rsidR="000D3490" w:rsidRPr="000D3490" w:rsidRDefault="000D3490" w:rsidP="000D3490">
            <w:pPr>
              <w:jc w:val="right"/>
              <w:rPr>
                <w:sz w:val="24"/>
              </w:rPr>
            </w:pPr>
            <w:r>
              <w:t xml:space="preserve">                   </w:t>
            </w:r>
            <w:r w:rsidRPr="000D3490">
              <w:rPr>
                <w:sz w:val="24"/>
              </w:rPr>
              <w:t>Приложение №5</w:t>
            </w:r>
          </w:p>
          <w:p w:rsidR="000D3490" w:rsidRDefault="000D3490" w:rsidP="000D3490">
            <w:pPr>
              <w:jc w:val="right"/>
              <w:rPr>
                <w:sz w:val="26"/>
              </w:rPr>
            </w:pPr>
            <w:r>
              <w:rPr>
                <w:sz w:val="24"/>
              </w:rPr>
              <w:t xml:space="preserve">  </w:t>
            </w:r>
            <w:r w:rsidRPr="000D3490">
              <w:rPr>
                <w:sz w:val="24"/>
              </w:rPr>
              <w:t>к технологической схеме</w:t>
            </w:r>
            <w:r w:rsidRPr="00FE1235">
              <w:rPr>
                <w:sz w:val="20"/>
                <w:szCs w:val="20"/>
              </w:rPr>
              <w:t xml:space="preserve"> </w:t>
            </w:r>
          </w:p>
        </w:tc>
      </w:tr>
      <w:tr w:rsidR="000D3490" w:rsidTr="00DE40E3">
        <w:trPr>
          <w:trHeight w:val="4492"/>
        </w:trPr>
        <w:tc>
          <w:tcPr>
            <w:tcW w:w="4503" w:type="dxa"/>
          </w:tcPr>
          <w:p w:rsidR="000D3490" w:rsidRDefault="000D3490" w:rsidP="00DE40E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РОССИЙСКАЯ ФЕДЕРАЦИЯ</w:t>
            </w:r>
          </w:p>
          <w:p w:rsidR="000D3490" w:rsidRDefault="000D3490" w:rsidP="00DE40E3">
            <w:pPr>
              <w:jc w:val="center"/>
              <w:rPr>
                <w:b/>
                <w:bCs/>
                <w:szCs w:val="28"/>
              </w:rPr>
            </w:pPr>
          </w:p>
          <w:p w:rsidR="000D3490" w:rsidRDefault="000D3490" w:rsidP="00DE40E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Тульская область</w:t>
            </w:r>
          </w:p>
          <w:p w:rsidR="000D3490" w:rsidRDefault="000D3490" w:rsidP="00DE40E3">
            <w:pPr>
              <w:jc w:val="center"/>
              <w:rPr>
                <w:b/>
                <w:bCs/>
                <w:szCs w:val="28"/>
              </w:rPr>
            </w:pPr>
          </w:p>
          <w:p w:rsidR="000D3490" w:rsidRDefault="000D3490" w:rsidP="00DE40E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0D3490" w:rsidRDefault="000D3490" w:rsidP="00DE40E3">
            <w:pPr>
              <w:ind w:left="-28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муниципального образования</w:t>
            </w:r>
          </w:p>
          <w:p w:rsidR="000D3490" w:rsidRDefault="000D3490" w:rsidP="00DE40E3">
            <w:pPr>
              <w:ind w:left="-56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Веневский район</w:t>
            </w:r>
          </w:p>
          <w:p w:rsidR="000D3490" w:rsidRDefault="000D3490" w:rsidP="00DE40E3">
            <w:pPr>
              <w:ind w:left="-567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     Ильича пл., д. </w:t>
            </w:r>
            <w:smartTag w:uri="urn:schemas-microsoft-com:office:smarttags" w:element="metricconverter">
              <w:smartTagPr>
                <w:attr w:name="ProductID" w:val="4, г"/>
              </w:smartTagPr>
              <w:r>
                <w:rPr>
                  <w:szCs w:val="28"/>
                </w:rPr>
                <w:t>4, г</w:t>
              </w:r>
            </w:smartTag>
            <w:r>
              <w:rPr>
                <w:szCs w:val="28"/>
              </w:rPr>
              <w:t>. Венев, 301320</w:t>
            </w:r>
          </w:p>
          <w:p w:rsidR="000D3490" w:rsidRPr="00A97B04" w:rsidRDefault="000D3490" w:rsidP="00DE40E3">
            <w:pPr>
              <w:ind w:left="-56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тел./факс: 8-(48745) 2-12-33</w:t>
            </w:r>
          </w:p>
          <w:p w:rsidR="000D3490" w:rsidRDefault="000D3490" w:rsidP="00DE40E3">
            <w:pPr>
              <w:ind w:left="-567"/>
              <w:jc w:val="center"/>
              <w:rPr>
                <w:b/>
                <w:szCs w:val="28"/>
              </w:rPr>
            </w:pPr>
          </w:p>
          <w:p w:rsidR="000D3490" w:rsidRDefault="000D3490" w:rsidP="00DE40E3">
            <w:pPr>
              <w:ind w:left="-567"/>
              <w:jc w:val="center"/>
              <w:rPr>
                <w:szCs w:val="28"/>
              </w:rPr>
            </w:pPr>
            <w:r>
              <w:rPr>
                <w:szCs w:val="28"/>
              </w:rPr>
              <w:t>___________ № ___________</w:t>
            </w:r>
          </w:p>
          <w:p w:rsidR="000D3490" w:rsidRDefault="000D3490" w:rsidP="00DE40E3">
            <w:pPr>
              <w:ind w:left="-56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 № ______от ___________                         </w:t>
            </w:r>
          </w:p>
          <w:p w:rsidR="000D3490" w:rsidRDefault="000D3490" w:rsidP="00DE40E3">
            <w:pPr>
              <w:ind w:left="-56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  <w:p w:rsidR="00A45ABB" w:rsidRDefault="00A45ABB" w:rsidP="00DE40E3">
            <w:pPr>
              <w:ind w:left="-567"/>
              <w:jc w:val="center"/>
              <w:rPr>
                <w:szCs w:val="28"/>
              </w:rPr>
            </w:pPr>
          </w:p>
          <w:p w:rsidR="00A45ABB" w:rsidRDefault="00A45ABB" w:rsidP="00DE40E3">
            <w:pPr>
              <w:ind w:left="-567"/>
              <w:jc w:val="center"/>
              <w:rPr>
                <w:sz w:val="34"/>
              </w:rPr>
            </w:pPr>
          </w:p>
        </w:tc>
        <w:tc>
          <w:tcPr>
            <w:tcW w:w="825" w:type="dxa"/>
            <w:gridSpan w:val="2"/>
          </w:tcPr>
          <w:p w:rsidR="000D3490" w:rsidRDefault="000D3490" w:rsidP="00DE40E3">
            <w:pPr>
              <w:ind w:right="5102"/>
              <w:jc w:val="center"/>
              <w:rPr>
                <w:sz w:val="34"/>
              </w:rPr>
            </w:pPr>
          </w:p>
        </w:tc>
        <w:tc>
          <w:tcPr>
            <w:tcW w:w="4140" w:type="dxa"/>
          </w:tcPr>
          <w:p w:rsidR="000D3490" w:rsidRDefault="000D3490" w:rsidP="00DE40E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Ф.И.О.</w:t>
            </w:r>
          </w:p>
          <w:p w:rsidR="000D3490" w:rsidRDefault="000D3490" w:rsidP="00DE40E3">
            <w:pPr>
              <w:jc w:val="center"/>
              <w:rPr>
                <w:b/>
                <w:szCs w:val="28"/>
              </w:rPr>
            </w:pPr>
          </w:p>
          <w:p w:rsidR="000D3490" w:rsidRDefault="000D3490" w:rsidP="00DE40E3">
            <w:pPr>
              <w:jc w:val="center"/>
              <w:rPr>
                <w:szCs w:val="28"/>
              </w:rPr>
            </w:pPr>
          </w:p>
          <w:p w:rsidR="000D3490" w:rsidRPr="00162585" w:rsidRDefault="000D3490" w:rsidP="00DE4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="00A45ABB">
              <w:rPr>
                <w:szCs w:val="28"/>
              </w:rPr>
              <w:t xml:space="preserve">     </w:t>
            </w:r>
            <w:r>
              <w:rPr>
                <w:szCs w:val="28"/>
              </w:rPr>
              <w:t>адрес</w:t>
            </w:r>
          </w:p>
          <w:p w:rsidR="000D3490" w:rsidRDefault="000D3490" w:rsidP="00DE40E3">
            <w:pPr>
              <w:jc w:val="center"/>
              <w:rPr>
                <w:b/>
                <w:szCs w:val="28"/>
              </w:rPr>
            </w:pPr>
          </w:p>
          <w:p w:rsidR="000D3490" w:rsidRDefault="000D3490" w:rsidP="00DE40E3">
            <w:pPr>
              <w:jc w:val="both"/>
              <w:rPr>
                <w:sz w:val="26"/>
              </w:rPr>
            </w:pPr>
          </w:p>
        </w:tc>
      </w:tr>
    </w:tbl>
    <w:p w:rsidR="000D3490" w:rsidRPr="00767A83" w:rsidRDefault="000D3490" w:rsidP="00A45ABB">
      <w:pPr>
        <w:pStyle w:val="21"/>
        <w:ind w:firstLine="720"/>
        <w:jc w:val="both"/>
        <w:rPr>
          <w:rFonts w:ascii="Times New Roman" w:hAnsi="Times New Roman"/>
          <w:sz w:val="28"/>
          <w:szCs w:val="28"/>
        </w:rPr>
      </w:pPr>
      <w:r w:rsidRPr="00767A8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Веневский район Тульской области </w:t>
      </w:r>
      <w:r>
        <w:rPr>
          <w:rFonts w:ascii="Times New Roman" w:hAnsi="Times New Roman"/>
          <w:sz w:val="28"/>
          <w:szCs w:val="28"/>
        </w:rPr>
        <w:t xml:space="preserve">сообщает </w:t>
      </w:r>
      <w:r w:rsidR="005A556D">
        <w:rPr>
          <w:rFonts w:ascii="Times New Roman" w:hAnsi="Times New Roman"/>
          <w:sz w:val="28"/>
          <w:szCs w:val="28"/>
        </w:rPr>
        <w:t xml:space="preserve">о наличии оснований для отказа в предоставлении </w:t>
      </w:r>
      <w:r w:rsidR="003A735D">
        <w:rPr>
          <w:rFonts w:ascii="Times New Roman" w:hAnsi="Times New Roman"/>
          <w:sz w:val="28"/>
          <w:szCs w:val="28"/>
        </w:rPr>
        <w:t xml:space="preserve"> </w:t>
      </w:r>
      <w:r w:rsidR="005A556D">
        <w:rPr>
          <w:rFonts w:ascii="Times New Roman" w:hAnsi="Times New Roman"/>
          <w:sz w:val="28"/>
          <w:szCs w:val="28"/>
        </w:rPr>
        <w:t>Муниципальной услуги согласно п. 2.7. Административного регламента.</w:t>
      </w:r>
    </w:p>
    <w:p w:rsidR="003A735D" w:rsidRDefault="003A735D" w:rsidP="00275804">
      <w:pPr>
        <w:tabs>
          <w:tab w:val="left" w:pos="6760"/>
        </w:tabs>
        <w:jc w:val="both"/>
        <w:rPr>
          <w:sz w:val="24"/>
        </w:rPr>
      </w:pPr>
    </w:p>
    <w:p w:rsidR="003A735D" w:rsidRPr="003A735D" w:rsidRDefault="003A735D" w:rsidP="003A735D">
      <w:pPr>
        <w:rPr>
          <w:sz w:val="24"/>
        </w:rPr>
      </w:pPr>
    </w:p>
    <w:p w:rsidR="003A735D" w:rsidRPr="003A735D" w:rsidRDefault="003A735D" w:rsidP="003A735D">
      <w:pPr>
        <w:rPr>
          <w:sz w:val="24"/>
        </w:rPr>
      </w:pPr>
    </w:p>
    <w:p w:rsidR="003A735D" w:rsidRPr="003A735D" w:rsidRDefault="003A735D" w:rsidP="003A735D">
      <w:pPr>
        <w:rPr>
          <w:sz w:val="24"/>
        </w:rPr>
      </w:pPr>
    </w:p>
    <w:p w:rsidR="003A735D" w:rsidRPr="003A735D" w:rsidRDefault="003A735D" w:rsidP="003A735D">
      <w:pPr>
        <w:rPr>
          <w:sz w:val="24"/>
        </w:rPr>
      </w:pPr>
    </w:p>
    <w:p w:rsidR="003A735D" w:rsidRDefault="003A735D" w:rsidP="003A735D">
      <w:pPr>
        <w:rPr>
          <w:sz w:val="24"/>
        </w:rPr>
      </w:pPr>
    </w:p>
    <w:p w:rsidR="003A735D" w:rsidRPr="003A735D" w:rsidRDefault="003A735D" w:rsidP="003A735D">
      <w:pPr>
        <w:tabs>
          <w:tab w:val="left" w:pos="1040"/>
        </w:tabs>
        <w:rPr>
          <w:sz w:val="24"/>
        </w:rPr>
      </w:pPr>
      <w:r>
        <w:rPr>
          <w:sz w:val="24"/>
        </w:rPr>
        <w:tab/>
      </w:r>
    </w:p>
    <w:tbl>
      <w:tblPr>
        <w:tblW w:w="9468" w:type="dxa"/>
        <w:tblInd w:w="-93" w:type="dxa"/>
        <w:tblLook w:val="0000"/>
      </w:tblPr>
      <w:tblGrid>
        <w:gridCol w:w="4248"/>
        <w:gridCol w:w="2880"/>
        <w:gridCol w:w="2340"/>
      </w:tblGrid>
      <w:tr w:rsidR="003A735D" w:rsidTr="00DE40E3">
        <w:tc>
          <w:tcPr>
            <w:tcW w:w="4248" w:type="dxa"/>
          </w:tcPr>
          <w:p w:rsidR="003A735D" w:rsidRDefault="003A735D" w:rsidP="003A735D">
            <w:pPr>
              <w:rPr>
                <w:b/>
              </w:rPr>
            </w:pPr>
            <w:r>
              <w:rPr>
                <w:b/>
              </w:rPr>
              <w:t xml:space="preserve">          Первый заместитель </w:t>
            </w:r>
          </w:p>
          <w:p w:rsidR="003A735D" w:rsidRDefault="003A735D" w:rsidP="00DE40E3">
            <w:pPr>
              <w:jc w:val="center"/>
              <w:rPr>
                <w:b/>
              </w:rPr>
            </w:pPr>
            <w:r>
              <w:rPr>
                <w:b/>
              </w:rPr>
              <w:t>главы администрации  муниципального образования  Веневский район</w:t>
            </w:r>
          </w:p>
        </w:tc>
        <w:tc>
          <w:tcPr>
            <w:tcW w:w="2880" w:type="dxa"/>
          </w:tcPr>
          <w:p w:rsidR="003A735D" w:rsidRDefault="003A735D" w:rsidP="00DE40E3">
            <w:pPr>
              <w:jc w:val="center"/>
            </w:pPr>
          </w:p>
          <w:p w:rsidR="003A735D" w:rsidRDefault="003A735D" w:rsidP="00DE40E3">
            <w:pPr>
              <w:jc w:val="center"/>
            </w:pPr>
          </w:p>
          <w:p w:rsidR="003A735D" w:rsidRDefault="003A735D" w:rsidP="003A735D">
            <w:pPr>
              <w:pBdr>
                <w:bottom w:val="single" w:sz="12" w:space="1" w:color="auto"/>
              </w:pBdr>
            </w:pPr>
          </w:p>
          <w:p w:rsidR="003A735D" w:rsidRPr="009D450D" w:rsidRDefault="003A735D" w:rsidP="00DE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450D">
              <w:rPr>
                <w:sz w:val="20"/>
                <w:szCs w:val="20"/>
              </w:rPr>
              <w:t>подпись, печать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:rsidR="003A735D" w:rsidRDefault="003A735D" w:rsidP="00DE40E3">
            <w:pPr>
              <w:jc w:val="center"/>
              <w:rPr>
                <w:b/>
              </w:rPr>
            </w:pPr>
          </w:p>
          <w:p w:rsidR="003A735D" w:rsidRDefault="003A735D" w:rsidP="00DE40E3">
            <w:pPr>
              <w:jc w:val="right"/>
              <w:rPr>
                <w:b/>
              </w:rPr>
            </w:pPr>
          </w:p>
          <w:p w:rsidR="003A735D" w:rsidRDefault="003A735D" w:rsidP="003A735D">
            <w:pPr>
              <w:rPr>
                <w:b/>
              </w:rPr>
            </w:pPr>
            <w:r>
              <w:rPr>
                <w:b/>
              </w:rPr>
              <w:t xml:space="preserve">             Ф.И.О.</w:t>
            </w:r>
          </w:p>
        </w:tc>
      </w:tr>
    </w:tbl>
    <w:p w:rsidR="000D3490" w:rsidRDefault="000D3490" w:rsidP="003A735D">
      <w:pPr>
        <w:tabs>
          <w:tab w:val="left" w:pos="1040"/>
        </w:tabs>
        <w:rPr>
          <w:sz w:val="24"/>
        </w:rPr>
      </w:pPr>
    </w:p>
    <w:p w:rsidR="00A45ABB" w:rsidRDefault="00A45ABB" w:rsidP="003A735D">
      <w:pPr>
        <w:tabs>
          <w:tab w:val="left" w:pos="1040"/>
        </w:tabs>
        <w:rPr>
          <w:sz w:val="24"/>
        </w:rPr>
      </w:pPr>
    </w:p>
    <w:p w:rsidR="00A45ABB" w:rsidRDefault="00A45ABB" w:rsidP="003A735D">
      <w:pPr>
        <w:tabs>
          <w:tab w:val="left" w:pos="1040"/>
        </w:tabs>
        <w:rPr>
          <w:sz w:val="24"/>
        </w:rPr>
      </w:pPr>
    </w:p>
    <w:p w:rsidR="00A45ABB" w:rsidRDefault="00A45ABB" w:rsidP="003A735D">
      <w:pPr>
        <w:tabs>
          <w:tab w:val="left" w:pos="1040"/>
        </w:tabs>
        <w:rPr>
          <w:sz w:val="24"/>
        </w:rPr>
      </w:pPr>
    </w:p>
    <w:p w:rsidR="00A45ABB" w:rsidRDefault="00A45ABB" w:rsidP="003A735D">
      <w:pPr>
        <w:tabs>
          <w:tab w:val="left" w:pos="1040"/>
        </w:tabs>
        <w:rPr>
          <w:sz w:val="24"/>
        </w:rPr>
      </w:pPr>
    </w:p>
    <w:p w:rsidR="00A45ABB" w:rsidRDefault="00A45ABB" w:rsidP="003A735D">
      <w:pPr>
        <w:tabs>
          <w:tab w:val="left" w:pos="1040"/>
        </w:tabs>
        <w:rPr>
          <w:sz w:val="24"/>
        </w:rPr>
      </w:pPr>
    </w:p>
    <w:p w:rsidR="00A45ABB" w:rsidRDefault="00A45ABB" w:rsidP="003A735D">
      <w:pPr>
        <w:tabs>
          <w:tab w:val="left" w:pos="1040"/>
        </w:tabs>
        <w:rPr>
          <w:sz w:val="24"/>
        </w:rPr>
      </w:pPr>
    </w:p>
    <w:p w:rsidR="00A45ABB" w:rsidRDefault="00A45ABB" w:rsidP="003A735D">
      <w:pPr>
        <w:tabs>
          <w:tab w:val="left" w:pos="1040"/>
        </w:tabs>
        <w:rPr>
          <w:sz w:val="24"/>
        </w:rPr>
      </w:pPr>
    </w:p>
    <w:p w:rsidR="00A45ABB" w:rsidRDefault="00A45ABB" w:rsidP="003A735D">
      <w:pPr>
        <w:tabs>
          <w:tab w:val="left" w:pos="1040"/>
        </w:tabs>
        <w:rPr>
          <w:sz w:val="24"/>
        </w:rPr>
      </w:pPr>
    </w:p>
    <w:p w:rsidR="00A45ABB" w:rsidRDefault="00A45ABB" w:rsidP="003A735D">
      <w:pPr>
        <w:tabs>
          <w:tab w:val="left" w:pos="1040"/>
        </w:tabs>
        <w:rPr>
          <w:sz w:val="24"/>
        </w:rPr>
      </w:pPr>
    </w:p>
    <w:p w:rsidR="00A45ABB" w:rsidRDefault="00A45ABB" w:rsidP="003A735D">
      <w:pPr>
        <w:tabs>
          <w:tab w:val="left" w:pos="1040"/>
        </w:tabs>
        <w:rPr>
          <w:sz w:val="24"/>
        </w:rPr>
      </w:pPr>
    </w:p>
    <w:p w:rsidR="00A45ABB" w:rsidRDefault="00A45ABB" w:rsidP="003A735D">
      <w:pPr>
        <w:tabs>
          <w:tab w:val="left" w:pos="1040"/>
        </w:tabs>
        <w:rPr>
          <w:sz w:val="24"/>
        </w:rPr>
      </w:pPr>
    </w:p>
    <w:p w:rsidR="00A45ABB" w:rsidRDefault="00A45ABB" w:rsidP="003A735D">
      <w:pPr>
        <w:tabs>
          <w:tab w:val="left" w:pos="1040"/>
        </w:tabs>
        <w:rPr>
          <w:sz w:val="24"/>
        </w:rPr>
      </w:pPr>
    </w:p>
    <w:p w:rsidR="00A45ABB" w:rsidRDefault="00A45ABB" w:rsidP="003A735D">
      <w:pPr>
        <w:tabs>
          <w:tab w:val="left" w:pos="1040"/>
        </w:tabs>
        <w:rPr>
          <w:sz w:val="24"/>
        </w:rPr>
      </w:pPr>
    </w:p>
    <w:p w:rsidR="00A45ABB" w:rsidRDefault="00A45ABB" w:rsidP="003A735D">
      <w:pPr>
        <w:tabs>
          <w:tab w:val="left" w:pos="1040"/>
        </w:tabs>
        <w:rPr>
          <w:sz w:val="24"/>
        </w:rPr>
      </w:pPr>
    </w:p>
    <w:p w:rsidR="00A45ABB" w:rsidRDefault="00A45ABB" w:rsidP="003A735D">
      <w:pPr>
        <w:tabs>
          <w:tab w:val="left" w:pos="1040"/>
        </w:tabs>
        <w:rPr>
          <w:sz w:val="24"/>
        </w:rPr>
      </w:pPr>
    </w:p>
    <w:p w:rsidR="00A45ABB" w:rsidRDefault="00A45ABB" w:rsidP="003A735D">
      <w:pPr>
        <w:tabs>
          <w:tab w:val="left" w:pos="1040"/>
        </w:tabs>
        <w:rPr>
          <w:sz w:val="24"/>
        </w:rPr>
      </w:pPr>
    </w:p>
    <w:p w:rsidR="00A45ABB" w:rsidRDefault="00A45ABB" w:rsidP="003A735D">
      <w:pPr>
        <w:tabs>
          <w:tab w:val="left" w:pos="1040"/>
        </w:tabs>
        <w:rPr>
          <w:sz w:val="24"/>
        </w:rPr>
      </w:pPr>
    </w:p>
    <w:tbl>
      <w:tblPr>
        <w:tblW w:w="0" w:type="auto"/>
        <w:tblLayout w:type="fixed"/>
        <w:tblLook w:val="01E0"/>
      </w:tblPr>
      <w:tblGrid>
        <w:gridCol w:w="4503"/>
        <w:gridCol w:w="285"/>
        <w:gridCol w:w="540"/>
        <w:gridCol w:w="4140"/>
      </w:tblGrid>
      <w:tr w:rsidR="00A45ABB" w:rsidTr="00DE40E3">
        <w:trPr>
          <w:trHeight w:val="731"/>
        </w:trPr>
        <w:tc>
          <w:tcPr>
            <w:tcW w:w="4503" w:type="dxa"/>
          </w:tcPr>
          <w:p w:rsidR="00A45ABB" w:rsidRDefault="00A45ABB" w:rsidP="00DE40E3">
            <w:pPr>
              <w:ind w:left="-567"/>
              <w:jc w:val="center"/>
              <w:rPr>
                <w:sz w:val="34"/>
              </w:rPr>
            </w:pPr>
          </w:p>
          <w:p w:rsidR="00A45ABB" w:rsidRDefault="00A45ABB" w:rsidP="00DE40E3">
            <w:pPr>
              <w:ind w:left="-567"/>
              <w:jc w:val="center"/>
              <w:rPr>
                <w:sz w:val="34"/>
              </w:rPr>
            </w:pPr>
          </w:p>
          <w:p w:rsidR="00A45ABB" w:rsidRDefault="00A45ABB" w:rsidP="00DE40E3">
            <w:pPr>
              <w:ind w:left="-567"/>
              <w:jc w:val="center"/>
              <w:rPr>
                <w:sz w:val="34"/>
              </w:rPr>
            </w:pPr>
          </w:p>
        </w:tc>
        <w:tc>
          <w:tcPr>
            <w:tcW w:w="285" w:type="dxa"/>
          </w:tcPr>
          <w:p w:rsidR="00A45ABB" w:rsidRDefault="00A45ABB" w:rsidP="00DE40E3">
            <w:pPr>
              <w:ind w:right="5102"/>
              <w:jc w:val="center"/>
              <w:rPr>
                <w:sz w:val="34"/>
              </w:rPr>
            </w:pPr>
          </w:p>
        </w:tc>
        <w:tc>
          <w:tcPr>
            <w:tcW w:w="4680" w:type="dxa"/>
            <w:gridSpan w:val="2"/>
          </w:tcPr>
          <w:p w:rsidR="00A45ABB" w:rsidRPr="000D3490" w:rsidRDefault="00A45ABB" w:rsidP="00DE40E3">
            <w:pPr>
              <w:jc w:val="right"/>
              <w:rPr>
                <w:sz w:val="24"/>
              </w:rPr>
            </w:pPr>
            <w:r>
              <w:t xml:space="preserve">                   </w:t>
            </w:r>
            <w:r w:rsidRPr="000D3490">
              <w:rPr>
                <w:sz w:val="24"/>
              </w:rPr>
              <w:t>Приложение №</w:t>
            </w:r>
            <w:r>
              <w:rPr>
                <w:sz w:val="24"/>
              </w:rPr>
              <w:t>6</w:t>
            </w:r>
          </w:p>
          <w:p w:rsidR="00A45ABB" w:rsidRDefault="00A45ABB" w:rsidP="00DE40E3">
            <w:pPr>
              <w:jc w:val="right"/>
              <w:rPr>
                <w:sz w:val="26"/>
              </w:rPr>
            </w:pPr>
            <w:r>
              <w:rPr>
                <w:sz w:val="24"/>
              </w:rPr>
              <w:t xml:space="preserve">  </w:t>
            </w:r>
            <w:r w:rsidRPr="000D3490">
              <w:rPr>
                <w:sz w:val="24"/>
              </w:rPr>
              <w:t>к технологической схеме</w:t>
            </w:r>
            <w:r w:rsidRPr="00FE1235">
              <w:rPr>
                <w:sz w:val="20"/>
                <w:szCs w:val="20"/>
              </w:rPr>
              <w:t xml:space="preserve"> </w:t>
            </w:r>
          </w:p>
        </w:tc>
      </w:tr>
      <w:tr w:rsidR="00A45ABB" w:rsidTr="00DE40E3">
        <w:trPr>
          <w:trHeight w:val="4492"/>
        </w:trPr>
        <w:tc>
          <w:tcPr>
            <w:tcW w:w="4503" w:type="dxa"/>
          </w:tcPr>
          <w:p w:rsidR="00A45ABB" w:rsidRDefault="00A45ABB" w:rsidP="00DE40E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РОССИЙСКАЯ ФЕДЕРАЦИЯ</w:t>
            </w:r>
          </w:p>
          <w:p w:rsidR="00A45ABB" w:rsidRDefault="00A45ABB" w:rsidP="00DE40E3">
            <w:pPr>
              <w:jc w:val="center"/>
              <w:rPr>
                <w:b/>
                <w:bCs/>
                <w:szCs w:val="28"/>
              </w:rPr>
            </w:pPr>
          </w:p>
          <w:p w:rsidR="00A45ABB" w:rsidRDefault="00A45ABB" w:rsidP="00DE40E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Тульская область</w:t>
            </w:r>
          </w:p>
          <w:p w:rsidR="00A45ABB" w:rsidRDefault="00A45ABB" w:rsidP="00DE40E3">
            <w:pPr>
              <w:jc w:val="center"/>
              <w:rPr>
                <w:b/>
                <w:bCs/>
                <w:szCs w:val="28"/>
              </w:rPr>
            </w:pPr>
          </w:p>
          <w:p w:rsidR="00A45ABB" w:rsidRDefault="00A45ABB" w:rsidP="00DE40E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A45ABB" w:rsidRDefault="00A45ABB" w:rsidP="00DE40E3">
            <w:pPr>
              <w:ind w:left="-28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муниципального образования</w:t>
            </w:r>
          </w:p>
          <w:p w:rsidR="00A45ABB" w:rsidRDefault="00A45ABB" w:rsidP="00DE40E3">
            <w:pPr>
              <w:ind w:left="-56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Веневский район</w:t>
            </w:r>
          </w:p>
          <w:p w:rsidR="00A45ABB" w:rsidRDefault="00A45ABB" w:rsidP="00DE40E3">
            <w:pPr>
              <w:ind w:left="-567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C4077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Ильича пл., д. </w:t>
            </w:r>
            <w:smartTag w:uri="urn:schemas-microsoft-com:office:smarttags" w:element="metricconverter">
              <w:smartTagPr>
                <w:attr w:name="ProductID" w:val="4, г"/>
              </w:smartTagPr>
              <w:r>
                <w:rPr>
                  <w:szCs w:val="28"/>
                </w:rPr>
                <w:t>4, г</w:t>
              </w:r>
            </w:smartTag>
            <w:r>
              <w:rPr>
                <w:szCs w:val="28"/>
              </w:rPr>
              <w:t>. Венев, 301320</w:t>
            </w:r>
          </w:p>
          <w:p w:rsidR="00A45ABB" w:rsidRPr="00A97B04" w:rsidRDefault="00A45ABB" w:rsidP="00DE40E3">
            <w:pPr>
              <w:ind w:left="-56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тел./факс: 8-(48745) 2-12-33</w:t>
            </w:r>
          </w:p>
          <w:p w:rsidR="00A45ABB" w:rsidRDefault="00A45ABB" w:rsidP="00DE40E3">
            <w:pPr>
              <w:ind w:left="-567"/>
              <w:jc w:val="center"/>
              <w:rPr>
                <w:b/>
                <w:szCs w:val="28"/>
              </w:rPr>
            </w:pPr>
          </w:p>
          <w:p w:rsidR="00A45ABB" w:rsidRDefault="00C40777" w:rsidP="00DE40E3">
            <w:pPr>
              <w:ind w:left="-56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A45ABB">
              <w:rPr>
                <w:szCs w:val="28"/>
              </w:rPr>
              <w:t>___________ № ___________</w:t>
            </w:r>
          </w:p>
          <w:p w:rsidR="00A45ABB" w:rsidRDefault="00C40777" w:rsidP="00DE40E3">
            <w:pPr>
              <w:ind w:left="-56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A45ABB">
              <w:rPr>
                <w:szCs w:val="28"/>
              </w:rPr>
              <w:t xml:space="preserve">На № ______от ___________                         </w:t>
            </w:r>
          </w:p>
          <w:p w:rsidR="00A45ABB" w:rsidRDefault="00A45ABB" w:rsidP="00DE40E3">
            <w:pPr>
              <w:ind w:left="-56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  <w:p w:rsidR="00A45ABB" w:rsidRDefault="00A45ABB" w:rsidP="00DE40E3">
            <w:pPr>
              <w:ind w:left="-567"/>
              <w:jc w:val="center"/>
              <w:rPr>
                <w:szCs w:val="28"/>
              </w:rPr>
            </w:pPr>
          </w:p>
          <w:p w:rsidR="00A45ABB" w:rsidRDefault="00A45ABB" w:rsidP="00DE40E3">
            <w:pPr>
              <w:ind w:left="-567"/>
              <w:jc w:val="center"/>
              <w:rPr>
                <w:sz w:val="34"/>
              </w:rPr>
            </w:pPr>
          </w:p>
        </w:tc>
        <w:tc>
          <w:tcPr>
            <w:tcW w:w="825" w:type="dxa"/>
            <w:gridSpan w:val="2"/>
          </w:tcPr>
          <w:p w:rsidR="00A45ABB" w:rsidRDefault="00A45ABB" w:rsidP="00DE40E3">
            <w:pPr>
              <w:ind w:right="5102"/>
              <w:jc w:val="center"/>
              <w:rPr>
                <w:sz w:val="34"/>
              </w:rPr>
            </w:pPr>
          </w:p>
        </w:tc>
        <w:tc>
          <w:tcPr>
            <w:tcW w:w="4140" w:type="dxa"/>
          </w:tcPr>
          <w:p w:rsidR="00A45ABB" w:rsidRPr="00A45ABB" w:rsidRDefault="00A45ABB" w:rsidP="00DE40E3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           </w:t>
            </w:r>
            <w:r w:rsidRPr="00A45ABB">
              <w:rPr>
                <w:szCs w:val="28"/>
              </w:rPr>
              <w:t>Давыдова А.М.</w:t>
            </w:r>
          </w:p>
          <w:p w:rsidR="00A45ABB" w:rsidRPr="00A45ABB" w:rsidRDefault="00A45ABB" w:rsidP="00DE40E3">
            <w:pPr>
              <w:jc w:val="center"/>
              <w:rPr>
                <w:szCs w:val="28"/>
              </w:rPr>
            </w:pPr>
          </w:p>
          <w:p w:rsidR="00A45ABB" w:rsidRDefault="00A45ABB" w:rsidP="00DE40E3">
            <w:pPr>
              <w:jc w:val="center"/>
              <w:rPr>
                <w:szCs w:val="28"/>
              </w:rPr>
            </w:pPr>
          </w:p>
          <w:p w:rsidR="00A45ABB" w:rsidRPr="00C40777" w:rsidRDefault="00A45ABB" w:rsidP="00A45ABB">
            <w:pPr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C40777">
              <w:rPr>
                <w:sz w:val="20"/>
                <w:szCs w:val="20"/>
              </w:rPr>
              <w:t xml:space="preserve">   </w:t>
            </w:r>
            <w:r w:rsidR="00CF3BC7">
              <w:rPr>
                <w:sz w:val="20"/>
                <w:szCs w:val="20"/>
              </w:rPr>
              <w:t xml:space="preserve">   </w:t>
            </w:r>
            <w:r w:rsidRPr="00C40777">
              <w:rPr>
                <w:szCs w:val="28"/>
              </w:rPr>
              <w:t>мкр. Южный, д.34,</w:t>
            </w:r>
            <w:r w:rsidR="00CF3BC7">
              <w:rPr>
                <w:szCs w:val="28"/>
              </w:rPr>
              <w:t xml:space="preserve"> кв.205</w:t>
            </w:r>
          </w:p>
          <w:p w:rsidR="00A45ABB" w:rsidRPr="00C40777" w:rsidRDefault="00A45ABB" w:rsidP="00A45ABB">
            <w:pPr>
              <w:jc w:val="center"/>
              <w:rPr>
                <w:szCs w:val="28"/>
              </w:rPr>
            </w:pPr>
            <w:r w:rsidRPr="00C40777">
              <w:rPr>
                <w:szCs w:val="28"/>
              </w:rPr>
              <w:t xml:space="preserve">   </w:t>
            </w:r>
            <w:r w:rsidR="00C40777">
              <w:rPr>
                <w:szCs w:val="28"/>
              </w:rPr>
              <w:t xml:space="preserve">         </w:t>
            </w:r>
            <w:r w:rsidRPr="00C40777">
              <w:rPr>
                <w:szCs w:val="28"/>
              </w:rPr>
              <w:t xml:space="preserve">  г. Венев, Веневский р-н,</w:t>
            </w:r>
          </w:p>
          <w:p w:rsidR="00A45ABB" w:rsidRPr="00C40777" w:rsidRDefault="00C40777" w:rsidP="00A45A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A45ABB" w:rsidRPr="00C40777">
              <w:rPr>
                <w:szCs w:val="28"/>
              </w:rPr>
              <w:t xml:space="preserve"> Тульская область, 301321</w:t>
            </w:r>
          </w:p>
          <w:p w:rsidR="00A45ABB" w:rsidRPr="00C40777" w:rsidRDefault="00A45ABB" w:rsidP="00DE40E3">
            <w:pPr>
              <w:jc w:val="center"/>
              <w:rPr>
                <w:b/>
                <w:szCs w:val="28"/>
              </w:rPr>
            </w:pPr>
          </w:p>
          <w:p w:rsidR="00A45ABB" w:rsidRDefault="00A45ABB" w:rsidP="00DE40E3">
            <w:pPr>
              <w:jc w:val="both"/>
              <w:rPr>
                <w:sz w:val="26"/>
              </w:rPr>
            </w:pPr>
          </w:p>
        </w:tc>
      </w:tr>
    </w:tbl>
    <w:p w:rsidR="00A45ABB" w:rsidRDefault="00A45ABB" w:rsidP="00A45ABB">
      <w:pPr>
        <w:pStyle w:val="21"/>
        <w:ind w:firstLine="720"/>
        <w:jc w:val="both"/>
        <w:rPr>
          <w:rFonts w:ascii="Times New Roman" w:hAnsi="Times New Roman"/>
          <w:sz w:val="28"/>
          <w:szCs w:val="28"/>
        </w:rPr>
      </w:pPr>
      <w:r w:rsidRPr="00767A8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Веневский район Тульской области </w:t>
      </w:r>
      <w:r>
        <w:rPr>
          <w:rFonts w:ascii="Times New Roman" w:hAnsi="Times New Roman"/>
          <w:sz w:val="28"/>
          <w:szCs w:val="28"/>
        </w:rPr>
        <w:t xml:space="preserve">сообщает о наличии оснований для отказа в предоставлении  Муниципальной услуги согласно </w:t>
      </w:r>
      <w:r w:rsidR="00A26DA6">
        <w:rPr>
          <w:rFonts w:ascii="Times New Roman" w:hAnsi="Times New Roman"/>
          <w:sz w:val="28"/>
          <w:szCs w:val="28"/>
        </w:rPr>
        <w:t xml:space="preserve">п.п. 2.7.1. </w:t>
      </w:r>
      <w:r>
        <w:rPr>
          <w:rFonts w:ascii="Times New Roman" w:hAnsi="Times New Roman"/>
          <w:sz w:val="28"/>
          <w:szCs w:val="28"/>
        </w:rPr>
        <w:t>п. 2.7. Админи</w:t>
      </w:r>
      <w:r w:rsidR="00A26DA6">
        <w:rPr>
          <w:rFonts w:ascii="Times New Roman" w:hAnsi="Times New Roman"/>
          <w:sz w:val="28"/>
          <w:szCs w:val="28"/>
        </w:rPr>
        <w:t>стративного регламента:</w:t>
      </w:r>
    </w:p>
    <w:p w:rsidR="00A26DA6" w:rsidRPr="00767A83" w:rsidRDefault="00A26DA6" w:rsidP="00A45ABB">
      <w:pPr>
        <w:pStyle w:val="2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представленные документы не подтверждают право Заявителя на освободившееся жилое помещение.</w:t>
      </w:r>
    </w:p>
    <w:p w:rsidR="00A45ABB" w:rsidRDefault="00A45ABB" w:rsidP="00A45ABB">
      <w:pPr>
        <w:tabs>
          <w:tab w:val="left" w:pos="6760"/>
        </w:tabs>
        <w:jc w:val="both"/>
        <w:rPr>
          <w:sz w:val="24"/>
        </w:rPr>
      </w:pPr>
    </w:p>
    <w:p w:rsidR="00A45ABB" w:rsidRPr="003A735D" w:rsidRDefault="00A45ABB" w:rsidP="00A45ABB">
      <w:pPr>
        <w:rPr>
          <w:sz w:val="24"/>
        </w:rPr>
      </w:pPr>
    </w:p>
    <w:p w:rsidR="00A45ABB" w:rsidRPr="003A735D" w:rsidRDefault="00A45ABB" w:rsidP="00A45ABB">
      <w:pPr>
        <w:rPr>
          <w:sz w:val="24"/>
        </w:rPr>
      </w:pPr>
    </w:p>
    <w:p w:rsidR="00A45ABB" w:rsidRPr="003A735D" w:rsidRDefault="00A45ABB" w:rsidP="00A45ABB">
      <w:pPr>
        <w:rPr>
          <w:sz w:val="24"/>
        </w:rPr>
      </w:pPr>
    </w:p>
    <w:p w:rsidR="00A45ABB" w:rsidRPr="003A735D" w:rsidRDefault="00A45ABB" w:rsidP="00A45ABB">
      <w:pPr>
        <w:rPr>
          <w:sz w:val="24"/>
        </w:rPr>
      </w:pPr>
    </w:p>
    <w:p w:rsidR="00A45ABB" w:rsidRDefault="00A45ABB" w:rsidP="00A45ABB">
      <w:pPr>
        <w:rPr>
          <w:sz w:val="24"/>
        </w:rPr>
      </w:pPr>
    </w:p>
    <w:p w:rsidR="00A45ABB" w:rsidRPr="003A735D" w:rsidRDefault="00A45ABB" w:rsidP="00A45ABB">
      <w:pPr>
        <w:tabs>
          <w:tab w:val="left" w:pos="1040"/>
        </w:tabs>
        <w:rPr>
          <w:sz w:val="24"/>
        </w:rPr>
      </w:pPr>
      <w:r>
        <w:rPr>
          <w:sz w:val="24"/>
        </w:rPr>
        <w:tab/>
      </w:r>
    </w:p>
    <w:tbl>
      <w:tblPr>
        <w:tblW w:w="9468" w:type="dxa"/>
        <w:tblInd w:w="-93" w:type="dxa"/>
        <w:tblLook w:val="0000"/>
      </w:tblPr>
      <w:tblGrid>
        <w:gridCol w:w="4248"/>
        <w:gridCol w:w="2880"/>
        <w:gridCol w:w="2340"/>
      </w:tblGrid>
      <w:tr w:rsidR="00A45ABB" w:rsidTr="00DE40E3">
        <w:tc>
          <w:tcPr>
            <w:tcW w:w="4248" w:type="dxa"/>
          </w:tcPr>
          <w:p w:rsidR="00A45ABB" w:rsidRDefault="00A45ABB" w:rsidP="00DE40E3">
            <w:pPr>
              <w:rPr>
                <w:b/>
              </w:rPr>
            </w:pPr>
            <w:r>
              <w:rPr>
                <w:b/>
              </w:rPr>
              <w:t xml:space="preserve">          Первый заместитель </w:t>
            </w:r>
          </w:p>
          <w:p w:rsidR="00A45ABB" w:rsidRDefault="00A45ABB" w:rsidP="00DE40E3">
            <w:pPr>
              <w:jc w:val="center"/>
              <w:rPr>
                <w:b/>
              </w:rPr>
            </w:pPr>
            <w:r>
              <w:rPr>
                <w:b/>
              </w:rPr>
              <w:t>главы администрации  муниципального образования  Веневский район</w:t>
            </w:r>
          </w:p>
        </w:tc>
        <w:tc>
          <w:tcPr>
            <w:tcW w:w="2880" w:type="dxa"/>
          </w:tcPr>
          <w:p w:rsidR="00A45ABB" w:rsidRDefault="00A45ABB" w:rsidP="00DE40E3">
            <w:pPr>
              <w:jc w:val="center"/>
            </w:pPr>
          </w:p>
          <w:p w:rsidR="00A45ABB" w:rsidRDefault="00A45ABB" w:rsidP="00DE40E3">
            <w:pPr>
              <w:jc w:val="center"/>
            </w:pPr>
          </w:p>
          <w:p w:rsidR="00A45ABB" w:rsidRDefault="00A45ABB" w:rsidP="00DE40E3">
            <w:pPr>
              <w:pBdr>
                <w:bottom w:val="single" w:sz="12" w:space="1" w:color="auto"/>
              </w:pBdr>
            </w:pPr>
          </w:p>
          <w:p w:rsidR="00A45ABB" w:rsidRPr="009D450D" w:rsidRDefault="00A45ABB" w:rsidP="00DE4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D450D">
              <w:rPr>
                <w:sz w:val="20"/>
                <w:szCs w:val="20"/>
              </w:rPr>
              <w:t>подпись, печать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:rsidR="00A45ABB" w:rsidRDefault="00A45ABB" w:rsidP="00DE40E3">
            <w:pPr>
              <w:jc w:val="center"/>
              <w:rPr>
                <w:b/>
              </w:rPr>
            </w:pPr>
          </w:p>
          <w:p w:rsidR="00A45ABB" w:rsidRDefault="00A45ABB" w:rsidP="00DE40E3">
            <w:pPr>
              <w:jc w:val="right"/>
              <w:rPr>
                <w:b/>
              </w:rPr>
            </w:pPr>
          </w:p>
          <w:p w:rsidR="00A45ABB" w:rsidRDefault="00CF3BC7" w:rsidP="00DE40E3">
            <w:pPr>
              <w:rPr>
                <w:b/>
              </w:rPr>
            </w:pPr>
            <w:r>
              <w:rPr>
                <w:b/>
              </w:rPr>
              <w:t>Д.А. Солдатов</w:t>
            </w:r>
          </w:p>
        </w:tc>
      </w:tr>
    </w:tbl>
    <w:p w:rsidR="00A45ABB" w:rsidRPr="003A735D" w:rsidRDefault="00A45ABB" w:rsidP="00A45ABB">
      <w:pPr>
        <w:tabs>
          <w:tab w:val="left" w:pos="1040"/>
        </w:tabs>
        <w:rPr>
          <w:sz w:val="24"/>
        </w:rPr>
      </w:pPr>
    </w:p>
    <w:p w:rsidR="00A45ABB" w:rsidRPr="003A735D" w:rsidRDefault="00A45ABB" w:rsidP="003A735D">
      <w:pPr>
        <w:tabs>
          <w:tab w:val="left" w:pos="1040"/>
        </w:tabs>
        <w:rPr>
          <w:sz w:val="24"/>
        </w:rPr>
      </w:pPr>
    </w:p>
    <w:sectPr w:rsidR="00A45ABB" w:rsidRPr="003A735D" w:rsidSect="007852C5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3F1" w:rsidRDefault="00BA13F1">
      <w:r>
        <w:separator/>
      </w:r>
    </w:p>
  </w:endnote>
  <w:endnote w:type="continuationSeparator" w:id="1">
    <w:p w:rsidR="00BA13F1" w:rsidRDefault="00BA1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3F1" w:rsidRDefault="00BA13F1">
      <w:r>
        <w:separator/>
      </w:r>
    </w:p>
  </w:footnote>
  <w:footnote w:type="continuationSeparator" w:id="1">
    <w:p w:rsidR="00BA13F1" w:rsidRDefault="00BA1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A6" w:rsidRDefault="00205D85">
    <w:pPr>
      <w:pStyle w:val="af"/>
      <w:jc w:val="center"/>
    </w:pPr>
    <w:fldSimple w:instr=" PAGE   \* MERGEFORMAT ">
      <w:r w:rsidR="00200343">
        <w:rPr>
          <w:noProof/>
        </w:rPr>
        <w:t>22</w:t>
      </w:r>
    </w:fldSimple>
  </w:p>
  <w:p w:rsidR="00A26DA6" w:rsidRDefault="00A26DA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3CD"/>
    <w:multiLevelType w:val="hybridMultilevel"/>
    <w:tmpl w:val="488C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ED705C"/>
    <w:multiLevelType w:val="hybridMultilevel"/>
    <w:tmpl w:val="CF56C2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13262F"/>
    <w:multiLevelType w:val="hybridMultilevel"/>
    <w:tmpl w:val="589CD6E4"/>
    <w:lvl w:ilvl="0" w:tplc="995E19DC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">
    <w:nsid w:val="19DD62DE"/>
    <w:multiLevelType w:val="hybridMultilevel"/>
    <w:tmpl w:val="A16A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FB7982"/>
    <w:multiLevelType w:val="hybridMultilevel"/>
    <w:tmpl w:val="58C01E36"/>
    <w:lvl w:ilvl="0" w:tplc="31A603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F538D6"/>
    <w:multiLevelType w:val="hybridMultilevel"/>
    <w:tmpl w:val="46860B9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0167612"/>
    <w:multiLevelType w:val="hybridMultilevel"/>
    <w:tmpl w:val="65249D80"/>
    <w:lvl w:ilvl="0" w:tplc="909EA862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>
    <w:nsid w:val="35EA2140"/>
    <w:multiLevelType w:val="hybridMultilevel"/>
    <w:tmpl w:val="D7FC5E0E"/>
    <w:lvl w:ilvl="0" w:tplc="FF66A484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456DA"/>
    <w:multiLevelType w:val="hybridMultilevel"/>
    <w:tmpl w:val="20A01918"/>
    <w:lvl w:ilvl="0" w:tplc="157A29F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497F0A"/>
    <w:multiLevelType w:val="hybridMultilevel"/>
    <w:tmpl w:val="E5905F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cs="Times New Roman" w:hint="default"/>
      </w:rPr>
    </w:lvl>
  </w:abstractNum>
  <w:abstractNum w:abstractNumId="11">
    <w:nsid w:val="4BC92EB5"/>
    <w:multiLevelType w:val="hybridMultilevel"/>
    <w:tmpl w:val="224637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D132E6"/>
    <w:multiLevelType w:val="hybridMultilevel"/>
    <w:tmpl w:val="CBECC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BA92C71"/>
    <w:multiLevelType w:val="hybridMultilevel"/>
    <w:tmpl w:val="8A92AA64"/>
    <w:lvl w:ilvl="0" w:tplc="04190011">
      <w:start w:val="1"/>
      <w:numFmt w:val="decimal"/>
      <w:lvlText w:val="%1)"/>
      <w:lvlJc w:val="left"/>
      <w:pPr>
        <w:ind w:left="6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060401"/>
    <w:multiLevelType w:val="hybridMultilevel"/>
    <w:tmpl w:val="8F10037C"/>
    <w:lvl w:ilvl="0" w:tplc="EA9AD5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00A18FF"/>
    <w:multiLevelType w:val="hybridMultilevel"/>
    <w:tmpl w:val="5C082A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A71EC5"/>
    <w:multiLevelType w:val="hybridMultilevel"/>
    <w:tmpl w:val="07E415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1916D0"/>
    <w:multiLevelType w:val="hybridMultilevel"/>
    <w:tmpl w:val="65249D80"/>
    <w:lvl w:ilvl="0" w:tplc="909EA862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66B14FB3"/>
    <w:multiLevelType w:val="hybridMultilevel"/>
    <w:tmpl w:val="81DC7272"/>
    <w:lvl w:ilvl="0" w:tplc="EF4E0C2E">
      <w:start w:val="3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20">
    <w:nsid w:val="687E062B"/>
    <w:multiLevelType w:val="hybridMultilevel"/>
    <w:tmpl w:val="1C1E1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190B26"/>
    <w:multiLevelType w:val="hybridMultilevel"/>
    <w:tmpl w:val="5A78472A"/>
    <w:lvl w:ilvl="0" w:tplc="A39E6A8E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6B6E36A2"/>
    <w:multiLevelType w:val="hybridMultilevel"/>
    <w:tmpl w:val="2B06CC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806F3F"/>
    <w:multiLevelType w:val="hybridMultilevel"/>
    <w:tmpl w:val="4AB460C0"/>
    <w:lvl w:ilvl="0" w:tplc="CED078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D184303"/>
    <w:multiLevelType w:val="multilevel"/>
    <w:tmpl w:val="0419001F"/>
    <w:numStyleLink w:val="7"/>
  </w:abstractNum>
  <w:num w:numId="1">
    <w:abstractNumId w:val="10"/>
  </w:num>
  <w:num w:numId="2">
    <w:abstractNumId w:val="24"/>
  </w:num>
  <w:num w:numId="3">
    <w:abstractNumId w:val="13"/>
  </w:num>
  <w:num w:numId="4">
    <w:abstractNumId w:val="2"/>
  </w:num>
  <w:num w:numId="5">
    <w:abstractNumId w:val="19"/>
  </w:num>
  <w:num w:numId="6">
    <w:abstractNumId w:val="14"/>
  </w:num>
  <w:num w:numId="7">
    <w:abstractNumId w:val="8"/>
  </w:num>
  <w:num w:numId="8">
    <w:abstractNumId w:val="6"/>
  </w:num>
  <w:num w:numId="9">
    <w:abstractNumId w:val="18"/>
  </w:num>
  <w:num w:numId="10">
    <w:abstractNumId w:val="17"/>
  </w:num>
  <w:num w:numId="11">
    <w:abstractNumId w:val="5"/>
  </w:num>
  <w:num w:numId="12">
    <w:abstractNumId w:val="1"/>
  </w:num>
  <w:num w:numId="13">
    <w:abstractNumId w:val="0"/>
  </w:num>
  <w:num w:numId="14">
    <w:abstractNumId w:val="16"/>
  </w:num>
  <w:num w:numId="15">
    <w:abstractNumId w:val="11"/>
  </w:num>
  <w:num w:numId="16">
    <w:abstractNumId w:val="3"/>
  </w:num>
  <w:num w:numId="17">
    <w:abstractNumId w:val="22"/>
  </w:num>
  <w:num w:numId="18">
    <w:abstractNumId w:val="9"/>
  </w:num>
  <w:num w:numId="19">
    <w:abstractNumId w:val="12"/>
  </w:num>
  <w:num w:numId="20">
    <w:abstractNumId w:val="4"/>
  </w:num>
  <w:num w:numId="21">
    <w:abstractNumId w:val="20"/>
  </w:num>
  <w:num w:numId="22">
    <w:abstractNumId w:val="15"/>
  </w:num>
  <w:num w:numId="23">
    <w:abstractNumId w:val="21"/>
  </w:num>
  <w:num w:numId="24">
    <w:abstractNumId w:val="2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CA0"/>
    <w:rsid w:val="000000ED"/>
    <w:rsid w:val="000004C0"/>
    <w:rsid w:val="00000C76"/>
    <w:rsid w:val="00000DAD"/>
    <w:rsid w:val="00001897"/>
    <w:rsid w:val="0000345C"/>
    <w:rsid w:val="00003EFF"/>
    <w:rsid w:val="0000582E"/>
    <w:rsid w:val="0000769E"/>
    <w:rsid w:val="0000785A"/>
    <w:rsid w:val="0001254B"/>
    <w:rsid w:val="0001378D"/>
    <w:rsid w:val="00013D40"/>
    <w:rsid w:val="000149BE"/>
    <w:rsid w:val="00016511"/>
    <w:rsid w:val="000174DD"/>
    <w:rsid w:val="000207F1"/>
    <w:rsid w:val="00020A0D"/>
    <w:rsid w:val="00022C6B"/>
    <w:rsid w:val="000234F9"/>
    <w:rsid w:val="00023826"/>
    <w:rsid w:val="000243DE"/>
    <w:rsid w:val="00024CCE"/>
    <w:rsid w:val="000251B9"/>
    <w:rsid w:val="0003135B"/>
    <w:rsid w:val="00031991"/>
    <w:rsid w:val="00031B3B"/>
    <w:rsid w:val="00035F37"/>
    <w:rsid w:val="000362F1"/>
    <w:rsid w:val="000403A5"/>
    <w:rsid w:val="00041820"/>
    <w:rsid w:val="00042C92"/>
    <w:rsid w:val="000440E5"/>
    <w:rsid w:val="000443A2"/>
    <w:rsid w:val="00044524"/>
    <w:rsid w:val="00044AE8"/>
    <w:rsid w:val="00044FAD"/>
    <w:rsid w:val="00045E3F"/>
    <w:rsid w:val="000475AB"/>
    <w:rsid w:val="00051A89"/>
    <w:rsid w:val="000542D4"/>
    <w:rsid w:val="000561C0"/>
    <w:rsid w:val="00056D7E"/>
    <w:rsid w:val="000618B7"/>
    <w:rsid w:val="00065AFF"/>
    <w:rsid w:val="0006626A"/>
    <w:rsid w:val="000666CA"/>
    <w:rsid w:val="00070A40"/>
    <w:rsid w:val="00070C12"/>
    <w:rsid w:val="00071271"/>
    <w:rsid w:val="0008032F"/>
    <w:rsid w:val="00080538"/>
    <w:rsid w:val="0008084F"/>
    <w:rsid w:val="00083396"/>
    <w:rsid w:val="00083672"/>
    <w:rsid w:val="0008521D"/>
    <w:rsid w:val="0008561C"/>
    <w:rsid w:val="00085B3B"/>
    <w:rsid w:val="0009050E"/>
    <w:rsid w:val="00090C06"/>
    <w:rsid w:val="000914A4"/>
    <w:rsid w:val="00091F01"/>
    <w:rsid w:val="00091FCC"/>
    <w:rsid w:val="000928AF"/>
    <w:rsid w:val="00093BD1"/>
    <w:rsid w:val="000A386B"/>
    <w:rsid w:val="000A4139"/>
    <w:rsid w:val="000A4D02"/>
    <w:rsid w:val="000A6271"/>
    <w:rsid w:val="000A77A0"/>
    <w:rsid w:val="000B02ED"/>
    <w:rsid w:val="000B2EFD"/>
    <w:rsid w:val="000B4182"/>
    <w:rsid w:val="000B524E"/>
    <w:rsid w:val="000B537E"/>
    <w:rsid w:val="000B655F"/>
    <w:rsid w:val="000B6C61"/>
    <w:rsid w:val="000C1131"/>
    <w:rsid w:val="000C2763"/>
    <w:rsid w:val="000C2860"/>
    <w:rsid w:val="000C7901"/>
    <w:rsid w:val="000D0508"/>
    <w:rsid w:val="000D15DE"/>
    <w:rsid w:val="000D33D1"/>
    <w:rsid w:val="000D3490"/>
    <w:rsid w:val="000D6F20"/>
    <w:rsid w:val="000D76EA"/>
    <w:rsid w:val="000E18D7"/>
    <w:rsid w:val="000E2419"/>
    <w:rsid w:val="000E3C0C"/>
    <w:rsid w:val="000E4D94"/>
    <w:rsid w:val="000E5E92"/>
    <w:rsid w:val="000E6A03"/>
    <w:rsid w:val="000F2D98"/>
    <w:rsid w:val="000F2E52"/>
    <w:rsid w:val="000F4099"/>
    <w:rsid w:val="000F575F"/>
    <w:rsid w:val="00101813"/>
    <w:rsid w:val="0010279B"/>
    <w:rsid w:val="001028EA"/>
    <w:rsid w:val="001053DF"/>
    <w:rsid w:val="001073CD"/>
    <w:rsid w:val="0011021C"/>
    <w:rsid w:val="00112062"/>
    <w:rsid w:val="001121BE"/>
    <w:rsid w:val="001121F1"/>
    <w:rsid w:val="00112402"/>
    <w:rsid w:val="00115DCC"/>
    <w:rsid w:val="00121213"/>
    <w:rsid w:val="00121771"/>
    <w:rsid w:val="00130025"/>
    <w:rsid w:val="00132811"/>
    <w:rsid w:val="001334C0"/>
    <w:rsid w:val="001349CA"/>
    <w:rsid w:val="00134F2A"/>
    <w:rsid w:val="001369E6"/>
    <w:rsid w:val="00136CD9"/>
    <w:rsid w:val="00136EEC"/>
    <w:rsid w:val="00137533"/>
    <w:rsid w:val="0013787F"/>
    <w:rsid w:val="00137A0B"/>
    <w:rsid w:val="00137E4C"/>
    <w:rsid w:val="00142D06"/>
    <w:rsid w:val="001447E5"/>
    <w:rsid w:val="00147075"/>
    <w:rsid w:val="001516C5"/>
    <w:rsid w:val="0015296D"/>
    <w:rsid w:val="001560ED"/>
    <w:rsid w:val="00156D52"/>
    <w:rsid w:val="0016101B"/>
    <w:rsid w:val="001616B8"/>
    <w:rsid w:val="00161D4F"/>
    <w:rsid w:val="00162164"/>
    <w:rsid w:val="00162E76"/>
    <w:rsid w:val="0016420C"/>
    <w:rsid w:val="00167411"/>
    <w:rsid w:val="00171B4E"/>
    <w:rsid w:val="00171F59"/>
    <w:rsid w:val="00174190"/>
    <w:rsid w:val="001810AF"/>
    <w:rsid w:val="001836C1"/>
    <w:rsid w:val="00183E5E"/>
    <w:rsid w:val="00185932"/>
    <w:rsid w:val="00190BFC"/>
    <w:rsid w:val="00192745"/>
    <w:rsid w:val="00192BB0"/>
    <w:rsid w:val="001948B3"/>
    <w:rsid w:val="001955FF"/>
    <w:rsid w:val="00196B60"/>
    <w:rsid w:val="001A164D"/>
    <w:rsid w:val="001A2510"/>
    <w:rsid w:val="001A2951"/>
    <w:rsid w:val="001B0E25"/>
    <w:rsid w:val="001B3B72"/>
    <w:rsid w:val="001B5215"/>
    <w:rsid w:val="001B65EB"/>
    <w:rsid w:val="001C0A99"/>
    <w:rsid w:val="001C28F4"/>
    <w:rsid w:val="001C375D"/>
    <w:rsid w:val="001C407D"/>
    <w:rsid w:val="001C43D6"/>
    <w:rsid w:val="001C4D2E"/>
    <w:rsid w:val="001C4F47"/>
    <w:rsid w:val="001C5995"/>
    <w:rsid w:val="001C6467"/>
    <w:rsid w:val="001D035F"/>
    <w:rsid w:val="001D0553"/>
    <w:rsid w:val="001D16EE"/>
    <w:rsid w:val="001D33B3"/>
    <w:rsid w:val="001D416D"/>
    <w:rsid w:val="001D4BD8"/>
    <w:rsid w:val="001D6BBE"/>
    <w:rsid w:val="001E56BC"/>
    <w:rsid w:val="001E7685"/>
    <w:rsid w:val="001F0638"/>
    <w:rsid w:val="001F3742"/>
    <w:rsid w:val="001F44AE"/>
    <w:rsid w:val="001F52E7"/>
    <w:rsid w:val="001F5307"/>
    <w:rsid w:val="001F5752"/>
    <w:rsid w:val="00200343"/>
    <w:rsid w:val="002041EC"/>
    <w:rsid w:val="00205D85"/>
    <w:rsid w:val="002109E6"/>
    <w:rsid w:val="00213F42"/>
    <w:rsid w:val="00214564"/>
    <w:rsid w:val="00214AC4"/>
    <w:rsid w:val="00222173"/>
    <w:rsid w:val="00222392"/>
    <w:rsid w:val="00224D07"/>
    <w:rsid w:val="0022512B"/>
    <w:rsid w:val="00225835"/>
    <w:rsid w:val="0022635A"/>
    <w:rsid w:val="002306AA"/>
    <w:rsid w:val="00233494"/>
    <w:rsid w:val="00234BD8"/>
    <w:rsid w:val="00235661"/>
    <w:rsid w:val="00240F91"/>
    <w:rsid w:val="002419E7"/>
    <w:rsid w:val="0024204B"/>
    <w:rsid w:val="002425F1"/>
    <w:rsid w:val="00243838"/>
    <w:rsid w:val="002576E6"/>
    <w:rsid w:val="0026097E"/>
    <w:rsid w:val="00263C11"/>
    <w:rsid w:val="002649AF"/>
    <w:rsid w:val="00267640"/>
    <w:rsid w:val="00270A2F"/>
    <w:rsid w:val="00272749"/>
    <w:rsid w:val="00275804"/>
    <w:rsid w:val="00275BC4"/>
    <w:rsid w:val="002772E4"/>
    <w:rsid w:val="00277CE8"/>
    <w:rsid w:val="0028011A"/>
    <w:rsid w:val="00282126"/>
    <w:rsid w:val="00282B2B"/>
    <w:rsid w:val="00284EF5"/>
    <w:rsid w:val="002851F1"/>
    <w:rsid w:val="00291CE5"/>
    <w:rsid w:val="002923B9"/>
    <w:rsid w:val="0029284D"/>
    <w:rsid w:val="00294F7E"/>
    <w:rsid w:val="002956CE"/>
    <w:rsid w:val="00297099"/>
    <w:rsid w:val="00297657"/>
    <w:rsid w:val="00297AAC"/>
    <w:rsid w:val="002A0E2D"/>
    <w:rsid w:val="002A2BA9"/>
    <w:rsid w:val="002A3130"/>
    <w:rsid w:val="002A4860"/>
    <w:rsid w:val="002A50F5"/>
    <w:rsid w:val="002A5650"/>
    <w:rsid w:val="002A5F1C"/>
    <w:rsid w:val="002A5F5C"/>
    <w:rsid w:val="002A6B07"/>
    <w:rsid w:val="002A71FA"/>
    <w:rsid w:val="002A7A58"/>
    <w:rsid w:val="002B08DB"/>
    <w:rsid w:val="002B0ED1"/>
    <w:rsid w:val="002B1D19"/>
    <w:rsid w:val="002B217C"/>
    <w:rsid w:val="002B338B"/>
    <w:rsid w:val="002B5844"/>
    <w:rsid w:val="002B6192"/>
    <w:rsid w:val="002B745A"/>
    <w:rsid w:val="002B7619"/>
    <w:rsid w:val="002C0C0E"/>
    <w:rsid w:val="002C2E21"/>
    <w:rsid w:val="002C3CBE"/>
    <w:rsid w:val="002C40B3"/>
    <w:rsid w:val="002C4ACE"/>
    <w:rsid w:val="002C6219"/>
    <w:rsid w:val="002D1018"/>
    <w:rsid w:val="002D13C6"/>
    <w:rsid w:val="002D1C97"/>
    <w:rsid w:val="002D1D63"/>
    <w:rsid w:val="002D243A"/>
    <w:rsid w:val="002D2B0F"/>
    <w:rsid w:val="002D4627"/>
    <w:rsid w:val="002E0E24"/>
    <w:rsid w:val="002E1DBA"/>
    <w:rsid w:val="002E3636"/>
    <w:rsid w:val="002E364D"/>
    <w:rsid w:val="002E5543"/>
    <w:rsid w:val="002F0353"/>
    <w:rsid w:val="002F0957"/>
    <w:rsid w:val="002F3CCB"/>
    <w:rsid w:val="002F703B"/>
    <w:rsid w:val="002F7925"/>
    <w:rsid w:val="002F7D32"/>
    <w:rsid w:val="00300226"/>
    <w:rsid w:val="00304C0C"/>
    <w:rsid w:val="00305E44"/>
    <w:rsid w:val="003067B5"/>
    <w:rsid w:val="00307DC1"/>
    <w:rsid w:val="003103F8"/>
    <w:rsid w:val="00311EDD"/>
    <w:rsid w:val="0031281B"/>
    <w:rsid w:val="003132C5"/>
    <w:rsid w:val="00315DAF"/>
    <w:rsid w:val="003172E7"/>
    <w:rsid w:val="00321B29"/>
    <w:rsid w:val="00324A94"/>
    <w:rsid w:val="00324D40"/>
    <w:rsid w:val="003250FE"/>
    <w:rsid w:val="00327022"/>
    <w:rsid w:val="00327792"/>
    <w:rsid w:val="00330C92"/>
    <w:rsid w:val="00331AB7"/>
    <w:rsid w:val="00331FF3"/>
    <w:rsid w:val="003324C3"/>
    <w:rsid w:val="003329A1"/>
    <w:rsid w:val="00337605"/>
    <w:rsid w:val="00340DEB"/>
    <w:rsid w:val="0034161E"/>
    <w:rsid w:val="00343751"/>
    <w:rsid w:val="0034469F"/>
    <w:rsid w:val="00346293"/>
    <w:rsid w:val="00346901"/>
    <w:rsid w:val="00350460"/>
    <w:rsid w:val="00352875"/>
    <w:rsid w:val="00352C02"/>
    <w:rsid w:val="003559AE"/>
    <w:rsid w:val="00356C54"/>
    <w:rsid w:val="0036051A"/>
    <w:rsid w:val="003618C5"/>
    <w:rsid w:val="003619DE"/>
    <w:rsid w:val="0036296C"/>
    <w:rsid w:val="00362AA7"/>
    <w:rsid w:val="00362E36"/>
    <w:rsid w:val="00364963"/>
    <w:rsid w:val="0036664C"/>
    <w:rsid w:val="00366780"/>
    <w:rsid w:val="00370176"/>
    <w:rsid w:val="0037045D"/>
    <w:rsid w:val="00371320"/>
    <w:rsid w:val="00374383"/>
    <w:rsid w:val="003744A4"/>
    <w:rsid w:val="003750A9"/>
    <w:rsid w:val="003753B6"/>
    <w:rsid w:val="00375AB4"/>
    <w:rsid w:val="0037695E"/>
    <w:rsid w:val="00377A7E"/>
    <w:rsid w:val="003805D2"/>
    <w:rsid w:val="0038279C"/>
    <w:rsid w:val="0038407E"/>
    <w:rsid w:val="00386954"/>
    <w:rsid w:val="00387242"/>
    <w:rsid w:val="00391496"/>
    <w:rsid w:val="00393DA7"/>
    <w:rsid w:val="00396342"/>
    <w:rsid w:val="00396BC5"/>
    <w:rsid w:val="003A00B7"/>
    <w:rsid w:val="003A18AD"/>
    <w:rsid w:val="003A3CAA"/>
    <w:rsid w:val="003A415D"/>
    <w:rsid w:val="003A4FD3"/>
    <w:rsid w:val="003A5543"/>
    <w:rsid w:val="003A735D"/>
    <w:rsid w:val="003B1BBA"/>
    <w:rsid w:val="003B3D95"/>
    <w:rsid w:val="003B5DC5"/>
    <w:rsid w:val="003B5F52"/>
    <w:rsid w:val="003B7F0A"/>
    <w:rsid w:val="003C13B7"/>
    <w:rsid w:val="003C24FE"/>
    <w:rsid w:val="003C380B"/>
    <w:rsid w:val="003C3C81"/>
    <w:rsid w:val="003C5A23"/>
    <w:rsid w:val="003D06FB"/>
    <w:rsid w:val="003D1BF0"/>
    <w:rsid w:val="003D2BC8"/>
    <w:rsid w:val="003D46F2"/>
    <w:rsid w:val="003D5E2C"/>
    <w:rsid w:val="003D736A"/>
    <w:rsid w:val="003E00FD"/>
    <w:rsid w:val="003E0E4F"/>
    <w:rsid w:val="003E3CF2"/>
    <w:rsid w:val="003E3F75"/>
    <w:rsid w:val="003E604F"/>
    <w:rsid w:val="003E67C9"/>
    <w:rsid w:val="003E7CB5"/>
    <w:rsid w:val="003E7FFE"/>
    <w:rsid w:val="003F12F4"/>
    <w:rsid w:val="003F2739"/>
    <w:rsid w:val="003F4C3B"/>
    <w:rsid w:val="003F5AE9"/>
    <w:rsid w:val="003F5E59"/>
    <w:rsid w:val="003F6438"/>
    <w:rsid w:val="004005AE"/>
    <w:rsid w:val="004027F3"/>
    <w:rsid w:val="00403091"/>
    <w:rsid w:val="00403093"/>
    <w:rsid w:val="004048EE"/>
    <w:rsid w:val="0040600D"/>
    <w:rsid w:val="00416493"/>
    <w:rsid w:val="00420BDD"/>
    <w:rsid w:val="00420D64"/>
    <w:rsid w:val="00422513"/>
    <w:rsid w:val="00422A3A"/>
    <w:rsid w:val="00431E06"/>
    <w:rsid w:val="00433FF7"/>
    <w:rsid w:val="00434769"/>
    <w:rsid w:val="00434853"/>
    <w:rsid w:val="00435296"/>
    <w:rsid w:val="004366CB"/>
    <w:rsid w:val="00436F80"/>
    <w:rsid w:val="00437664"/>
    <w:rsid w:val="004420AF"/>
    <w:rsid w:val="00443407"/>
    <w:rsid w:val="00443B4F"/>
    <w:rsid w:val="00446E1F"/>
    <w:rsid w:val="00452289"/>
    <w:rsid w:val="00453393"/>
    <w:rsid w:val="00454079"/>
    <w:rsid w:val="00463A05"/>
    <w:rsid w:val="00464349"/>
    <w:rsid w:val="00465F23"/>
    <w:rsid w:val="004670E1"/>
    <w:rsid w:val="00472D87"/>
    <w:rsid w:val="004730C5"/>
    <w:rsid w:val="004735E1"/>
    <w:rsid w:val="00473C86"/>
    <w:rsid w:val="004744CB"/>
    <w:rsid w:val="00474716"/>
    <w:rsid w:val="00474A20"/>
    <w:rsid w:val="00477702"/>
    <w:rsid w:val="0048408B"/>
    <w:rsid w:val="00486800"/>
    <w:rsid w:val="00487D91"/>
    <w:rsid w:val="00487FE6"/>
    <w:rsid w:val="00491F44"/>
    <w:rsid w:val="0049236E"/>
    <w:rsid w:val="0049244D"/>
    <w:rsid w:val="00494441"/>
    <w:rsid w:val="004948E4"/>
    <w:rsid w:val="00497EBA"/>
    <w:rsid w:val="004A1E5A"/>
    <w:rsid w:val="004A2C20"/>
    <w:rsid w:val="004A31A2"/>
    <w:rsid w:val="004A320D"/>
    <w:rsid w:val="004A472C"/>
    <w:rsid w:val="004A533F"/>
    <w:rsid w:val="004A6E8D"/>
    <w:rsid w:val="004A72D3"/>
    <w:rsid w:val="004B08FE"/>
    <w:rsid w:val="004B2DF2"/>
    <w:rsid w:val="004B4325"/>
    <w:rsid w:val="004B6149"/>
    <w:rsid w:val="004B69AC"/>
    <w:rsid w:val="004B7B25"/>
    <w:rsid w:val="004C3459"/>
    <w:rsid w:val="004C4E78"/>
    <w:rsid w:val="004C575B"/>
    <w:rsid w:val="004C59D2"/>
    <w:rsid w:val="004C5FD5"/>
    <w:rsid w:val="004C6C88"/>
    <w:rsid w:val="004D0417"/>
    <w:rsid w:val="004D1E02"/>
    <w:rsid w:val="004D3090"/>
    <w:rsid w:val="004D39DA"/>
    <w:rsid w:val="004D5453"/>
    <w:rsid w:val="004D6417"/>
    <w:rsid w:val="004E00DF"/>
    <w:rsid w:val="004E05D8"/>
    <w:rsid w:val="004E37DD"/>
    <w:rsid w:val="004E4F9B"/>
    <w:rsid w:val="004E5696"/>
    <w:rsid w:val="004E74FD"/>
    <w:rsid w:val="004E7B80"/>
    <w:rsid w:val="004F0913"/>
    <w:rsid w:val="004F153C"/>
    <w:rsid w:val="004F2D02"/>
    <w:rsid w:val="004F4958"/>
    <w:rsid w:val="004F4D31"/>
    <w:rsid w:val="00500003"/>
    <w:rsid w:val="0050098A"/>
    <w:rsid w:val="00500ECF"/>
    <w:rsid w:val="00502E5B"/>
    <w:rsid w:val="00503105"/>
    <w:rsid w:val="00504A87"/>
    <w:rsid w:val="00505A5E"/>
    <w:rsid w:val="005071CF"/>
    <w:rsid w:val="00513DCD"/>
    <w:rsid w:val="00513E4F"/>
    <w:rsid w:val="00522BC3"/>
    <w:rsid w:val="00523604"/>
    <w:rsid w:val="005249F6"/>
    <w:rsid w:val="005264E8"/>
    <w:rsid w:val="00527235"/>
    <w:rsid w:val="005279A0"/>
    <w:rsid w:val="005341C5"/>
    <w:rsid w:val="00534C21"/>
    <w:rsid w:val="005356DB"/>
    <w:rsid w:val="00537D9D"/>
    <w:rsid w:val="00540486"/>
    <w:rsid w:val="00541F64"/>
    <w:rsid w:val="005434F4"/>
    <w:rsid w:val="00544FFB"/>
    <w:rsid w:val="00547459"/>
    <w:rsid w:val="0055061B"/>
    <w:rsid w:val="0055167B"/>
    <w:rsid w:val="0055201F"/>
    <w:rsid w:val="00552E8D"/>
    <w:rsid w:val="00553445"/>
    <w:rsid w:val="0055511C"/>
    <w:rsid w:val="005561F6"/>
    <w:rsid w:val="00556D33"/>
    <w:rsid w:val="005573E0"/>
    <w:rsid w:val="00560226"/>
    <w:rsid w:val="00561CA0"/>
    <w:rsid w:val="00562CA1"/>
    <w:rsid w:val="005646D7"/>
    <w:rsid w:val="005676BF"/>
    <w:rsid w:val="00567CBC"/>
    <w:rsid w:val="00570264"/>
    <w:rsid w:val="00571D1A"/>
    <w:rsid w:val="005742E6"/>
    <w:rsid w:val="00577365"/>
    <w:rsid w:val="00580B94"/>
    <w:rsid w:val="00582EAA"/>
    <w:rsid w:val="00584421"/>
    <w:rsid w:val="00586A30"/>
    <w:rsid w:val="00587A09"/>
    <w:rsid w:val="00590D10"/>
    <w:rsid w:val="00591555"/>
    <w:rsid w:val="00591B4A"/>
    <w:rsid w:val="00592E97"/>
    <w:rsid w:val="005934EC"/>
    <w:rsid w:val="005938F0"/>
    <w:rsid w:val="005957AC"/>
    <w:rsid w:val="0059592B"/>
    <w:rsid w:val="00597266"/>
    <w:rsid w:val="00597F63"/>
    <w:rsid w:val="005A0D25"/>
    <w:rsid w:val="005A124F"/>
    <w:rsid w:val="005A3669"/>
    <w:rsid w:val="005A3CA0"/>
    <w:rsid w:val="005A556D"/>
    <w:rsid w:val="005B13B0"/>
    <w:rsid w:val="005B2F92"/>
    <w:rsid w:val="005B33A6"/>
    <w:rsid w:val="005B6188"/>
    <w:rsid w:val="005C0C25"/>
    <w:rsid w:val="005C1966"/>
    <w:rsid w:val="005C21CD"/>
    <w:rsid w:val="005C3242"/>
    <w:rsid w:val="005C4D16"/>
    <w:rsid w:val="005D7FF2"/>
    <w:rsid w:val="005E5082"/>
    <w:rsid w:val="005E656B"/>
    <w:rsid w:val="005F1CE9"/>
    <w:rsid w:val="005F4257"/>
    <w:rsid w:val="005F4C76"/>
    <w:rsid w:val="005F632C"/>
    <w:rsid w:val="005F74BB"/>
    <w:rsid w:val="0060080C"/>
    <w:rsid w:val="00603E83"/>
    <w:rsid w:val="00604D1F"/>
    <w:rsid w:val="006055B9"/>
    <w:rsid w:val="006059FB"/>
    <w:rsid w:val="00610F4C"/>
    <w:rsid w:val="006136B8"/>
    <w:rsid w:val="00614766"/>
    <w:rsid w:val="00632B5A"/>
    <w:rsid w:val="006333AB"/>
    <w:rsid w:val="006348A8"/>
    <w:rsid w:val="00635B26"/>
    <w:rsid w:val="006375A6"/>
    <w:rsid w:val="0064130B"/>
    <w:rsid w:val="006431D3"/>
    <w:rsid w:val="00643710"/>
    <w:rsid w:val="00643B99"/>
    <w:rsid w:val="00643EA8"/>
    <w:rsid w:val="006450C0"/>
    <w:rsid w:val="00645403"/>
    <w:rsid w:val="006462A1"/>
    <w:rsid w:val="00646396"/>
    <w:rsid w:val="00650355"/>
    <w:rsid w:val="0065261D"/>
    <w:rsid w:val="00652ADD"/>
    <w:rsid w:val="00654DB6"/>
    <w:rsid w:val="00655489"/>
    <w:rsid w:val="00656B06"/>
    <w:rsid w:val="00660640"/>
    <w:rsid w:val="006616BF"/>
    <w:rsid w:val="00665EFD"/>
    <w:rsid w:val="006672C1"/>
    <w:rsid w:val="00672F0D"/>
    <w:rsid w:val="00674DC6"/>
    <w:rsid w:val="006767AA"/>
    <w:rsid w:val="0068078B"/>
    <w:rsid w:val="00682441"/>
    <w:rsid w:val="00683782"/>
    <w:rsid w:val="00683D47"/>
    <w:rsid w:val="0068476B"/>
    <w:rsid w:val="00687831"/>
    <w:rsid w:val="00690C32"/>
    <w:rsid w:val="0069247D"/>
    <w:rsid w:val="00692700"/>
    <w:rsid w:val="00692961"/>
    <w:rsid w:val="00693AD2"/>
    <w:rsid w:val="006952AA"/>
    <w:rsid w:val="00696244"/>
    <w:rsid w:val="00697362"/>
    <w:rsid w:val="00697528"/>
    <w:rsid w:val="006A2A93"/>
    <w:rsid w:val="006A5C57"/>
    <w:rsid w:val="006A5ED3"/>
    <w:rsid w:val="006A6DF9"/>
    <w:rsid w:val="006A7A74"/>
    <w:rsid w:val="006A7BD9"/>
    <w:rsid w:val="006B050F"/>
    <w:rsid w:val="006B1915"/>
    <w:rsid w:val="006B1F42"/>
    <w:rsid w:val="006B35BF"/>
    <w:rsid w:val="006B3AF8"/>
    <w:rsid w:val="006B3B90"/>
    <w:rsid w:val="006B4B88"/>
    <w:rsid w:val="006B60AD"/>
    <w:rsid w:val="006B7780"/>
    <w:rsid w:val="006C16B2"/>
    <w:rsid w:val="006C1EB0"/>
    <w:rsid w:val="006C3C90"/>
    <w:rsid w:val="006C4DDE"/>
    <w:rsid w:val="006C7673"/>
    <w:rsid w:val="006D0D95"/>
    <w:rsid w:val="006D59E8"/>
    <w:rsid w:val="006D61FB"/>
    <w:rsid w:val="006E01F9"/>
    <w:rsid w:val="006E29D9"/>
    <w:rsid w:val="006E4392"/>
    <w:rsid w:val="006E5A84"/>
    <w:rsid w:val="006E72E3"/>
    <w:rsid w:val="006F1FE8"/>
    <w:rsid w:val="006F4310"/>
    <w:rsid w:val="006F4E04"/>
    <w:rsid w:val="006F62C9"/>
    <w:rsid w:val="006F7349"/>
    <w:rsid w:val="00700945"/>
    <w:rsid w:val="00700F5B"/>
    <w:rsid w:val="007012E2"/>
    <w:rsid w:val="00701D5C"/>
    <w:rsid w:val="0070228B"/>
    <w:rsid w:val="00705651"/>
    <w:rsid w:val="00705F89"/>
    <w:rsid w:val="007118E4"/>
    <w:rsid w:val="0071217D"/>
    <w:rsid w:val="0071281D"/>
    <w:rsid w:val="0071293E"/>
    <w:rsid w:val="00715078"/>
    <w:rsid w:val="0071544F"/>
    <w:rsid w:val="00716C4D"/>
    <w:rsid w:val="00716D21"/>
    <w:rsid w:val="0072153D"/>
    <w:rsid w:val="00722E86"/>
    <w:rsid w:val="00724C68"/>
    <w:rsid w:val="007275AB"/>
    <w:rsid w:val="00731C94"/>
    <w:rsid w:val="007326B8"/>
    <w:rsid w:val="0073337A"/>
    <w:rsid w:val="00736839"/>
    <w:rsid w:val="00737F91"/>
    <w:rsid w:val="0074266F"/>
    <w:rsid w:val="0074489D"/>
    <w:rsid w:val="00744C2F"/>
    <w:rsid w:val="0074695D"/>
    <w:rsid w:val="007501FD"/>
    <w:rsid w:val="007526E7"/>
    <w:rsid w:val="00752F37"/>
    <w:rsid w:val="00753347"/>
    <w:rsid w:val="007546F3"/>
    <w:rsid w:val="00756E77"/>
    <w:rsid w:val="007571F3"/>
    <w:rsid w:val="00757951"/>
    <w:rsid w:val="00760139"/>
    <w:rsid w:val="007671DF"/>
    <w:rsid w:val="00767799"/>
    <w:rsid w:val="00775C64"/>
    <w:rsid w:val="00777862"/>
    <w:rsid w:val="007804A4"/>
    <w:rsid w:val="00780E20"/>
    <w:rsid w:val="0078272C"/>
    <w:rsid w:val="00784473"/>
    <w:rsid w:val="007852C5"/>
    <w:rsid w:val="007860A1"/>
    <w:rsid w:val="00786E9A"/>
    <w:rsid w:val="007871E8"/>
    <w:rsid w:val="007906D3"/>
    <w:rsid w:val="00791DDB"/>
    <w:rsid w:val="00794A60"/>
    <w:rsid w:val="007973A6"/>
    <w:rsid w:val="00797A54"/>
    <w:rsid w:val="00797D97"/>
    <w:rsid w:val="007A0038"/>
    <w:rsid w:val="007A1219"/>
    <w:rsid w:val="007A13D3"/>
    <w:rsid w:val="007A34F4"/>
    <w:rsid w:val="007A491F"/>
    <w:rsid w:val="007A5F85"/>
    <w:rsid w:val="007A6FFD"/>
    <w:rsid w:val="007B2312"/>
    <w:rsid w:val="007B2FF5"/>
    <w:rsid w:val="007B4A86"/>
    <w:rsid w:val="007C0247"/>
    <w:rsid w:val="007C0933"/>
    <w:rsid w:val="007C0AD7"/>
    <w:rsid w:val="007C0C4A"/>
    <w:rsid w:val="007C1E3B"/>
    <w:rsid w:val="007C66E0"/>
    <w:rsid w:val="007D0DF8"/>
    <w:rsid w:val="007D32BE"/>
    <w:rsid w:val="007D4001"/>
    <w:rsid w:val="007D4BE7"/>
    <w:rsid w:val="007D509A"/>
    <w:rsid w:val="007D54BD"/>
    <w:rsid w:val="007D63CF"/>
    <w:rsid w:val="007D6F97"/>
    <w:rsid w:val="007D768A"/>
    <w:rsid w:val="007D7BC0"/>
    <w:rsid w:val="007E6ADB"/>
    <w:rsid w:val="007E7092"/>
    <w:rsid w:val="007E76CB"/>
    <w:rsid w:val="007E7F4E"/>
    <w:rsid w:val="007F0CBF"/>
    <w:rsid w:val="007F1AB3"/>
    <w:rsid w:val="007F3CA5"/>
    <w:rsid w:val="00801291"/>
    <w:rsid w:val="00803C27"/>
    <w:rsid w:val="00805AB1"/>
    <w:rsid w:val="00806819"/>
    <w:rsid w:val="00807079"/>
    <w:rsid w:val="00810D38"/>
    <w:rsid w:val="00811073"/>
    <w:rsid w:val="00812EAB"/>
    <w:rsid w:val="00813168"/>
    <w:rsid w:val="00813439"/>
    <w:rsid w:val="00815141"/>
    <w:rsid w:val="00816C03"/>
    <w:rsid w:val="00817BCA"/>
    <w:rsid w:val="0082178E"/>
    <w:rsid w:val="008217D4"/>
    <w:rsid w:val="00821B7A"/>
    <w:rsid w:val="00823366"/>
    <w:rsid w:val="00823E2B"/>
    <w:rsid w:val="00825DC8"/>
    <w:rsid w:val="00825DE2"/>
    <w:rsid w:val="00832D1F"/>
    <w:rsid w:val="008332C9"/>
    <w:rsid w:val="00836560"/>
    <w:rsid w:val="0083731A"/>
    <w:rsid w:val="00837A12"/>
    <w:rsid w:val="008403B7"/>
    <w:rsid w:val="0084187A"/>
    <w:rsid w:val="00844CFF"/>
    <w:rsid w:val="00846D33"/>
    <w:rsid w:val="0084715C"/>
    <w:rsid w:val="008579D9"/>
    <w:rsid w:val="008602EA"/>
    <w:rsid w:val="00860394"/>
    <w:rsid w:val="008612BA"/>
    <w:rsid w:val="008613E6"/>
    <w:rsid w:val="008623F3"/>
    <w:rsid w:val="0086372D"/>
    <w:rsid w:val="008677A7"/>
    <w:rsid w:val="00873C9F"/>
    <w:rsid w:val="00875974"/>
    <w:rsid w:val="008764A1"/>
    <w:rsid w:val="008800D1"/>
    <w:rsid w:val="008806A3"/>
    <w:rsid w:val="00881F90"/>
    <w:rsid w:val="008841CC"/>
    <w:rsid w:val="008853D4"/>
    <w:rsid w:val="0088549D"/>
    <w:rsid w:val="00885F84"/>
    <w:rsid w:val="008871E1"/>
    <w:rsid w:val="00887334"/>
    <w:rsid w:val="00887840"/>
    <w:rsid w:val="00894A44"/>
    <w:rsid w:val="00895073"/>
    <w:rsid w:val="008959DD"/>
    <w:rsid w:val="00895A05"/>
    <w:rsid w:val="0089692D"/>
    <w:rsid w:val="008A5EA7"/>
    <w:rsid w:val="008B27EE"/>
    <w:rsid w:val="008B2A7A"/>
    <w:rsid w:val="008B4D3E"/>
    <w:rsid w:val="008B6A56"/>
    <w:rsid w:val="008B709C"/>
    <w:rsid w:val="008B7D8C"/>
    <w:rsid w:val="008C3061"/>
    <w:rsid w:val="008C4040"/>
    <w:rsid w:val="008C44D3"/>
    <w:rsid w:val="008C54A9"/>
    <w:rsid w:val="008C5EE9"/>
    <w:rsid w:val="008C6BBE"/>
    <w:rsid w:val="008C6C71"/>
    <w:rsid w:val="008D2A00"/>
    <w:rsid w:val="008D55D4"/>
    <w:rsid w:val="008D5A3A"/>
    <w:rsid w:val="008D6C1C"/>
    <w:rsid w:val="008E1FAA"/>
    <w:rsid w:val="008E4560"/>
    <w:rsid w:val="008F20D6"/>
    <w:rsid w:val="008F39C3"/>
    <w:rsid w:val="008F3C05"/>
    <w:rsid w:val="008F5579"/>
    <w:rsid w:val="008F57AC"/>
    <w:rsid w:val="008F777E"/>
    <w:rsid w:val="00900019"/>
    <w:rsid w:val="00902C12"/>
    <w:rsid w:val="009044C3"/>
    <w:rsid w:val="00907455"/>
    <w:rsid w:val="00907FD5"/>
    <w:rsid w:val="009105A7"/>
    <w:rsid w:val="009136D1"/>
    <w:rsid w:val="009212B7"/>
    <w:rsid w:val="00921612"/>
    <w:rsid w:val="00921BAF"/>
    <w:rsid w:val="00925AA7"/>
    <w:rsid w:val="00925F19"/>
    <w:rsid w:val="009266FF"/>
    <w:rsid w:val="009275BC"/>
    <w:rsid w:val="0092780A"/>
    <w:rsid w:val="00927AA4"/>
    <w:rsid w:val="00930051"/>
    <w:rsid w:val="0093168F"/>
    <w:rsid w:val="009325D0"/>
    <w:rsid w:val="009327C8"/>
    <w:rsid w:val="00932FCB"/>
    <w:rsid w:val="00933EA5"/>
    <w:rsid w:val="00934215"/>
    <w:rsid w:val="009347BF"/>
    <w:rsid w:val="00934892"/>
    <w:rsid w:val="009349C0"/>
    <w:rsid w:val="00934B0F"/>
    <w:rsid w:val="00937182"/>
    <w:rsid w:val="00937CD3"/>
    <w:rsid w:val="00937E43"/>
    <w:rsid w:val="00942222"/>
    <w:rsid w:val="00942E75"/>
    <w:rsid w:val="0094415F"/>
    <w:rsid w:val="009441DB"/>
    <w:rsid w:val="00944EBF"/>
    <w:rsid w:val="00950591"/>
    <w:rsid w:val="00950E30"/>
    <w:rsid w:val="0095434D"/>
    <w:rsid w:val="009558BE"/>
    <w:rsid w:val="0095757D"/>
    <w:rsid w:val="00964C77"/>
    <w:rsid w:val="00964EE5"/>
    <w:rsid w:val="00964F81"/>
    <w:rsid w:val="009667A1"/>
    <w:rsid w:val="009700DA"/>
    <w:rsid w:val="00971B07"/>
    <w:rsid w:val="00972DD5"/>
    <w:rsid w:val="00976CC4"/>
    <w:rsid w:val="0097788D"/>
    <w:rsid w:val="009805F4"/>
    <w:rsid w:val="009836A9"/>
    <w:rsid w:val="00987889"/>
    <w:rsid w:val="0099096A"/>
    <w:rsid w:val="009912C6"/>
    <w:rsid w:val="009925F0"/>
    <w:rsid w:val="00995C47"/>
    <w:rsid w:val="009961B8"/>
    <w:rsid w:val="009A5581"/>
    <w:rsid w:val="009B2441"/>
    <w:rsid w:val="009B4F93"/>
    <w:rsid w:val="009B653B"/>
    <w:rsid w:val="009B6F05"/>
    <w:rsid w:val="009B7578"/>
    <w:rsid w:val="009C03C5"/>
    <w:rsid w:val="009C11C8"/>
    <w:rsid w:val="009C1987"/>
    <w:rsid w:val="009C2AA6"/>
    <w:rsid w:val="009C46C6"/>
    <w:rsid w:val="009C4D15"/>
    <w:rsid w:val="009C54BF"/>
    <w:rsid w:val="009C58E6"/>
    <w:rsid w:val="009C5D8A"/>
    <w:rsid w:val="009C6C38"/>
    <w:rsid w:val="009C7A43"/>
    <w:rsid w:val="009D1990"/>
    <w:rsid w:val="009D297C"/>
    <w:rsid w:val="009D55FB"/>
    <w:rsid w:val="009D5926"/>
    <w:rsid w:val="009D69F0"/>
    <w:rsid w:val="009E13B6"/>
    <w:rsid w:val="009E28BA"/>
    <w:rsid w:val="009E74A9"/>
    <w:rsid w:val="009E7A38"/>
    <w:rsid w:val="009E7B17"/>
    <w:rsid w:val="009F1C14"/>
    <w:rsid w:val="009F69CE"/>
    <w:rsid w:val="00A00F2C"/>
    <w:rsid w:val="00A02E85"/>
    <w:rsid w:val="00A034E9"/>
    <w:rsid w:val="00A03BF0"/>
    <w:rsid w:val="00A063FE"/>
    <w:rsid w:val="00A0673F"/>
    <w:rsid w:val="00A16397"/>
    <w:rsid w:val="00A203E8"/>
    <w:rsid w:val="00A20CE3"/>
    <w:rsid w:val="00A20E86"/>
    <w:rsid w:val="00A217D0"/>
    <w:rsid w:val="00A23E21"/>
    <w:rsid w:val="00A23EEF"/>
    <w:rsid w:val="00A26DA6"/>
    <w:rsid w:val="00A27183"/>
    <w:rsid w:val="00A31912"/>
    <w:rsid w:val="00A377DC"/>
    <w:rsid w:val="00A412C7"/>
    <w:rsid w:val="00A41690"/>
    <w:rsid w:val="00A42F1C"/>
    <w:rsid w:val="00A43730"/>
    <w:rsid w:val="00A4400A"/>
    <w:rsid w:val="00A44D48"/>
    <w:rsid w:val="00A45ABB"/>
    <w:rsid w:val="00A47995"/>
    <w:rsid w:val="00A51BA6"/>
    <w:rsid w:val="00A5205D"/>
    <w:rsid w:val="00A54E00"/>
    <w:rsid w:val="00A56016"/>
    <w:rsid w:val="00A5735D"/>
    <w:rsid w:val="00A57BB1"/>
    <w:rsid w:val="00A630CF"/>
    <w:rsid w:val="00A63E0B"/>
    <w:rsid w:val="00A646EA"/>
    <w:rsid w:val="00A66864"/>
    <w:rsid w:val="00A7089F"/>
    <w:rsid w:val="00A7124F"/>
    <w:rsid w:val="00A71D0F"/>
    <w:rsid w:val="00A71E5A"/>
    <w:rsid w:val="00A74EDD"/>
    <w:rsid w:val="00A77AB0"/>
    <w:rsid w:val="00A81D1F"/>
    <w:rsid w:val="00A832E7"/>
    <w:rsid w:val="00A90EAD"/>
    <w:rsid w:val="00A9109B"/>
    <w:rsid w:val="00A91126"/>
    <w:rsid w:val="00A92651"/>
    <w:rsid w:val="00A92E9C"/>
    <w:rsid w:val="00A930D2"/>
    <w:rsid w:val="00A9581B"/>
    <w:rsid w:val="00A96684"/>
    <w:rsid w:val="00AA0293"/>
    <w:rsid w:val="00AA0B17"/>
    <w:rsid w:val="00AA16FA"/>
    <w:rsid w:val="00AA27D4"/>
    <w:rsid w:val="00AA36B8"/>
    <w:rsid w:val="00AA38A0"/>
    <w:rsid w:val="00AA50BF"/>
    <w:rsid w:val="00AA55C7"/>
    <w:rsid w:val="00AA6792"/>
    <w:rsid w:val="00AA7FE8"/>
    <w:rsid w:val="00AB7BB9"/>
    <w:rsid w:val="00AC0406"/>
    <w:rsid w:val="00AC1437"/>
    <w:rsid w:val="00AC19CA"/>
    <w:rsid w:val="00AC2628"/>
    <w:rsid w:val="00AC58A4"/>
    <w:rsid w:val="00AD0F44"/>
    <w:rsid w:val="00AD5A55"/>
    <w:rsid w:val="00AD641C"/>
    <w:rsid w:val="00AD6D4D"/>
    <w:rsid w:val="00AD7BB9"/>
    <w:rsid w:val="00AE0473"/>
    <w:rsid w:val="00AE0A80"/>
    <w:rsid w:val="00AE0E65"/>
    <w:rsid w:val="00AE136D"/>
    <w:rsid w:val="00AE7DB7"/>
    <w:rsid w:val="00AF0F40"/>
    <w:rsid w:val="00AF2B38"/>
    <w:rsid w:val="00AF6E3B"/>
    <w:rsid w:val="00AF76EB"/>
    <w:rsid w:val="00AF7E1F"/>
    <w:rsid w:val="00B00DD7"/>
    <w:rsid w:val="00B02B39"/>
    <w:rsid w:val="00B0637D"/>
    <w:rsid w:val="00B074C3"/>
    <w:rsid w:val="00B10D82"/>
    <w:rsid w:val="00B11388"/>
    <w:rsid w:val="00B1542E"/>
    <w:rsid w:val="00B158F4"/>
    <w:rsid w:val="00B16F69"/>
    <w:rsid w:val="00B176DB"/>
    <w:rsid w:val="00B17F8C"/>
    <w:rsid w:val="00B2118E"/>
    <w:rsid w:val="00B212D5"/>
    <w:rsid w:val="00B228C8"/>
    <w:rsid w:val="00B249B7"/>
    <w:rsid w:val="00B25E82"/>
    <w:rsid w:val="00B2606E"/>
    <w:rsid w:val="00B27145"/>
    <w:rsid w:val="00B301A2"/>
    <w:rsid w:val="00B315B2"/>
    <w:rsid w:val="00B32271"/>
    <w:rsid w:val="00B327FB"/>
    <w:rsid w:val="00B336EC"/>
    <w:rsid w:val="00B36435"/>
    <w:rsid w:val="00B42626"/>
    <w:rsid w:val="00B53978"/>
    <w:rsid w:val="00B549EF"/>
    <w:rsid w:val="00B54D43"/>
    <w:rsid w:val="00B5585D"/>
    <w:rsid w:val="00B56292"/>
    <w:rsid w:val="00B575A0"/>
    <w:rsid w:val="00B60BD6"/>
    <w:rsid w:val="00B62083"/>
    <w:rsid w:val="00B621CF"/>
    <w:rsid w:val="00B62980"/>
    <w:rsid w:val="00B633C9"/>
    <w:rsid w:val="00B63453"/>
    <w:rsid w:val="00B646CC"/>
    <w:rsid w:val="00B6493D"/>
    <w:rsid w:val="00B66056"/>
    <w:rsid w:val="00B662FB"/>
    <w:rsid w:val="00B663C3"/>
    <w:rsid w:val="00B73C42"/>
    <w:rsid w:val="00B74C57"/>
    <w:rsid w:val="00B77AF7"/>
    <w:rsid w:val="00B77FB3"/>
    <w:rsid w:val="00B808C5"/>
    <w:rsid w:val="00B817EB"/>
    <w:rsid w:val="00B9105D"/>
    <w:rsid w:val="00B910D1"/>
    <w:rsid w:val="00B92671"/>
    <w:rsid w:val="00B943C1"/>
    <w:rsid w:val="00B94E36"/>
    <w:rsid w:val="00B96243"/>
    <w:rsid w:val="00B9646B"/>
    <w:rsid w:val="00BA0622"/>
    <w:rsid w:val="00BA13F1"/>
    <w:rsid w:val="00BA1B5E"/>
    <w:rsid w:val="00BA1BBA"/>
    <w:rsid w:val="00BA1C5A"/>
    <w:rsid w:val="00BA2E83"/>
    <w:rsid w:val="00BA4BFA"/>
    <w:rsid w:val="00BA4F7F"/>
    <w:rsid w:val="00BA5108"/>
    <w:rsid w:val="00BA56A8"/>
    <w:rsid w:val="00BA58E6"/>
    <w:rsid w:val="00BA6A04"/>
    <w:rsid w:val="00BB0A3D"/>
    <w:rsid w:val="00BB1BDC"/>
    <w:rsid w:val="00BB1DFF"/>
    <w:rsid w:val="00BB23A0"/>
    <w:rsid w:val="00BB278A"/>
    <w:rsid w:val="00BB2C95"/>
    <w:rsid w:val="00BB748B"/>
    <w:rsid w:val="00BB7924"/>
    <w:rsid w:val="00BB7DDA"/>
    <w:rsid w:val="00BC06C8"/>
    <w:rsid w:val="00BC4C25"/>
    <w:rsid w:val="00BC6714"/>
    <w:rsid w:val="00BC728C"/>
    <w:rsid w:val="00BD021B"/>
    <w:rsid w:val="00BD09C3"/>
    <w:rsid w:val="00BD164E"/>
    <w:rsid w:val="00BD20B8"/>
    <w:rsid w:val="00BD3585"/>
    <w:rsid w:val="00BD375A"/>
    <w:rsid w:val="00BD559B"/>
    <w:rsid w:val="00BE4CEA"/>
    <w:rsid w:val="00BE66BC"/>
    <w:rsid w:val="00BF0916"/>
    <w:rsid w:val="00BF0DA6"/>
    <w:rsid w:val="00BF25EE"/>
    <w:rsid w:val="00BF28A3"/>
    <w:rsid w:val="00BF3CD7"/>
    <w:rsid w:val="00BF481F"/>
    <w:rsid w:val="00BF52CE"/>
    <w:rsid w:val="00BF7270"/>
    <w:rsid w:val="00C057BA"/>
    <w:rsid w:val="00C05972"/>
    <w:rsid w:val="00C10085"/>
    <w:rsid w:val="00C11DE7"/>
    <w:rsid w:val="00C12186"/>
    <w:rsid w:val="00C123FA"/>
    <w:rsid w:val="00C1271B"/>
    <w:rsid w:val="00C127AD"/>
    <w:rsid w:val="00C12EC7"/>
    <w:rsid w:val="00C1601D"/>
    <w:rsid w:val="00C20C44"/>
    <w:rsid w:val="00C20D72"/>
    <w:rsid w:val="00C20E53"/>
    <w:rsid w:val="00C23924"/>
    <w:rsid w:val="00C25526"/>
    <w:rsid w:val="00C269A0"/>
    <w:rsid w:val="00C30BE1"/>
    <w:rsid w:val="00C30ED7"/>
    <w:rsid w:val="00C31DC8"/>
    <w:rsid w:val="00C33087"/>
    <w:rsid w:val="00C339BA"/>
    <w:rsid w:val="00C36C1F"/>
    <w:rsid w:val="00C40777"/>
    <w:rsid w:val="00C418C5"/>
    <w:rsid w:val="00C4193A"/>
    <w:rsid w:val="00C428AD"/>
    <w:rsid w:val="00C47644"/>
    <w:rsid w:val="00C544E7"/>
    <w:rsid w:val="00C5507C"/>
    <w:rsid w:val="00C5524A"/>
    <w:rsid w:val="00C60FD0"/>
    <w:rsid w:val="00C618F6"/>
    <w:rsid w:val="00C61C79"/>
    <w:rsid w:val="00C63A9D"/>
    <w:rsid w:val="00C64711"/>
    <w:rsid w:val="00C64D92"/>
    <w:rsid w:val="00C7198F"/>
    <w:rsid w:val="00C72511"/>
    <w:rsid w:val="00C7258D"/>
    <w:rsid w:val="00C747C3"/>
    <w:rsid w:val="00C74F79"/>
    <w:rsid w:val="00C75D73"/>
    <w:rsid w:val="00C7743D"/>
    <w:rsid w:val="00C8003B"/>
    <w:rsid w:val="00C80246"/>
    <w:rsid w:val="00C80E23"/>
    <w:rsid w:val="00C83032"/>
    <w:rsid w:val="00C83ED0"/>
    <w:rsid w:val="00C83F08"/>
    <w:rsid w:val="00C91105"/>
    <w:rsid w:val="00C94C8F"/>
    <w:rsid w:val="00C94CBC"/>
    <w:rsid w:val="00C94CF8"/>
    <w:rsid w:val="00C958FE"/>
    <w:rsid w:val="00C95ABD"/>
    <w:rsid w:val="00C96895"/>
    <w:rsid w:val="00CA0F5E"/>
    <w:rsid w:val="00CA1676"/>
    <w:rsid w:val="00CA1846"/>
    <w:rsid w:val="00CA2387"/>
    <w:rsid w:val="00CA2A6D"/>
    <w:rsid w:val="00CA3E3C"/>
    <w:rsid w:val="00CA4930"/>
    <w:rsid w:val="00CA5007"/>
    <w:rsid w:val="00CB1627"/>
    <w:rsid w:val="00CB217C"/>
    <w:rsid w:val="00CB41EF"/>
    <w:rsid w:val="00CB7008"/>
    <w:rsid w:val="00CC088A"/>
    <w:rsid w:val="00CC2C00"/>
    <w:rsid w:val="00CC2E85"/>
    <w:rsid w:val="00CC3679"/>
    <w:rsid w:val="00CC4545"/>
    <w:rsid w:val="00CC4832"/>
    <w:rsid w:val="00CC65C2"/>
    <w:rsid w:val="00CC6D84"/>
    <w:rsid w:val="00CC71A6"/>
    <w:rsid w:val="00CC7761"/>
    <w:rsid w:val="00CD5A0D"/>
    <w:rsid w:val="00CD5DB4"/>
    <w:rsid w:val="00CE17E1"/>
    <w:rsid w:val="00CE3965"/>
    <w:rsid w:val="00CE7F51"/>
    <w:rsid w:val="00CF0259"/>
    <w:rsid w:val="00CF0D79"/>
    <w:rsid w:val="00CF3BC7"/>
    <w:rsid w:val="00CF6AD7"/>
    <w:rsid w:val="00CF6F7D"/>
    <w:rsid w:val="00CF7CAD"/>
    <w:rsid w:val="00CF7EA9"/>
    <w:rsid w:val="00D0154B"/>
    <w:rsid w:val="00D02B9A"/>
    <w:rsid w:val="00D02C50"/>
    <w:rsid w:val="00D039C4"/>
    <w:rsid w:val="00D041FF"/>
    <w:rsid w:val="00D045FC"/>
    <w:rsid w:val="00D065A7"/>
    <w:rsid w:val="00D0702A"/>
    <w:rsid w:val="00D1084C"/>
    <w:rsid w:val="00D10B9F"/>
    <w:rsid w:val="00D1258A"/>
    <w:rsid w:val="00D13399"/>
    <w:rsid w:val="00D14773"/>
    <w:rsid w:val="00D16634"/>
    <w:rsid w:val="00D174FE"/>
    <w:rsid w:val="00D17F9E"/>
    <w:rsid w:val="00D20149"/>
    <w:rsid w:val="00D205D8"/>
    <w:rsid w:val="00D21906"/>
    <w:rsid w:val="00D2238A"/>
    <w:rsid w:val="00D250EF"/>
    <w:rsid w:val="00D25314"/>
    <w:rsid w:val="00D3042F"/>
    <w:rsid w:val="00D30DD5"/>
    <w:rsid w:val="00D310AB"/>
    <w:rsid w:val="00D323F0"/>
    <w:rsid w:val="00D3543F"/>
    <w:rsid w:val="00D377EE"/>
    <w:rsid w:val="00D40713"/>
    <w:rsid w:val="00D40EA1"/>
    <w:rsid w:val="00D41EE5"/>
    <w:rsid w:val="00D43D4A"/>
    <w:rsid w:val="00D459C9"/>
    <w:rsid w:val="00D46325"/>
    <w:rsid w:val="00D508DA"/>
    <w:rsid w:val="00D51040"/>
    <w:rsid w:val="00D51ADF"/>
    <w:rsid w:val="00D53937"/>
    <w:rsid w:val="00D54884"/>
    <w:rsid w:val="00D54E98"/>
    <w:rsid w:val="00D5660E"/>
    <w:rsid w:val="00D60163"/>
    <w:rsid w:val="00D60302"/>
    <w:rsid w:val="00D61EE7"/>
    <w:rsid w:val="00D643CD"/>
    <w:rsid w:val="00D650D1"/>
    <w:rsid w:val="00D652D1"/>
    <w:rsid w:val="00D67B4C"/>
    <w:rsid w:val="00D73268"/>
    <w:rsid w:val="00D82F4E"/>
    <w:rsid w:val="00D84BC6"/>
    <w:rsid w:val="00D90E8A"/>
    <w:rsid w:val="00D93028"/>
    <w:rsid w:val="00D94499"/>
    <w:rsid w:val="00D9720B"/>
    <w:rsid w:val="00DA278F"/>
    <w:rsid w:val="00DA2C6B"/>
    <w:rsid w:val="00DA31F8"/>
    <w:rsid w:val="00DA33E5"/>
    <w:rsid w:val="00DA3551"/>
    <w:rsid w:val="00DA3C95"/>
    <w:rsid w:val="00DA57A3"/>
    <w:rsid w:val="00DA6EA4"/>
    <w:rsid w:val="00DA793B"/>
    <w:rsid w:val="00DB1218"/>
    <w:rsid w:val="00DB424B"/>
    <w:rsid w:val="00DB69D9"/>
    <w:rsid w:val="00DC150D"/>
    <w:rsid w:val="00DC2D3E"/>
    <w:rsid w:val="00DC3561"/>
    <w:rsid w:val="00DC38C9"/>
    <w:rsid w:val="00DC4877"/>
    <w:rsid w:val="00DC75E0"/>
    <w:rsid w:val="00DC76EC"/>
    <w:rsid w:val="00DC77E9"/>
    <w:rsid w:val="00DC7B68"/>
    <w:rsid w:val="00DD2F35"/>
    <w:rsid w:val="00DD548D"/>
    <w:rsid w:val="00DE0A67"/>
    <w:rsid w:val="00DE1310"/>
    <w:rsid w:val="00DE1F12"/>
    <w:rsid w:val="00DE25BF"/>
    <w:rsid w:val="00DE3417"/>
    <w:rsid w:val="00DE40E3"/>
    <w:rsid w:val="00DE463A"/>
    <w:rsid w:val="00DE60DF"/>
    <w:rsid w:val="00DF09B1"/>
    <w:rsid w:val="00DF25AB"/>
    <w:rsid w:val="00DF29B9"/>
    <w:rsid w:val="00DF596C"/>
    <w:rsid w:val="00E01406"/>
    <w:rsid w:val="00E01B08"/>
    <w:rsid w:val="00E03A41"/>
    <w:rsid w:val="00E03A82"/>
    <w:rsid w:val="00E04F6D"/>
    <w:rsid w:val="00E05280"/>
    <w:rsid w:val="00E07A1B"/>
    <w:rsid w:val="00E103BE"/>
    <w:rsid w:val="00E118C0"/>
    <w:rsid w:val="00E15CEC"/>
    <w:rsid w:val="00E160C0"/>
    <w:rsid w:val="00E22877"/>
    <w:rsid w:val="00E228DF"/>
    <w:rsid w:val="00E22EBB"/>
    <w:rsid w:val="00E242C5"/>
    <w:rsid w:val="00E25499"/>
    <w:rsid w:val="00E32BFA"/>
    <w:rsid w:val="00E34924"/>
    <w:rsid w:val="00E349E6"/>
    <w:rsid w:val="00E366B7"/>
    <w:rsid w:val="00E41CD4"/>
    <w:rsid w:val="00E420B1"/>
    <w:rsid w:val="00E42F35"/>
    <w:rsid w:val="00E50445"/>
    <w:rsid w:val="00E52E72"/>
    <w:rsid w:val="00E5427A"/>
    <w:rsid w:val="00E54E33"/>
    <w:rsid w:val="00E57B3B"/>
    <w:rsid w:val="00E60FB8"/>
    <w:rsid w:val="00E65F92"/>
    <w:rsid w:val="00E67B04"/>
    <w:rsid w:val="00E67B3E"/>
    <w:rsid w:val="00E72AF0"/>
    <w:rsid w:val="00E734C4"/>
    <w:rsid w:val="00E73EA2"/>
    <w:rsid w:val="00E74E3B"/>
    <w:rsid w:val="00E75383"/>
    <w:rsid w:val="00E76AAB"/>
    <w:rsid w:val="00E77AF4"/>
    <w:rsid w:val="00E80AC9"/>
    <w:rsid w:val="00E80D64"/>
    <w:rsid w:val="00E85D30"/>
    <w:rsid w:val="00E86280"/>
    <w:rsid w:val="00E86843"/>
    <w:rsid w:val="00E868ED"/>
    <w:rsid w:val="00E91C25"/>
    <w:rsid w:val="00E91F50"/>
    <w:rsid w:val="00E92E1C"/>
    <w:rsid w:val="00E95327"/>
    <w:rsid w:val="00E953A6"/>
    <w:rsid w:val="00E97949"/>
    <w:rsid w:val="00EA2AC5"/>
    <w:rsid w:val="00EA48EC"/>
    <w:rsid w:val="00EA6664"/>
    <w:rsid w:val="00EA6F4E"/>
    <w:rsid w:val="00EB0535"/>
    <w:rsid w:val="00EB164E"/>
    <w:rsid w:val="00EB1A3A"/>
    <w:rsid w:val="00EB3802"/>
    <w:rsid w:val="00EB3FB1"/>
    <w:rsid w:val="00EB4772"/>
    <w:rsid w:val="00EB4A99"/>
    <w:rsid w:val="00EB5190"/>
    <w:rsid w:val="00EB51A8"/>
    <w:rsid w:val="00EB733D"/>
    <w:rsid w:val="00EC4AFE"/>
    <w:rsid w:val="00EC4CDB"/>
    <w:rsid w:val="00EC523B"/>
    <w:rsid w:val="00EC5E7E"/>
    <w:rsid w:val="00ED1FEC"/>
    <w:rsid w:val="00ED39E6"/>
    <w:rsid w:val="00ED3FD0"/>
    <w:rsid w:val="00ED630B"/>
    <w:rsid w:val="00ED715E"/>
    <w:rsid w:val="00EE091A"/>
    <w:rsid w:val="00EE2385"/>
    <w:rsid w:val="00EE3890"/>
    <w:rsid w:val="00EE60B2"/>
    <w:rsid w:val="00EF1063"/>
    <w:rsid w:val="00EF1773"/>
    <w:rsid w:val="00EF38BB"/>
    <w:rsid w:val="00EF48BF"/>
    <w:rsid w:val="00F00193"/>
    <w:rsid w:val="00F02E34"/>
    <w:rsid w:val="00F031DE"/>
    <w:rsid w:val="00F04CEF"/>
    <w:rsid w:val="00F0550E"/>
    <w:rsid w:val="00F0677A"/>
    <w:rsid w:val="00F076A6"/>
    <w:rsid w:val="00F10E6A"/>
    <w:rsid w:val="00F14122"/>
    <w:rsid w:val="00F14DE8"/>
    <w:rsid w:val="00F15359"/>
    <w:rsid w:val="00F159B8"/>
    <w:rsid w:val="00F15BFE"/>
    <w:rsid w:val="00F16ECD"/>
    <w:rsid w:val="00F21A62"/>
    <w:rsid w:val="00F22A6A"/>
    <w:rsid w:val="00F22D51"/>
    <w:rsid w:val="00F2314C"/>
    <w:rsid w:val="00F23491"/>
    <w:rsid w:val="00F24F70"/>
    <w:rsid w:val="00F305F5"/>
    <w:rsid w:val="00F317EB"/>
    <w:rsid w:val="00F31949"/>
    <w:rsid w:val="00F32A5E"/>
    <w:rsid w:val="00F34880"/>
    <w:rsid w:val="00F34920"/>
    <w:rsid w:val="00F34BD9"/>
    <w:rsid w:val="00F40820"/>
    <w:rsid w:val="00F43684"/>
    <w:rsid w:val="00F44791"/>
    <w:rsid w:val="00F45ED7"/>
    <w:rsid w:val="00F46518"/>
    <w:rsid w:val="00F46DDF"/>
    <w:rsid w:val="00F50758"/>
    <w:rsid w:val="00F529FA"/>
    <w:rsid w:val="00F54142"/>
    <w:rsid w:val="00F54A07"/>
    <w:rsid w:val="00F559DD"/>
    <w:rsid w:val="00F56127"/>
    <w:rsid w:val="00F56C5F"/>
    <w:rsid w:val="00F56F72"/>
    <w:rsid w:val="00F5709E"/>
    <w:rsid w:val="00F613E8"/>
    <w:rsid w:val="00F614BC"/>
    <w:rsid w:val="00F62041"/>
    <w:rsid w:val="00F63C3A"/>
    <w:rsid w:val="00F65EFB"/>
    <w:rsid w:val="00F7020E"/>
    <w:rsid w:val="00F70F67"/>
    <w:rsid w:val="00F72CEC"/>
    <w:rsid w:val="00F74909"/>
    <w:rsid w:val="00F76822"/>
    <w:rsid w:val="00F76A8F"/>
    <w:rsid w:val="00F773CE"/>
    <w:rsid w:val="00F809E9"/>
    <w:rsid w:val="00F83126"/>
    <w:rsid w:val="00F84DAA"/>
    <w:rsid w:val="00F9210C"/>
    <w:rsid w:val="00F92216"/>
    <w:rsid w:val="00F9378F"/>
    <w:rsid w:val="00F94A6B"/>
    <w:rsid w:val="00FA11AB"/>
    <w:rsid w:val="00FA12F3"/>
    <w:rsid w:val="00FA2B05"/>
    <w:rsid w:val="00FA2C73"/>
    <w:rsid w:val="00FA33C8"/>
    <w:rsid w:val="00FA3AAE"/>
    <w:rsid w:val="00FA5017"/>
    <w:rsid w:val="00FB0A91"/>
    <w:rsid w:val="00FB25E9"/>
    <w:rsid w:val="00FB2F81"/>
    <w:rsid w:val="00FB6180"/>
    <w:rsid w:val="00FB6B4E"/>
    <w:rsid w:val="00FC0AB9"/>
    <w:rsid w:val="00FC12B5"/>
    <w:rsid w:val="00FC21B8"/>
    <w:rsid w:val="00FC3759"/>
    <w:rsid w:val="00FC44DC"/>
    <w:rsid w:val="00FC5BF2"/>
    <w:rsid w:val="00FC5C90"/>
    <w:rsid w:val="00FD1267"/>
    <w:rsid w:val="00FD1A79"/>
    <w:rsid w:val="00FD2AB1"/>
    <w:rsid w:val="00FD2C89"/>
    <w:rsid w:val="00FD458A"/>
    <w:rsid w:val="00FD4B99"/>
    <w:rsid w:val="00FD4BF3"/>
    <w:rsid w:val="00FD6925"/>
    <w:rsid w:val="00FD6ECB"/>
    <w:rsid w:val="00FE0477"/>
    <w:rsid w:val="00FE2B54"/>
    <w:rsid w:val="00FE4170"/>
    <w:rsid w:val="00FF03BC"/>
    <w:rsid w:val="00FF0BB5"/>
    <w:rsid w:val="00FF0D06"/>
    <w:rsid w:val="00FF1A6D"/>
    <w:rsid w:val="00FF3E86"/>
    <w:rsid w:val="00FF415E"/>
    <w:rsid w:val="00FF4E3D"/>
    <w:rsid w:val="00FF5420"/>
    <w:rsid w:val="00FF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CA0"/>
    <w:rPr>
      <w:color w:val="000000"/>
      <w:sz w:val="28"/>
      <w:szCs w:val="24"/>
    </w:rPr>
  </w:style>
  <w:style w:type="paragraph" w:styleId="1">
    <w:name w:val="heading 1"/>
    <w:basedOn w:val="a"/>
    <w:next w:val="a"/>
    <w:link w:val="10"/>
    <w:qFormat/>
    <w:rsid w:val="00DC48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61CA0"/>
    <w:pPr>
      <w:keepNext/>
      <w:overflowPunct w:val="0"/>
      <w:autoSpaceDE w:val="0"/>
      <w:autoSpaceDN w:val="0"/>
      <w:adjustRightInd w:val="0"/>
      <w:outlineLvl w:val="1"/>
    </w:pPr>
    <w:rPr>
      <w:rFonts w:eastAsia="Arial Unicode MS"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61CA0"/>
    <w:rPr>
      <w:rFonts w:eastAsia="Arial Unicode MS"/>
      <w:sz w:val="24"/>
      <w:lang w:val="ru-RU" w:eastAsia="ru-RU" w:bidi="ar-SA"/>
    </w:rPr>
  </w:style>
  <w:style w:type="paragraph" w:styleId="a3">
    <w:name w:val="Normal (Web)"/>
    <w:basedOn w:val="a"/>
    <w:unhideWhenUsed/>
    <w:rsid w:val="00F92216"/>
    <w:pPr>
      <w:spacing w:before="100" w:beforeAutospacing="1" w:after="100" w:afterAutospacing="1"/>
    </w:pPr>
    <w:rPr>
      <w:color w:val="auto"/>
      <w:sz w:val="24"/>
    </w:rPr>
  </w:style>
  <w:style w:type="paragraph" w:styleId="a4">
    <w:name w:val="Body Text"/>
    <w:basedOn w:val="a"/>
    <w:link w:val="a5"/>
    <w:rsid w:val="00DC4877"/>
    <w:pPr>
      <w:spacing w:after="120"/>
    </w:pPr>
  </w:style>
  <w:style w:type="character" w:customStyle="1" w:styleId="10">
    <w:name w:val="Заголовок 1 Знак"/>
    <w:link w:val="1"/>
    <w:locked/>
    <w:rsid w:val="00AC19CA"/>
    <w:rPr>
      <w:rFonts w:ascii="Arial" w:hAnsi="Arial" w:cs="Arial"/>
      <w:b/>
      <w:bCs/>
      <w:color w:val="000000"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ocked/>
    <w:rsid w:val="00AC19CA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rsid w:val="00AC19CA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AC19CA"/>
    <w:pPr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12">
    <w:name w:val="Обычный1"/>
    <w:link w:val="13"/>
    <w:rsid w:val="00AC19CA"/>
    <w:rPr>
      <w:rFonts w:ascii="Calibri" w:hAnsi="Calibri" w:cs="Calibri"/>
      <w:color w:val="000000"/>
      <w:sz w:val="24"/>
      <w:szCs w:val="24"/>
    </w:rPr>
  </w:style>
  <w:style w:type="character" w:customStyle="1" w:styleId="13">
    <w:name w:val="Обычный1 Знак"/>
    <w:link w:val="12"/>
    <w:locked/>
    <w:rsid w:val="00AC19CA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AC19C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7">
    <w:name w:val="annotation reference"/>
    <w:semiHidden/>
    <w:rsid w:val="00AC19CA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AC19CA"/>
    <w:pPr>
      <w:widowControl w:val="0"/>
    </w:pPr>
    <w:rPr>
      <w:rFonts w:ascii="Calibri" w:hAnsi="Calibri" w:cs="Calibri"/>
      <w:color w:val="auto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C19CA"/>
    <w:rPr>
      <w:rFonts w:ascii="Calibri" w:hAnsi="Calibri" w:cs="Calibri"/>
      <w:lang w:val="ru-RU" w:eastAsia="ru-RU" w:bidi="ar-SA"/>
    </w:rPr>
  </w:style>
  <w:style w:type="paragraph" w:styleId="aa">
    <w:name w:val="Balloon Text"/>
    <w:basedOn w:val="a"/>
    <w:link w:val="ab"/>
    <w:semiHidden/>
    <w:rsid w:val="00AC19CA"/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b">
    <w:name w:val="Текст выноски Знак"/>
    <w:link w:val="aa"/>
    <w:semiHidden/>
    <w:locked/>
    <w:rsid w:val="00AC19CA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21">
    <w:name w:val="Обычный2"/>
    <w:rsid w:val="00AC19CA"/>
    <w:rPr>
      <w:rFonts w:ascii="Calibri" w:hAnsi="Calibri" w:cs="Calibri"/>
      <w:color w:val="000000"/>
      <w:sz w:val="24"/>
      <w:szCs w:val="24"/>
    </w:rPr>
  </w:style>
  <w:style w:type="character" w:styleId="ac">
    <w:name w:val="Hyperlink"/>
    <w:rsid w:val="00AC19CA"/>
    <w:rPr>
      <w:rFonts w:cs="Times New Roman"/>
      <w:color w:val="0000FF"/>
      <w:u w:val="single"/>
    </w:rPr>
  </w:style>
  <w:style w:type="paragraph" w:styleId="ad">
    <w:name w:val="Plain Text"/>
    <w:basedOn w:val="a"/>
    <w:link w:val="ae"/>
    <w:rsid w:val="00AC19CA"/>
    <w:pPr>
      <w:spacing w:after="200" w:line="276" w:lineRule="auto"/>
    </w:pPr>
    <w:rPr>
      <w:rFonts w:ascii="Courier New" w:hAnsi="Courier New" w:cs="Courier New"/>
      <w:color w:val="auto"/>
      <w:sz w:val="20"/>
      <w:szCs w:val="20"/>
      <w:lang w:eastAsia="en-US"/>
    </w:rPr>
  </w:style>
  <w:style w:type="character" w:customStyle="1" w:styleId="ae">
    <w:name w:val="Текст Знак"/>
    <w:link w:val="ad"/>
    <w:locked/>
    <w:rsid w:val="00AC19CA"/>
    <w:rPr>
      <w:rFonts w:ascii="Courier New" w:hAnsi="Courier New" w:cs="Courier New"/>
      <w:lang w:val="ru-RU" w:eastAsia="en-US" w:bidi="ar-SA"/>
    </w:rPr>
  </w:style>
  <w:style w:type="paragraph" w:customStyle="1" w:styleId="ConsPlusNonformat">
    <w:name w:val="ConsPlusNonformat"/>
    <w:rsid w:val="00AC19C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22">
    <w:name w:val="Body Text Indent 2"/>
    <w:basedOn w:val="a"/>
    <w:link w:val="23"/>
    <w:rsid w:val="00AC19CA"/>
    <w:pPr>
      <w:spacing w:after="120" w:line="480" w:lineRule="auto"/>
      <w:ind w:left="283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23">
    <w:name w:val="Основной текст с отступом 2 Знак"/>
    <w:link w:val="22"/>
    <w:locked/>
    <w:rsid w:val="00AC19C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5">
    <w:name w:val="Основной текст Знак"/>
    <w:link w:val="a4"/>
    <w:semiHidden/>
    <w:locked/>
    <w:rsid w:val="00AC19CA"/>
    <w:rPr>
      <w:color w:val="000000"/>
      <w:sz w:val="28"/>
      <w:szCs w:val="24"/>
      <w:lang w:val="ru-RU" w:eastAsia="ru-RU" w:bidi="ar-SA"/>
    </w:rPr>
  </w:style>
  <w:style w:type="paragraph" w:customStyle="1" w:styleId="ConsNonformat">
    <w:name w:val="ConsNonformat"/>
    <w:rsid w:val="00AC19C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">
    <w:name w:val="header"/>
    <w:basedOn w:val="a"/>
    <w:link w:val="af0"/>
    <w:rsid w:val="00AC19CA"/>
    <w:pPr>
      <w:tabs>
        <w:tab w:val="center" w:pos="4153"/>
        <w:tab w:val="right" w:pos="8306"/>
      </w:tabs>
    </w:pPr>
    <w:rPr>
      <w:rFonts w:eastAsia="Calibri"/>
      <w:color w:val="auto"/>
      <w:sz w:val="20"/>
      <w:szCs w:val="20"/>
    </w:rPr>
  </w:style>
  <w:style w:type="character" w:customStyle="1" w:styleId="af0">
    <w:name w:val="Верхний колонтитул Знак"/>
    <w:link w:val="af"/>
    <w:locked/>
    <w:rsid w:val="00AC19CA"/>
    <w:rPr>
      <w:rFonts w:eastAsia="Calibri"/>
      <w:lang w:val="ru-RU" w:eastAsia="ru-RU" w:bidi="ar-SA"/>
    </w:rPr>
  </w:style>
  <w:style w:type="character" w:styleId="af1">
    <w:name w:val="page number"/>
    <w:rsid w:val="00AC19CA"/>
    <w:rPr>
      <w:rFonts w:cs="Times New Roman"/>
    </w:rPr>
  </w:style>
  <w:style w:type="paragraph" w:customStyle="1" w:styleId="5">
    <w:name w:val="Знак5"/>
    <w:basedOn w:val="a"/>
    <w:autoRedefine/>
    <w:rsid w:val="00AC19CA"/>
    <w:pPr>
      <w:autoSpaceDE w:val="0"/>
      <w:autoSpaceDN w:val="0"/>
      <w:adjustRightInd w:val="0"/>
      <w:ind w:right="28"/>
      <w:jc w:val="both"/>
      <w:textAlignment w:val="baseline"/>
    </w:pPr>
    <w:rPr>
      <w:rFonts w:eastAsia="Calibri"/>
      <w:color w:val="auto"/>
      <w:sz w:val="24"/>
      <w:lang w:val="en-US" w:eastAsia="en-US"/>
    </w:rPr>
  </w:style>
  <w:style w:type="paragraph" w:styleId="af2">
    <w:name w:val="footer"/>
    <w:basedOn w:val="a"/>
    <w:link w:val="af3"/>
    <w:semiHidden/>
    <w:rsid w:val="00AC19C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af3">
    <w:name w:val="Нижний колонтитул Знак"/>
    <w:link w:val="af2"/>
    <w:semiHidden/>
    <w:locked/>
    <w:rsid w:val="00AC19CA"/>
    <w:rPr>
      <w:rFonts w:ascii="Calibri" w:hAnsi="Calibri" w:cs="Calibri"/>
      <w:sz w:val="22"/>
      <w:szCs w:val="22"/>
      <w:lang w:val="ru-RU" w:eastAsia="en-US" w:bidi="ar-SA"/>
    </w:rPr>
  </w:style>
  <w:style w:type="paragraph" w:styleId="3">
    <w:name w:val="Body Text 3"/>
    <w:basedOn w:val="a"/>
    <w:link w:val="30"/>
    <w:semiHidden/>
    <w:rsid w:val="00AC19CA"/>
    <w:pPr>
      <w:spacing w:after="120" w:line="276" w:lineRule="auto"/>
    </w:pPr>
    <w:rPr>
      <w:rFonts w:ascii="Calibri" w:hAnsi="Calibri" w:cs="Calibr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link w:val="3"/>
    <w:semiHidden/>
    <w:locked/>
    <w:rsid w:val="00AC19CA"/>
    <w:rPr>
      <w:rFonts w:ascii="Calibri" w:hAnsi="Calibri" w:cs="Calibri"/>
      <w:sz w:val="16"/>
      <w:szCs w:val="16"/>
      <w:lang w:val="ru-RU" w:eastAsia="en-US" w:bidi="ar-SA"/>
    </w:rPr>
  </w:style>
  <w:style w:type="paragraph" w:styleId="af4">
    <w:name w:val="Body Text Indent"/>
    <w:basedOn w:val="a"/>
    <w:link w:val="af5"/>
    <w:semiHidden/>
    <w:rsid w:val="00AC19CA"/>
    <w:pPr>
      <w:spacing w:after="120" w:line="276" w:lineRule="auto"/>
      <w:ind w:left="283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af5">
    <w:name w:val="Основной текст с отступом Знак"/>
    <w:link w:val="af4"/>
    <w:semiHidden/>
    <w:locked/>
    <w:rsid w:val="00AC19CA"/>
    <w:rPr>
      <w:rFonts w:ascii="Calibri" w:hAnsi="Calibri" w:cs="Calibri"/>
      <w:sz w:val="22"/>
      <w:szCs w:val="22"/>
      <w:lang w:val="ru-RU" w:eastAsia="en-US" w:bidi="ar-SA"/>
    </w:rPr>
  </w:style>
  <w:style w:type="numbering" w:customStyle="1" w:styleId="7">
    <w:name w:val="Стиль7"/>
    <w:rsid w:val="00AC19CA"/>
    <w:pPr>
      <w:numPr>
        <w:numId w:val="3"/>
      </w:numPr>
    </w:pPr>
  </w:style>
  <w:style w:type="paragraph" w:styleId="af6">
    <w:name w:val="annotation subject"/>
    <w:basedOn w:val="a8"/>
    <w:next w:val="a8"/>
    <w:link w:val="af7"/>
    <w:rsid w:val="00DA278F"/>
    <w:pPr>
      <w:widowControl/>
    </w:pPr>
    <w:rPr>
      <w:rFonts w:ascii="Times New Roman" w:hAnsi="Times New Roman" w:cs="Times New Roman"/>
      <w:b/>
      <w:bCs/>
      <w:color w:val="000000"/>
    </w:rPr>
  </w:style>
  <w:style w:type="character" w:customStyle="1" w:styleId="af7">
    <w:name w:val="Тема примечания Знак"/>
    <w:link w:val="af6"/>
    <w:rsid w:val="00DA278F"/>
    <w:rPr>
      <w:rFonts w:ascii="Calibri" w:hAnsi="Calibri" w:cs="Calibri"/>
      <w:b/>
      <w:bCs/>
      <w:color w:val="00000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9411</Words>
  <Characters>53648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 </vt:lpstr>
    </vt:vector>
  </TitlesOfParts>
  <Company>Org</Company>
  <LinksUpToDate>false</LinksUpToDate>
  <CharactersWithSpaces>62934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User</dc:creator>
  <cp:lastModifiedBy>Reerv_01</cp:lastModifiedBy>
  <cp:revision>3</cp:revision>
  <cp:lastPrinted>2016-05-25T10:11:00Z</cp:lastPrinted>
  <dcterms:created xsi:type="dcterms:W3CDTF">2016-08-24T11:53:00Z</dcterms:created>
  <dcterms:modified xsi:type="dcterms:W3CDTF">2017-01-23T07:18:00Z</dcterms:modified>
</cp:coreProperties>
</file>