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D8A" w:rsidRDefault="009C5D8A" w:rsidP="004561FF">
      <w:pPr>
        <w:jc w:val="center"/>
        <w:rPr>
          <w:lang w:val="ru-RU"/>
        </w:rPr>
      </w:pPr>
    </w:p>
    <w:p w:rsidR="00317E26" w:rsidRDefault="00317E26" w:rsidP="00606BCB">
      <w:pPr>
        <w:spacing w:after="80"/>
        <w:ind w:left="39" w:hanging="10"/>
        <w:rPr>
          <w:b/>
          <w:sz w:val="36"/>
          <w:szCs w:val="36"/>
          <w:lang w:val="ru-RU"/>
        </w:rPr>
      </w:pPr>
    </w:p>
    <w:p w:rsidR="001235EC" w:rsidRDefault="00606BCB" w:rsidP="00C1298A">
      <w:pPr>
        <w:spacing w:after="80"/>
        <w:ind w:left="39" w:hanging="10"/>
        <w:jc w:val="center"/>
        <w:rPr>
          <w:b/>
          <w:sz w:val="36"/>
          <w:szCs w:val="36"/>
          <w:lang w:val="ru-RU"/>
        </w:rPr>
      </w:pPr>
      <w:r w:rsidRPr="00606BCB">
        <w:rPr>
          <w:b/>
          <w:sz w:val="36"/>
          <w:szCs w:val="36"/>
          <w:lang w:val="ru-RU"/>
        </w:rPr>
        <w:t>«При</w:t>
      </w:r>
      <w:r w:rsidR="00C1298A">
        <w:rPr>
          <w:b/>
          <w:sz w:val="36"/>
          <w:szCs w:val="36"/>
          <w:lang w:val="ru-RU"/>
        </w:rPr>
        <w:t>своение</w:t>
      </w:r>
      <w:r w:rsidR="007663C8">
        <w:rPr>
          <w:b/>
          <w:sz w:val="36"/>
          <w:szCs w:val="36"/>
          <w:lang w:val="ru-RU"/>
        </w:rPr>
        <w:t xml:space="preserve"> и аннулирование адресов</w:t>
      </w:r>
      <w:r w:rsidR="00D37042">
        <w:rPr>
          <w:b/>
          <w:sz w:val="36"/>
          <w:szCs w:val="36"/>
          <w:lang w:val="ru-RU"/>
        </w:rPr>
        <w:t xml:space="preserve"> объектам адресации</w:t>
      </w:r>
      <w:r w:rsidR="008F551C" w:rsidRPr="006D2C4E">
        <w:rPr>
          <w:lang w:val="ru-RU"/>
        </w:rPr>
        <w:t>»</w:t>
      </w:r>
      <w:r w:rsidR="001235EC" w:rsidRPr="00606BCB">
        <w:rPr>
          <w:b/>
          <w:sz w:val="36"/>
          <w:szCs w:val="36"/>
          <w:lang w:val="ru-RU"/>
        </w:rPr>
        <w:t xml:space="preserve"> </w:t>
      </w:r>
    </w:p>
    <w:p w:rsidR="001235EC" w:rsidRDefault="001235EC" w:rsidP="00606BCB">
      <w:pPr>
        <w:spacing w:after="80"/>
        <w:ind w:left="39" w:hanging="10"/>
        <w:jc w:val="center"/>
        <w:rPr>
          <w:b/>
          <w:sz w:val="36"/>
          <w:szCs w:val="36"/>
          <w:lang w:val="ru-RU"/>
        </w:rPr>
      </w:pPr>
    </w:p>
    <w:p w:rsidR="004561FF" w:rsidRDefault="004561FF" w:rsidP="0033225F">
      <w:pPr>
        <w:tabs>
          <w:tab w:val="left" w:pos="938"/>
        </w:tabs>
        <w:jc w:val="center"/>
        <w:rPr>
          <w:lang w:val="ru-RU"/>
        </w:rPr>
      </w:pPr>
      <w:r>
        <w:rPr>
          <w:lang w:val="ru-RU"/>
        </w:rPr>
        <w:t>РАЗДЕЛ 1 «ОБЩИЕ СВЕДЕНИЯ О ГОСУДАРСТВЕННОЙ УСЛУГИ»</w:t>
      </w:r>
    </w:p>
    <w:p w:rsidR="004561FF" w:rsidRDefault="004561FF" w:rsidP="004561FF">
      <w:pPr>
        <w:jc w:val="center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320"/>
        <w:gridCol w:w="9818"/>
      </w:tblGrid>
      <w:tr w:rsidR="004561FF" w:rsidRPr="006D2C4E" w:rsidTr="006D2C4E">
        <w:tc>
          <w:tcPr>
            <w:tcW w:w="64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№</w:t>
            </w:r>
          </w:p>
        </w:tc>
        <w:tc>
          <w:tcPr>
            <w:tcW w:w="4320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Параметр</w:t>
            </w:r>
          </w:p>
        </w:tc>
        <w:tc>
          <w:tcPr>
            <w:tcW w:w="981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Значение параметра/состояние</w:t>
            </w:r>
          </w:p>
        </w:tc>
      </w:tr>
      <w:tr w:rsidR="004561FF" w:rsidRPr="006D2C4E" w:rsidTr="006D2C4E">
        <w:tc>
          <w:tcPr>
            <w:tcW w:w="64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981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3</w:t>
            </w:r>
          </w:p>
        </w:tc>
      </w:tr>
      <w:tr w:rsidR="004561FF" w:rsidRPr="00275B2C" w:rsidTr="006D2C4E">
        <w:tc>
          <w:tcPr>
            <w:tcW w:w="64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4561FF" w:rsidRPr="006D2C4E" w:rsidRDefault="004561FF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Наименование органа предоставляющего услугу</w:t>
            </w:r>
          </w:p>
        </w:tc>
        <w:tc>
          <w:tcPr>
            <w:tcW w:w="9818" w:type="dxa"/>
            <w:shd w:val="clear" w:color="auto" w:fill="auto"/>
          </w:tcPr>
          <w:p w:rsidR="004561FF" w:rsidRPr="00CA5548" w:rsidRDefault="003A7475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>Муниципальное учреждение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4561FF" w:rsidRPr="006D2C4E" w:rsidTr="005422C0">
        <w:trPr>
          <w:trHeight w:val="478"/>
        </w:trPr>
        <w:tc>
          <w:tcPr>
            <w:tcW w:w="64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:rsidR="004561FF" w:rsidRPr="006D2C4E" w:rsidRDefault="004561FF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Номер услуги в федеральном реестре</w:t>
            </w:r>
          </w:p>
        </w:tc>
        <w:tc>
          <w:tcPr>
            <w:tcW w:w="9818" w:type="dxa"/>
            <w:shd w:val="clear" w:color="auto" w:fill="auto"/>
          </w:tcPr>
          <w:p w:rsidR="00606BCB" w:rsidRPr="00CA5548" w:rsidRDefault="003A7475" w:rsidP="00606BCB">
            <w:pPr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</w:rPr>
              <w:t>7100000010000</w:t>
            </w:r>
            <w:r w:rsidRPr="00CA5548">
              <w:rPr>
                <w:sz w:val="22"/>
                <w:szCs w:val="22"/>
                <w:lang w:val="ru-RU"/>
              </w:rPr>
              <w:t>169083</w:t>
            </w:r>
          </w:p>
          <w:p w:rsidR="002919B5" w:rsidRPr="00CA5548" w:rsidRDefault="002919B5" w:rsidP="002919B5">
            <w:pPr>
              <w:rPr>
                <w:sz w:val="22"/>
                <w:szCs w:val="22"/>
                <w:lang w:val="ru-RU"/>
              </w:rPr>
            </w:pPr>
          </w:p>
          <w:p w:rsidR="004561FF" w:rsidRPr="00CA5548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561FF" w:rsidRPr="00275B2C" w:rsidTr="006D2C4E">
        <w:tc>
          <w:tcPr>
            <w:tcW w:w="64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4320" w:type="dxa"/>
            <w:shd w:val="clear" w:color="auto" w:fill="auto"/>
          </w:tcPr>
          <w:p w:rsidR="004561FF" w:rsidRPr="006D2C4E" w:rsidRDefault="004561FF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Полное наименование услуги</w:t>
            </w:r>
          </w:p>
        </w:tc>
        <w:tc>
          <w:tcPr>
            <w:tcW w:w="9818" w:type="dxa"/>
            <w:shd w:val="clear" w:color="auto" w:fill="auto"/>
          </w:tcPr>
          <w:p w:rsidR="004561FF" w:rsidRPr="00CA5548" w:rsidRDefault="00D37042" w:rsidP="006D2C4E">
            <w:pPr>
              <w:spacing w:after="80"/>
              <w:ind w:left="39"/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>«Присвоение</w:t>
            </w:r>
            <w:r w:rsidR="003A7475" w:rsidRPr="00CA5548">
              <w:rPr>
                <w:sz w:val="22"/>
                <w:szCs w:val="22"/>
                <w:lang w:val="ru-RU"/>
              </w:rPr>
              <w:t xml:space="preserve"> и аннулирование адресов</w:t>
            </w:r>
            <w:r w:rsidRPr="00CA5548">
              <w:rPr>
                <w:sz w:val="22"/>
                <w:szCs w:val="22"/>
                <w:lang w:val="ru-RU"/>
              </w:rPr>
              <w:t xml:space="preserve"> объектам адресации</w:t>
            </w:r>
            <w:r w:rsidR="00606BCB" w:rsidRPr="00CA5548">
              <w:rPr>
                <w:sz w:val="22"/>
                <w:szCs w:val="22"/>
                <w:lang w:val="ru-RU"/>
              </w:rPr>
              <w:t>»</w:t>
            </w:r>
          </w:p>
        </w:tc>
      </w:tr>
      <w:tr w:rsidR="004561FF" w:rsidRPr="00275B2C" w:rsidTr="006D2C4E">
        <w:tc>
          <w:tcPr>
            <w:tcW w:w="64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4320" w:type="dxa"/>
            <w:shd w:val="clear" w:color="auto" w:fill="auto"/>
          </w:tcPr>
          <w:p w:rsidR="004561FF" w:rsidRPr="006D2C4E" w:rsidRDefault="004561FF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9818" w:type="dxa"/>
            <w:shd w:val="clear" w:color="auto" w:fill="auto"/>
          </w:tcPr>
          <w:p w:rsidR="004561FF" w:rsidRPr="00CA5548" w:rsidRDefault="00D37042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>«Присвоение</w:t>
            </w:r>
            <w:r w:rsidR="00957F99" w:rsidRPr="00CA5548">
              <w:rPr>
                <w:sz w:val="22"/>
                <w:szCs w:val="22"/>
                <w:lang w:val="ru-RU"/>
              </w:rPr>
              <w:t xml:space="preserve"> и аннулирование адресов</w:t>
            </w:r>
            <w:r w:rsidRPr="00CA5548">
              <w:rPr>
                <w:sz w:val="22"/>
                <w:szCs w:val="22"/>
                <w:lang w:val="ru-RU"/>
              </w:rPr>
              <w:t xml:space="preserve"> объектам адресации</w:t>
            </w:r>
            <w:r w:rsidR="00606BCB" w:rsidRPr="00CA5548">
              <w:rPr>
                <w:sz w:val="22"/>
                <w:szCs w:val="22"/>
                <w:lang w:val="ru-RU"/>
              </w:rPr>
              <w:t>»</w:t>
            </w:r>
          </w:p>
        </w:tc>
      </w:tr>
      <w:tr w:rsidR="004561FF" w:rsidRPr="00275B2C" w:rsidTr="006D2C4E">
        <w:tc>
          <w:tcPr>
            <w:tcW w:w="64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4320" w:type="dxa"/>
            <w:shd w:val="clear" w:color="auto" w:fill="auto"/>
          </w:tcPr>
          <w:p w:rsidR="004561FF" w:rsidRPr="006D2C4E" w:rsidRDefault="004561FF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9818" w:type="dxa"/>
            <w:shd w:val="clear" w:color="auto" w:fill="auto"/>
          </w:tcPr>
          <w:p w:rsidR="004561FF" w:rsidRPr="00CA5548" w:rsidRDefault="00606BCB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>постановление администрации муниципального образ</w:t>
            </w:r>
            <w:r w:rsidR="009F059A">
              <w:rPr>
                <w:sz w:val="22"/>
                <w:szCs w:val="22"/>
                <w:lang w:val="ru-RU"/>
              </w:rPr>
              <w:t>ования Веневский район  от 31.08.2016 № 744</w:t>
            </w:r>
            <w:r w:rsidRPr="00CA5548">
              <w:rPr>
                <w:sz w:val="22"/>
                <w:szCs w:val="22"/>
                <w:lang w:val="ru-RU"/>
              </w:rPr>
              <w:t xml:space="preserve"> «Об утверждении административного регламента предоставления</w:t>
            </w:r>
            <w:r w:rsidR="00957F99" w:rsidRPr="00CA5548">
              <w:rPr>
                <w:sz w:val="22"/>
                <w:szCs w:val="22"/>
                <w:lang w:val="ru-RU"/>
              </w:rPr>
              <w:t xml:space="preserve"> муниципальн</w:t>
            </w:r>
            <w:r w:rsidR="00D37042" w:rsidRPr="00CA5548">
              <w:rPr>
                <w:sz w:val="22"/>
                <w:szCs w:val="22"/>
                <w:lang w:val="ru-RU"/>
              </w:rPr>
              <w:t>ой услуги «Присвоение</w:t>
            </w:r>
            <w:r w:rsidR="00957F99" w:rsidRPr="00CA5548">
              <w:rPr>
                <w:sz w:val="22"/>
                <w:szCs w:val="22"/>
                <w:lang w:val="ru-RU"/>
              </w:rPr>
              <w:t xml:space="preserve"> и аннулирование адресов</w:t>
            </w:r>
            <w:r w:rsidR="00D37042" w:rsidRPr="00CA5548">
              <w:rPr>
                <w:sz w:val="22"/>
                <w:szCs w:val="22"/>
                <w:lang w:val="ru-RU"/>
              </w:rPr>
              <w:t xml:space="preserve"> объектам адресации</w:t>
            </w:r>
            <w:r w:rsidRPr="00CA5548">
              <w:rPr>
                <w:sz w:val="22"/>
                <w:szCs w:val="22"/>
                <w:lang w:val="ru-RU"/>
              </w:rPr>
              <w:t>»</w:t>
            </w:r>
          </w:p>
        </w:tc>
      </w:tr>
      <w:tr w:rsidR="004561FF" w:rsidRPr="00275B2C" w:rsidTr="006D2C4E">
        <w:trPr>
          <w:trHeight w:val="604"/>
        </w:trPr>
        <w:tc>
          <w:tcPr>
            <w:tcW w:w="64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4320" w:type="dxa"/>
            <w:shd w:val="clear" w:color="auto" w:fill="auto"/>
          </w:tcPr>
          <w:p w:rsidR="004561FF" w:rsidRPr="006D2C4E" w:rsidRDefault="004561FF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</w:rPr>
              <w:t>Перечень «подуслуг»</w:t>
            </w:r>
          </w:p>
        </w:tc>
        <w:tc>
          <w:tcPr>
            <w:tcW w:w="9818" w:type="dxa"/>
            <w:shd w:val="clear" w:color="auto" w:fill="auto"/>
          </w:tcPr>
          <w:p w:rsidR="004561FF" w:rsidRPr="00CA5548" w:rsidRDefault="0004243D" w:rsidP="00703CA8">
            <w:pPr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>1.</w:t>
            </w:r>
            <w:r w:rsidR="00703CA8" w:rsidRPr="00CA5548">
              <w:rPr>
                <w:sz w:val="22"/>
                <w:szCs w:val="22"/>
                <w:lang w:val="ru-RU"/>
              </w:rPr>
              <w:t xml:space="preserve"> </w:t>
            </w:r>
            <w:r w:rsidR="00957F99" w:rsidRPr="00CA5548">
              <w:rPr>
                <w:sz w:val="22"/>
                <w:szCs w:val="22"/>
                <w:lang w:val="ru-RU"/>
              </w:rPr>
              <w:t>Присвоение и аннулирование адресов объектам адресации</w:t>
            </w:r>
          </w:p>
          <w:p w:rsidR="00703CA8" w:rsidRPr="00CA5548" w:rsidRDefault="00F14CB6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>2. </w:t>
            </w:r>
            <w:r w:rsidR="00957F99" w:rsidRPr="00CA5548">
              <w:rPr>
                <w:sz w:val="22"/>
                <w:szCs w:val="22"/>
                <w:lang w:val="ru-RU"/>
              </w:rPr>
              <w:t>Отказ</w:t>
            </w:r>
            <w:r w:rsidR="00EA1C25" w:rsidRPr="00CA5548">
              <w:rPr>
                <w:sz w:val="22"/>
                <w:szCs w:val="22"/>
                <w:lang w:val="ru-RU"/>
              </w:rPr>
              <w:t xml:space="preserve"> в предоставлении муниципальной услуги</w:t>
            </w:r>
          </w:p>
        </w:tc>
      </w:tr>
      <w:tr w:rsidR="004561FF" w:rsidRPr="00275B2C" w:rsidTr="006D2C4E">
        <w:tc>
          <w:tcPr>
            <w:tcW w:w="648" w:type="dxa"/>
            <w:shd w:val="clear" w:color="auto" w:fill="auto"/>
          </w:tcPr>
          <w:p w:rsidR="004561FF" w:rsidRPr="006D2C4E" w:rsidRDefault="004561F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4320" w:type="dxa"/>
            <w:shd w:val="clear" w:color="auto" w:fill="auto"/>
          </w:tcPr>
          <w:p w:rsidR="004561FF" w:rsidRPr="006D2C4E" w:rsidRDefault="004561FF" w:rsidP="006D2C4E">
            <w:pPr>
              <w:jc w:val="both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818" w:type="dxa"/>
            <w:shd w:val="clear" w:color="auto" w:fill="auto"/>
          </w:tcPr>
          <w:p w:rsidR="00B30FE1" w:rsidRPr="006D2C4E" w:rsidRDefault="00B30FE1" w:rsidP="006D2C4E">
            <w:pPr>
              <w:pStyle w:val="a4"/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6D2C4E">
              <w:rPr>
                <w:color w:val="000000"/>
                <w:sz w:val="22"/>
                <w:szCs w:val="22"/>
              </w:rPr>
              <w:t>На официальном сайте органа, предоставляющего муниципальную услугу, в сети «Интернет»:</w:t>
            </w:r>
            <w:r w:rsidRPr="006D2C4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D2C4E">
              <w:rPr>
                <w:color w:val="000000"/>
                <w:sz w:val="22"/>
                <w:szCs w:val="22"/>
              </w:rPr>
              <w:t xml:space="preserve"> </w:t>
            </w:r>
            <w:r w:rsidRPr="006D2C4E">
              <w:rPr>
                <w:color w:val="000000"/>
                <w:sz w:val="22"/>
                <w:szCs w:val="22"/>
                <w:lang w:val="en-US"/>
              </w:rPr>
              <w:t>www</w:t>
            </w:r>
            <w:r w:rsidRPr="006D2C4E">
              <w:rPr>
                <w:color w:val="000000"/>
                <w:sz w:val="22"/>
                <w:szCs w:val="22"/>
              </w:rPr>
              <w:t>:venev71.ru</w:t>
            </w:r>
          </w:p>
          <w:p w:rsidR="00EF10DF" w:rsidRPr="006D2C4E" w:rsidRDefault="00EF10DF" w:rsidP="00EF10DF">
            <w:pPr>
              <w:rPr>
                <w:sz w:val="22"/>
                <w:szCs w:val="22"/>
                <w:lang w:val="ru-RU"/>
              </w:rPr>
            </w:pPr>
          </w:p>
        </w:tc>
      </w:tr>
    </w:tbl>
    <w:p w:rsidR="004561FF" w:rsidRDefault="004561FF" w:rsidP="004561FF">
      <w:pPr>
        <w:jc w:val="center"/>
        <w:rPr>
          <w:lang w:val="ru-RU"/>
        </w:rPr>
      </w:pPr>
    </w:p>
    <w:p w:rsidR="001235EC" w:rsidRDefault="001235EC" w:rsidP="004561FF">
      <w:pPr>
        <w:jc w:val="center"/>
        <w:rPr>
          <w:lang w:val="ru-RU"/>
        </w:rPr>
      </w:pPr>
    </w:p>
    <w:p w:rsidR="001235EC" w:rsidRDefault="001235EC" w:rsidP="004561FF">
      <w:pPr>
        <w:jc w:val="center"/>
        <w:rPr>
          <w:lang w:val="ru-RU"/>
        </w:rPr>
      </w:pPr>
    </w:p>
    <w:p w:rsidR="00032169" w:rsidRDefault="00032169" w:rsidP="004561FF">
      <w:pPr>
        <w:jc w:val="center"/>
        <w:rPr>
          <w:lang w:val="ru-RU"/>
        </w:rPr>
      </w:pPr>
    </w:p>
    <w:p w:rsidR="00032169" w:rsidRDefault="00032169" w:rsidP="004561FF">
      <w:pPr>
        <w:jc w:val="center"/>
        <w:rPr>
          <w:lang w:val="ru-RU"/>
        </w:rPr>
      </w:pPr>
    </w:p>
    <w:p w:rsidR="00032169" w:rsidRDefault="00032169" w:rsidP="004561FF">
      <w:pPr>
        <w:jc w:val="center"/>
        <w:rPr>
          <w:lang w:val="ru-RU"/>
        </w:rPr>
      </w:pPr>
    </w:p>
    <w:p w:rsidR="004B7BFB" w:rsidRDefault="004B7BFB" w:rsidP="004561FF">
      <w:pPr>
        <w:jc w:val="center"/>
        <w:rPr>
          <w:lang w:val="ru-RU"/>
        </w:rPr>
      </w:pPr>
    </w:p>
    <w:p w:rsidR="004B7BFB" w:rsidRDefault="004B7BFB" w:rsidP="004561FF">
      <w:pPr>
        <w:jc w:val="center"/>
        <w:rPr>
          <w:lang w:val="ru-RU"/>
        </w:rPr>
      </w:pPr>
    </w:p>
    <w:p w:rsidR="007D78A1" w:rsidRDefault="0077177A" w:rsidP="004561FF">
      <w:pPr>
        <w:jc w:val="center"/>
        <w:rPr>
          <w:lang w:val="ru-RU"/>
        </w:rPr>
      </w:pPr>
      <w:r>
        <w:rPr>
          <w:lang w:val="ru-RU"/>
        </w:rPr>
        <w:lastRenderedPageBreak/>
        <w:t>РАЗДЕЛ</w:t>
      </w:r>
      <w:r w:rsidR="00FC72B3">
        <w:rPr>
          <w:lang w:val="ru-RU"/>
        </w:rPr>
        <w:t xml:space="preserve"> 2  «ОБЩИЕ СВЕДЕНИЯ О «ПОДУСЛУГАХ</w:t>
      </w:r>
      <w:r>
        <w:rPr>
          <w:lang w:val="ru-RU"/>
        </w:rPr>
        <w:t>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"/>
        <w:gridCol w:w="1080"/>
        <w:gridCol w:w="1953"/>
        <w:gridCol w:w="1559"/>
        <w:gridCol w:w="1701"/>
        <w:gridCol w:w="709"/>
        <w:gridCol w:w="992"/>
        <w:gridCol w:w="1134"/>
        <w:gridCol w:w="1134"/>
        <w:gridCol w:w="1843"/>
        <w:gridCol w:w="1701"/>
      </w:tblGrid>
      <w:tr w:rsidR="0033225F" w:rsidRPr="006D2C4E" w:rsidTr="00E965ED">
        <w:tc>
          <w:tcPr>
            <w:tcW w:w="1983" w:type="dxa"/>
            <w:gridSpan w:val="2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Сроки предоставления</w:t>
            </w:r>
          </w:p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в зависимости от условий</w:t>
            </w:r>
          </w:p>
        </w:tc>
        <w:tc>
          <w:tcPr>
            <w:tcW w:w="1953" w:type="dxa"/>
            <w:vMerge w:val="restart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Основание отказа в приеме документов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Основание отказа  в предоставлении «подуслуги»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Основания</w:t>
            </w:r>
          </w:p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приостановления</w:t>
            </w:r>
          </w:p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предоставления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Срок приостановления</w:t>
            </w:r>
          </w:p>
          <w:p w:rsidR="0033225F" w:rsidRPr="006D2C4E" w:rsidRDefault="0033225F" w:rsidP="006D2C4E">
            <w:pPr>
              <w:ind w:left="113" w:right="113"/>
              <w:jc w:val="center"/>
              <w:rPr>
                <w:lang w:val="ru-RU"/>
              </w:rPr>
            </w:pPr>
            <w:r w:rsidRPr="006D2C4E">
              <w:rPr>
                <w:sz w:val="24"/>
                <w:szCs w:val="24"/>
                <w:lang w:val="ru-RU"/>
              </w:rPr>
              <w:t>подуслуги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Плата за предоставление «подуслуги»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 обращения</w:t>
            </w:r>
          </w:p>
          <w:p w:rsidR="0033225F" w:rsidRPr="006D2C4E" w:rsidRDefault="0033225F" w:rsidP="006D2C4E">
            <w:pPr>
              <w:ind w:left="113" w:right="113"/>
              <w:jc w:val="center"/>
              <w:rPr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на получение «подуслуги»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 получения результата</w:t>
            </w:r>
          </w:p>
          <w:p w:rsidR="0033225F" w:rsidRPr="006D2C4E" w:rsidRDefault="0033225F" w:rsidP="006D2C4E">
            <w:pPr>
              <w:ind w:left="113" w:right="113"/>
              <w:jc w:val="center"/>
              <w:rPr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«подуслуги»</w:t>
            </w:r>
          </w:p>
        </w:tc>
      </w:tr>
      <w:tr w:rsidR="0033225F" w:rsidRPr="00275B2C" w:rsidTr="00E965ED">
        <w:trPr>
          <w:cantSplit/>
          <w:trHeight w:val="3242"/>
        </w:trPr>
        <w:tc>
          <w:tcPr>
            <w:tcW w:w="903" w:type="dxa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При подаче заявления по мету жительства</w:t>
            </w:r>
          </w:p>
          <w:p w:rsidR="0033225F" w:rsidRPr="006D2C4E" w:rsidRDefault="0033225F" w:rsidP="006D2C4E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(месту</w:t>
            </w:r>
            <w:r w:rsidRPr="006D2C4E">
              <w:rPr>
                <w:sz w:val="24"/>
                <w:szCs w:val="24"/>
                <w:lang w:val="ru-RU"/>
              </w:rPr>
              <w:t xml:space="preserve"> нахождения)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При подаче заявления по мету</w:t>
            </w:r>
            <w:r w:rsidRPr="006D2C4E">
              <w:rPr>
                <w:sz w:val="24"/>
                <w:szCs w:val="24"/>
                <w:lang w:val="ru-RU"/>
              </w:rPr>
              <w:t xml:space="preserve"> жительства</w:t>
            </w:r>
          </w:p>
          <w:p w:rsidR="0033225F" w:rsidRPr="006D2C4E" w:rsidRDefault="0033225F" w:rsidP="006D2C4E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6D2C4E">
              <w:rPr>
                <w:sz w:val="24"/>
                <w:szCs w:val="24"/>
                <w:lang w:val="ru-RU"/>
              </w:rPr>
              <w:t>(месту обращения)</w:t>
            </w:r>
          </w:p>
        </w:tc>
        <w:tc>
          <w:tcPr>
            <w:tcW w:w="1953" w:type="dxa"/>
            <w:vMerge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Наличие  платы (государственной</w:t>
            </w:r>
            <w:r w:rsidRPr="006D2C4E">
              <w:rPr>
                <w:lang w:val="ru-RU"/>
              </w:rPr>
              <w:t xml:space="preserve"> </w:t>
            </w:r>
            <w:r w:rsidRPr="006D2C4E">
              <w:rPr>
                <w:sz w:val="22"/>
                <w:szCs w:val="22"/>
                <w:lang w:val="ru-RU"/>
              </w:rPr>
              <w:t>пошлины»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Реквизиты НПА,</w:t>
            </w:r>
          </w:p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являющегося основанием для взимание платы</w:t>
            </w:r>
          </w:p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(государственной пошлины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3225F" w:rsidRPr="006D2C4E" w:rsidRDefault="0033225F" w:rsidP="006D2C4E">
            <w:pPr>
              <w:ind w:left="113" w:right="113"/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КБК для взимания платы государственной пошлины, в.т.ч. для МФЦ</w:t>
            </w:r>
          </w:p>
        </w:tc>
        <w:tc>
          <w:tcPr>
            <w:tcW w:w="1843" w:type="dxa"/>
            <w:vMerge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lang w:val="ru-RU"/>
              </w:rPr>
            </w:pPr>
          </w:p>
        </w:tc>
      </w:tr>
      <w:tr w:rsidR="0033225F" w:rsidRPr="006D2C4E" w:rsidTr="00E965ED">
        <w:trPr>
          <w:trHeight w:val="540"/>
        </w:trPr>
        <w:tc>
          <w:tcPr>
            <w:tcW w:w="903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953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13</w:t>
            </w:r>
          </w:p>
        </w:tc>
      </w:tr>
      <w:tr w:rsidR="00B30AFA" w:rsidRPr="00275B2C" w:rsidTr="0033225F">
        <w:trPr>
          <w:trHeight w:val="353"/>
        </w:trPr>
        <w:tc>
          <w:tcPr>
            <w:tcW w:w="14709" w:type="dxa"/>
            <w:gridSpan w:val="11"/>
            <w:shd w:val="clear" w:color="auto" w:fill="auto"/>
          </w:tcPr>
          <w:p w:rsidR="00B30AFA" w:rsidRPr="006D2C4E" w:rsidRDefault="004B7BFB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="0001648D">
              <w:rPr>
                <w:sz w:val="22"/>
                <w:szCs w:val="22"/>
                <w:lang w:val="ru-RU"/>
              </w:rPr>
              <w:t>рисвоение и аннулирование адресов объектам адресации</w:t>
            </w:r>
          </w:p>
        </w:tc>
      </w:tr>
      <w:tr w:rsidR="0033225F" w:rsidRPr="00AE5EC2" w:rsidTr="00E965ED">
        <w:tc>
          <w:tcPr>
            <w:tcW w:w="903" w:type="dxa"/>
            <w:shd w:val="clear" w:color="auto" w:fill="auto"/>
          </w:tcPr>
          <w:p w:rsidR="0033225F" w:rsidRPr="006D2C4E" w:rsidRDefault="0033225F" w:rsidP="001235E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 дней</w:t>
            </w:r>
          </w:p>
        </w:tc>
        <w:tc>
          <w:tcPr>
            <w:tcW w:w="1080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  <w:r w:rsidRPr="006D2C4E">
              <w:rPr>
                <w:sz w:val="20"/>
                <w:szCs w:val="20"/>
                <w:lang w:val="ru-RU"/>
              </w:rPr>
              <w:t xml:space="preserve"> дней</w:t>
            </w:r>
          </w:p>
        </w:tc>
        <w:tc>
          <w:tcPr>
            <w:tcW w:w="1953" w:type="dxa"/>
            <w:shd w:val="clear" w:color="auto" w:fill="auto"/>
          </w:tcPr>
          <w:p w:rsidR="0033225F" w:rsidRPr="006D2C4E" w:rsidRDefault="0033225F" w:rsidP="001852E3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-поступление заявлений об оказании муниципальной услуги от лица, не имеющего полномочий на обращение</w:t>
            </w:r>
          </w:p>
          <w:p w:rsidR="0033225F" w:rsidRPr="006D2C4E" w:rsidRDefault="0033225F" w:rsidP="001852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-невозможность прочтения текста копий документов; отсутствие сведений об испрашиваемом земельном участке в государственном кадастре недвижимости;</w:t>
            </w:r>
          </w:p>
          <w:p w:rsidR="0033225F" w:rsidRDefault="0033225F" w:rsidP="006D2C4E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поступление от </w:t>
            </w:r>
            <w:r>
              <w:rPr>
                <w:sz w:val="20"/>
                <w:szCs w:val="20"/>
                <w:lang w:val="ru-RU"/>
              </w:rPr>
              <w:lastRenderedPageBreak/>
              <w:t>заявителя письменного заявления о прекращении рассмотрения заявления;</w:t>
            </w:r>
          </w:p>
          <w:p w:rsidR="0033225F" w:rsidRDefault="0033225F" w:rsidP="006D2C4E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предоставление заявителем неправильно оформленных документов, содержащих неполные сведения, а также утративших юридическую силу документов, либо заявления, подписанного ненадлежащим лицом;</w:t>
            </w:r>
          </w:p>
          <w:p w:rsidR="0033225F" w:rsidRPr="006D2C4E" w:rsidRDefault="0033225F" w:rsidP="006D2C4E">
            <w:pPr>
              <w:autoSpaceDE w:val="0"/>
              <w:autoSpaceDN w:val="0"/>
              <w:adjustRightInd w:val="0"/>
              <w:jc w:val="both"/>
              <w:outlineLvl w:val="2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-отсутствие в заявлении адреса, по которому необходимо направить уведомление о результатах рассмотрения заявления.</w:t>
            </w:r>
          </w:p>
          <w:p w:rsidR="0033225F" w:rsidRPr="006D2C4E" w:rsidRDefault="0033225F" w:rsidP="001852E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3225F" w:rsidRPr="006D2C4E" w:rsidRDefault="0033225F" w:rsidP="001852E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6D2C4E">
              <w:rPr>
                <w:rFonts w:ascii="Times New Roman" w:hAnsi="Times New Roman"/>
                <w:sz w:val="20"/>
                <w:szCs w:val="20"/>
              </w:rPr>
              <w:lastRenderedPageBreak/>
              <w:t>- </w:t>
            </w:r>
            <w:r>
              <w:rPr>
                <w:rFonts w:ascii="Times New Roman" w:hAnsi="Times New Roman"/>
                <w:sz w:val="20"/>
                <w:szCs w:val="20"/>
              </w:rPr>
              <w:t>наличие у заявителя неполного комплекта документов согласно п. 6 настоящего регламента;</w:t>
            </w:r>
          </w:p>
          <w:p w:rsidR="0033225F" w:rsidRPr="006D2C4E" w:rsidRDefault="0033225F" w:rsidP="001852E3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6D2C4E">
              <w:rPr>
                <w:sz w:val="20"/>
              </w:rPr>
              <w:t xml:space="preserve"> -</w:t>
            </w:r>
            <w:r>
              <w:rPr>
                <w:rFonts w:ascii="Times New Roman" w:hAnsi="Times New Roman"/>
                <w:sz w:val="20"/>
              </w:rPr>
              <w:t xml:space="preserve"> ответ органа государственной власти, органа местного самоуправления либо подведомственной органу государственно</w:t>
            </w:r>
            <w:r>
              <w:rPr>
                <w:rFonts w:ascii="Times New Roman" w:hAnsi="Times New Roman"/>
                <w:sz w:val="20"/>
              </w:rPr>
              <w:lastRenderedPageBreak/>
              <w:t>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присвоения, изменения и аннулирования адресов.</w:t>
            </w:r>
          </w:p>
          <w:p w:rsidR="0033225F" w:rsidRPr="00035F48" w:rsidRDefault="0033225F" w:rsidP="006D2C4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3225F" w:rsidRDefault="0033225F" w:rsidP="006D2C4E">
            <w:pPr>
              <w:pStyle w:val="21"/>
              <w:widowControl w:val="0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lastRenderedPageBreak/>
              <w:t xml:space="preserve">Предоставление муниципальной услуги приостанавливается в связи с изменениями в законодательстве Российской Федерации, Тульской области и муниципального образования Веневский район, регламентирующем предоставление </w:t>
            </w:r>
            <w:r>
              <w:rPr>
                <w:color w:val="auto"/>
                <w:sz w:val="20"/>
              </w:rPr>
              <w:lastRenderedPageBreak/>
              <w:t>муниципальной услуги, на срок, устанавливаемый законом, вносящим данные изменения.</w:t>
            </w:r>
          </w:p>
          <w:p w:rsidR="0033225F" w:rsidRPr="006D2C4E" w:rsidRDefault="0033225F" w:rsidP="006D2C4E">
            <w:pPr>
              <w:pStyle w:val="21"/>
              <w:widowControl w:val="0"/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0"/>
              </w:rPr>
            </w:pPr>
            <w:r>
              <w:rPr>
                <w:color w:val="auto"/>
                <w:sz w:val="20"/>
              </w:rPr>
              <w:t>Дополнительно, сбой в работе сети Интернет может вызвать увеличение времени предоставления муниципальной услуги при использовании портала государственных услуг не более чем на сутки.</w:t>
            </w:r>
            <w:r w:rsidRPr="006D2C4E">
              <w:rPr>
                <w:sz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  <w:r w:rsidRPr="006D2C4E">
              <w:rPr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  <w:r w:rsidRPr="006D2C4E">
              <w:rPr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  <w:r w:rsidRPr="006D2C4E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3225F" w:rsidRPr="006D2C4E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  <w:p w:rsidR="0033225F" w:rsidRPr="006D2C4E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33225F" w:rsidRPr="006D2C4E" w:rsidRDefault="0033225F" w:rsidP="00035F48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Информирование о порядке  предоставления муниципальной услуги осуществляется в структурном подразделении администрации муниципального образования Веневский район, в МФЦ, с использование средств почтовой, телефонной связи, публикаций в средствах </w:t>
            </w:r>
            <w:r>
              <w:rPr>
                <w:sz w:val="20"/>
                <w:szCs w:val="20"/>
                <w:lang w:val="ru-RU"/>
              </w:rPr>
              <w:lastRenderedPageBreak/>
              <w:t>массовой информации, электрорнного информирования, в том числе и на РПГУ.</w:t>
            </w:r>
          </w:p>
        </w:tc>
        <w:tc>
          <w:tcPr>
            <w:tcW w:w="1701" w:type="dxa"/>
            <w:shd w:val="clear" w:color="auto" w:fill="auto"/>
          </w:tcPr>
          <w:p w:rsidR="0033225F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При личном обращении в орган, предоставляющий муниципальную услугу.</w:t>
            </w:r>
          </w:p>
          <w:p w:rsidR="0033225F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 личном обращении в МФЦ.</w:t>
            </w:r>
          </w:p>
          <w:p w:rsidR="0033225F" w:rsidRPr="006D2C4E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Через почтовую связь</w:t>
            </w:r>
          </w:p>
          <w:p w:rsidR="0033225F" w:rsidRPr="006D2C4E" w:rsidRDefault="0033225F" w:rsidP="006D2C4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D78A1" w:rsidRDefault="007D78A1" w:rsidP="004561FF">
      <w:pPr>
        <w:jc w:val="center"/>
        <w:rPr>
          <w:lang w:val="ru-RU"/>
        </w:rPr>
      </w:pPr>
    </w:p>
    <w:p w:rsidR="00B30AFA" w:rsidRDefault="00B30AFA" w:rsidP="004561FF">
      <w:pPr>
        <w:jc w:val="center"/>
        <w:rPr>
          <w:lang w:val="ru-RU"/>
        </w:rPr>
      </w:pPr>
    </w:p>
    <w:p w:rsidR="00FC72B3" w:rsidRDefault="001C737F" w:rsidP="004561FF">
      <w:pPr>
        <w:jc w:val="center"/>
        <w:rPr>
          <w:lang w:val="ru-RU"/>
        </w:rPr>
      </w:pPr>
      <w:r>
        <w:rPr>
          <w:lang w:val="ru-RU"/>
        </w:rPr>
        <w:t>РАЗДЕЛ 3 «СВЕДЕНИЯ О ЗАЯВИТЕЛЯХ «ПОДУСЛУГИ»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1353"/>
        <w:gridCol w:w="2092"/>
        <w:gridCol w:w="3169"/>
        <w:gridCol w:w="1829"/>
        <w:gridCol w:w="1642"/>
        <w:gridCol w:w="2268"/>
        <w:gridCol w:w="2268"/>
      </w:tblGrid>
      <w:tr w:rsidR="0096060A" w:rsidRPr="00275B2C" w:rsidTr="00917A73">
        <w:tc>
          <w:tcPr>
            <w:tcW w:w="513" w:type="dxa"/>
            <w:shd w:val="clear" w:color="auto" w:fill="auto"/>
          </w:tcPr>
          <w:p w:rsidR="001C737F" w:rsidRPr="006D2C4E" w:rsidRDefault="001C737F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№</w:t>
            </w:r>
          </w:p>
          <w:p w:rsidR="001C737F" w:rsidRPr="006D2C4E" w:rsidRDefault="001C737F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п/п</w:t>
            </w:r>
          </w:p>
        </w:tc>
        <w:tc>
          <w:tcPr>
            <w:tcW w:w="1353" w:type="dxa"/>
            <w:shd w:val="clear" w:color="auto" w:fill="auto"/>
          </w:tcPr>
          <w:p w:rsidR="001C737F" w:rsidRPr="006D2C4E" w:rsidRDefault="001C737F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Категории лиц,</w:t>
            </w:r>
          </w:p>
          <w:p w:rsidR="001C737F" w:rsidRPr="006D2C4E" w:rsidRDefault="001C737F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имеющих право на получение «подуслуг»</w:t>
            </w:r>
          </w:p>
        </w:tc>
        <w:tc>
          <w:tcPr>
            <w:tcW w:w="2092" w:type="dxa"/>
            <w:shd w:val="clear" w:color="auto" w:fill="auto"/>
          </w:tcPr>
          <w:p w:rsidR="001C737F" w:rsidRPr="006D2C4E" w:rsidRDefault="001C737F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 xml:space="preserve">Документ, подтверждающих правомочие заявителя соответствующей категории на получение </w:t>
            </w:r>
            <w:r w:rsidRPr="006D2C4E">
              <w:rPr>
                <w:sz w:val="22"/>
                <w:szCs w:val="22"/>
                <w:lang w:val="ru-RU"/>
              </w:rPr>
              <w:lastRenderedPageBreak/>
              <w:t xml:space="preserve">«подуслуг» </w:t>
            </w:r>
          </w:p>
        </w:tc>
        <w:tc>
          <w:tcPr>
            <w:tcW w:w="3169" w:type="dxa"/>
            <w:shd w:val="clear" w:color="auto" w:fill="auto"/>
          </w:tcPr>
          <w:p w:rsidR="001C737F" w:rsidRPr="006D2C4E" w:rsidRDefault="001C737F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lastRenderedPageBreak/>
              <w:t>Установленные требования к документу, подтверждающему правомочие заявителя соответствующей категории на получение «подуслуг»</w:t>
            </w:r>
          </w:p>
        </w:tc>
        <w:tc>
          <w:tcPr>
            <w:tcW w:w="1829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Наличие возможности подачи заявления на предоставление «подуслуг»</w:t>
            </w:r>
          </w:p>
          <w:p w:rsidR="0096060A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 xml:space="preserve">представителями </w:t>
            </w:r>
            <w:r w:rsidRPr="006D2C4E">
              <w:rPr>
                <w:sz w:val="22"/>
                <w:szCs w:val="22"/>
                <w:lang w:val="ru-RU"/>
              </w:rPr>
              <w:lastRenderedPageBreak/>
              <w:t>заявителя</w:t>
            </w:r>
          </w:p>
        </w:tc>
        <w:tc>
          <w:tcPr>
            <w:tcW w:w="1642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lastRenderedPageBreak/>
              <w:t>Исчерпывающий перечень, имеющих право подачи заявления от имени заявителя</w:t>
            </w:r>
          </w:p>
        </w:tc>
        <w:tc>
          <w:tcPr>
            <w:tcW w:w="2268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Наименование документа, подтверждающее</w:t>
            </w:r>
          </w:p>
          <w:p w:rsidR="0096060A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право подачи заявления от имени заявителя</w:t>
            </w:r>
          </w:p>
        </w:tc>
        <w:tc>
          <w:tcPr>
            <w:tcW w:w="2268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96060A" w:rsidRPr="006D2C4E" w:rsidTr="00917A73">
        <w:tc>
          <w:tcPr>
            <w:tcW w:w="513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lastRenderedPageBreak/>
              <w:t>1</w:t>
            </w:r>
          </w:p>
        </w:tc>
        <w:tc>
          <w:tcPr>
            <w:tcW w:w="1353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092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3169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829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642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1C737F" w:rsidRPr="006D2C4E" w:rsidRDefault="0096060A" w:rsidP="00B85D65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8</w:t>
            </w:r>
          </w:p>
        </w:tc>
      </w:tr>
      <w:tr w:rsidR="00B43F42" w:rsidRPr="00275B2C" w:rsidTr="00B85D65">
        <w:tc>
          <w:tcPr>
            <w:tcW w:w="15134" w:type="dxa"/>
            <w:gridSpan w:val="8"/>
            <w:shd w:val="clear" w:color="auto" w:fill="auto"/>
          </w:tcPr>
          <w:p w:rsidR="00B43F42" w:rsidRPr="006D2C4E" w:rsidRDefault="004B7BFB" w:rsidP="00B85D65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Присвоение и аннулирование адресов объектам адресации</w:t>
            </w:r>
          </w:p>
        </w:tc>
      </w:tr>
      <w:tr w:rsidR="004B7BFB" w:rsidRPr="00275B2C" w:rsidTr="00917A73">
        <w:tc>
          <w:tcPr>
            <w:tcW w:w="513" w:type="dxa"/>
            <w:shd w:val="clear" w:color="auto" w:fill="auto"/>
          </w:tcPr>
          <w:p w:rsidR="004B7BFB" w:rsidRPr="001D0674" w:rsidRDefault="004B7BFB" w:rsidP="00B85D65">
            <w:pPr>
              <w:jc w:val="center"/>
              <w:rPr>
                <w:bCs/>
                <w:sz w:val="20"/>
                <w:szCs w:val="20"/>
              </w:rPr>
            </w:pPr>
            <w:r w:rsidRPr="001D067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53" w:type="dxa"/>
            <w:shd w:val="clear" w:color="auto" w:fill="auto"/>
          </w:tcPr>
          <w:p w:rsidR="004B7BFB" w:rsidRPr="001D0674" w:rsidRDefault="004B7BFB" w:rsidP="00B85D65">
            <w:pPr>
              <w:rPr>
                <w:sz w:val="20"/>
                <w:szCs w:val="20"/>
              </w:rPr>
            </w:pPr>
            <w:r w:rsidRPr="001D0674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2092" w:type="dxa"/>
            <w:shd w:val="clear" w:color="auto" w:fill="auto"/>
          </w:tcPr>
          <w:p w:rsidR="004B7BFB" w:rsidRPr="001D0674" w:rsidRDefault="004B7BFB" w:rsidP="00B85D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169" w:type="dxa"/>
            <w:shd w:val="clear" w:color="auto" w:fill="auto"/>
          </w:tcPr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Имеет размер 88</w:t>
            </w:r>
            <w:r w:rsidRPr="001D0674">
              <w:rPr>
                <w:sz w:val="20"/>
                <w:szCs w:val="20"/>
              </w:rPr>
              <w:t>x</w:t>
            </w:r>
            <w:r w:rsidRPr="004B7BFB">
              <w:rPr>
                <w:sz w:val="20"/>
                <w:szCs w:val="20"/>
                <w:lang w:val="ru-RU"/>
              </w:rPr>
              <w:t>125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Содержит следующие сведения: фамилию, имя, отчество (при наличии) гражданина, его пол, дату рождения, место рождения, информацию о регистрации по месту жительства, кем и когда выдан паспорт. В паспорте должна быть личная подпись владельца, подпись уполномоченного лица органа, выдавшего паспорт, код подразделения и печать органа. Может содержать сведения о воинской обязанности, семейном положении, детях и сведения о ранее выданном паспорте.</w:t>
            </w:r>
          </w:p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Бланк паспорта гражданина РФ сшит по всей длине корешка двухцветной нитью с пунктирным свечением в ультрафиолетовом излучении. В бланке паспорта могут быть применены специально разработанные вшиваемые или вкладываемые элементы, предназначенные для повышения сохранности вносимых записей или для защиты бланка и произведенных в нем записей от подделок.</w:t>
            </w:r>
          </w:p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 xml:space="preserve">Паспорт должен соответствовать, </w:t>
            </w:r>
            <w:r w:rsidRPr="004B7BFB">
              <w:rPr>
                <w:sz w:val="20"/>
                <w:szCs w:val="20"/>
                <w:lang w:val="ru-RU"/>
              </w:rPr>
              <w:lastRenderedPageBreak/>
              <w:t>в частности, следующим признакам:</w:t>
            </w:r>
          </w:p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- бланк паспорта изготавливается с использованием специальной бумаги, содержащей три вида защитных волокон;</w:t>
            </w:r>
          </w:p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- внутренние страницы бланка паспорта имеют видимое на просвет изображение общего водяного знака, содержащего при рассмотрении в проходящем свете объемные начертания букв "РФ";</w:t>
            </w:r>
          </w:p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- в бумагу 19-й и 20-й страниц бланка паспорта введена защитная металлизированная нить, меняющая цвет в зависимости от угла зрения, при этом отдельные участки нити видны на поверхности 19-й страницы.</w:t>
            </w:r>
          </w:p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- на 5-й, 7-й, 9-й, 11-й, 13-й, 15-й и 19-й страницах напечатано выполненное стилизованными буквами в орнаментальном оформлении слово "Россия".</w:t>
            </w:r>
          </w:p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Паспорт признается недействительным в случае:</w:t>
            </w:r>
          </w:p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-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наличия в нем отметок или записей, не предусмотренных Положением о паспорте гражданина РФ (например, отметок о пересечении государственной границы; подчисток, приписок, зачеркнутых слов и других исправлений);</w:t>
            </w:r>
          </w:p>
          <w:p w:rsidR="004B7BFB" w:rsidRPr="004B7BFB" w:rsidRDefault="00B85D65" w:rsidP="00B85D65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-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 xml:space="preserve">истечения срока действия паспорта в связи с достижением гражданином возраста, по наступлению которого паспорт подлежит замене (срок действия паспорта гражданина: от 14 лет - </w:t>
            </w:r>
            <w:r w:rsidRPr="004B7BFB">
              <w:rPr>
                <w:sz w:val="20"/>
                <w:szCs w:val="20"/>
                <w:lang w:val="ru-RU"/>
              </w:rPr>
              <w:lastRenderedPageBreak/>
              <w:t>до достижения 20</w:t>
            </w:r>
            <w:r w:rsidRPr="004B7BFB">
              <w:rPr>
                <w:sz w:val="20"/>
                <w:szCs w:val="20"/>
                <w:lang w:val="ru-RU"/>
              </w:rPr>
              <w:cr/>
              <w:t>летнего возраста; от 20 лет - до достижения 45-летнего возраста; от 45 лет - бессрочно).</w:t>
            </w:r>
          </w:p>
        </w:tc>
        <w:tc>
          <w:tcPr>
            <w:tcW w:w="1829" w:type="dxa"/>
            <w:shd w:val="clear" w:color="auto" w:fill="auto"/>
          </w:tcPr>
          <w:p w:rsidR="004B7BFB" w:rsidRPr="001D0674" w:rsidRDefault="004B7BFB" w:rsidP="00B85D65">
            <w:pPr>
              <w:jc w:val="center"/>
              <w:rPr>
                <w:bCs/>
                <w:sz w:val="20"/>
                <w:szCs w:val="20"/>
              </w:rPr>
            </w:pPr>
            <w:r w:rsidRPr="001D0674">
              <w:rPr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1642" w:type="dxa"/>
            <w:shd w:val="clear" w:color="auto" w:fill="auto"/>
          </w:tcPr>
          <w:p w:rsidR="00B85D65" w:rsidRP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Физическое лицо (представитель заявителя) по доверенности, выданной заявителем</w:t>
            </w:r>
          </w:p>
          <w:p w:rsidR="004B7BFB" w:rsidRPr="004B7BFB" w:rsidRDefault="004B7BFB" w:rsidP="00B85D65">
            <w:pPr>
              <w:jc w:val="center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B85D65" w:rsidRPr="004B7BFB" w:rsidRDefault="00B85D65" w:rsidP="00B85D65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Документ, удостоверяющий личность физического лица</w:t>
            </w:r>
          </w:p>
          <w:p w:rsidR="00B85D65" w:rsidRPr="004B7BFB" w:rsidRDefault="00B85D65" w:rsidP="00B85D65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(см. документы 1.1-1.11, перечисленные в  графе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3 раздела "физические лица" категорий лиц, имеющих право на получение "подуслуги" настоящей таблицы)</w:t>
            </w:r>
          </w:p>
          <w:p w:rsidR="00B85D65" w:rsidRDefault="00B85D65" w:rsidP="00B85D65">
            <w:pPr>
              <w:ind w:firstLine="9"/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ind w:firstLine="9"/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ind w:firstLine="9"/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ind w:firstLine="9"/>
              <w:rPr>
                <w:sz w:val="20"/>
                <w:szCs w:val="20"/>
                <w:lang w:val="ru-RU"/>
              </w:rPr>
            </w:pPr>
          </w:p>
          <w:p w:rsidR="004B7BFB" w:rsidRDefault="00B85D65" w:rsidP="00B85D65">
            <w:pPr>
              <w:ind w:firstLine="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</w:t>
            </w: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Доверенность на осуществление действий от имени заявителя – физического лица</w:t>
            </w: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B85D65" w:rsidP="00B85D65">
            <w:pPr>
              <w:rPr>
                <w:sz w:val="20"/>
                <w:szCs w:val="20"/>
                <w:lang w:val="ru-RU"/>
              </w:rPr>
            </w:pPr>
          </w:p>
          <w:p w:rsidR="00B85D65" w:rsidRDefault="00E965ED" w:rsidP="00B85D6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</w:t>
            </w:r>
          </w:p>
          <w:p w:rsidR="00B85D65" w:rsidRPr="004B7BFB" w:rsidRDefault="00B85D65" w:rsidP="00B85D65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Документ, удостоверяющий личность физического лица</w:t>
            </w:r>
          </w:p>
          <w:p w:rsidR="00B85D65" w:rsidRPr="004B7BFB" w:rsidRDefault="00B85D65" w:rsidP="00B85D65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(см. документы 1.1-1.11, перечисленные в  графе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3 раздела "физические лица" категорий лиц, имеющих право на получение "подуслуги" настоящей таблицы)</w:t>
            </w:r>
          </w:p>
          <w:p w:rsidR="00B85D65" w:rsidRPr="00B85D65" w:rsidRDefault="00B85D65" w:rsidP="00B85D65">
            <w:pPr>
              <w:ind w:firstLine="9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4B7BFB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lastRenderedPageBreak/>
              <w:t>(см. требования к соответствующим документам, удостоверяющим личность (1.1-1.11), указанным в  графе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4 раздела "физические лица" категорий лиц, имеющих право на получение "подуслуги" настоящей таблицы</w:t>
            </w:r>
          </w:p>
          <w:p w:rsidR="00B85D65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</w:t>
            </w:r>
          </w:p>
          <w:p w:rsidR="00B85D65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 xml:space="preserve">Бланк доверенности выполнен с применением полиграфических способов защиты, содержит дату совершения доверенности, фамилию, имя, отчество (при наличии) физического лица, которому представлены полномочия действовать от имени заявителя – физического лица, сведения о документе, удостоверяющем его личность, полномочия физического лица в представлении от имени заявителя – физического лица, фамилию, имя, отчество (при наличии) заявителя – </w:t>
            </w:r>
            <w:r w:rsidRPr="004B7BFB">
              <w:rPr>
                <w:sz w:val="20"/>
                <w:szCs w:val="20"/>
                <w:lang w:val="ru-RU"/>
              </w:rPr>
              <w:lastRenderedPageBreak/>
              <w:t>физического лица и сведения о документе, удостоверяющем его личность. Указывается срок действия доверенности. В доверенности должна быть подпись лица, выдавшего доверенность, фамилия, имя, отчество (при наличии) нотариуса, удостоверившего доверенность и его подпись, печать н</w:t>
            </w:r>
            <w:r>
              <w:rPr>
                <w:sz w:val="20"/>
                <w:szCs w:val="20"/>
                <w:lang w:val="ru-RU"/>
              </w:rPr>
              <w:t>отариуса и реестровый номер дове</w:t>
            </w:r>
            <w:r w:rsidRPr="004B7BFB">
              <w:rPr>
                <w:sz w:val="20"/>
                <w:szCs w:val="20"/>
                <w:lang w:val="ru-RU"/>
              </w:rPr>
              <w:t>ренн</w:t>
            </w:r>
            <w:r>
              <w:rPr>
                <w:sz w:val="20"/>
                <w:szCs w:val="20"/>
                <w:lang w:val="ru-RU"/>
              </w:rPr>
              <w:t>ости</w:t>
            </w:r>
          </w:p>
          <w:p w:rsidR="00B85D65" w:rsidRDefault="00B85D65" w:rsidP="00B85D6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</w:t>
            </w:r>
          </w:p>
          <w:p w:rsidR="00B85D65" w:rsidRPr="004B7BFB" w:rsidRDefault="00B85D65" w:rsidP="00B85D65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(см. требования к соответствующим документам, удостоверяющим личность (1.1-1.11), указанным в  графе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4 раздела "физические лица" категорий лиц, имеющих право на получение "подуслуги" настоящей таблицы</w:t>
            </w:r>
          </w:p>
        </w:tc>
      </w:tr>
      <w:tr w:rsidR="004B7BFB" w:rsidRPr="00275B2C" w:rsidTr="00E965ED">
        <w:trPr>
          <w:trHeight w:val="4533"/>
        </w:trPr>
        <w:tc>
          <w:tcPr>
            <w:tcW w:w="513" w:type="dxa"/>
            <w:shd w:val="clear" w:color="auto" w:fill="auto"/>
          </w:tcPr>
          <w:p w:rsidR="004B7BFB" w:rsidRPr="004B7BFB" w:rsidRDefault="004B7BFB" w:rsidP="00B85D65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1353" w:type="dxa"/>
            <w:shd w:val="clear" w:color="auto" w:fill="auto"/>
          </w:tcPr>
          <w:p w:rsidR="004B7BFB" w:rsidRPr="001D0674" w:rsidRDefault="004B7BFB" w:rsidP="00B85D65">
            <w:pPr>
              <w:rPr>
                <w:sz w:val="20"/>
                <w:szCs w:val="20"/>
              </w:rPr>
            </w:pPr>
            <w:r w:rsidRPr="001D0674">
              <w:rPr>
                <w:sz w:val="20"/>
                <w:szCs w:val="20"/>
              </w:rPr>
              <w:t>юридические</w:t>
            </w:r>
          </w:p>
          <w:p w:rsidR="004B7BFB" w:rsidRPr="001D0674" w:rsidRDefault="004B7BFB" w:rsidP="00B85D65">
            <w:pPr>
              <w:rPr>
                <w:sz w:val="20"/>
                <w:szCs w:val="20"/>
              </w:rPr>
            </w:pPr>
            <w:r w:rsidRPr="001D0674">
              <w:rPr>
                <w:sz w:val="20"/>
                <w:szCs w:val="20"/>
              </w:rPr>
              <w:t>лица</w:t>
            </w:r>
          </w:p>
        </w:tc>
        <w:tc>
          <w:tcPr>
            <w:tcW w:w="2092" w:type="dxa"/>
            <w:shd w:val="clear" w:color="auto" w:fill="auto"/>
          </w:tcPr>
          <w:p w:rsidR="002006E3" w:rsidRDefault="002006E3" w:rsidP="002006E3">
            <w:pPr>
              <w:rPr>
                <w:sz w:val="20"/>
                <w:szCs w:val="20"/>
                <w:lang w:val="ru-RU"/>
              </w:rPr>
            </w:pPr>
            <w:r w:rsidRPr="00275B2C">
              <w:rPr>
                <w:sz w:val="20"/>
                <w:szCs w:val="20"/>
                <w:lang w:val="ru-RU"/>
              </w:rPr>
              <w:t>2.1.1.</w:t>
            </w:r>
            <w:r w:rsidRPr="001D0674">
              <w:rPr>
                <w:sz w:val="20"/>
                <w:szCs w:val="20"/>
              </w:rPr>
              <w:t> </w:t>
            </w:r>
            <w:r w:rsidRPr="00275B2C">
              <w:rPr>
                <w:sz w:val="20"/>
                <w:szCs w:val="20"/>
                <w:lang w:val="ru-RU"/>
              </w:rPr>
              <w:t>Устав юридического лица</w:t>
            </w:r>
          </w:p>
          <w:p w:rsidR="002006E3" w:rsidRDefault="002006E3" w:rsidP="002006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</w:t>
            </w:r>
          </w:p>
          <w:p w:rsidR="002006E3" w:rsidRPr="002006E3" w:rsidRDefault="002006E3" w:rsidP="002006E3">
            <w:pPr>
              <w:rPr>
                <w:sz w:val="20"/>
                <w:szCs w:val="20"/>
                <w:lang w:val="ru-RU"/>
              </w:rPr>
            </w:pPr>
          </w:p>
          <w:p w:rsidR="002006E3" w:rsidRDefault="002006E3" w:rsidP="002006E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2.1.2. Учредительный договор (только для хозяйственного товарищества)</w:t>
            </w:r>
          </w:p>
          <w:p w:rsidR="002006E3" w:rsidRDefault="002006E3" w:rsidP="002006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</w:t>
            </w:r>
          </w:p>
          <w:p w:rsidR="002006E3" w:rsidRPr="004B7BFB" w:rsidRDefault="002006E3" w:rsidP="002006E3">
            <w:pPr>
              <w:rPr>
                <w:sz w:val="20"/>
                <w:szCs w:val="20"/>
                <w:lang w:val="ru-RU"/>
              </w:rPr>
            </w:pPr>
          </w:p>
          <w:p w:rsidR="002006E3" w:rsidRPr="004B7BFB" w:rsidRDefault="002006E3" w:rsidP="002006E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2.2.1.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Решение или протокол о назначении или об избрании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</w:t>
            </w:r>
          </w:p>
          <w:p w:rsidR="004B7BFB" w:rsidRDefault="002006E3" w:rsidP="00B85D65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___________</w:t>
            </w:r>
            <w:r w:rsidR="00E965ED">
              <w:rPr>
                <w:bCs/>
                <w:sz w:val="20"/>
                <w:szCs w:val="20"/>
                <w:lang w:val="ru-RU"/>
              </w:rPr>
              <w:t>______</w:t>
            </w:r>
          </w:p>
          <w:p w:rsidR="002006E3" w:rsidRDefault="002006E3" w:rsidP="002006E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2.2.2.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</w:t>
            </w:r>
          </w:p>
          <w:p w:rsidR="002006E3" w:rsidRDefault="002006E3" w:rsidP="002006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</w:t>
            </w:r>
          </w:p>
          <w:p w:rsidR="002006E3" w:rsidRPr="004B7BFB" w:rsidRDefault="002006E3" w:rsidP="002006E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2.3.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 xml:space="preserve">Документ, удостоверяющий </w:t>
            </w:r>
            <w:r w:rsidRPr="004B7BFB">
              <w:rPr>
                <w:sz w:val="20"/>
                <w:szCs w:val="20"/>
                <w:lang w:val="ru-RU"/>
              </w:rPr>
              <w:lastRenderedPageBreak/>
              <w:t>личность физического лица</w:t>
            </w:r>
          </w:p>
          <w:p w:rsidR="002006E3" w:rsidRPr="004B7BFB" w:rsidRDefault="002006E3" w:rsidP="002006E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(см. документы 1.1-1.13, перечисленные в  графе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3 раздела "физические лица" категорий лиц, имеющих право на получение "подуслуги" настоящей таблицы).</w:t>
            </w:r>
          </w:p>
          <w:p w:rsidR="002006E3" w:rsidRPr="004B7BFB" w:rsidRDefault="002006E3" w:rsidP="00B85D65">
            <w:pPr>
              <w:jc w:val="center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3169" w:type="dxa"/>
            <w:shd w:val="clear" w:color="auto" w:fill="auto"/>
          </w:tcPr>
          <w:p w:rsidR="00275B2C" w:rsidRDefault="00275B2C" w:rsidP="00B85D65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lastRenderedPageBreak/>
              <w:t>Содержит сведения о наименовании юридического лица, его организационно-правовой форме, месте его нахождения, порядке управления деятельностью юридического лица, сведения о единоличном исполнительном органе, а также другие сведения, предусмотренные законом для юридических лиц соответствующих организационно-правовой формы и вида. В уставах некоммерческих организаций,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лиц.</w:t>
            </w:r>
          </w:p>
          <w:p w:rsidR="00275B2C" w:rsidRDefault="00275B2C" w:rsidP="00B85D6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___________________________</w:t>
            </w:r>
          </w:p>
          <w:p w:rsidR="00275B2C" w:rsidRPr="004B7BFB" w:rsidRDefault="00275B2C" w:rsidP="00275B2C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 xml:space="preserve">В учредительном договоре учредители обязуются создать юридическое лицо, определяют порядок совместной деятельности по его созданию, условия передачи ему своего имущества и участия в его деятельности. Договором определяются также условия и порядок распределения между участниками прибыли и убытков, управления деятельностью юридического лица, выхода учредителей </w:t>
            </w:r>
          </w:p>
          <w:p w:rsidR="00275B2C" w:rsidRDefault="00275B2C" w:rsidP="00275B2C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 xml:space="preserve">В учредительном договоре указывается наименование </w:t>
            </w:r>
            <w:r w:rsidRPr="004B7BFB">
              <w:rPr>
                <w:sz w:val="20"/>
                <w:szCs w:val="20"/>
                <w:lang w:val="ru-RU"/>
              </w:rPr>
              <w:lastRenderedPageBreak/>
              <w:t>юридического лица, место его нахождения, порядок управления деятельностью юридического лица, а также могут с</w:t>
            </w:r>
            <w:r w:rsidRPr="004B7BFB">
              <w:rPr>
                <w:sz w:val="20"/>
                <w:szCs w:val="20"/>
                <w:lang w:val="ru-RU"/>
              </w:rPr>
              <w:cr/>
              <w:t>держаться другие сведения, предусмотренные законом.</w:t>
            </w:r>
          </w:p>
          <w:p w:rsidR="00275B2C" w:rsidRDefault="00275B2C" w:rsidP="00275B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___________________________</w:t>
            </w:r>
          </w:p>
          <w:p w:rsidR="00275B2C" w:rsidRDefault="00275B2C" w:rsidP="00275B2C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Содержит наименование юридического лица, фамилию, имя, отчество (при наличии) назначаемого/избираемого физического лица, информацию о праве физического лица действовать от имени заявителя без доверенности и, в т.ч., должность, на которую назначается/избирается физическое лицо. Может быть указан срок назначения физического лица на должность, сведения о документе, удостоверяющем личность назначаемого или избираемого физического лица. Решение или протокол п</w:t>
            </w:r>
            <w:r>
              <w:rPr>
                <w:sz w:val="20"/>
                <w:szCs w:val="20"/>
                <w:lang w:val="ru-RU"/>
              </w:rPr>
              <w:t>о</w:t>
            </w:r>
            <w:r w:rsidRPr="004B7BFB">
              <w:rPr>
                <w:sz w:val="20"/>
                <w:szCs w:val="20"/>
                <w:lang w:val="ru-RU"/>
              </w:rPr>
              <w:t>дписывается уполномоченным лицом (или лицами) и имеет дату составления.</w:t>
            </w:r>
          </w:p>
          <w:p w:rsidR="00275B2C" w:rsidRDefault="00275B2C" w:rsidP="00275B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___________________________</w:t>
            </w:r>
          </w:p>
          <w:p w:rsidR="00275B2C" w:rsidRPr="004B7BFB" w:rsidRDefault="00275B2C" w:rsidP="00275B2C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 xml:space="preserve">Содержит наименование юридического лица, фамилию, имя, отчество (при наличии) назначаемого физического лица, должность, на которую назначается физическое лицо, и которая дает право физического лица действовать от имени юридического лица без доверенности, срок назначения на должность. Может содержать сведения о документе, удостоверяющем личность </w:t>
            </w:r>
            <w:r w:rsidRPr="004B7BFB">
              <w:rPr>
                <w:sz w:val="20"/>
                <w:szCs w:val="20"/>
                <w:lang w:val="ru-RU"/>
              </w:rPr>
              <w:lastRenderedPageBreak/>
              <w:t>назначаемого физического лица.</w:t>
            </w:r>
          </w:p>
          <w:p w:rsidR="00275B2C" w:rsidRDefault="00275B2C" w:rsidP="00275B2C">
            <w:pPr>
              <w:jc w:val="center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Приказ подписывается уполномоченным лицом и имеет да</w:t>
            </w:r>
            <w:r>
              <w:rPr>
                <w:sz w:val="20"/>
                <w:szCs w:val="20"/>
                <w:lang w:val="ru-RU"/>
              </w:rPr>
              <w:t>ту состав</w:t>
            </w:r>
            <w:r w:rsidRPr="004B7BFB">
              <w:rPr>
                <w:sz w:val="20"/>
                <w:szCs w:val="20"/>
                <w:lang w:val="ru-RU"/>
              </w:rPr>
              <w:t>ления.</w:t>
            </w:r>
          </w:p>
          <w:p w:rsidR="00275B2C" w:rsidRDefault="00275B2C" w:rsidP="00275B2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____________________________</w:t>
            </w:r>
          </w:p>
          <w:p w:rsidR="00275B2C" w:rsidRPr="004B7BFB" w:rsidRDefault="00275B2C" w:rsidP="00275B2C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(см. требования к соответствующим документам, удостоверяющим личность, указанные в  графе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4 раздела "физические лица" категорий лиц, имеющих право на получение "подуслуги" настоящей таблицы).</w:t>
            </w:r>
          </w:p>
          <w:p w:rsidR="00275B2C" w:rsidRPr="004B7BFB" w:rsidRDefault="00275B2C" w:rsidP="00275B2C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Персональные данные</w:t>
            </w:r>
            <w:r w:rsidRPr="004B7BFB">
              <w:rPr>
                <w:lang w:val="ru-RU"/>
              </w:rPr>
              <w:t xml:space="preserve"> </w:t>
            </w:r>
            <w:r w:rsidRPr="004B7BFB">
              <w:rPr>
                <w:sz w:val="20"/>
                <w:szCs w:val="20"/>
                <w:lang w:val="ru-RU"/>
              </w:rPr>
              <w:t xml:space="preserve">физического лица, содержащиеся в документе, удостоверяющем личность, должны совпадать с данными, указанными в решении или протоколе о назначении (или </w:t>
            </w:r>
          </w:p>
          <w:p w:rsidR="00275B2C" w:rsidRPr="00275B2C" w:rsidRDefault="00275B2C" w:rsidP="00275B2C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1D0674">
              <w:rPr>
                <w:sz w:val="20"/>
                <w:szCs w:val="20"/>
              </w:rPr>
              <w:t>приказе о назначении).</w:t>
            </w:r>
          </w:p>
        </w:tc>
        <w:tc>
          <w:tcPr>
            <w:tcW w:w="1829" w:type="dxa"/>
            <w:shd w:val="clear" w:color="auto" w:fill="auto"/>
          </w:tcPr>
          <w:p w:rsidR="004B7BFB" w:rsidRPr="001D0674" w:rsidRDefault="004B7BFB" w:rsidP="00B85D65">
            <w:pPr>
              <w:jc w:val="center"/>
              <w:rPr>
                <w:bCs/>
                <w:sz w:val="20"/>
                <w:szCs w:val="20"/>
              </w:rPr>
            </w:pPr>
            <w:r w:rsidRPr="001D0674">
              <w:rPr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1642" w:type="dxa"/>
            <w:shd w:val="clear" w:color="auto" w:fill="auto"/>
          </w:tcPr>
          <w:p w:rsidR="004B7BFB" w:rsidRPr="004B7BFB" w:rsidRDefault="00917A73" w:rsidP="00B85D65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Физическое лицо (представитель заявителя) по доверенности, выданной заявителем</w:t>
            </w:r>
          </w:p>
        </w:tc>
        <w:tc>
          <w:tcPr>
            <w:tcW w:w="2268" w:type="dxa"/>
            <w:shd w:val="clear" w:color="auto" w:fill="auto"/>
          </w:tcPr>
          <w:p w:rsidR="00917A73" w:rsidRPr="004B7BFB" w:rsidRDefault="00917A73" w:rsidP="00917A7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Доверенность на осуществление действий от имени юридического лица</w:t>
            </w:r>
          </w:p>
          <w:p w:rsidR="00917A73" w:rsidRPr="004B7BFB" w:rsidRDefault="00917A73" w:rsidP="00917A7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(в случае если доверенность подписана лицом, уполномоченным руководителем юридического лица, – дополнительно представляется документ, подтверждающий полномочия такого лица)</w:t>
            </w:r>
          </w:p>
          <w:p w:rsidR="004B7BFB" w:rsidRDefault="00917A73" w:rsidP="00B85D65"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_____________________</w:t>
            </w:r>
          </w:p>
          <w:p w:rsidR="00917A73" w:rsidRPr="004B7BFB" w:rsidRDefault="00917A73" w:rsidP="00917A7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 xml:space="preserve">Документ, </w:t>
            </w:r>
          </w:p>
          <w:p w:rsidR="00917A73" w:rsidRPr="004B7BFB" w:rsidRDefault="00917A73" w:rsidP="00917A7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удостоверяющий личность физического лица</w:t>
            </w:r>
          </w:p>
          <w:p w:rsidR="00917A73" w:rsidRPr="004B7BFB" w:rsidRDefault="00917A73" w:rsidP="00917A73">
            <w:pPr>
              <w:rPr>
                <w:bCs/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(см. документы 1.1-1.11, перечисленные в  графе</w:t>
            </w:r>
            <w:r w:rsidRPr="001D0674">
              <w:rPr>
                <w:sz w:val="20"/>
                <w:szCs w:val="20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3 раздела "физические лица" категорий лиц, имеющих право на получение "подуслуги" настоящей таблицы).</w:t>
            </w:r>
          </w:p>
        </w:tc>
        <w:tc>
          <w:tcPr>
            <w:tcW w:w="2268" w:type="dxa"/>
            <w:shd w:val="clear" w:color="auto" w:fill="auto"/>
          </w:tcPr>
          <w:p w:rsidR="00917A73" w:rsidRPr="004B7BFB" w:rsidRDefault="00917A73" w:rsidP="00917A7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Содержит дату совершения доверенности, наименование юридического лица, фамилию, имя, отчество (при наличии) физического лица, которому представлены полномочия действовать от имени юридического лица, сведения о документе, удостоверяющем его личность, полномочия физического лица в представлении от имени юридического лица. Если в доверенности не указан срок ее действия, она сохраняет силу в течение года со дня ее совершения. Доверенность должна быть подписана руководителем юридического лица или уполномоченным этим руководителем лицом и заверена печатью юридические лица.</w:t>
            </w:r>
          </w:p>
          <w:p w:rsidR="00917A73" w:rsidRDefault="00917A73" w:rsidP="00E965ED">
            <w:pPr>
              <w:jc w:val="both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 xml:space="preserve">В случае нотариального удостоверения доверенности в ней проставлена подпись и печать нотариуса и </w:t>
            </w:r>
            <w:r w:rsidRPr="004B7BFB">
              <w:rPr>
                <w:sz w:val="20"/>
                <w:szCs w:val="20"/>
                <w:lang w:val="ru-RU"/>
              </w:rPr>
              <w:lastRenderedPageBreak/>
              <w:t xml:space="preserve">реестровый номер доверенности </w:t>
            </w:r>
            <w:r>
              <w:rPr>
                <w:sz w:val="20"/>
                <w:szCs w:val="20"/>
                <w:lang w:val="ru-RU"/>
              </w:rPr>
              <w:t>.</w:t>
            </w:r>
            <w:r w:rsidRPr="004B7BFB">
              <w:rPr>
                <w:sz w:val="20"/>
                <w:szCs w:val="20"/>
                <w:lang w:val="ru-RU"/>
              </w:rPr>
              <w:t>В случае представления в качестве документа, подтверждающего полномочия, доверенности, выданной в порядке передоверия, правило о нотариа</w:t>
            </w:r>
            <w:r>
              <w:rPr>
                <w:sz w:val="20"/>
                <w:szCs w:val="20"/>
                <w:lang w:val="ru-RU"/>
              </w:rPr>
              <w:t>л</w:t>
            </w:r>
            <w:r w:rsidRPr="004B7BFB">
              <w:rPr>
                <w:sz w:val="20"/>
                <w:szCs w:val="20"/>
                <w:lang w:val="ru-RU"/>
              </w:rPr>
              <w:t>ьном удостоверении такой доверенности не применяется к доверенностям, выдаваемым в порядке передоверия юридическими лицами, руководителями филиалов и представительств юридических лиц.</w:t>
            </w:r>
          </w:p>
          <w:p w:rsidR="00917A73" w:rsidRPr="004B7BFB" w:rsidRDefault="00917A73" w:rsidP="00917A73">
            <w:pPr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(см. требования к соответствующим документам, удостоверяющим личность, указанные в  графе</w:t>
            </w:r>
            <w:r w:rsidRPr="00E965ED">
              <w:rPr>
                <w:sz w:val="20"/>
                <w:szCs w:val="20"/>
                <w:lang w:val="ru-RU"/>
              </w:rPr>
              <w:t> </w:t>
            </w:r>
            <w:r w:rsidRPr="004B7BFB">
              <w:rPr>
                <w:sz w:val="20"/>
                <w:szCs w:val="20"/>
                <w:lang w:val="ru-RU"/>
              </w:rPr>
              <w:t>4 раздела "физические лица" категорий лиц, имеющих право на получение "подуслуги" настоящей таблицы).</w:t>
            </w:r>
          </w:p>
          <w:p w:rsidR="00917A73" w:rsidRPr="00E965ED" w:rsidRDefault="00917A73" w:rsidP="00E965ED">
            <w:pPr>
              <w:jc w:val="both"/>
              <w:rPr>
                <w:sz w:val="20"/>
                <w:szCs w:val="20"/>
                <w:lang w:val="ru-RU"/>
              </w:rPr>
            </w:pPr>
            <w:r w:rsidRPr="004B7BFB">
              <w:rPr>
                <w:sz w:val="20"/>
                <w:szCs w:val="20"/>
                <w:lang w:val="ru-RU"/>
              </w:rPr>
              <w:t>Персональные данные</w:t>
            </w:r>
            <w:r w:rsidRPr="00E965ED">
              <w:rPr>
                <w:sz w:val="20"/>
                <w:szCs w:val="20"/>
                <w:lang w:val="ru-RU"/>
              </w:rPr>
              <w:t xml:space="preserve"> </w:t>
            </w:r>
            <w:r w:rsidRPr="004B7BFB">
              <w:rPr>
                <w:sz w:val="20"/>
                <w:szCs w:val="20"/>
                <w:lang w:val="ru-RU"/>
              </w:rPr>
              <w:t>физического лица, содержащиеся в документе, удостоверяющем личность, должны совпадать с данными, указанными в  дов</w:t>
            </w:r>
            <w:r w:rsidRPr="004B7BFB">
              <w:rPr>
                <w:sz w:val="20"/>
                <w:szCs w:val="20"/>
                <w:lang w:val="ru-RU"/>
              </w:rPr>
              <w:cr/>
              <w:t xml:space="preserve">ренности на осуществление </w:t>
            </w:r>
            <w:r w:rsidRPr="004B7BFB">
              <w:rPr>
                <w:sz w:val="20"/>
                <w:szCs w:val="20"/>
                <w:lang w:val="ru-RU"/>
              </w:rPr>
              <w:lastRenderedPageBreak/>
              <w:t>действий от имени юридического лица</w:t>
            </w:r>
          </w:p>
        </w:tc>
      </w:tr>
    </w:tbl>
    <w:p w:rsidR="00E839A7" w:rsidRDefault="00B85D65" w:rsidP="004561FF">
      <w:pPr>
        <w:jc w:val="center"/>
        <w:rPr>
          <w:lang w:val="ru-RU"/>
        </w:rPr>
      </w:pPr>
      <w:r>
        <w:rPr>
          <w:lang w:val="ru-RU"/>
        </w:rPr>
        <w:lastRenderedPageBreak/>
        <w:br w:type="textWrapping" w:clear="all"/>
      </w:r>
      <w:r w:rsidR="00E839A7">
        <w:rPr>
          <w:lang w:val="ru-RU"/>
        </w:rPr>
        <w:t>РАЗДЕЛ 4 «</w:t>
      </w:r>
      <w:r w:rsidR="009311E5">
        <w:rPr>
          <w:lang w:val="ru-RU"/>
        </w:rPr>
        <w:t>ДОКУМЕНТЫ, ПРЕДОСТАВЛЯЕМЫЕ ЗАЯВИТЕЛЕМ ДЛЯ ПОЛУЧЕНИЯ ПОДУСЛУГИ»</w:t>
      </w:r>
    </w:p>
    <w:tbl>
      <w:tblPr>
        <w:tblStyle w:val="a3"/>
        <w:tblW w:w="15417" w:type="dxa"/>
        <w:tblLayout w:type="fixed"/>
        <w:tblLook w:val="04A0"/>
      </w:tblPr>
      <w:tblGrid>
        <w:gridCol w:w="534"/>
        <w:gridCol w:w="2835"/>
        <w:gridCol w:w="1842"/>
        <w:gridCol w:w="2835"/>
        <w:gridCol w:w="1843"/>
        <w:gridCol w:w="2693"/>
        <w:gridCol w:w="1418"/>
        <w:gridCol w:w="1417"/>
      </w:tblGrid>
      <w:tr w:rsidR="0010567C" w:rsidRPr="006D2C4E" w:rsidTr="00E965ED">
        <w:tc>
          <w:tcPr>
            <w:tcW w:w="534" w:type="dxa"/>
          </w:tcPr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№</w:t>
            </w:r>
          </w:p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п/п</w:t>
            </w:r>
          </w:p>
        </w:tc>
        <w:tc>
          <w:tcPr>
            <w:tcW w:w="2835" w:type="dxa"/>
          </w:tcPr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Категория документа</w:t>
            </w:r>
          </w:p>
        </w:tc>
        <w:tc>
          <w:tcPr>
            <w:tcW w:w="1842" w:type="dxa"/>
          </w:tcPr>
          <w:p w:rsidR="0010567C" w:rsidRPr="00E965ED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E965ED">
              <w:rPr>
                <w:sz w:val="22"/>
                <w:szCs w:val="22"/>
                <w:lang w:val="ru-RU"/>
              </w:rPr>
              <w:t>Наименования документов, которые представляет заявитель для получения</w:t>
            </w:r>
          </w:p>
          <w:p w:rsidR="0010567C" w:rsidRPr="00E965ED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E965ED">
              <w:rPr>
                <w:sz w:val="22"/>
                <w:szCs w:val="22"/>
                <w:lang w:val="ru-RU"/>
              </w:rPr>
              <w:t>«подуслуги»</w:t>
            </w:r>
          </w:p>
        </w:tc>
        <w:tc>
          <w:tcPr>
            <w:tcW w:w="2835" w:type="dxa"/>
          </w:tcPr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</w:tcPr>
          <w:p w:rsidR="0010567C" w:rsidRPr="00E965ED" w:rsidRDefault="0010567C" w:rsidP="004E1C7B">
            <w:pPr>
              <w:jc w:val="center"/>
              <w:rPr>
                <w:sz w:val="22"/>
                <w:szCs w:val="22"/>
                <w:lang w:val="ru-RU"/>
              </w:rPr>
            </w:pPr>
            <w:r w:rsidRPr="00E965ED">
              <w:rPr>
                <w:sz w:val="22"/>
                <w:szCs w:val="22"/>
                <w:lang w:val="ru-RU"/>
              </w:rPr>
              <w:t>Условие предоставления документа</w:t>
            </w:r>
          </w:p>
        </w:tc>
        <w:tc>
          <w:tcPr>
            <w:tcW w:w="2693" w:type="dxa"/>
          </w:tcPr>
          <w:p w:rsidR="0010567C" w:rsidRPr="00E965ED" w:rsidRDefault="0010567C" w:rsidP="0059798A">
            <w:pPr>
              <w:jc w:val="center"/>
              <w:rPr>
                <w:sz w:val="22"/>
                <w:szCs w:val="22"/>
                <w:lang w:val="ru-RU"/>
              </w:rPr>
            </w:pPr>
            <w:r w:rsidRPr="00E965ED">
              <w:rPr>
                <w:sz w:val="22"/>
                <w:szCs w:val="22"/>
                <w:lang w:val="ru-RU"/>
              </w:rPr>
              <w:t>Установленные требования</w:t>
            </w:r>
          </w:p>
          <w:p w:rsidR="0010567C" w:rsidRPr="00E965ED" w:rsidRDefault="0010567C" w:rsidP="0059798A">
            <w:pPr>
              <w:jc w:val="center"/>
              <w:rPr>
                <w:sz w:val="22"/>
                <w:szCs w:val="22"/>
                <w:lang w:val="ru-RU"/>
              </w:rPr>
            </w:pPr>
            <w:r w:rsidRPr="00E965ED">
              <w:rPr>
                <w:sz w:val="22"/>
                <w:szCs w:val="22"/>
                <w:lang w:val="ru-RU"/>
              </w:rPr>
              <w:t>к документу</w:t>
            </w:r>
          </w:p>
        </w:tc>
        <w:tc>
          <w:tcPr>
            <w:tcW w:w="1418" w:type="dxa"/>
          </w:tcPr>
          <w:p w:rsidR="0010567C" w:rsidRDefault="0010567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Форма шаблон документа</w:t>
            </w:r>
          </w:p>
          <w:p w:rsidR="0010567C" w:rsidRPr="006D2C4E" w:rsidRDefault="0010567C" w:rsidP="0010567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10567C" w:rsidRPr="006D2C4E" w:rsidRDefault="0010567C" w:rsidP="00235C7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Образец документа (заполнения документа)</w:t>
            </w:r>
          </w:p>
        </w:tc>
      </w:tr>
      <w:tr w:rsidR="0010567C" w:rsidRPr="006D2C4E" w:rsidTr="00E965ED">
        <w:tc>
          <w:tcPr>
            <w:tcW w:w="534" w:type="dxa"/>
          </w:tcPr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835" w:type="dxa"/>
          </w:tcPr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842" w:type="dxa"/>
          </w:tcPr>
          <w:p w:rsidR="0010567C" w:rsidRPr="00E965ED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E965ED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2835" w:type="dxa"/>
          </w:tcPr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843" w:type="dxa"/>
          </w:tcPr>
          <w:p w:rsidR="0010567C" w:rsidRPr="00E965ED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E965ED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2693" w:type="dxa"/>
          </w:tcPr>
          <w:p w:rsidR="0010567C" w:rsidRPr="00E965ED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E965ED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418" w:type="dxa"/>
          </w:tcPr>
          <w:p w:rsidR="0010567C" w:rsidRPr="006D2C4E" w:rsidRDefault="0010567C" w:rsidP="0010567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417" w:type="dxa"/>
          </w:tcPr>
          <w:p w:rsidR="0010567C" w:rsidRPr="006D2C4E" w:rsidRDefault="0010567C" w:rsidP="00235C7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</w:tr>
      <w:tr w:rsidR="0010567C" w:rsidRPr="006D2C4E" w:rsidTr="0059798A">
        <w:tc>
          <w:tcPr>
            <w:tcW w:w="12582" w:type="dxa"/>
            <w:gridSpan w:val="6"/>
          </w:tcPr>
          <w:p w:rsidR="0010567C" w:rsidRPr="004F1121" w:rsidRDefault="0010567C" w:rsidP="006D2C4E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</w:p>
        </w:tc>
        <w:tc>
          <w:tcPr>
            <w:tcW w:w="1418" w:type="dxa"/>
          </w:tcPr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10567C" w:rsidRPr="00B37972" w:rsidTr="00E965ED">
        <w:tc>
          <w:tcPr>
            <w:tcW w:w="534" w:type="dxa"/>
          </w:tcPr>
          <w:p w:rsidR="0010567C" w:rsidRPr="006D2C4E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 xml:space="preserve">1 </w:t>
            </w:r>
          </w:p>
        </w:tc>
        <w:tc>
          <w:tcPr>
            <w:tcW w:w="2835" w:type="dxa"/>
          </w:tcPr>
          <w:p w:rsidR="0010567C" w:rsidRPr="0059798A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59798A">
              <w:rPr>
                <w:sz w:val="22"/>
                <w:szCs w:val="22"/>
                <w:lang w:val="ru-RU"/>
              </w:rPr>
              <w:t>Заявление о предоставлении</w:t>
            </w:r>
          </w:p>
          <w:p w:rsidR="0010567C" w:rsidRPr="0059798A" w:rsidRDefault="0010567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59798A">
              <w:rPr>
                <w:sz w:val="22"/>
                <w:szCs w:val="22"/>
                <w:lang w:val="ru-RU"/>
              </w:rPr>
              <w:t>услуги</w:t>
            </w:r>
          </w:p>
        </w:tc>
        <w:tc>
          <w:tcPr>
            <w:tcW w:w="1842" w:type="dxa"/>
          </w:tcPr>
          <w:p w:rsidR="0010567C" w:rsidRPr="0059798A" w:rsidRDefault="0010567C" w:rsidP="0033225F">
            <w:pPr>
              <w:jc w:val="center"/>
              <w:rPr>
                <w:sz w:val="22"/>
                <w:szCs w:val="22"/>
                <w:lang w:val="ru-RU"/>
              </w:rPr>
            </w:pPr>
            <w:r w:rsidRPr="0059798A">
              <w:rPr>
                <w:sz w:val="22"/>
                <w:szCs w:val="22"/>
                <w:lang w:val="ru-RU"/>
              </w:rPr>
              <w:t>Заявление</w:t>
            </w:r>
          </w:p>
        </w:tc>
        <w:tc>
          <w:tcPr>
            <w:tcW w:w="2835" w:type="dxa"/>
          </w:tcPr>
          <w:p w:rsidR="0010567C" w:rsidRPr="006D2C4E" w:rsidRDefault="0010567C" w:rsidP="0033225F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 экз. Оригинал</w:t>
            </w:r>
          </w:p>
          <w:p w:rsidR="0010567C" w:rsidRPr="006D2C4E" w:rsidRDefault="0010567C" w:rsidP="0033225F">
            <w:pPr>
              <w:jc w:val="center"/>
              <w:rPr>
                <w:i/>
                <w:sz w:val="22"/>
                <w:szCs w:val="22"/>
                <w:lang w:val="ru-RU"/>
              </w:rPr>
            </w:pPr>
            <w:r w:rsidRPr="006D2C4E">
              <w:rPr>
                <w:i/>
                <w:sz w:val="22"/>
                <w:szCs w:val="22"/>
                <w:lang w:val="ru-RU"/>
              </w:rPr>
              <w:t>Действия:</w:t>
            </w:r>
          </w:p>
          <w:p w:rsidR="0010567C" w:rsidRPr="006D2C4E" w:rsidRDefault="0010567C" w:rsidP="0033225F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1. Проверка заявления на соответствие форме из приложения№1 и на полноту информации, содержащейся в нем</w:t>
            </w:r>
          </w:p>
          <w:p w:rsidR="0010567C" w:rsidRPr="006D2C4E" w:rsidRDefault="0010567C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</w:tcPr>
          <w:p w:rsidR="0010567C" w:rsidRPr="004F1121" w:rsidRDefault="0059798A" w:rsidP="0059798A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59798A">
              <w:rPr>
                <w:sz w:val="22"/>
                <w:szCs w:val="22"/>
                <w:lang w:val="ru-RU"/>
              </w:rPr>
              <w:t xml:space="preserve">Предоставляется одно заявления согласно форме №1 </w:t>
            </w:r>
          </w:p>
        </w:tc>
        <w:tc>
          <w:tcPr>
            <w:tcW w:w="2693" w:type="dxa"/>
          </w:tcPr>
          <w:p w:rsidR="0010567C" w:rsidRPr="004F1121" w:rsidRDefault="00D64F9C" w:rsidP="0033225F">
            <w:pPr>
              <w:jc w:val="center"/>
              <w:rPr>
                <w:sz w:val="22"/>
                <w:szCs w:val="22"/>
                <w:highlight w:val="yellow"/>
                <w:lang w:val="ru-RU"/>
              </w:rPr>
            </w:pPr>
            <w:r w:rsidRPr="00D64F9C">
              <w:rPr>
                <w:sz w:val="20"/>
                <w:szCs w:val="20"/>
                <w:lang w:val="ru-RU"/>
              </w:rPr>
              <w:t xml:space="preserve">Оформляется по форме  и содержит: наименование администрации муниципального образования, к которой адресовано заявление, фамилию, имя, отчество заявителя – физического лица. В содержании </w:t>
            </w:r>
            <w:r w:rsidRPr="00D64F9C">
              <w:rPr>
                <w:sz w:val="20"/>
                <w:szCs w:val="20"/>
                <w:lang w:val="ru-RU"/>
              </w:rPr>
              <w:lastRenderedPageBreak/>
              <w:t xml:space="preserve">заявления указывается просьба предоставить выписку </w:t>
            </w:r>
            <w:r w:rsidRPr="00D64F9C">
              <w:rPr>
                <w:sz w:val="20"/>
                <w:lang w:val="ru-RU"/>
              </w:rPr>
              <w:t>выписки и справки из домовой книги</w:t>
            </w:r>
            <w:r w:rsidRPr="00D64F9C">
              <w:rPr>
                <w:sz w:val="20"/>
                <w:szCs w:val="20"/>
                <w:lang w:val="ru-RU"/>
              </w:rPr>
              <w:t xml:space="preserve">. </w:t>
            </w:r>
            <w:r w:rsidRPr="008445DC">
              <w:rPr>
                <w:sz w:val="20"/>
                <w:szCs w:val="20"/>
              </w:rPr>
              <w:t>Заявление должно быть подписано Заявителем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10567C" w:rsidRPr="006D2C4E" w:rsidRDefault="0010567C" w:rsidP="003322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Приложение 1</w:t>
            </w:r>
          </w:p>
        </w:tc>
        <w:tc>
          <w:tcPr>
            <w:tcW w:w="1417" w:type="dxa"/>
          </w:tcPr>
          <w:p w:rsidR="0010567C" w:rsidRPr="006D2C4E" w:rsidRDefault="00626A3F" w:rsidP="003322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Приложение </w:t>
            </w:r>
            <w:r w:rsidR="00387F04">
              <w:rPr>
                <w:sz w:val="22"/>
                <w:szCs w:val="22"/>
                <w:lang w:val="ru-RU"/>
              </w:rPr>
              <w:t>1.1</w:t>
            </w:r>
          </w:p>
        </w:tc>
      </w:tr>
      <w:tr w:rsidR="00D64F9C" w:rsidRPr="00B37972" w:rsidTr="00E965ED">
        <w:tc>
          <w:tcPr>
            <w:tcW w:w="534" w:type="dxa"/>
          </w:tcPr>
          <w:p w:rsidR="00D64F9C" w:rsidRPr="006D2C4E" w:rsidRDefault="00D64F9C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2835" w:type="dxa"/>
          </w:tcPr>
          <w:p w:rsidR="00D64F9C" w:rsidRPr="00D64F9C" w:rsidRDefault="00D64F9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D64F9C">
              <w:rPr>
                <w:sz w:val="22"/>
                <w:szCs w:val="22"/>
                <w:lang w:val="ru-RU"/>
              </w:rPr>
              <w:t xml:space="preserve">Копия документа удостоверяющего личность </w:t>
            </w:r>
          </w:p>
        </w:tc>
        <w:tc>
          <w:tcPr>
            <w:tcW w:w="1842" w:type="dxa"/>
          </w:tcPr>
          <w:p w:rsidR="00D64F9C" w:rsidRP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  <w:r w:rsidRPr="00D64F9C">
              <w:rPr>
                <w:sz w:val="22"/>
                <w:szCs w:val="22"/>
                <w:lang w:val="ru-RU"/>
              </w:rPr>
              <w:t>Паспорт гражданина Российской Федерации</w:t>
            </w:r>
          </w:p>
          <w:p w:rsidR="00D64F9C" w:rsidRP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D64F9C" w:rsidRP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D64F9C" w:rsidRP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D64F9C" w:rsidRP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</w:tcPr>
          <w:p w:rsid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1экз. Оригинал</w:t>
            </w:r>
          </w:p>
          <w:p w:rsidR="00D64F9C" w:rsidRPr="009926B3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Копия</w:t>
            </w:r>
          </w:p>
        </w:tc>
        <w:tc>
          <w:tcPr>
            <w:tcW w:w="1843" w:type="dxa"/>
          </w:tcPr>
          <w:p w:rsidR="00D64F9C" w:rsidRPr="00D64F9C" w:rsidRDefault="00D64F9C" w:rsidP="0059798A">
            <w:pPr>
              <w:rPr>
                <w:bCs/>
                <w:sz w:val="20"/>
                <w:szCs w:val="20"/>
                <w:lang w:val="ru-RU"/>
              </w:rPr>
            </w:pPr>
            <w:r w:rsidRPr="00D64F9C">
              <w:rPr>
                <w:bCs/>
                <w:sz w:val="20"/>
                <w:szCs w:val="20"/>
                <w:lang w:val="ru-RU"/>
              </w:rPr>
              <w:t>представляется один из документов 2.1-2.11 категории документов 2 данной таблицы</w:t>
            </w:r>
          </w:p>
        </w:tc>
        <w:tc>
          <w:tcPr>
            <w:tcW w:w="2693" w:type="dxa"/>
          </w:tcPr>
          <w:p w:rsidR="00D64F9C" w:rsidRPr="008445DC" w:rsidRDefault="00D64F9C" w:rsidP="0059798A">
            <w:pPr>
              <w:tabs>
                <w:tab w:val="left" w:pos="852"/>
              </w:tabs>
              <w:ind w:right="-43"/>
              <w:rPr>
                <w:sz w:val="20"/>
                <w:szCs w:val="20"/>
              </w:rPr>
            </w:pPr>
            <w:r w:rsidRPr="00D64F9C">
              <w:rPr>
                <w:sz w:val="20"/>
                <w:szCs w:val="20"/>
                <w:lang w:val="ru-RU"/>
              </w:rPr>
              <w:t>(см. требования к паспорту гражданина РФ, указанные в  графе</w:t>
            </w:r>
            <w:r w:rsidRPr="008445DC">
              <w:rPr>
                <w:sz w:val="20"/>
                <w:szCs w:val="20"/>
              </w:rPr>
              <w:t> </w:t>
            </w:r>
            <w:r w:rsidRPr="00D64F9C">
              <w:rPr>
                <w:sz w:val="20"/>
                <w:szCs w:val="20"/>
                <w:lang w:val="ru-RU"/>
              </w:rPr>
              <w:t>4 раздела "физические лица" категорий лиц, имеющих право на получение "подуслуги" таблицы "3.</w:t>
            </w:r>
            <w:r>
              <w:rPr>
                <w:sz w:val="20"/>
                <w:szCs w:val="20"/>
              </w:rPr>
              <w:t> </w:t>
            </w:r>
            <w:r w:rsidRPr="004E37A7">
              <w:rPr>
                <w:sz w:val="20"/>
                <w:szCs w:val="20"/>
              </w:rPr>
              <w:t>Сведения о заявителях "подуслуги"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  <w:p w:rsid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D64F9C" w:rsidRPr="006D2C4E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7" w:type="dxa"/>
          </w:tcPr>
          <w:p w:rsid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  <w:p w:rsidR="00D64F9C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D64F9C" w:rsidRPr="006D2C4E" w:rsidRDefault="00D64F9C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BC755D" w:rsidRDefault="00BC755D" w:rsidP="004561FF">
      <w:pPr>
        <w:jc w:val="center"/>
        <w:rPr>
          <w:lang w:val="ru-RU"/>
        </w:rPr>
      </w:pPr>
    </w:p>
    <w:p w:rsidR="009115F3" w:rsidRDefault="009115F3" w:rsidP="004561FF">
      <w:pPr>
        <w:jc w:val="center"/>
        <w:rPr>
          <w:lang w:val="ru-RU"/>
        </w:rPr>
      </w:pPr>
    </w:p>
    <w:p w:rsidR="009115F3" w:rsidRDefault="009115F3" w:rsidP="004561FF">
      <w:pPr>
        <w:jc w:val="center"/>
        <w:rPr>
          <w:lang w:val="ru-RU"/>
        </w:rPr>
      </w:pPr>
      <w:r>
        <w:rPr>
          <w:lang w:val="ru-RU"/>
        </w:rPr>
        <w:t>РАЗДЕЛ 5 «ДОКУМЕНТЫ И СВДЕНИЯ, ПОЛУЧАЕМЫЕ ПОСРЕДСТВОМ МЕЖВЕДОМСТВЕННОГО ИНФОРМАЦИОННОГО ВЗАИМОДЕЙСТВИЯ»</w:t>
      </w:r>
    </w:p>
    <w:p w:rsidR="009115F3" w:rsidRDefault="009115F3" w:rsidP="004561FF">
      <w:pPr>
        <w:jc w:val="center"/>
        <w:rPr>
          <w:lang w:val="ru-RU"/>
        </w:rPr>
      </w:pPr>
    </w:p>
    <w:tbl>
      <w:tblPr>
        <w:tblStyle w:val="a3"/>
        <w:tblW w:w="14788" w:type="dxa"/>
        <w:tblLayout w:type="fixed"/>
        <w:tblLook w:val="04A0"/>
      </w:tblPr>
      <w:tblGrid>
        <w:gridCol w:w="1188"/>
        <w:gridCol w:w="54"/>
        <w:gridCol w:w="1701"/>
        <w:gridCol w:w="42"/>
        <w:gridCol w:w="1799"/>
        <w:gridCol w:w="1982"/>
        <w:gridCol w:w="1445"/>
        <w:gridCol w:w="1395"/>
        <w:gridCol w:w="45"/>
        <w:gridCol w:w="1939"/>
        <w:gridCol w:w="40"/>
        <w:gridCol w:w="1619"/>
        <w:gridCol w:w="42"/>
        <w:gridCol w:w="1497"/>
      </w:tblGrid>
      <w:tr w:rsidR="00910AD5" w:rsidRPr="006D2C4E" w:rsidTr="0065450A">
        <w:tc>
          <w:tcPr>
            <w:tcW w:w="1188" w:type="dxa"/>
          </w:tcPr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97" w:type="dxa"/>
            <w:gridSpan w:val="3"/>
          </w:tcPr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Наименование</w:t>
            </w:r>
          </w:p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запрашиваемого документа</w:t>
            </w:r>
          </w:p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(сведения)</w:t>
            </w:r>
          </w:p>
        </w:tc>
        <w:tc>
          <w:tcPr>
            <w:tcW w:w="1799" w:type="dxa"/>
          </w:tcPr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Перечень и состав сведений,</w:t>
            </w:r>
          </w:p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запрашиваемых в рамках межведомственного взаимодействия</w:t>
            </w:r>
          </w:p>
        </w:tc>
        <w:tc>
          <w:tcPr>
            <w:tcW w:w="1982" w:type="dxa"/>
          </w:tcPr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Наименование органа</w:t>
            </w:r>
          </w:p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(организации), направляющего(ей) межведомственный запрос</w:t>
            </w:r>
          </w:p>
        </w:tc>
        <w:tc>
          <w:tcPr>
            <w:tcW w:w="1445" w:type="dxa"/>
          </w:tcPr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Наименование органа</w:t>
            </w:r>
          </w:p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 xml:space="preserve">(организации), в </w:t>
            </w:r>
          </w:p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адрес которого (ой) направляется межведомственный запрос</w:t>
            </w:r>
          </w:p>
        </w:tc>
        <w:tc>
          <w:tcPr>
            <w:tcW w:w="1440" w:type="dxa"/>
            <w:gridSpan w:val="2"/>
          </w:tcPr>
          <w:p w:rsidR="00910AD5" w:rsidRPr="006D2C4E" w:rsidRDefault="00910AD5" w:rsidP="006D2C4E">
            <w:pPr>
              <w:jc w:val="center"/>
              <w:rPr>
                <w:sz w:val="22"/>
                <w:szCs w:val="22"/>
              </w:rPr>
            </w:pPr>
            <w:r w:rsidRPr="006D2C4E">
              <w:rPr>
                <w:sz w:val="22"/>
                <w:szCs w:val="22"/>
              </w:rPr>
              <w:t>SID</w:t>
            </w:r>
          </w:p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электронного сервиса</w:t>
            </w:r>
          </w:p>
        </w:tc>
        <w:tc>
          <w:tcPr>
            <w:tcW w:w="1979" w:type="dxa"/>
            <w:gridSpan w:val="2"/>
          </w:tcPr>
          <w:p w:rsidR="00910AD5" w:rsidRPr="006D2C4E" w:rsidRDefault="00910AD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срок взаимодействия межведомственного информационного взаимодействия</w:t>
            </w:r>
          </w:p>
        </w:tc>
        <w:tc>
          <w:tcPr>
            <w:tcW w:w="1619" w:type="dxa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Форма (шаблон) межведомственного запроса</w:t>
            </w:r>
          </w:p>
        </w:tc>
        <w:tc>
          <w:tcPr>
            <w:tcW w:w="1539" w:type="dxa"/>
            <w:gridSpan w:val="2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Образец заполнения межведомственного запроса</w:t>
            </w:r>
          </w:p>
        </w:tc>
      </w:tr>
      <w:tr w:rsidR="00910AD5" w:rsidRPr="006D2C4E" w:rsidTr="0065450A">
        <w:tc>
          <w:tcPr>
            <w:tcW w:w="1188" w:type="dxa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797" w:type="dxa"/>
            <w:gridSpan w:val="3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1799" w:type="dxa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982" w:type="dxa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445" w:type="dxa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440" w:type="dxa"/>
            <w:gridSpan w:val="2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979" w:type="dxa"/>
            <w:gridSpan w:val="2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619" w:type="dxa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1539" w:type="dxa"/>
            <w:gridSpan w:val="2"/>
          </w:tcPr>
          <w:p w:rsidR="00910AD5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9</w:t>
            </w:r>
          </w:p>
        </w:tc>
      </w:tr>
      <w:tr w:rsidR="0094381B" w:rsidRPr="006D2C4E" w:rsidTr="0065450A">
        <w:tc>
          <w:tcPr>
            <w:tcW w:w="14788" w:type="dxa"/>
            <w:gridSpan w:val="14"/>
          </w:tcPr>
          <w:p w:rsidR="0094381B" w:rsidRPr="006D2C4E" w:rsidRDefault="0094381B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94381B" w:rsidRPr="006A6E59" w:rsidTr="0065450A">
        <w:tc>
          <w:tcPr>
            <w:tcW w:w="1188" w:type="dxa"/>
          </w:tcPr>
          <w:p w:rsidR="0094381B" w:rsidRPr="00D50046" w:rsidRDefault="00D50046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D5004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97" w:type="dxa"/>
            <w:gridSpan w:val="3"/>
          </w:tcPr>
          <w:p w:rsidR="0094381B" w:rsidRPr="006D2C4E" w:rsidRDefault="00D50046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Разрешение на строительство объекта адресации</w:t>
            </w:r>
          </w:p>
        </w:tc>
        <w:tc>
          <w:tcPr>
            <w:tcW w:w="1799" w:type="dxa"/>
          </w:tcPr>
          <w:p w:rsidR="0094381B" w:rsidRPr="006D2C4E" w:rsidRDefault="00D50046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2" w:type="dxa"/>
          </w:tcPr>
          <w:p w:rsidR="0094381B" w:rsidRPr="006D2C4E" w:rsidRDefault="006A6E59" w:rsidP="00D50046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Муниципальное учреждение администрации муниципального </w:t>
            </w:r>
            <w:r>
              <w:rPr>
                <w:sz w:val="22"/>
                <w:szCs w:val="22"/>
                <w:lang w:val="ru-RU"/>
              </w:rPr>
              <w:lastRenderedPageBreak/>
              <w:t>образования Веневский район  «Управление строительства и жилищно-коммунального хозяйства»</w:t>
            </w:r>
          </w:p>
        </w:tc>
        <w:tc>
          <w:tcPr>
            <w:tcW w:w="1445" w:type="dxa"/>
          </w:tcPr>
          <w:p w:rsidR="0094381B" w:rsidRPr="006D2C4E" w:rsidRDefault="006A6E59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Сектор по архитектуре и строительст</w:t>
            </w:r>
            <w:r>
              <w:rPr>
                <w:sz w:val="22"/>
                <w:szCs w:val="22"/>
                <w:lang w:val="ru-RU"/>
              </w:rPr>
              <w:lastRenderedPageBreak/>
              <w:t xml:space="preserve">ву администрации муниципального образования Веневский район </w:t>
            </w:r>
          </w:p>
        </w:tc>
        <w:tc>
          <w:tcPr>
            <w:tcW w:w="1440" w:type="dxa"/>
            <w:gridSpan w:val="2"/>
          </w:tcPr>
          <w:p w:rsidR="0094381B" w:rsidRPr="00AD0FFB" w:rsidRDefault="00D1418E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-</w:t>
            </w:r>
          </w:p>
        </w:tc>
        <w:tc>
          <w:tcPr>
            <w:tcW w:w="1979" w:type="dxa"/>
            <w:gridSpan w:val="2"/>
          </w:tcPr>
          <w:p w:rsidR="00765666" w:rsidRPr="006D2C4E" w:rsidRDefault="006A6E59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Межведомственные запросы формируются и направляются в </w:t>
            </w:r>
            <w:r>
              <w:rPr>
                <w:sz w:val="22"/>
                <w:szCs w:val="22"/>
                <w:lang w:val="ru-RU"/>
              </w:rPr>
              <w:lastRenderedPageBreak/>
              <w:t>первый день начала данной административной процедуры. Максимальное время, затраченное на административную процедуру, не должно превшать пять дней.</w:t>
            </w:r>
          </w:p>
        </w:tc>
        <w:tc>
          <w:tcPr>
            <w:tcW w:w="1619" w:type="dxa"/>
          </w:tcPr>
          <w:p w:rsidR="0094381B" w:rsidRPr="006D2C4E" w:rsidRDefault="006A6E59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нет</w:t>
            </w:r>
          </w:p>
        </w:tc>
        <w:tc>
          <w:tcPr>
            <w:tcW w:w="1539" w:type="dxa"/>
            <w:gridSpan w:val="2"/>
          </w:tcPr>
          <w:p w:rsidR="0094381B" w:rsidRPr="006D2C4E" w:rsidRDefault="006A6E59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83740D" w:rsidRPr="006A6E59" w:rsidTr="0065450A">
        <w:tc>
          <w:tcPr>
            <w:tcW w:w="1188" w:type="dxa"/>
          </w:tcPr>
          <w:p w:rsidR="0083740D" w:rsidRPr="00D50046" w:rsidRDefault="006A6E59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нет</w:t>
            </w:r>
          </w:p>
        </w:tc>
        <w:tc>
          <w:tcPr>
            <w:tcW w:w="1797" w:type="dxa"/>
            <w:gridSpan w:val="3"/>
          </w:tcPr>
          <w:p w:rsidR="0083740D" w:rsidRPr="006D2C4E" w:rsidRDefault="0065450A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Кадастровый паспорт объекта адресации</w:t>
            </w:r>
          </w:p>
        </w:tc>
        <w:tc>
          <w:tcPr>
            <w:tcW w:w="1799" w:type="dxa"/>
          </w:tcPr>
          <w:p w:rsidR="0083740D" w:rsidRPr="0065450A" w:rsidRDefault="0065450A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5450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2" w:type="dxa"/>
          </w:tcPr>
          <w:p w:rsidR="0083740D" w:rsidRPr="0065450A" w:rsidRDefault="0065450A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Муниципальное учреждение администрации муниципального образования Веневский район  «Управление строительства и жилищно-коммунального хозяйства»</w:t>
            </w:r>
          </w:p>
        </w:tc>
        <w:tc>
          <w:tcPr>
            <w:tcW w:w="1445" w:type="dxa"/>
          </w:tcPr>
          <w:p w:rsidR="0083740D" w:rsidRPr="0065450A" w:rsidRDefault="007C4493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Управление Росреестра по Тульской области</w:t>
            </w:r>
          </w:p>
        </w:tc>
        <w:tc>
          <w:tcPr>
            <w:tcW w:w="1440" w:type="dxa"/>
            <w:gridSpan w:val="2"/>
          </w:tcPr>
          <w:p w:rsidR="0083740D" w:rsidRPr="0065450A" w:rsidRDefault="00D1418E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979" w:type="dxa"/>
            <w:gridSpan w:val="2"/>
          </w:tcPr>
          <w:p w:rsidR="0083740D" w:rsidRPr="0065450A" w:rsidRDefault="0065450A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Межведомственные запросы формируются и направляются в первый день начала данной административной процедуры. Максимальное время, затраченное на административную процедуру, не должно превшать пять дней.</w:t>
            </w:r>
          </w:p>
        </w:tc>
        <w:tc>
          <w:tcPr>
            <w:tcW w:w="1619" w:type="dxa"/>
          </w:tcPr>
          <w:p w:rsidR="0083740D" w:rsidRPr="0065450A" w:rsidRDefault="0065450A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39" w:type="dxa"/>
            <w:gridSpan w:val="2"/>
          </w:tcPr>
          <w:p w:rsidR="0083740D" w:rsidRPr="0065450A" w:rsidRDefault="0065450A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5450A" w:rsidRPr="007C4493" w:rsidTr="0059798A">
        <w:tc>
          <w:tcPr>
            <w:tcW w:w="1242" w:type="dxa"/>
            <w:gridSpan w:val="2"/>
          </w:tcPr>
          <w:p w:rsidR="0065450A" w:rsidRPr="0065450A" w:rsidRDefault="0065450A" w:rsidP="004561FF">
            <w:pPr>
              <w:jc w:val="center"/>
              <w:rPr>
                <w:sz w:val="22"/>
                <w:szCs w:val="22"/>
                <w:lang w:val="ru-RU"/>
              </w:rPr>
            </w:pPr>
            <w:r w:rsidRPr="0065450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01" w:type="dxa"/>
          </w:tcPr>
          <w:p w:rsidR="0065450A" w:rsidRPr="0065450A" w:rsidRDefault="0065450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Решение органа местного самоупраления о переводе жилого помещения в нежилое</w:t>
            </w:r>
          </w:p>
        </w:tc>
        <w:tc>
          <w:tcPr>
            <w:tcW w:w="1841" w:type="dxa"/>
            <w:gridSpan w:val="2"/>
          </w:tcPr>
          <w:p w:rsidR="0065450A" w:rsidRPr="0065450A" w:rsidRDefault="0065450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2" w:type="dxa"/>
          </w:tcPr>
          <w:p w:rsidR="0065450A" w:rsidRPr="0065450A" w:rsidRDefault="0065450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Муниципальное учреждение администрации муниципального образования Веневский район  «Управление строительства и жилищно-коммунального хозяйства»</w:t>
            </w:r>
          </w:p>
        </w:tc>
        <w:tc>
          <w:tcPr>
            <w:tcW w:w="1445" w:type="dxa"/>
          </w:tcPr>
          <w:p w:rsidR="0065450A" w:rsidRPr="0065450A" w:rsidRDefault="007C44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Сектор по архитектуре и строительству администрации муниципального образования Веневский район</w:t>
            </w:r>
          </w:p>
        </w:tc>
        <w:tc>
          <w:tcPr>
            <w:tcW w:w="1395" w:type="dxa"/>
          </w:tcPr>
          <w:p w:rsidR="0065450A" w:rsidRPr="0065450A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984" w:type="dxa"/>
            <w:gridSpan w:val="2"/>
          </w:tcPr>
          <w:p w:rsidR="0065450A" w:rsidRPr="0065450A" w:rsidRDefault="007C44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Межведомственные запросы формируются и направляются в первый день начала данной административной процедуры. Максимальное время, затраченное на административну</w:t>
            </w:r>
            <w:r>
              <w:rPr>
                <w:sz w:val="22"/>
                <w:szCs w:val="22"/>
                <w:lang w:val="ru-RU"/>
              </w:rPr>
              <w:lastRenderedPageBreak/>
              <w:t>ю процедуру, не должно превшать пять дней.</w:t>
            </w:r>
          </w:p>
        </w:tc>
        <w:tc>
          <w:tcPr>
            <w:tcW w:w="1701" w:type="dxa"/>
            <w:gridSpan w:val="3"/>
          </w:tcPr>
          <w:p w:rsidR="0065450A" w:rsidRPr="0065450A" w:rsidRDefault="007C44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нет</w:t>
            </w:r>
          </w:p>
        </w:tc>
        <w:tc>
          <w:tcPr>
            <w:tcW w:w="1497" w:type="dxa"/>
          </w:tcPr>
          <w:p w:rsidR="0065450A" w:rsidRPr="0065450A" w:rsidRDefault="007C44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5450A" w:rsidRPr="00235C7B" w:rsidTr="0059798A">
        <w:tc>
          <w:tcPr>
            <w:tcW w:w="1242" w:type="dxa"/>
            <w:gridSpan w:val="2"/>
          </w:tcPr>
          <w:p w:rsidR="0065450A" w:rsidRPr="0065450A" w:rsidRDefault="007C44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нет</w:t>
            </w:r>
          </w:p>
        </w:tc>
        <w:tc>
          <w:tcPr>
            <w:tcW w:w="1701" w:type="dxa"/>
          </w:tcPr>
          <w:p w:rsidR="0065450A" w:rsidRPr="0065450A" w:rsidRDefault="007C44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Акт приемочной комиссии при переустройстве</w:t>
            </w:r>
          </w:p>
        </w:tc>
        <w:tc>
          <w:tcPr>
            <w:tcW w:w="1841" w:type="dxa"/>
            <w:gridSpan w:val="2"/>
          </w:tcPr>
          <w:p w:rsidR="0065450A" w:rsidRPr="0065450A" w:rsidRDefault="004735D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2" w:type="dxa"/>
          </w:tcPr>
          <w:p w:rsidR="0065450A" w:rsidRPr="0065450A" w:rsidRDefault="0065450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Муниципальное учреждение администрации муниципального образования Веневский район  «Управление строительства и жилищно-коммунального хозяйства»</w:t>
            </w:r>
          </w:p>
        </w:tc>
        <w:tc>
          <w:tcPr>
            <w:tcW w:w="1445" w:type="dxa"/>
          </w:tcPr>
          <w:p w:rsidR="0065450A" w:rsidRPr="0065450A" w:rsidRDefault="007C4493" w:rsidP="004735D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Сектор по архитектуре и строительству администрации муниципального образования Веневский район </w:t>
            </w:r>
          </w:p>
        </w:tc>
        <w:tc>
          <w:tcPr>
            <w:tcW w:w="1395" w:type="dxa"/>
          </w:tcPr>
          <w:p w:rsidR="0065450A" w:rsidRPr="0065450A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984" w:type="dxa"/>
            <w:gridSpan w:val="2"/>
          </w:tcPr>
          <w:p w:rsidR="0065450A" w:rsidRPr="0065450A" w:rsidRDefault="007C44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Межведомственные запросы формируются и направляются в первый день начала данной административной процедуры. Максимальное время, затраченное на административную процедуру, не должно прев</w:t>
            </w:r>
            <w:r w:rsidR="0091510C">
              <w:rPr>
                <w:sz w:val="22"/>
                <w:szCs w:val="22"/>
                <w:lang w:val="ru-RU"/>
              </w:rPr>
              <w:t>ы</w:t>
            </w:r>
            <w:r>
              <w:rPr>
                <w:sz w:val="22"/>
                <w:szCs w:val="22"/>
                <w:lang w:val="ru-RU"/>
              </w:rPr>
              <w:t>шать пять дней.</w:t>
            </w:r>
          </w:p>
        </w:tc>
        <w:tc>
          <w:tcPr>
            <w:tcW w:w="1701" w:type="dxa"/>
            <w:gridSpan w:val="3"/>
          </w:tcPr>
          <w:p w:rsidR="0065450A" w:rsidRPr="0065450A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497" w:type="dxa"/>
          </w:tcPr>
          <w:p w:rsidR="0065450A" w:rsidRPr="0065450A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5450A" w:rsidRPr="00235C7B" w:rsidTr="0059798A">
        <w:tc>
          <w:tcPr>
            <w:tcW w:w="1242" w:type="dxa"/>
            <w:gridSpan w:val="2"/>
          </w:tcPr>
          <w:p w:rsidR="0065450A" w:rsidRPr="0065450A" w:rsidRDefault="004735D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01" w:type="dxa"/>
          </w:tcPr>
          <w:p w:rsidR="0065450A" w:rsidRPr="0065450A" w:rsidRDefault="004735D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Кадастровая выписка об объекте недвижимости, который снят с учета</w:t>
            </w:r>
          </w:p>
        </w:tc>
        <w:tc>
          <w:tcPr>
            <w:tcW w:w="1841" w:type="dxa"/>
            <w:gridSpan w:val="2"/>
          </w:tcPr>
          <w:p w:rsidR="0065450A" w:rsidRPr="0065450A" w:rsidRDefault="004735D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2" w:type="dxa"/>
          </w:tcPr>
          <w:p w:rsidR="0065450A" w:rsidRPr="0065450A" w:rsidRDefault="0065450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Муниципальное учреждение администрации муниципального образования Веневский район  «Управление строительства и жилищно-коммунального хозяйства»</w:t>
            </w:r>
          </w:p>
        </w:tc>
        <w:tc>
          <w:tcPr>
            <w:tcW w:w="1445" w:type="dxa"/>
          </w:tcPr>
          <w:p w:rsidR="0065450A" w:rsidRPr="0065450A" w:rsidRDefault="004735D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Управление Росреестра по Тульской области</w:t>
            </w:r>
          </w:p>
        </w:tc>
        <w:tc>
          <w:tcPr>
            <w:tcW w:w="1395" w:type="dxa"/>
          </w:tcPr>
          <w:p w:rsidR="0065450A" w:rsidRPr="0065450A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984" w:type="dxa"/>
            <w:gridSpan w:val="2"/>
          </w:tcPr>
          <w:p w:rsidR="0065450A" w:rsidRPr="0065450A" w:rsidRDefault="007C44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Межведомственные запросы формируются и направляются в первый день начала данной административной процедуры. Максимальное время, затраченное на административную процедуру, не должно прев</w:t>
            </w:r>
            <w:r w:rsidR="0091510C">
              <w:rPr>
                <w:sz w:val="22"/>
                <w:szCs w:val="22"/>
                <w:lang w:val="ru-RU"/>
              </w:rPr>
              <w:t>ы</w:t>
            </w:r>
            <w:r>
              <w:rPr>
                <w:sz w:val="22"/>
                <w:szCs w:val="22"/>
                <w:lang w:val="ru-RU"/>
              </w:rPr>
              <w:t>шать пять дней.</w:t>
            </w:r>
          </w:p>
        </w:tc>
        <w:tc>
          <w:tcPr>
            <w:tcW w:w="1701" w:type="dxa"/>
            <w:gridSpan w:val="3"/>
          </w:tcPr>
          <w:p w:rsidR="0065450A" w:rsidRPr="0065450A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497" w:type="dxa"/>
          </w:tcPr>
          <w:p w:rsidR="0065450A" w:rsidRPr="0065450A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65450A" w:rsidRPr="00235C7B" w:rsidTr="0059798A">
        <w:tc>
          <w:tcPr>
            <w:tcW w:w="1242" w:type="dxa"/>
            <w:gridSpan w:val="2"/>
          </w:tcPr>
          <w:p w:rsidR="0065450A" w:rsidRPr="0065450A" w:rsidRDefault="004735D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01" w:type="dxa"/>
          </w:tcPr>
          <w:p w:rsidR="0065450A" w:rsidRPr="0065450A" w:rsidRDefault="004735D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Уведомление об отсутствии в государственно</w:t>
            </w:r>
            <w:r>
              <w:rPr>
                <w:sz w:val="22"/>
                <w:szCs w:val="22"/>
                <w:lang w:val="ru-RU"/>
              </w:rPr>
              <w:lastRenderedPageBreak/>
              <w:t>м кадастре недвижимости запрашиваемых сведений по объекту адресации</w:t>
            </w:r>
          </w:p>
        </w:tc>
        <w:tc>
          <w:tcPr>
            <w:tcW w:w="1841" w:type="dxa"/>
            <w:gridSpan w:val="2"/>
          </w:tcPr>
          <w:p w:rsidR="0065450A" w:rsidRPr="0065450A" w:rsidRDefault="004735D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нет</w:t>
            </w:r>
          </w:p>
        </w:tc>
        <w:tc>
          <w:tcPr>
            <w:tcW w:w="1982" w:type="dxa"/>
          </w:tcPr>
          <w:p w:rsidR="0065450A" w:rsidRPr="0065450A" w:rsidRDefault="0065450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Муниципальное учреждение администрации </w:t>
            </w:r>
            <w:r>
              <w:rPr>
                <w:sz w:val="22"/>
                <w:szCs w:val="22"/>
                <w:lang w:val="ru-RU"/>
              </w:rPr>
              <w:lastRenderedPageBreak/>
              <w:t>муниципального образования Веневский район  «Управление строительства и жилищно-коммунального хозяйства»</w:t>
            </w:r>
          </w:p>
        </w:tc>
        <w:tc>
          <w:tcPr>
            <w:tcW w:w="1445" w:type="dxa"/>
          </w:tcPr>
          <w:p w:rsidR="0065450A" w:rsidRPr="0065450A" w:rsidRDefault="004735D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Управление Росреестра по Тульской </w:t>
            </w:r>
            <w:r>
              <w:rPr>
                <w:sz w:val="22"/>
                <w:szCs w:val="22"/>
                <w:lang w:val="ru-RU"/>
              </w:rPr>
              <w:lastRenderedPageBreak/>
              <w:t>области</w:t>
            </w:r>
          </w:p>
        </w:tc>
        <w:tc>
          <w:tcPr>
            <w:tcW w:w="1395" w:type="dxa"/>
          </w:tcPr>
          <w:p w:rsidR="0065450A" w:rsidRPr="0065450A" w:rsidRDefault="00626A3F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-</w:t>
            </w:r>
          </w:p>
        </w:tc>
        <w:tc>
          <w:tcPr>
            <w:tcW w:w="1984" w:type="dxa"/>
            <w:gridSpan w:val="2"/>
          </w:tcPr>
          <w:p w:rsidR="0065450A" w:rsidRPr="0065450A" w:rsidRDefault="007C44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Межведомственные запросы формируются и </w:t>
            </w:r>
            <w:r>
              <w:rPr>
                <w:sz w:val="22"/>
                <w:szCs w:val="22"/>
                <w:lang w:val="ru-RU"/>
              </w:rPr>
              <w:lastRenderedPageBreak/>
              <w:t>направляются в первый день начала данной административной процедуры. Максимальное время, затраченное на административную процедуру, не должно превшать пять дней.</w:t>
            </w:r>
          </w:p>
        </w:tc>
        <w:tc>
          <w:tcPr>
            <w:tcW w:w="1701" w:type="dxa"/>
            <w:gridSpan w:val="3"/>
          </w:tcPr>
          <w:p w:rsidR="0065450A" w:rsidRPr="0065450A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нет</w:t>
            </w:r>
          </w:p>
        </w:tc>
        <w:tc>
          <w:tcPr>
            <w:tcW w:w="1497" w:type="dxa"/>
          </w:tcPr>
          <w:p w:rsidR="0065450A" w:rsidRPr="0065450A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9115F3" w:rsidRDefault="009115F3" w:rsidP="004561FF">
      <w:pPr>
        <w:jc w:val="center"/>
        <w:rPr>
          <w:lang w:val="ru-RU"/>
        </w:rPr>
      </w:pPr>
    </w:p>
    <w:p w:rsidR="009115F3" w:rsidRDefault="009115F3" w:rsidP="004561FF">
      <w:pPr>
        <w:jc w:val="center"/>
        <w:rPr>
          <w:lang w:val="ru-RU"/>
        </w:rPr>
      </w:pPr>
    </w:p>
    <w:p w:rsidR="009115F3" w:rsidRDefault="009115F3" w:rsidP="004561FF">
      <w:pPr>
        <w:jc w:val="center"/>
        <w:rPr>
          <w:lang w:val="ru-RU"/>
        </w:rPr>
      </w:pPr>
    </w:p>
    <w:p w:rsidR="00B03C9F" w:rsidRDefault="00B03C9F" w:rsidP="004561FF">
      <w:pPr>
        <w:jc w:val="center"/>
        <w:rPr>
          <w:lang w:val="ru-RU"/>
        </w:rPr>
      </w:pPr>
      <w:r>
        <w:rPr>
          <w:lang w:val="ru-RU"/>
        </w:rPr>
        <w:t>РАЗДЕ</w:t>
      </w:r>
      <w:r w:rsidR="008E239B">
        <w:rPr>
          <w:lang w:val="ru-RU"/>
        </w:rPr>
        <w:t>Л 6</w:t>
      </w:r>
      <w:r>
        <w:rPr>
          <w:lang w:val="ru-RU"/>
        </w:rPr>
        <w:t xml:space="preserve"> «</w:t>
      </w:r>
      <w:r w:rsidR="00D61B6A">
        <w:rPr>
          <w:lang w:val="ru-RU"/>
        </w:rPr>
        <w:t>РАЗДЕЛ «ПОДУСЛУГИ»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274"/>
        <w:gridCol w:w="2433"/>
        <w:gridCol w:w="1836"/>
        <w:gridCol w:w="1398"/>
        <w:gridCol w:w="1398"/>
        <w:gridCol w:w="2832"/>
        <w:gridCol w:w="1084"/>
        <w:gridCol w:w="1020"/>
      </w:tblGrid>
      <w:tr w:rsidR="001235EC" w:rsidRPr="00275B2C" w:rsidTr="006D2C4E">
        <w:trPr>
          <w:trHeight w:val="807"/>
        </w:trPr>
        <w:tc>
          <w:tcPr>
            <w:tcW w:w="541" w:type="dxa"/>
            <w:vMerge w:val="restart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№</w:t>
            </w:r>
          </w:p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п/п</w:t>
            </w:r>
          </w:p>
        </w:tc>
        <w:tc>
          <w:tcPr>
            <w:tcW w:w="2688" w:type="dxa"/>
            <w:vMerge w:val="restart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Документ/документы, являющиеся результатом «подуслуги»</w:t>
            </w:r>
          </w:p>
        </w:tc>
        <w:tc>
          <w:tcPr>
            <w:tcW w:w="2662" w:type="dxa"/>
            <w:vMerge w:val="restart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Требования к документу/документам,</w:t>
            </w:r>
          </w:p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являющимся результатом «подуслуги»</w:t>
            </w:r>
          </w:p>
        </w:tc>
        <w:tc>
          <w:tcPr>
            <w:tcW w:w="2004" w:type="dxa"/>
            <w:vMerge w:val="restart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Характеристика</w:t>
            </w:r>
          </w:p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 xml:space="preserve"> результата</w:t>
            </w:r>
          </w:p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(положительный/</w:t>
            </w:r>
          </w:p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отрицательный)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Форма документа/</w:t>
            </w:r>
          </w:p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документов, являющихся результатом «подуслуги»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Образец документа/</w:t>
            </w:r>
          </w:p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документов, являющихся результатом «подуслуги»</w:t>
            </w:r>
          </w:p>
        </w:tc>
        <w:tc>
          <w:tcPr>
            <w:tcW w:w="1513" w:type="dxa"/>
            <w:vMerge w:val="restart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 получения результата</w:t>
            </w:r>
          </w:p>
        </w:tc>
        <w:tc>
          <w:tcPr>
            <w:tcW w:w="2188" w:type="dxa"/>
            <w:gridSpan w:val="2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4"/>
                <w:szCs w:val="24"/>
                <w:lang w:val="ru-RU"/>
              </w:rPr>
            </w:pPr>
            <w:r w:rsidRPr="006D2C4E">
              <w:rPr>
                <w:sz w:val="24"/>
                <w:szCs w:val="24"/>
                <w:lang w:val="ru-RU"/>
              </w:rPr>
              <w:t>Способ хранения невостребованных</w:t>
            </w:r>
          </w:p>
          <w:p w:rsidR="00D4291F" w:rsidRPr="006D2C4E" w:rsidRDefault="00D4291F" w:rsidP="006D2C4E">
            <w:pPr>
              <w:jc w:val="center"/>
              <w:rPr>
                <w:sz w:val="24"/>
                <w:szCs w:val="24"/>
                <w:lang w:val="ru-RU"/>
              </w:rPr>
            </w:pPr>
            <w:r w:rsidRPr="006D2C4E">
              <w:rPr>
                <w:sz w:val="24"/>
                <w:szCs w:val="24"/>
                <w:lang w:val="ru-RU"/>
              </w:rPr>
              <w:t>заявителем результатов</w:t>
            </w:r>
          </w:p>
        </w:tc>
      </w:tr>
      <w:tr w:rsidR="001235EC" w:rsidRPr="006D2C4E" w:rsidTr="006D2C4E">
        <w:trPr>
          <w:trHeight w:val="855"/>
        </w:trPr>
        <w:tc>
          <w:tcPr>
            <w:tcW w:w="541" w:type="dxa"/>
            <w:vMerge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688" w:type="dxa"/>
            <w:vMerge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662" w:type="dxa"/>
            <w:vMerge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004" w:type="dxa"/>
            <w:vMerge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13" w:type="dxa"/>
            <w:vMerge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94" w:type="dxa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4"/>
                <w:szCs w:val="24"/>
                <w:lang w:val="ru-RU"/>
              </w:rPr>
            </w:pPr>
            <w:r w:rsidRPr="006D2C4E">
              <w:rPr>
                <w:sz w:val="24"/>
                <w:szCs w:val="24"/>
                <w:lang w:val="ru-RU"/>
              </w:rPr>
              <w:t>в органе</w:t>
            </w:r>
          </w:p>
        </w:tc>
        <w:tc>
          <w:tcPr>
            <w:tcW w:w="1094" w:type="dxa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4"/>
                <w:szCs w:val="24"/>
                <w:lang w:val="ru-RU"/>
              </w:rPr>
            </w:pPr>
            <w:r w:rsidRPr="006D2C4E">
              <w:rPr>
                <w:sz w:val="24"/>
                <w:szCs w:val="24"/>
                <w:lang w:val="ru-RU"/>
              </w:rPr>
              <w:t>в МФЦ</w:t>
            </w:r>
          </w:p>
        </w:tc>
      </w:tr>
      <w:tr w:rsidR="001235EC" w:rsidRPr="006D2C4E" w:rsidTr="006D2C4E">
        <w:tc>
          <w:tcPr>
            <w:tcW w:w="541" w:type="dxa"/>
            <w:shd w:val="clear" w:color="auto" w:fill="auto"/>
          </w:tcPr>
          <w:p w:rsidR="00D61B6A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688" w:type="dxa"/>
            <w:shd w:val="clear" w:color="auto" w:fill="auto"/>
          </w:tcPr>
          <w:p w:rsidR="00D61B6A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662" w:type="dxa"/>
            <w:shd w:val="clear" w:color="auto" w:fill="auto"/>
          </w:tcPr>
          <w:p w:rsidR="00D61B6A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2004" w:type="dxa"/>
            <w:shd w:val="clear" w:color="auto" w:fill="auto"/>
          </w:tcPr>
          <w:p w:rsidR="00D61B6A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D61B6A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595" w:type="dxa"/>
            <w:shd w:val="clear" w:color="auto" w:fill="auto"/>
          </w:tcPr>
          <w:p w:rsidR="00D61B6A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513" w:type="dxa"/>
            <w:shd w:val="clear" w:color="auto" w:fill="auto"/>
          </w:tcPr>
          <w:p w:rsidR="00D61B6A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1094" w:type="dxa"/>
            <w:shd w:val="clear" w:color="auto" w:fill="auto"/>
          </w:tcPr>
          <w:p w:rsidR="00D61B6A" w:rsidRPr="006D2C4E" w:rsidRDefault="00D4291F" w:rsidP="006D2C4E">
            <w:pPr>
              <w:jc w:val="center"/>
              <w:rPr>
                <w:sz w:val="24"/>
                <w:szCs w:val="24"/>
                <w:lang w:val="ru-RU"/>
              </w:rPr>
            </w:pPr>
            <w:r w:rsidRPr="006D2C4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094" w:type="dxa"/>
            <w:shd w:val="clear" w:color="auto" w:fill="auto"/>
          </w:tcPr>
          <w:p w:rsidR="00D61B6A" w:rsidRPr="006D2C4E" w:rsidRDefault="00D4291F" w:rsidP="006D2C4E">
            <w:pPr>
              <w:jc w:val="center"/>
              <w:rPr>
                <w:sz w:val="24"/>
                <w:szCs w:val="24"/>
                <w:lang w:val="ru-RU"/>
              </w:rPr>
            </w:pPr>
            <w:r w:rsidRPr="006D2C4E">
              <w:rPr>
                <w:sz w:val="24"/>
                <w:szCs w:val="24"/>
                <w:lang w:val="ru-RU"/>
              </w:rPr>
              <w:t>9</w:t>
            </w:r>
          </w:p>
        </w:tc>
      </w:tr>
      <w:tr w:rsidR="00D4291F" w:rsidRPr="006D2C4E" w:rsidTr="006D2C4E">
        <w:tc>
          <w:tcPr>
            <w:tcW w:w="14786" w:type="dxa"/>
            <w:gridSpan w:val="9"/>
            <w:shd w:val="clear" w:color="auto" w:fill="auto"/>
          </w:tcPr>
          <w:p w:rsidR="00D4291F" w:rsidRPr="006D2C4E" w:rsidRDefault="00D4291F" w:rsidP="006D2C4E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1235EC" w:rsidRPr="006D2C4E" w:rsidTr="006D2C4E">
        <w:tc>
          <w:tcPr>
            <w:tcW w:w="541" w:type="dxa"/>
            <w:shd w:val="clear" w:color="auto" w:fill="auto"/>
          </w:tcPr>
          <w:p w:rsidR="00D61B6A" w:rsidRPr="006D2C4E" w:rsidRDefault="00ED5675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2688" w:type="dxa"/>
            <w:shd w:val="clear" w:color="auto" w:fill="auto"/>
          </w:tcPr>
          <w:p w:rsidR="00AD0FFB" w:rsidRPr="006D2C4E" w:rsidRDefault="004735DA" w:rsidP="003322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Присвоение и аннулирование адресов объектам адресации</w:t>
            </w:r>
          </w:p>
          <w:p w:rsidR="00D61B6A" w:rsidRPr="006D2C4E" w:rsidRDefault="00D61B6A" w:rsidP="00AD0FF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662" w:type="dxa"/>
            <w:shd w:val="clear" w:color="auto" w:fill="auto"/>
          </w:tcPr>
          <w:p w:rsidR="007910F5" w:rsidRPr="006D2C4E" w:rsidRDefault="00202B62" w:rsidP="002B311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2004" w:type="dxa"/>
            <w:shd w:val="clear" w:color="auto" w:fill="auto"/>
          </w:tcPr>
          <w:p w:rsidR="00D61B6A" w:rsidRPr="006D2C4E" w:rsidRDefault="00D96469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положительный</w:t>
            </w:r>
          </w:p>
        </w:tc>
        <w:tc>
          <w:tcPr>
            <w:tcW w:w="1595" w:type="dxa"/>
            <w:shd w:val="clear" w:color="auto" w:fill="auto"/>
          </w:tcPr>
          <w:p w:rsidR="00D61B6A" w:rsidRDefault="00626A3F" w:rsidP="003322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Приложение 2</w:t>
            </w:r>
          </w:p>
          <w:p w:rsidR="00626A3F" w:rsidRPr="006D2C4E" w:rsidRDefault="00626A3F" w:rsidP="0033225F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95" w:type="dxa"/>
            <w:shd w:val="clear" w:color="auto" w:fill="auto"/>
          </w:tcPr>
          <w:p w:rsidR="00D96469" w:rsidRPr="00D1418E" w:rsidRDefault="00626A3F" w:rsidP="003322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Приложение 2.1</w:t>
            </w:r>
          </w:p>
        </w:tc>
        <w:tc>
          <w:tcPr>
            <w:tcW w:w="1513" w:type="dxa"/>
            <w:shd w:val="clear" w:color="auto" w:fill="auto"/>
          </w:tcPr>
          <w:p w:rsidR="00E30773" w:rsidRPr="006D2C4E" w:rsidRDefault="00202B62" w:rsidP="00202B62">
            <w:pPr>
              <w:ind w:left="36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Обеспечивается при обращении заявителя непосредственно в администрацию или МФЦ, направлением соответствующих документов с помощью почтовой связи либо информационно-телекоммуникационны</w:t>
            </w:r>
            <w:r>
              <w:rPr>
                <w:sz w:val="22"/>
                <w:szCs w:val="22"/>
                <w:lang w:val="ru-RU"/>
              </w:rPr>
              <w:lastRenderedPageBreak/>
              <w:t>х сетей общего пользования, в том числе сети Интернет, а также с использованием РПГУ.</w:t>
            </w:r>
            <w:r w:rsidR="00E30773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</w:tcPr>
          <w:p w:rsidR="00D61B6A" w:rsidRPr="006D2C4E" w:rsidRDefault="00202B62" w:rsidP="006D2C4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нет</w:t>
            </w:r>
          </w:p>
        </w:tc>
        <w:tc>
          <w:tcPr>
            <w:tcW w:w="1094" w:type="dxa"/>
            <w:shd w:val="clear" w:color="auto" w:fill="auto"/>
          </w:tcPr>
          <w:p w:rsidR="00D61B6A" w:rsidRPr="006D2C4E" w:rsidRDefault="00202B62" w:rsidP="006D2C4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</w:tr>
      <w:tr w:rsidR="001235EC" w:rsidRPr="006D2C4E" w:rsidTr="006D2C4E">
        <w:tc>
          <w:tcPr>
            <w:tcW w:w="541" w:type="dxa"/>
            <w:shd w:val="clear" w:color="auto" w:fill="auto"/>
          </w:tcPr>
          <w:p w:rsidR="00D61B6A" w:rsidRPr="006D2C4E" w:rsidRDefault="00D96469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2688" w:type="dxa"/>
            <w:shd w:val="clear" w:color="auto" w:fill="auto"/>
          </w:tcPr>
          <w:p w:rsidR="00D61B6A" w:rsidRPr="006D2C4E" w:rsidRDefault="00202B62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Отказ в предоставлении муниципальной услуги</w:t>
            </w:r>
          </w:p>
        </w:tc>
        <w:tc>
          <w:tcPr>
            <w:tcW w:w="2662" w:type="dxa"/>
            <w:shd w:val="clear" w:color="auto" w:fill="auto"/>
          </w:tcPr>
          <w:p w:rsidR="0019354C" w:rsidRPr="006D2C4E" w:rsidRDefault="00202B62" w:rsidP="002B311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  <w:p w:rsidR="0019354C" w:rsidRPr="006D2C4E" w:rsidRDefault="0019354C" w:rsidP="002B3117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D61B6A" w:rsidRPr="006D2C4E" w:rsidRDefault="00D61B6A" w:rsidP="002B3117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004" w:type="dxa"/>
            <w:shd w:val="clear" w:color="auto" w:fill="auto"/>
          </w:tcPr>
          <w:p w:rsidR="00D61B6A" w:rsidRPr="006D2C4E" w:rsidRDefault="0019354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отрицательный</w:t>
            </w:r>
          </w:p>
        </w:tc>
        <w:tc>
          <w:tcPr>
            <w:tcW w:w="1595" w:type="dxa"/>
            <w:shd w:val="clear" w:color="auto" w:fill="auto"/>
          </w:tcPr>
          <w:p w:rsidR="00D61B6A" w:rsidRPr="006D2C4E" w:rsidRDefault="00CA5548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Приложение № </w:t>
            </w:r>
            <w:r w:rsidR="00626A3F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D61B6A" w:rsidRPr="006D2C4E" w:rsidRDefault="00626A3F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Приложение 3.1</w:t>
            </w:r>
          </w:p>
        </w:tc>
        <w:tc>
          <w:tcPr>
            <w:tcW w:w="1513" w:type="dxa"/>
            <w:shd w:val="clear" w:color="auto" w:fill="auto"/>
          </w:tcPr>
          <w:p w:rsidR="00F47377" w:rsidRPr="006D2C4E" w:rsidRDefault="00A532B3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Обеспечивается при обращении заявителя непосредственно в администрацию или МФЦ, направлением соответствующих документов с помощью почтовой связи либо информационно-телекоммуникационных сетей общего пользования, в том числе сети Интернет, а также с использованием РПГУ.</w:t>
            </w:r>
          </w:p>
        </w:tc>
        <w:tc>
          <w:tcPr>
            <w:tcW w:w="1094" w:type="dxa"/>
            <w:shd w:val="clear" w:color="auto" w:fill="auto"/>
          </w:tcPr>
          <w:p w:rsidR="00D61B6A" w:rsidRPr="006D2C4E" w:rsidRDefault="00202B62" w:rsidP="006D2C4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094" w:type="dxa"/>
            <w:shd w:val="clear" w:color="auto" w:fill="auto"/>
          </w:tcPr>
          <w:p w:rsidR="00D61B6A" w:rsidRPr="006D2C4E" w:rsidRDefault="00202B62" w:rsidP="006D2C4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</w:tr>
    </w:tbl>
    <w:p w:rsidR="008E239B" w:rsidRDefault="008E239B" w:rsidP="004561FF">
      <w:pPr>
        <w:jc w:val="center"/>
        <w:rPr>
          <w:lang w:val="ru-RU"/>
        </w:rPr>
      </w:pPr>
    </w:p>
    <w:p w:rsidR="002B3117" w:rsidRDefault="002B3117" w:rsidP="004561FF">
      <w:pPr>
        <w:jc w:val="center"/>
        <w:rPr>
          <w:lang w:val="ru-RU"/>
        </w:rPr>
      </w:pPr>
    </w:p>
    <w:p w:rsidR="002B3117" w:rsidRDefault="002B3117" w:rsidP="004561FF">
      <w:pPr>
        <w:jc w:val="center"/>
        <w:rPr>
          <w:lang w:val="ru-RU"/>
        </w:rPr>
      </w:pPr>
    </w:p>
    <w:p w:rsidR="008E239B" w:rsidRDefault="008E239B" w:rsidP="004561FF">
      <w:pPr>
        <w:jc w:val="center"/>
        <w:rPr>
          <w:lang w:val="ru-RU"/>
        </w:rPr>
      </w:pPr>
      <w:r>
        <w:rPr>
          <w:lang w:val="ru-RU"/>
        </w:rPr>
        <w:t>РАЗДЕЛ 7 «ТЕХНОЛОГИЧЕСКИЕ ПРОЦЕССЫ ПРЕДОСТАВЛЕНИЯ «ПОДУСЛУГИ»</w:t>
      </w:r>
    </w:p>
    <w:p w:rsidR="008E239B" w:rsidRDefault="008E239B" w:rsidP="004561FF">
      <w:pPr>
        <w:jc w:val="center"/>
        <w:rPr>
          <w:lang w:val="ru-RU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513"/>
        <w:gridCol w:w="21"/>
        <w:gridCol w:w="2094"/>
        <w:gridCol w:w="32"/>
        <w:gridCol w:w="7938"/>
        <w:gridCol w:w="1134"/>
        <w:gridCol w:w="76"/>
        <w:gridCol w:w="1200"/>
        <w:gridCol w:w="60"/>
        <w:gridCol w:w="1074"/>
        <w:gridCol w:w="50"/>
        <w:gridCol w:w="912"/>
        <w:gridCol w:w="30"/>
      </w:tblGrid>
      <w:tr w:rsidR="008E239B" w:rsidRPr="00275B2C" w:rsidTr="002B3117">
        <w:trPr>
          <w:gridAfter w:val="1"/>
          <w:wAfter w:w="30" w:type="dxa"/>
        </w:trPr>
        <w:tc>
          <w:tcPr>
            <w:tcW w:w="513" w:type="dxa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№</w:t>
            </w:r>
          </w:p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п/п</w:t>
            </w:r>
          </w:p>
        </w:tc>
        <w:tc>
          <w:tcPr>
            <w:tcW w:w="2115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Наименование процедуры процесса</w:t>
            </w:r>
          </w:p>
        </w:tc>
        <w:tc>
          <w:tcPr>
            <w:tcW w:w="7970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Особенности исполнения процедуры процесса</w:t>
            </w:r>
          </w:p>
        </w:tc>
        <w:tc>
          <w:tcPr>
            <w:tcW w:w="1210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сроки исполн</w:t>
            </w:r>
            <w:r w:rsidR="00615329" w:rsidRPr="006D2C4E">
              <w:rPr>
                <w:sz w:val="22"/>
                <w:szCs w:val="22"/>
                <w:lang w:val="ru-RU"/>
              </w:rPr>
              <w:t>-</w:t>
            </w:r>
            <w:r w:rsidRPr="006D2C4E">
              <w:rPr>
                <w:sz w:val="22"/>
                <w:szCs w:val="22"/>
                <w:lang w:val="ru-RU"/>
              </w:rPr>
              <w:t>ения процедуры</w:t>
            </w:r>
          </w:p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(процессы)</w:t>
            </w:r>
          </w:p>
        </w:tc>
        <w:tc>
          <w:tcPr>
            <w:tcW w:w="1260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Испол</w:t>
            </w:r>
            <w:r w:rsidR="00615329" w:rsidRPr="006D2C4E">
              <w:rPr>
                <w:sz w:val="22"/>
                <w:szCs w:val="22"/>
                <w:lang w:val="ru-RU"/>
              </w:rPr>
              <w:t>-</w:t>
            </w:r>
            <w:r w:rsidRPr="006D2C4E">
              <w:rPr>
                <w:sz w:val="22"/>
                <w:szCs w:val="22"/>
                <w:lang w:val="ru-RU"/>
              </w:rPr>
              <w:t>нитель</w:t>
            </w:r>
          </w:p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процедуры процесса</w:t>
            </w:r>
          </w:p>
        </w:tc>
        <w:tc>
          <w:tcPr>
            <w:tcW w:w="1124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Ресурсы, необходимые для выполнения процедуры процесса</w:t>
            </w:r>
          </w:p>
        </w:tc>
        <w:tc>
          <w:tcPr>
            <w:tcW w:w="912" w:type="dxa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Формы документов,необходимые для выполнения процедуры процесса</w:t>
            </w:r>
          </w:p>
        </w:tc>
      </w:tr>
      <w:tr w:rsidR="008E239B" w:rsidRPr="006D2C4E" w:rsidTr="002B3117">
        <w:trPr>
          <w:gridAfter w:val="1"/>
          <w:wAfter w:w="30" w:type="dxa"/>
        </w:trPr>
        <w:tc>
          <w:tcPr>
            <w:tcW w:w="513" w:type="dxa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lastRenderedPageBreak/>
              <w:t>1</w:t>
            </w:r>
          </w:p>
        </w:tc>
        <w:tc>
          <w:tcPr>
            <w:tcW w:w="2115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7970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1210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1260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1124" w:type="dxa"/>
            <w:gridSpan w:val="2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912" w:type="dxa"/>
          </w:tcPr>
          <w:p w:rsidR="008E239B" w:rsidRPr="006D2C4E" w:rsidRDefault="008E239B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7</w:t>
            </w:r>
          </w:p>
        </w:tc>
      </w:tr>
      <w:tr w:rsidR="008E239B" w:rsidRPr="006D2C4E" w:rsidTr="002B3117">
        <w:trPr>
          <w:gridAfter w:val="1"/>
          <w:wAfter w:w="30" w:type="dxa"/>
        </w:trPr>
        <w:tc>
          <w:tcPr>
            <w:tcW w:w="513" w:type="dxa"/>
          </w:tcPr>
          <w:p w:rsidR="008E239B" w:rsidRPr="006D2C4E" w:rsidRDefault="00731617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2115" w:type="dxa"/>
            <w:gridSpan w:val="2"/>
          </w:tcPr>
          <w:p w:rsidR="008E239B" w:rsidRPr="006D2C4E" w:rsidRDefault="00F1637D" w:rsidP="00F1637D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Прием</w:t>
            </w:r>
            <w:r w:rsidR="00381A7A">
              <w:rPr>
                <w:sz w:val="22"/>
                <w:szCs w:val="22"/>
                <w:lang w:val="ru-RU"/>
              </w:rPr>
              <w:t>, первичная проверка и регистрация заявления и приложенных к нему документов</w:t>
            </w: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970" w:type="dxa"/>
            <w:gridSpan w:val="2"/>
          </w:tcPr>
          <w:p w:rsidR="00232528" w:rsidRPr="00232528" w:rsidRDefault="00232528" w:rsidP="00275B2C">
            <w:pPr>
              <w:pStyle w:val="ConsPlusNormal"/>
              <w:tabs>
                <w:tab w:val="left" w:pos="709"/>
              </w:tabs>
              <w:spacing w:beforeLines="100" w:afterLines="100"/>
              <w:ind w:firstLine="567"/>
              <w:jc w:val="both"/>
              <w:outlineLvl w:val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2528">
              <w:rPr>
                <w:rFonts w:ascii="Times New Roman" w:hAnsi="Times New Roman"/>
              </w:rPr>
              <w:t>Юридическим фактом, служащим основанием для предоставления муниципальной услуги, является письменное заявление, поступившее от заявителя лично, по почте,  по электронной почте или на РПГУ из личного кабинета.</w:t>
            </w:r>
          </w:p>
          <w:p w:rsidR="00232528" w:rsidRPr="00232528" w:rsidRDefault="00232528" w:rsidP="00232528">
            <w:pPr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232528">
              <w:rPr>
                <w:sz w:val="22"/>
                <w:szCs w:val="22"/>
                <w:lang w:val="ru-RU"/>
              </w:rPr>
              <w:t xml:space="preserve"> Специалист, ответственный за выполнение административной процедуры, проверяет надлежащее оформление заявления в соответствии с образцом заявления из Приложения №1 и приложенных к не</w:t>
            </w:r>
            <w:r w:rsidR="001F473E">
              <w:rPr>
                <w:sz w:val="22"/>
                <w:szCs w:val="22"/>
                <w:lang w:val="ru-RU"/>
              </w:rPr>
              <w:t>му документов, указанных в п. 6 раздела II</w:t>
            </w:r>
            <w:r w:rsidRPr="00232528">
              <w:rPr>
                <w:sz w:val="22"/>
                <w:szCs w:val="22"/>
                <w:lang w:val="ru-RU"/>
              </w:rPr>
              <w:t xml:space="preserve"> данного регламента и регистрирует заявление во внутренней документации в соответствии с правилами делопроизводства.</w:t>
            </w:r>
          </w:p>
          <w:p w:rsidR="00232528" w:rsidRPr="00232528" w:rsidRDefault="00232528" w:rsidP="00232528">
            <w:pPr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232528">
              <w:rPr>
                <w:color w:val="000000" w:themeColor="text1"/>
                <w:sz w:val="22"/>
                <w:szCs w:val="22"/>
                <w:lang w:val="ru-RU"/>
              </w:rPr>
              <w:t xml:space="preserve">В случае подачи заявления в </w:t>
            </w:r>
            <w:r w:rsidR="001F473E">
              <w:rPr>
                <w:color w:val="000000" w:themeColor="text1"/>
                <w:sz w:val="22"/>
                <w:szCs w:val="22"/>
                <w:lang w:val="ru-RU"/>
              </w:rPr>
              <w:t>ГБУ ТО «</w:t>
            </w:r>
            <w:r w:rsidRPr="00232528">
              <w:rPr>
                <w:color w:val="000000" w:themeColor="text1"/>
                <w:sz w:val="22"/>
                <w:szCs w:val="22"/>
                <w:lang w:val="ru-RU"/>
              </w:rPr>
              <w:t>МФЦ</w:t>
            </w:r>
            <w:r w:rsidR="001F473E">
              <w:rPr>
                <w:color w:val="000000" w:themeColor="text1"/>
                <w:sz w:val="22"/>
                <w:szCs w:val="22"/>
                <w:lang w:val="ru-RU"/>
              </w:rPr>
              <w:t>»</w:t>
            </w:r>
            <w:r w:rsidRPr="00232528">
              <w:rPr>
                <w:color w:val="000000" w:themeColor="text1"/>
                <w:sz w:val="22"/>
                <w:szCs w:val="22"/>
                <w:lang w:val="ru-RU"/>
              </w:rPr>
              <w:t>, обращение и приложенные документы от заявителя передаются специалисту, ответственному за предоставление муниципальной услуги, в уполномоченное подведомственные учреждения и/или в структурное подразделение администрации муниципального образования Веневский район  в течение дня с момента регистрации заявления.</w:t>
            </w:r>
          </w:p>
          <w:p w:rsidR="00232528" w:rsidRPr="00232528" w:rsidRDefault="00232528" w:rsidP="00232528">
            <w:pPr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232528">
              <w:rPr>
                <w:sz w:val="22"/>
                <w:szCs w:val="22"/>
                <w:lang w:val="ru-RU"/>
              </w:rPr>
              <w:t xml:space="preserve"> Максимальное время, затраченное на административную процедуру, не должно превышать один день.</w:t>
            </w:r>
          </w:p>
          <w:p w:rsidR="00232528" w:rsidRPr="00232528" w:rsidRDefault="00232528" w:rsidP="00232528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  <w:lang w:val="ru-RU"/>
              </w:rPr>
            </w:pPr>
            <w:r w:rsidRPr="00232528">
              <w:rPr>
                <w:sz w:val="22"/>
                <w:szCs w:val="22"/>
                <w:lang w:val="ru-RU"/>
              </w:rPr>
              <w:t xml:space="preserve"> Результатом административной процедуры является факт регистрации заявления, заполненного по образцу из Приложения №1.</w:t>
            </w:r>
          </w:p>
          <w:p w:rsidR="008E239B" w:rsidRPr="006D2C4E" w:rsidRDefault="008E239B" w:rsidP="00322C2F">
            <w:pPr>
              <w:pStyle w:val="a8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210" w:type="dxa"/>
            <w:gridSpan w:val="2"/>
          </w:tcPr>
          <w:p w:rsidR="008E239B" w:rsidRPr="006D2C4E" w:rsidRDefault="00232528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="009802DF" w:rsidRPr="006D2C4E">
              <w:rPr>
                <w:sz w:val="22"/>
                <w:szCs w:val="22"/>
                <w:lang w:val="ru-RU"/>
              </w:rPr>
              <w:t xml:space="preserve"> д</w:t>
            </w:r>
            <w:r>
              <w:rPr>
                <w:sz w:val="22"/>
                <w:szCs w:val="22"/>
                <w:lang w:val="ru-RU"/>
              </w:rPr>
              <w:t>ень</w:t>
            </w:r>
          </w:p>
        </w:tc>
        <w:tc>
          <w:tcPr>
            <w:tcW w:w="1260" w:type="dxa"/>
            <w:gridSpan w:val="2"/>
          </w:tcPr>
          <w:p w:rsidR="008E239B" w:rsidRPr="006D2C4E" w:rsidRDefault="009802D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спе</w:t>
            </w:r>
            <w:r w:rsidR="00615329" w:rsidRPr="006D2C4E">
              <w:rPr>
                <w:sz w:val="22"/>
                <w:szCs w:val="22"/>
                <w:lang w:val="ru-RU"/>
              </w:rPr>
              <w:t>-</w:t>
            </w:r>
            <w:r w:rsidRPr="006D2C4E">
              <w:rPr>
                <w:sz w:val="22"/>
                <w:szCs w:val="22"/>
                <w:lang w:val="ru-RU"/>
              </w:rPr>
              <w:t>циалист органа, сотрудник МФЦ</w:t>
            </w:r>
          </w:p>
        </w:tc>
        <w:tc>
          <w:tcPr>
            <w:tcW w:w="1124" w:type="dxa"/>
            <w:gridSpan w:val="2"/>
          </w:tcPr>
          <w:p w:rsidR="00D87064" w:rsidRPr="006D2C4E" w:rsidRDefault="00D87064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АИС МФЦ</w:t>
            </w:r>
          </w:p>
          <w:p w:rsidR="008E239B" w:rsidRPr="006D2C4E" w:rsidRDefault="00D87064" w:rsidP="00232528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 xml:space="preserve">(для сотрудников МФЦ) </w:t>
            </w:r>
          </w:p>
        </w:tc>
        <w:tc>
          <w:tcPr>
            <w:tcW w:w="912" w:type="dxa"/>
          </w:tcPr>
          <w:p w:rsidR="008E239B" w:rsidRPr="006D2C4E" w:rsidRDefault="009802D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Приложение №1</w:t>
            </w:r>
          </w:p>
        </w:tc>
      </w:tr>
      <w:tr w:rsidR="008E239B" w:rsidRPr="006D2C4E" w:rsidTr="002B3117">
        <w:trPr>
          <w:gridAfter w:val="1"/>
          <w:wAfter w:w="30" w:type="dxa"/>
        </w:trPr>
        <w:tc>
          <w:tcPr>
            <w:tcW w:w="513" w:type="dxa"/>
          </w:tcPr>
          <w:p w:rsidR="008E239B" w:rsidRPr="006D2C4E" w:rsidRDefault="009802DF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115" w:type="dxa"/>
            <w:gridSpan w:val="2"/>
          </w:tcPr>
          <w:p w:rsidR="008E239B" w:rsidRPr="006D2C4E" w:rsidRDefault="00381A7A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Рассмотрение и проверка заявления и приложенных к нему документов</w:t>
            </w:r>
            <w:r w:rsidR="00F1637D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970" w:type="dxa"/>
            <w:gridSpan w:val="2"/>
          </w:tcPr>
          <w:p w:rsidR="00232528" w:rsidRPr="004E5564" w:rsidRDefault="00232528" w:rsidP="00232528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9A3F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5564">
              <w:rPr>
                <w:rFonts w:ascii="Times New Roman" w:hAnsi="Times New Roman"/>
              </w:rPr>
              <w:t xml:space="preserve">Основанием для начала административной процедуры является зарегистрированное заявление, которое передается специалисту, ответственному за предоставление муниципальной услуги. </w:t>
            </w:r>
          </w:p>
          <w:p w:rsidR="00232528" w:rsidRPr="004E5564" w:rsidRDefault="00232528" w:rsidP="00232528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4E5564">
              <w:rPr>
                <w:rFonts w:ascii="Times New Roman" w:hAnsi="Times New Roman"/>
              </w:rPr>
              <w:t>Ответственный исполнитель:</w:t>
            </w:r>
          </w:p>
          <w:p w:rsidR="00232528" w:rsidRPr="004E5564" w:rsidRDefault="00232528" w:rsidP="00232528">
            <w:pPr>
              <w:numPr>
                <w:ilvl w:val="0"/>
                <w:numId w:val="3"/>
              </w:numPr>
              <w:tabs>
                <w:tab w:val="left" w:pos="851"/>
              </w:tabs>
              <w:ind w:left="0" w:firstLine="709"/>
              <w:jc w:val="both"/>
              <w:rPr>
                <w:sz w:val="22"/>
                <w:szCs w:val="22"/>
                <w:lang w:val="ru-RU"/>
              </w:rPr>
            </w:pPr>
            <w:r w:rsidRPr="004E5564">
              <w:rPr>
                <w:sz w:val="22"/>
                <w:szCs w:val="22"/>
                <w:lang w:val="ru-RU"/>
              </w:rPr>
              <w:t>осуществляет анализ поступивших документов на соответствие требованиям действующего законодательства;</w:t>
            </w:r>
          </w:p>
          <w:p w:rsidR="00232528" w:rsidRPr="004E5564" w:rsidRDefault="00232528" w:rsidP="00232528">
            <w:pPr>
              <w:numPr>
                <w:ilvl w:val="0"/>
                <w:numId w:val="3"/>
              </w:numPr>
              <w:tabs>
                <w:tab w:val="left" w:pos="851"/>
              </w:tabs>
              <w:ind w:left="0" w:firstLine="709"/>
              <w:jc w:val="both"/>
              <w:rPr>
                <w:sz w:val="22"/>
                <w:szCs w:val="22"/>
                <w:lang w:val="ru-RU"/>
              </w:rPr>
            </w:pPr>
            <w:r w:rsidRPr="004E5564">
              <w:rPr>
                <w:sz w:val="22"/>
                <w:szCs w:val="22"/>
                <w:lang w:val="ru-RU"/>
              </w:rPr>
              <w:t>проверяет наличие или отсутствие оснований для отказа в предоставлении муниципаль</w:t>
            </w:r>
            <w:r w:rsidR="006A5DF9">
              <w:rPr>
                <w:sz w:val="22"/>
                <w:szCs w:val="22"/>
                <w:lang w:val="ru-RU"/>
              </w:rPr>
              <w:t>ной услуги в соответствии с п.8 раздела II</w:t>
            </w:r>
            <w:r w:rsidRPr="004E5564">
              <w:rPr>
                <w:sz w:val="22"/>
                <w:szCs w:val="22"/>
                <w:lang w:val="ru-RU"/>
              </w:rPr>
              <w:t xml:space="preserve"> настоящего регламента;</w:t>
            </w:r>
          </w:p>
          <w:p w:rsidR="00232528" w:rsidRPr="004E5564" w:rsidRDefault="00232528" w:rsidP="00232528">
            <w:pPr>
              <w:numPr>
                <w:ilvl w:val="0"/>
                <w:numId w:val="3"/>
              </w:numPr>
              <w:tabs>
                <w:tab w:val="left" w:pos="851"/>
              </w:tabs>
              <w:ind w:left="0" w:firstLine="709"/>
              <w:jc w:val="both"/>
              <w:rPr>
                <w:sz w:val="22"/>
                <w:szCs w:val="22"/>
                <w:lang w:val="ru-RU"/>
              </w:rPr>
            </w:pPr>
            <w:r w:rsidRPr="004E5564">
              <w:rPr>
                <w:sz w:val="22"/>
                <w:szCs w:val="22"/>
                <w:lang w:val="ru-RU"/>
              </w:rPr>
              <w:t>проверяет заявление на соответствие форме из приложения №1 и на полноту информации, содержащейся в нём.</w:t>
            </w:r>
          </w:p>
          <w:p w:rsidR="00232528" w:rsidRPr="004E5564" w:rsidRDefault="00232528" w:rsidP="00232528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4E5564">
              <w:rPr>
                <w:rFonts w:ascii="Times New Roman" w:hAnsi="Times New Roman"/>
              </w:rPr>
              <w:t xml:space="preserve"> В случае выявления противоречий, неточностей в представленных на рассмотрение документах либо факта их недостоверности, специалист должен уведомить заявителя о неточности, назвать недостоверные данные и указать на необходимость устранения данных недостатков в срок, не превышающий двух рабочих дней со дня уведомления. Заявитель уведомляется по указанным в </w:t>
            </w:r>
            <w:r w:rsidRPr="004E5564">
              <w:rPr>
                <w:rFonts w:ascii="Times New Roman" w:hAnsi="Times New Roman"/>
              </w:rPr>
              <w:lastRenderedPageBreak/>
              <w:t>контактных данных телефону или электронной почте или сообщением в личном кабинете на РПГУ, если заявитель обратился за предоставлением данной муниципальной услуги с Портала.  В случае если в течение двух рабочих дней указанные замечания заявителем не устранены, то специалист готовит письменный отказ в предоставлении муниципальной услуги в течение одного дня и передает его на отправку почтой.</w:t>
            </w:r>
          </w:p>
          <w:p w:rsidR="00232528" w:rsidRPr="004E5564" w:rsidRDefault="00232528" w:rsidP="00232528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4E5564">
              <w:rPr>
                <w:rFonts w:ascii="Times New Roman" w:hAnsi="Times New Roman"/>
              </w:rPr>
              <w:t>Результатом административной процедуры является:</w:t>
            </w:r>
          </w:p>
          <w:p w:rsidR="00232528" w:rsidRPr="004E5564" w:rsidRDefault="00232528" w:rsidP="00232528">
            <w:pPr>
              <w:pStyle w:val="ConsPlusNormal"/>
              <w:numPr>
                <w:ilvl w:val="0"/>
                <w:numId w:val="4"/>
              </w:numPr>
              <w:ind w:left="0" w:firstLine="709"/>
              <w:jc w:val="both"/>
              <w:outlineLvl w:val="2"/>
              <w:rPr>
                <w:rFonts w:ascii="Times New Roman" w:hAnsi="Times New Roman"/>
              </w:rPr>
            </w:pPr>
            <w:r w:rsidRPr="004E5564">
              <w:rPr>
                <w:rFonts w:ascii="Times New Roman" w:hAnsi="Times New Roman"/>
              </w:rPr>
              <w:t>подтверждение соответствия документов установленным требованиям настоящего административного регламента;</w:t>
            </w:r>
          </w:p>
          <w:p w:rsidR="00232528" w:rsidRPr="004E5564" w:rsidRDefault="00232528" w:rsidP="00232528">
            <w:pPr>
              <w:pStyle w:val="ConsPlusNormal"/>
              <w:numPr>
                <w:ilvl w:val="0"/>
                <w:numId w:val="4"/>
              </w:numPr>
              <w:ind w:left="0" w:firstLine="709"/>
              <w:jc w:val="both"/>
              <w:outlineLvl w:val="2"/>
              <w:rPr>
                <w:rFonts w:ascii="Times New Roman" w:hAnsi="Times New Roman"/>
              </w:rPr>
            </w:pPr>
            <w:r w:rsidRPr="004E5564">
              <w:rPr>
                <w:rFonts w:ascii="Times New Roman" w:hAnsi="Times New Roman"/>
              </w:rPr>
              <w:t>уведомление об отказе в предоставлении муниципальной услуги</w:t>
            </w:r>
          </w:p>
          <w:p w:rsidR="00F1637D" w:rsidRPr="006D2C4E" w:rsidRDefault="00232528" w:rsidP="0059798A">
            <w:pPr>
              <w:pStyle w:val="ConsPlusNormal"/>
              <w:ind w:firstLine="709"/>
              <w:jc w:val="both"/>
              <w:outlineLvl w:val="2"/>
            </w:pPr>
            <w:r w:rsidRPr="004E5564">
              <w:rPr>
                <w:rFonts w:ascii="Times New Roman" w:hAnsi="Times New Roman"/>
              </w:rPr>
              <w:t xml:space="preserve"> Максимальное время, затраченное на административную процедуру, не должно превышать четыре дня.</w:t>
            </w:r>
          </w:p>
        </w:tc>
        <w:tc>
          <w:tcPr>
            <w:tcW w:w="1210" w:type="dxa"/>
            <w:gridSpan w:val="2"/>
          </w:tcPr>
          <w:p w:rsidR="008E239B" w:rsidRPr="006D2C4E" w:rsidRDefault="00F1637D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4</w:t>
            </w:r>
            <w:r w:rsidR="0013224C" w:rsidRPr="006D2C4E">
              <w:rPr>
                <w:sz w:val="22"/>
                <w:szCs w:val="22"/>
                <w:lang w:val="ru-RU"/>
              </w:rPr>
              <w:t xml:space="preserve"> дня</w:t>
            </w:r>
          </w:p>
        </w:tc>
        <w:tc>
          <w:tcPr>
            <w:tcW w:w="1260" w:type="dxa"/>
            <w:gridSpan w:val="2"/>
          </w:tcPr>
          <w:p w:rsidR="008E239B" w:rsidRPr="006D2C4E" w:rsidRDefault="00F1637D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спе-циалист органа,</w:t>
            </w:r>
          </w:p>
        </w:tc>
        <w:tc>
          <w:tcPr>
            <w:tcW w:w="1124" w:type="dxa"/>
            <w:gridSpan w:val="2"/>
          </w:tcPr>
          <w:p w:rsidR="00C20E98" w:rsidRPr="006D2C4E" w:rsidRDefault="00D1418E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912" w:type="dxa"/>
          </w:tcPr>
          <w:p w:rsidR="008E239B" w:rsidRPr="006D2C4E" w:rsidRDefault="000A4521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-</w:t>
            </w:r>
          </w:p>
        </w:tc>
      </w:tr>
      <w:tr w:rsidR="00C20E98" w:rsidRPr="006D2C4E" w:rsidTr="002B3117">
        <w:trPr>
          <w:gridAfter w:val="1"/>
          <w:wAfter w:w="30" w:type="dxa"/>
        </w:trPr>
        <w:tc>
          <w:tcPr>
            <w:tcW w:w="513" w:type="dxa"/>
          </w:tcPr>
          <w:p w:rsidR="00C20E98" w:rsidRPr="006D2C4E" w:rsidRDefault="004313DD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lastRenderedPageBreak/>
              <w:t>3</w:t>
            </w:r>
          </w:p>
        </w:tc>
        <w:tc>
          <w:tcPr>
            <w:tcW w:w="2115" w:type="dxa"/>
            <w:gridSpan w:val="2"/>
          </w:tcPr>
          <w:p w:rsidR="00C20E98" w:rsidRPr="006D2C4E" w:rsidRDefault="00381A7A" w:rsidP="006D2C4E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Запрос в Систему межведомственного электронного взаимодействия (СМЭВ)</w:t>
            </w:r>
          </w:p>
        </w:tc>
        <w:tc>
          <w:tcPr>
            <w:tcW w:w="7970" w:type="dxa"/>
            <w:gridSpan w:val="2"/>
          </w:tcPr>
          <w:p w:rsidR="001F473E" w:rsidRPr="001F473E" w:rsidRDefault="001F473E" w:rsidP="001F473E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  <w:highlight w:val="yellow"/>
                <w:lang w:val="ru-RU"/>
              </w:rPr>
            </w:pPr>
            <w:r w:rsidRPr="001F473E">
              <w:rPr>
                <w:lang w:val="ru-RU"/>
              </w:rPr>
              <w:t xml:space="preserve"> </w:t>
            </w:r>
            <w:r w:rsidRPr="001F473E">
              <w:rPr>
                <w:sz w:val="22"/>
                <w:szCs w:val="22"/>
                <w:lang w:val="ru-RU"/>
              </w:rPr>
              <w:t xml:space="preserve">При соответствии представленного пакета документов перечню документов  п. 6 раздела </w:t>
            </w:r>
            <w:r w:rsidRPr="001F473E">
              <w:rPr>
                <w:sz w:val="22"/>
                <w:szCs w:val="22"/>
              </w:rPr>
              <w:t>II</w:t>
            </w:r>
            <w:r w:rsidRPr="001F473E">
              <w:rPr>
                <w:sz w:val="22"/>
                <w:szCs w:val="22"/>
                <w:lang w:val="ru-RU"/>
              </w:rPr>
              <w:t xml:space="preserve"> данного регламента для сбора необходимой информации согласно перечню  настоящего регламента по каналам межведомственного взаимодействия ответственный специалист осуществляет следующие межведомственные запросы:</w:t>
            </w:r>
            <w:r w:rsidRPr="001F473E">
              <w:rPr>
                <w:bCs/>
                <w:sz w:val="22"/>
                <w:szCs w:val="22"/>
                <w:highlight w:val="yellow"/>
                <w:lang w:val="ru-RU"/>
              </w:rPr>
              <w:t xml:space="preserve"> </w:t>
            </w:r>
          </w:p>
          <w:p w:rsidR="001F473E" w:rsidRPr="001F473E" w:rsidRDefault="001F473E" w:rsidP="001F473E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  <w:lang w:val="ru-RU"/>
              </w:rPr>
            </w:pPr>
            <w:r w:rsidRPr="001F473E">
              <w:rPr>
                <w:bCs/>
                <w:sz w:val="22"/>
                <w:szCs w:val="22"/>
                <w:lang w:val="ru-RU"/>
              </w:rPr>
              <w:t>-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1F473E" w:rsidRPr="001F473E" w:rsidRDefault="001F473E" w:rsidP="001F473E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  <w:lang w:val="ru-RU"/>
              </w:rPr>
            </w:pPr>
            <w:r w:rsidRPr="001F473E">
              <w:rPr>
                <w:bCs/>
                <w:sz w:val="22"/>
                <w:szCs w:val="22"/>
                <w:lang w:val="ru-RU"/>
              </w:rPr>
              <w:t>- 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1F473E" w:rsidRPr="001F473E" w:rsidRDefault="001F473E" w:rsidP="001F473E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  <w:lang w:val="ru-RU"/>
              </w:rPr>
            </w:pPr>
            <w:r w:rsidRPr="001F473E">
              <w:rPr>
                <w:bCs/>
                <w:sz w:val="22"/>
                <w:szCs w:val="22"/>
                <w:lang w:val="ru-RU"/>
              </w:rPr>
              <w:t>-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1F473E" w:rsidRPr="001F473E" w:rsidRDefault="001F473E" w:rsidP="001F473E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  <w:lang w:val="ru-RU"/>
              </w:rPr>
            </w:pPr>
            <w:r w:rsidRPr="001F473E">
              <w:rPr>
                <w:bCs/>
                <w:sz w:val="22"/>
                <w:szCs w:val="22"/>
                <w:lang w:val="ru-RU"/>
              </w:rPr>
              <w:t>- 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1F473E" w:rsidRPr="001F473E" w:rsidRDefault="001F473E" w:rsidP="001F473E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  <w:lang w:val="ru-RU"/>
              </w:rPr>
            </w:pPr>
            <w:r w:rsidRPr="001F473E">
              <w:rPr>
                <w:bCs/>
                <w:sz w:val="22"/>
                <w:szCs w:val="22"/>
                <w:lang w:val="ru-RU"/>
              </w:rPr>
              <w:t>- 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1F473E" w:rsidRPr="001F473E" w:rsidRDefault="001F473E" w:rsidP="001F473E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  <w:lang w:val="ru-RU"/>
              </w:rPr>
            </w:pPr>
            <w:r w:rsidRPr="001F473E">
              <w:rPr>
                <w:bCs/>
                <w:sz w:val="22"/>
                <w:szCs w:val="22"/>
                <w:lang w:val="ru-RU"/>
              </w:rPr>
              <w:t>- 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      </w:r>
          </w:p>
          <w:p w:rsidR="001F473E" w:rsidRPr="001F473E" w:rsidRDefault="001F473E" w:rsidP="001F473E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  <w:lang w:val="ru-RU"/>
              </w:rPr>
            </w:pPr>
            <w:r w:rsidRPr="001F473E">
              <w:rPr>
                <w:bCs/>
                <w:sz w:val="22"/>
                <w:szCs w:val="22"/>
                <w:lang w:val="ru-RU"/>
              </w:rPr>
              <w:lastRenderedPageBreak/>
              <w:t>-  кадастровая выписка об объекте недвижимости, который снят с учета (в случае аннулирования адреса объекта адресации;</w:t>
            </w:r>
          </w:p>
          <w:p w:rsidR="001F473E" w:rsidRPr="001F473E" w:rsidRDefault="001F473E" w:rsidP="001F473E">
            <w:pPr>
              <w:ind w:firstLine="540"/>
              <w:jc w:val="both"/>
              <w:rPr>
                <w:sz w:val="22"/>
                <w:szCs w:val="22"/>
                <w:lang w:val="ru-RU"/>
              </w:rPr>
            </w:pPr>
            <w:r w:rsidRPr="001F473E">
              <w:rPr>
                <w:bCs/>
                <w:sz w:val="22"/>
                <w:szCs w:val="22"/>
                <w:lang w:val="ru-RU"/>
              </w:rPr>
              <w:t>- 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адресации.</w:t>
            </w:r>
          </w:p>
          <w:p w:rsidR="001F473E" w:rsidRPr="001F473E" w:rsidRDefault="001F473E" w:rsidP="001F473E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1F473E">
              <w:rPr>
                <w:rFonts w:ascii="Times New Roman" w:hAnsi="Times New Roman"/>
              </w:rPr>
              <w:t xml:space="preserve">Межведомственные запросы формируются и направляются в первый день начала данной административной процедуры. Максимальное время, затраченное на административную процедуру, не должно превышать пять дней. </w:t>
            </w:r>
          </w:p>
          <w:p w:rsidR="001F473E" w:rsidRPr="001F473E" w:rsidRDefault="001F473E" w:rsidP="001F473E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1F473E">
              <w:rPr>
                <w:rFonts w:ascii="Times New Roman" w:hAnsi="Times New Roman"/>
              </w:rPr>
              <w:t xml:space="preserve">Результатом данной процедуры является сбор информации согласно перечню п. 6 раздела II настоящего регламента. Полученные документы являются необходимыми для перехода к следующей процедуре предоставления муниципальной услуги и дополняют список документов, поданные заявителем лично. </w:t>
            </w:r>
          </w:p>
          <w:p w:rsidR="001F473E" w:rsidRPr="001F473E" w:rsidRDefault="001F473E" w:rsidP="001F473E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1F473E">
              <w:rPr>
                <w:rFonts w:ascii="Times New Roman" w:hAnsi="Times New Roman"/>
              </w:rPr>
              <w:t>Полученные по каналам межведомственного взаимодействия сведения фиксируются в день получения данных дополнительно к документам, поданным заявителем.</w:t>
            </w:r>
          </w:p>
          <w:p w:rsidR="00C20E98" w:rsidRPr="006D2C4E" w:rsidRDefault="001F473E" w:rsidP="0059798A">
            <w:pPr>
              <w:pStyle w:val="21"/>
              <w:widowControl w:val="0"/>
              <w:tabs>
                <w:tab w:val="left" w:pos="1260"/>
                <w:tab w:val="left" w:pos="144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uppressAutoHyphens/>
              <w:autoSpaceDE w:val="0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Pr="001F473E">
              <w:rPr>
                <w:sz w:val="22"/>
                <w:szCs w:val="22"/>
              </w:rPr>
              <w:t>Ответственное лицо за направление межведомственного запроса – специалист структурного подразделения администрации муниципального</w:t>
            </w:r>
            <w:r>
              <w:rPr>
                <w:sz w:val="22"/>
                <w:szCs w:val="22"/>
              </w:rPr>
              <w:t xml:space="preserve"> образования Веневский район.</w:t>
            </w:r>
          </w:p>
        </w:tc>
        <w:tc>
          <w:tcPr>
            <w:tcW w:w="1210" w:type="dxa"/>
            <w:gridSpan w:val="2"/>
          </w:tcPr>
          <w:p w:rsidR="005D2B03" w:rsidRPr="006D2C4E" w:rsidRDefault="001F473E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1 день</w:t>
            </w:r>
            <w:r w:rsidR="001235EC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60" w:type="dxa"/>
            <w:gridSpan w:val="2"/>
          </w:tcPr>
          <w:p w:rsidR="00C20E98" w:rsidRPr="006D2C4E" w:rsidRDefault="001235EC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спе-циалист органа</w:t>
            </w:r>
          </w:p>
        </w:tc>
        <w:tc>
          <w:tcPr>
            <w:tcW w:w="1124" w:type="dxa"/>
            <w:gridSpan w:val="2"/>
          </w:tcPr>
          <w:p w:rsidR="00C20E98" w:rsidRPr="006D2C4E" w:rsidRDefault="00D1418E" w:rsidP="006D2C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2" w:type="dxa"/>
          </w:tcPr>
          <w:p w:rsidR="00C20E98" w:rsidRPr="006D2C4E" w:rsidRDefault="00D1418E" w:rsidP="006D2C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F12916" w:rsidTr="00F12916">
        <w:tc>
          <w:tcPr>
            <w:tcW w:w="534" w:type="dxa"/>
            <w:gridSpan w:val="2"/>
          </w:tcPr>
          <w:p w:rsidR="00F12916" w:rsidRPr="00F12916" w:rsidRDefault="00F12916" w:rsidP="004561FF">
            <w:pPr>
              <w:jc w:val="center"/>
              <w:rPr>
                <w:sz w:val="22"/>
                <w:szCs w:val="22"/>
                <w:lang w:val="ru-RU"/>
              </w:rPr>
            </w:pPr>
            <w:r w:rsidRPr="00F12916">
              <w:rPr>
                <w:sz w:val="22"/>
                <w:szCs w:val="22"/>
                <w:lang w:val="ru-RU"/>
              </w:rPr>
              <w:lastRenderedPageBreak/>
              <w:t>4</w:t>
            </w:r>
          </w:p>
        </w:tc>
        <w:tc>
          <w:tcPr>
            <w:tcW w:w="2126" w:type="dxa"/>
            <w:gridSpan w:val="2"/>
          </w:tcPr>
          <w:p w:rsidR="00F12916" w:rsidRPr="00F12916" w:rsidRDefault="00381A7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Принятие решения по результатам рассмотрения и проверки заявления и приложенных к нему документов</w:t>
            </w:r>
          </w:p>
        </w:tc>
        <w:tc>
          <w:tcPr>
            <w:tcW w:w="7938" w:type="dxa"/>
          </w:tcPr>
          <w:p w:rsidR="00381A7A" w:rsidRPr="00BE6C93" w:rsidRDefault="00381A7A" w:rsidP="00381A7A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BE6C93">
              <w:rPr>
                <w:rFonts w:ascii="Times New Roman" w:hAnsi="Times New Roman"/>
              </w:rPr>
              <w:t xml:space="preserve">Основанием для данного административного действия является подготовка проекта постановления. </w:t>
            </w:r>
          </w:p>
          <w:p w:rsidR="00381A7A" w:rsidRPr="00BE6C93" w:rsidRDefault="00381A7A" w:rsidP="00381A7A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BE6C93">
              <w:rPr>
                <w:rFonts w:ascii="Times New Roman" w:hAnsi="Times New Roman"/>
              </w:rPr>
              <w:t xml:space="preserve"> Проект постановления администрации подлежит согласованию в порядке, установленном Инструкцией по делопроизводству в администрации.</w:t>
            </w:r>
          </w:p>
          <w:p w:rsidR="00381A7A" w:rsidRPr="00BE6C93" w:rsidRDefault="00381A7A" w:rsidP="00381A7A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BE6C93">
              <w:rPr>
                <w:rFonts w:ascii="Times New Roman" w:hAnsi="Times New Roman"/>
              </w:rPr>
              <w:t>Общий срок согласования проекта постановления, а затем постановления о присвоении, изменении и аннулировании адресов, с учетом времени на регистрацию, не должен превышать десять дней.</w:t>
            </w:r>
          </w:p>
          <w:p w:rsidR="00381A7A" w:rsidRDefault="00381A7A" w:rsidP="00381A7A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BE6C93">
              <w:rPr>
                <w:rFonts w:ascii="Times New Roman" w:hAnsi="Times New Roman"/>
              </w:rPr>
              <w:t>Подготовленный специалистом проект постановления и прилагаемые к нему документы представляются главе администрации муниципального образования для подписания в течение одного дня. Затем ответственный специалист в тот же день регистрирует подписанное постановление согласно правилам внутреннего делопроизводства.</w:t>
            </w:r>
          </w:p>
          <w:p w:rsidR="00F12916" w:rsidRPr="00F12916" w:rsidRDefault="00381A7A" w:rsidP="0059798A">
            <w:pPr>
              <w:pStyle w:val="ConsPlusNormal"/>
              <w:ind w:firstLine="709"/>
              <w:jc w:val="both"/>
              <w:outlineLvl w:val="2"/>
            </w:pPr>
            <w:r>
              <w:rPr>
                <w:rFonts w:ascii="Times New Roman" w:hAnsi="Times New Roman"/>
              </w:rPr>
              <w:t>Сообщение о готовности поста</w:t>
            </w:r>
            <w:r w:rsidR="001F473E">
              <w:rPr>
                <w:rFonts w:ascii="Times New Roman" w:hAnsi="Times New Roman"/>
              </w:rPr>
              <w:t>новления о присвоении и аннулировании адресов объектам адресации и приглашение к получению результата муниципальной услуги отправляется заявителю в день подписания проекта постановления</w:t>
            </w:r>
            <w:r w:rsidR="006A5DF9">
              <w:rPr>
                <w:rFonts w:ascii="Times New Roman" w:hAnsi="Times New Roman"/>
              </w:rPr>
              <w:t xml:space="preserve"> посредством электронной почты на электронный адрес, указанный в заявлении, или посредством уведомления на РПГУ, если заявитель отправил заявку на получение муниципальной услуги на региональном портале.</w:t>
            </w:r>
          </w:p>
        </w:tc>
        <w:tc>
          <w:tcPr>
            <w:tcW w:w="1134" w:type="dxa"/>
          </w:tcPr>
          <w:p w:rsidR="00F12916" w:rsidRPr="00F12916" w:rsidRDefault="00381A7A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="00243EFF">
              <w:rPr>
                <w:sz w:val="22"/>
                <w:szCs w:val="22"/>
                <w:lang w:val="ru-RU"/>
              </w:rPr>
              <w:t xml:space="preserve"> д</w:t>
            </w:r>
            <w:r>
              <w:rPr>
                <w:sz w:val="22"/>
                <w:szCs w:val="22"/>
                <w:lang w:val="ru-RU"/>
              </w:rPr>
              <w:t>ень</w:t>
            </w:r>
          </w:p>
        </w:tc>
        <w:tc>
          <w:tcPr>
            <w:tcW w:w="1276" w:type="dxa"/>
            <w:gridSpan w:val="2"/>
          </w:tcPr>
          <w:p w:rsidR="00F12916" w:rsidRPr="00F12916" w:rsidRDefault="00243EFF" w:rsidP="004561FF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спе-циалист органа</w:t>
            </w:r>
          </w:p>
        </w:tc>
        <w:tc>
          <w:tcPr>
            <w:tcW w:w="1134" w:type="dxa"/>
            <w:gridSpan w:val="2"/>
          </w:tcPr>
          <w:p w:rsidR="00F12916" w:rsidRPr="00F12916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gridSpan w:val="3"/>
          </w:tcPr>
          <w:p w:rsidR="00F12916" w:rsidRPr="00F12916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</w:tr>
      <w:tr w:rsidR="00F12916" w:rsidTr="00F12916">
        <w:tc>
          <w:tcPr>
            <w:tcW w:w="534" w:type="dxa"/>
            <w:gridSpan w:val="2"/>
          </w:tcPr>
          <w:p w:rsidR="00F12916" w:rsidRPr="00F12916" w:rsidRDefault="00243EFF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2126" w:type="dxa"/>
            <w:gridSpan w:val="2"/>
          </w:tcPr>
          <w:p w:rsidR="00F12916" w:rsidRPr="00F12916" w:rsidRDefault="006A5DF9" w:rsidP="006A5DF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Выдача заявителю </w:t>
            </w:r>
            <w:r>
              <w:rPr>
                <w:sz w:val="22"/>
                <w:szCs w:val="22"/>
                <w:lang w:val="ru-RU"/>
              </w:rPr>
              <w:lastRenderedPageBreak/>
              <w:t>акта регистрации адреса объекта адресации либо отказ в присвоении адреса</w:t>
            </w:r>
          </w:p>
        </w:tc>
        <w:tc>
          <w:tcPr>
            <w:tcW w:w="7938" w:type="dxa"/>
          </w:tcPr>
          <w:p w:rsidR="006A5DF9" w:rsidRPr="00DB4043" w:rsidRDefault="006A5DF9" w:rsidP="006A5DF9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DB4043">
              <w:rPr>
                <w:rFonts w:ascii="Times New Roman" w:hAnsi="Times New Roman"/>
              </w:rPr>
              <w:lastRenderedPageBreak/>
              <w:t xml:space="preserve">Выдача заявителю копии постановления о присвоении, изменении и </w:t>
            </w:r>
            <w:r w:rsidRPr="00DB4043">
              <w:rPr>
                <w:rFonts w:ascii="Times New Roman" w:hAnsi="Times New Roman"/>
              </w:rPr>
              <w:lastRenderedPageBreak/>
              <w:t>аннулировании адресов, осуществляется при предъявлении документа, удостоверяющего личность, не позднее чем через три рабочих дня со дня принятия решения о принятии на учет.</w:t>
            </w:r>
          </w:p>
          <w:p w:rsidR="006A5DF9" w:rsidRPr="00DB4043" w:rsidRDefault="006A5DF9" w:rsidP="006A5DF9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</w:rPr>
            </w:pPr>
            <w:r w:rsidRPr="00DB4043">
              <w:rPr>
                <w:rFonts w:ascii="Times New Roman" w:hAnsi="Times New Roman"/>
              </w:rPr>
              <w:t>Выдача результата муниципальной услуги доверенному лицу - при предъявлении документа, подтверждающего его полномочия (подлинника или нотариально заверенной копии), а также документа, удостоверяющего личность.</w:t>
            </w:r>
          </w:p>
          <w:p w:rsidR="006A5DF9" w:rsidRDefault="006A5DF9" w:rsidP="006A5DF9">
            <w:pPr>
              <w:tabs>
                <w:tab w:val="left" w:pos="1080"/>
                <w:tab w:val="left" w:pos="128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DB4043">
              <w:rPr>
                <w:sz w:val="22"/>
                <w:szCs w:val="22"/>
                <w:lang w:val="ru-RU"/>
              </w:rPr>
              <w:t xml:space="preserve"> В случае неявки заявителя за подготовленными документами по результатам предоставления муниципальной услуги в течение четырех дней со дня подписания проекта постановления по результатам предоставления муниципальной услуги, ответственный специалист структурного отделения администрации, участвующего в данной процедуре, в течение одного дня передает эти документы к отправке почтой по указанному в заявлении почтовому адресу простым письмом без уведомления.</w:t>
            </w:r>
          </w:p>
          <w:p w:rsidR="0084231C" w:rsidRDefault="0084231C" w:rsidP="006A5DF9">
            <w:pPr>
              <w:tabs>
                <w:tab w:val="left" w:pos="1080"/>
                <w:tab w:val="left" w:pos="128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Результатом предоставления административной процедуры является присвоение и аннулирование адресов объектам адресации либо письмо, содержащее мотивированный отказ в предоставлении муниципальной услуги.</w:t>
            </w:r>
          </w:p>
          <w:p w:rsidR="00F12916" w:rsidRPr="00F12916" w:rsidRDefault="0084231C" w:rsidP="0059798A">
            <w:pPr>
              <w:tabs>
                <w:tab w:val="left" w:pos="1080"/>
                <w:tab w:val="left" w:pos="128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Максимальное время, затраченное на административную процедуру, не должно превышать 18 рабочих дней.</w:t>
            </w:r>
          </w:p>
        </w:tc>
        <w:tc>
          <w:tcPr>
            <w:tcW w:w="1134" w:type="dxa"/>
          </w:tcPr>
          <w:p w:rsidR="00F12916" w:rsidRPr="00F12916" w:rsidRDefault="006A5DF9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3</w:t>
            </w:r>
            <w:r w:rsidR="004B40A8">
              <w:rPr>
                <w:sz w:val="22"/>
                <w:szCs w:val="22"/>
                <w:lang w:val="ru-RU"/>
              </w:rPr>
              <w:t xml:space="preserve"> д</w:t>
            </w:r>
            <w:r>
              <w:rPr>
                <w:sz w:val="22"/>
                <w:szCs w:val="22"/>
                <w:lang w:val="ru-RU"/>
              </w:rPr>
              <w:t>ня</w:t>
            </w:r>
          </w:p>
        </w:tc>
        <w:tc>
          <w:tcPr>
            <w:tcW w:w="1276" w:type="dxa"/>
            <w:gridSpan w:val="2"/>
          </w:tcPr>
          <w:p w:rsidR="00F12916" w:rsidRPr="00F12916" w:rsidRDefault="004B40A8" w:rsidP="004561FF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спе-</w:t>
            </w:r>
            <w:r w:rsidRPr="006D2C4E">
              <w:rPr>
                <w:sz w:val="22"/>
                <w:szCs w:val="22"/>
                <w:lang w:val="ru-RU"/>
              </w:rPr>
              <w:lastRenderedPageBreak/>
              <w:t>циалист органа</w:t>
            </w:r>
          </w:p>
        </w:tc>
        <w:tc>
          <w:tcPr>
            <w:tcW w:w="1134" w:type="dxa"/>
            <w:gridSpan w:val="2"/>
          </w:tcPr>
          <w:p w:rsidR="00F12916" w:rsidRPr="00F12916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-</w:t>
            </w:r>
          </w:p>
        </w:tc>
        <w:tc>
          <w:tcPr>
            <w:tcW w:w="992" w:type="dxa"/>
            <w:gridSpan w:val="3"/>
          </w:tcPr>
          <w:p w:rsidR="00F12916" w:rsidRPr="00F12916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</w:tr>
      <w:tr w:rsidR="00F12916" w:rsidTr="00F12916">
        <w:tc>
          <w:tcPr>
            <w:tcW w:w="534" w:type="dxa"/>
            <w:gridSpan w:val="2"/>
          </w:tcPr>
          <w:p w:rsidR="00F12916" w:rsidRPr="00F12916" w:rsidRDefault="004B40A8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6</w:t>
            </w:r>
          </w:p>
        </w:tc>
        <w:tc>
          <w:tcPr>
            <w:tcW w:w="2126" w:type="dxa"/>
            <w:gridSpan w:val="2"/>
          </w:tcPr>
          <w:p w:rsidR="00F12916" w:rsidRPr="00F12916" w:rsidRDefault="006A5DF9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Особенности выполнения административных процедур в электронной форме</w:t>
            </w:r>
          </w:p>
        </w:tc>
        <w:tc>
          <w:tcPr>
            <w:tcW w:w="7938" w:type="dxa"/>
          </w:tcPr>
          <w:p w:rsidR="00CA5548" w:rsidRPr="00CA5548" w:rsidRDefault="00CA5548" w:rsidP="00CA5548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>Заявителям обеспечивается возможность получения муниципальной услуги на РПГУ.</w:t>
            </w:r>
          </w:p>
          <w:p w:rsidR="00CA5548" w:rsidRPr="00CA5548" w:rsidRDefault="00CA5548" w:rsidP="00CA5548">
            <w:pPr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 xml:space="preserve">При обращении на региональный портал государственных услуг заявитель авторизуется в системе и в меню портала выбирает муниципальную  </w:t>
            </w:r>
            <w:r w:rsidRPr="0033225F">
              <w:rPr>
                <w:sz w:val="22"/>
                <w:szCs w:val="22"/>
                <w:lang w:val="ru-RU"/>
              </w:rPr>
              <w:t xml:space="preserve">услугу, реализованную в электронном виде. </w:t>
            </w:r>
            <w:r w:rsidRPr="00CA5548">
              <w:rPr>
                <w:sz w:val="22"/>
                <w:szCs w:val="22"/>
                <w:lang w:val="ru-RU"/>
              </w:rPr>
              <w:t xml:space="preserve">Заполнив необходимые поля, соответствующие входным данным из перечня предоставляемых документов, и прикрепив копии документов в электронном виде согласно перечню п. 6 раздела </w:t>
            </w:r>
            <w:r w:rsidRPr="00CA5548">
              <w:rPr>
                <w:sz w:val="22"/>
                <w:szCs w:val="22"/>
              </w:rPr>
              <w:t>II</w:t>
            </w:r>
            <w:r w:rsidRPr="00CA5548">
              <w:rPr>
                <w:sz w:val="22"/>
                <w:szCs w:val="22"/>
                <w:lang w:val="ru-RU"/>
              </w:rPr>
              <w:t xml:space="preserve"> настоящего регламента, пользователь портала отправляет заявку на получение муниципальной услуги. </w:t>
            </w:r>
          </w:p>
          <w:p w:rsidR="00CA5548" w:rsidRPr="00CA5548" w:rsidRDefault="00CA5548" w:rsidP="00CA5548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 xml:space="preserve">Ответственный специалист отправляет необходимые межведомственные запросы, определенные данным регламентом,  в Системе межведомственного электронного взаимодействия (СМЭВ), реализованной в СИР. </w:t>
            </w:r>
          </w:p>
          <w:p w:rsidR="00CA5548" w:rsidRPr="00CA5548" w:rsidRDefault="00CA5548" w:rsidP="00CA5548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 xml:space="preserve">В случае отсутствия возможности направления запроса посредством СМЭВ специалист запрашивает сведения по почте, электронной почте, по факсу. </w:t>
            </w:r>
          </w:p>
          <w:p w:rsidR="00CA5548" w:rsidRPr="00CA5548" w:rsidRDefault="00CA5548" w:rsidP="00CA5548">
            <w:pPr>
              <w:ind w:firstLine="709"/>
              <w:jc w:val="both"/>
              <w:rPr>
                <w:sz w:val="22"/>
                <w:szCs w:val="22"/>
              </w:rPr>
            </w:pPr>
            <w:r w:rsidRPr="00CA5548">
              <w:rPr>
                <w:sz w:val="22"/>
                <w:szCs w:val="22"/>
              </w:rPr>
              <w:t>Административные процедуры:</w:t>
            </w:r>
          </w:p>
          <w:p w:rsidR="00CA5548" w:rsidRPr="00CA5548" w:rsidRDefault="00CA5548" w:rsidP="00CA5548">
            <w:pPr>
              <w:numPr>
                <w:ilvl w:val="0"/>
                <w:numId w:val="6"/>
              </w:numPr>
              <w:tabs>
                <w:tab w:val="left" w:pos="567"/>
                <w:tab w:val="left" w:pos="851"/>
              </w:tabs>
              <w:ind w:left="0" w:firstLine="709"/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bCs/>
                <w:sz w:val="22"/>
                <w:szCs w:val="22"/>
                <w:lang w:val="ru-RU"/>
              </w:rPr>
              <w:t>Принятие решения по результатам рассмотрения и проверки заявления и приложенных к нему документов;</w:t>
            </w:r>
          </w:p>
          <w:p w:rsidR="00CA5548" w:rsidRPr="00CA5548" w:rsidRDefault="00CA5548" w:rsidP="00CA5548">
            <w:pPr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 xml:space="preserve">Вне зависимости от процедуры специалист, ответственный за исполнение муниципальной услуги, имеет право проверить подлинность копий документов, представленных заявителем, путём приглашения самого заявителя или </w:t>
            </w:r>
            <w:r w:rsidRPr="00CA5548">
              <w:rPr>
                <w:sz w:val="22"/>
                <w:szCs w:val="22"/>
                <w:lang w:val="ru-RU"/>
              </w:rPr>
              <w:lastRenderedPageBreak/>
              <w:t>представителя заявителя с оригиналами проверяемых документов или нотариально заверенными копиями в структурное подразделение администрации (подведомственное учреждение)   муниципально</w:t>
            </w:r>
            <w:r>
              <w:rPr>
                <w:sz w:val="22"/>
                <w:szCs w:val="22"/>
                <w:lang w:val="ru-RU"/>
              </w:rPr>
              <w:t xml:space="preserve">го образования Веневский район </w:t>
            </w:r>
          </w:p>
          <w:p w:rsidR="00F12916" w:rsidRPr="0059798A" w:rsidRDefault="00CA5548" w:rsidP="0059798A">
            <w:pPr>
              <w:ind w:firstLine="709"/>
              <w:jc w:val="both"/>
              <w:rPr>
                <w:lang w:val="ru-RU"/>
              </w:rPr>
            </w:pPr>
            <w:r w:rsidRPr="00CA5548">
              <w:rPr>
                <w:sz w:val="22"/>
                <w:szCs w:val="22"/>
                <w:lang w:val="ru-RU"/>
              </w:rPr>
              <w:t>Использование РПГУ гарантирует неразглашение и сохранность конфиденциальной информации, достоверность сведений за счет использования в электронной системе электронных подписей, полученных в доверенном удостоверяющем центре.</w:t>
            </w:r>
            <w:r w:rsidR="004B40A8" w:rsidRPr="0059798A">
              <w:rPr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F12916" w:rsidRPr="00F12916" w:rsidRDefault="00BE6C93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1 день</w:t>
            </w:r>
          </w:p>
        </w:tc>
        <w:tc>
          <w:tcPr>
            <w:tcW w:w="1276" w:type="dxa"/>
            <w:gridSpan w:val="2"/>
          </w:tcPr>
          <w:p w:rsidR="00F12916" w:rsidRPr="00F12916" w:rsidRDefault="004B40A8" w:rsidP="004561FF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спе-циалист органа</w:t>
            </w:r>
          </w:p>
        </w:tc>
        <w:tc>
          <w:tcPr>
            <w:tcW w:w="1134" w:type="dxa"/>
            <w:gridSpan w:val="2"/>
          </w:tcPr>
          <w:p w:rsidR="00F12916" w:rsidRPr="00F12916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992" w:type="dxa"/>
            <w:gridSpan w:val="3"/>
          </w:tcPr>
          <w:p w:rsidR="00F12916" w:rsidRPr="00F12916" w:rsidRDefault="00D1418E" w:rsidP="004561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</w:tr>
    </w:tbl>
    <w:p w:rsidR="008E239B" w:rsidRDefault="008E239B" w:rsidP="004561FF">
      <w:pPr>
        <w:jc w:val="center"/>
        <w:rPr>
          <w:lang w:val="ru-RU"/>
        </w:rPr>
      </w:pPr>
    </w:p>
    <w:p w:rsidR="008E239B" w:rsidRDefault="008E239B" w:rsidP="004561FF">
      <w:pPr>
        <w:jc w:val="center"/>
        <w:rPr>
          <w:lang w:val="ru-RU"/>
        </w:rPr>
      </w:pPr>
    </w:p>
    <w:p w:rsidR="002B1CED" w:rsidRDefault="002B1CED" w:rsidP="004561FF">
      <w:pPr>
        <w:jc w:val="center"/>
        <w:rPr>
          <w:lang w:val="ru-RU"/>
        </w:rPr>
      </w:pPr>
      <w:r>
        <w:rPr>
          <w:lang w:val="ru-RU"/>
        </w:rPr>
        <w:t>РАЗДЕЛ 8 «ОСОБЕННОСТИ ПРЕДОСТАВЛЕНИЯ «ПОДУСЛУГИ» В ЭЛЕКТРОННОЙ ФОРМЕ»</w:t>
      </w:r>
    </w:p>
    <w:p w:rsidR="002B1CED" w:rsidRDefault="002B1CED" w:rsidP="004561FF">
      <w:pPr>
        <w:jc w:val="center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3"/>
        <w:gridCol w:w="1296"/>
        <w:gridCol w:w="1833"/>
        <w:gridCol w:w="2300"/>
        <w:gridCol w:w="2248"/>
        <w:gridCol w:w="2294"/>
        <w:gridCol w:w="2502"/>
      </w:tblGrid>
      <w:tr w:rsidR="00CB6C2D" w:rsidRPr="00275B2C" w:rsidTr="00D37042">
        <w:tc>
          <w:tcPr>
            <w:tcW w:w="2460" w:type="dxa"/>
            <w:shd w:val="clear" w:color="auto" w:fill="auto"/>
          </w:tcPr>
          <w:p w:rsidR="00D37042" w:rsidRPr="006D2C4E" w:rsidRDefault="00D37042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476" w:type="dxa"/>
            <w:shd w:val="clear" w:color="auto" w:fill="auto"/>
          </w:tcPr>
          <w:p w:rsidR="00D37042" w:rsidRPr="006D2C4E" w:rsidRDefault="00D37042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 записи на прием в орган</w:t>
            </w:r>
          </w:p>
        </w:tc>
        <w:tc>
          <w:tcPr>
            <w:tcW w:w="972" w:type="dxa"/>
            <w:shd w:val="clear" w:color="auto" w:fill="auto"/>
          </w:tcPr>
          <w:p w:rsidR="00D37042" w:rsidRDefault="00D37042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Способ формирования запроса</w:t>
            </w:r>
            <w:r w:rsidR="004E1C7B">
              <w:rPr>
                <w:sz w:val="22"/>
                <w:szCs w:val="22"/>
                <w:lang w:val="ru-RU"/>
              </w:rPr>
              <w:t xml:space="preserve"> о предоставлении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4E1C7B">
              <w:rPr>
                <w:sz w:val="22"/>
                <w:szCs w:val="22"/>
                <w:lang w:val="ru-RU"/>
              </w:rPr>
              <w:t>"</w:t>
            </w:r>
            <w:r>
              <w:rPr>
                <w:sz w:val="22"/>
                <w:szCs w:val="22"/>
                <w:lang w:val="ru-RU"/>
              </w:rPr>
              <w:t>подуслуги</w:t>
            </w:r>
            <w:r w:rsidR="004E1C7B">
              <w:rPr>
                <w:sz w:val="22"/>
                <w:szCs w:val="22"/>
                <w:lang w:val="ru-RU"/>
              </w:rPr>
              <w:t>"</w:t>
            </w:r>
          </w:p>
          <w:p w:rsidR="00D37042" w:rsidRPr="006D2C4E" w:rsidRDefault="00D37042" w:rsidP="00D3704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459" w:type="dxa"/>
            <w:shd w:val="clear" w:color="auto" w:fill="auto"/>
          </w:tcPr>
          <w:p w:rsidR="00D37042" w:rsidRPr="006D2C4E" w:rsidRDefault="00D37042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457" w:type="dxa"/>
            <w:shd w:val="clear" w:color="auto" w:fill="auto"/>
          </w:tcPr>
          <w:p w:rsidR="00D37042" w:rsidRPr="006D2C4E" w:rsidRDefault="00D37042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460" w:type="dxa"/>
            <w:shd w:val="clear" w:color="auto" w:fill="auto"/>
          </w:tcPr>
          <w:p w:rsidR="00D37042" w:rsidRPr="006D2C4E" w:rsidRDefault="00D37042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502" w:type="dxa"/>
            <w:shd w:val="clear" w:color="auto" w:fill="auto"/>
          </w:tcPr>
          <w:p w:rsidR="00D37042" w:rsidRPr="006D2C4E" w:rsidRDefault="00D37042" w:rsidP="006D2C4E">
            <w:pPr>
              <w:jc w:val="center"/>
              <w:rPr>
                <w:sz w:val="22"/>
                <w:szCs w:val="22"/>
                <w:lang w:val="ru-RU"/>
              </w:rPr>
            </w:pPr>
            <w:r w:rsidRPr="006D2C4E">
              <w:rPr>
                <w:sz w:val="22"/>
                <w:szCs w:val="22"/>
                <w:lang w:val="ru-RU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CB6C2D" w:rsidRPr="00974536" w:rsidTr="00D37042">
        <w:tc>
          <w:tcPr>
            <w:tcW w:w="2460" w:type="dxa"/>
            <w:shd w:val="clear" w:color="auto" w:fill="auto"/>
          </w:tcPr>
          <w:p w:rsidR="00D37042" w:rsidRDefault="00D37042" w:rsidP="004E0F5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Информация по вопросам предоставления муниципальной услуги предоставляется:</w:t>
            </w:r>
          </w:p>
          <w:p w:rsidR="00D37042" w:rsidRDefault="00D37042" w:rsidP="004E0F5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на информационных стендах в здании органа, предоставляющего муниципальную услугу; на официальном сайте администрации;</w:t>
            </w:r>
          </w:p>
          <w:p w:rsidR="00D37042" w:rsidRDefault="00D37042" w:rsidP="004E0F5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 Региональном портале;</w:t>
            </w:r>
          </w:p>
          <w:p w:rsidR="00D37042" w:rsidRDefault="00D37042" w:rsidP="004E0F5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С использованием средств телефонной связи;</w:t>
            </w:r>
          </w:p>
          <w:p w:rsidR="00D37042" w:rsidRDefault="00D37042" w:rsidP="004E0F5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 личном обращении в орган, предоставляющий муниципальную услугу, МФЦ.</w:t>
            </w:r>
          </w:p>
          <w:p w:rsidR="00D37042" w:rsidRPr="006D2C4E" w:rsidRDefault="00D37042" w:rsidP="004E0F54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Заявитель имеет право на получение информации о ходе предоставления муниципальной услуги с использованием средств телефонной связи, электронной почты, Единого портала.</w:t>
            </w:r>
          </w:p>
        </w:tc>
        <w:tc>
          <w:tcPr>
            <w:tcW w:w="1476" w:type="dxa"/>
            <w:shd w:val="clear" w:color="auto" w:fill="auto"/>
          </w:tcPr>
          <w:p w:rsidR="00D37042" w:rsidRPr="006D2C4E" w:rsidRDefault="00D37042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нет</w:t>
            </w:r>
          </w:p>
        </w:tc>
        <w:tc>
          <w:tcPr>
            <w:tcW w:w="972" w:type="dxa"/>
            <w:shd w:val="clear" w:color="auto" w:fill="auto"/>
          </w:tcPr>
          <w:p w:rsidR="00D37042" w:rsidRPr="006D2C4E" w:rsidRDefault="004E1C7B" w:rsidP="00D3704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Запрос формируется через экранную форму на региональном портале государственных услуг</w:t>
            </w:r>
          </w:p>
        </w:tc>
        <w:tc>
          <w:tcPr>
            <w:tcW w:w="2459" w:type="dxa"/>
            <w:shd w:val="clear" w:color="auto" w:fill="auto"/>
          </w:tcPr>
          <w:p w:rsidR="00D37042" w:rsidRPr="006D2C4E" w:rsidRDefault="00D37042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Требуется предоставление заявителем документов на бумажном носителе для оказания услуги</w:t>
            </w:r>
          </w:p>
        </w:tc>
        <w:tc>
          <w:tcPr>
            <w:tcW w:w="2457" w:type="dxa"/>
            <w:shd w:val="clear" w:color="auto" w:fill="auto"/>
          </w:tcPr>
          <w:p w:rsidR="00D37042" w:rsidRPr="006D2C4E" w:rsidRDefault="00D37042" w:rsidP="006D2C4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2460" w:type="dxa"/>
            <w:shd w:val="clear" w:color="auto" w:fill="auto"/>
          </w:tcPr>
          <w:p w:rsidR="00D37042" w:rsidRDefault="00D37042" w:rsidP="00183D7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 использованием средств телефонной связи, электронной почты;</w:t>
            </w:r>
          </w:p>
          <w:p w:rsidR="00D37042" w:rsidRPr="006D2C4E" w:rsidRDefault="00D37042" w:rsidP="00183D7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 личном обращении в орган, предоставляющий муниципальную услугу, МФЦ</w:t>
            </w:r>
          </w:p>
        </w:tc>
        <w:tc>
          <w:tcPr>
            <w:tcW w:w="2502" w:type="dxa"/>
            <w:shd w:val="clear" w:color="auto" w:fill="auto"/>
          </w:tcPr>
          <w:p w:rsidR="00D37042" w:rsidRPr="006D2C4E" w:rsidRDefault="00D37042" w:rsidP="00B2241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Заявители имеют право обратиться в администрацию лично, направить письменное обращение, в том числе с использованием информационно-телекоммуникационных сетей общего пользования, в том числе сети Интернет. Контактные данные указаны в пункте 6 настоящего регламента.</w:t>
            </w:r>
          </w:p>
        </w:tc>
      </w:tr>
    </w:tbl>
    <w:p w:rsidR="00BF1792" w:rsidRPr="00BF1792" w:rsidRDefault="00BF1792" w:rsidP="00BF1792">
      <w:pPr>
        <w:jc w:val="right"/>
        <w:rPr>
          <w:sz w:val="22"/>
          <w:szCs w:val="22"/>
          <w:shd w:val="clear" w:color="auto" w:fill="FFFFFF" w:themeFill="background1"/>
          <w:lang w:val="ru-RU"/>
        </w:rPr>
      </w:pPr>
      <w:r w:rsidRPr="00BF1792">
        <w:rPr>
          <w:sz w:val="22"/>
          <w:szCs w:val="22"/>
          <w:shd w:val="clear" w:color="auto" w:fill="FFFFFF" w:themeFill="background1"/>
          <w:lang w:val="ru-RU"/>
        </w:rPr>
        <w:lastRenderedPageBreak/>
        <w:t xml:space="preserve">                                                                            </w:t>
      </w:r>
    </w:p>
    <w:p w:rsidR="00BF1792" w:rsidRPr="00BF1792" w:rsidRDefault="00BF1792" w:rsidP="00BF1792">
      <w:pPr>
        <w:jc w:val="right"/>
        <w:rPr>
          <w:sz w:val="22"/>
          <w:szCs w:val="22"/>
          <w:shd w:val="clear" w:color="auto" w:fill="FFFFFF" w:themeFill="background1"/>
          <w:lang w:val="ru-RU"/>
        </w:rPr>
      </w:pPr>
    </w:p>
    <w:p w:rsidR="000C6F60" w:rsidRDefault="000C6F60" w:rsidP="004561FF">
      <w:pPr>
        <w:jc w:val="center"/>
        <w:rPr>
          <w:lang w:val="ru-RU"/>
        </w:rPr>
      </w:pPr>
    </w:p>
    <w:p w:rsidR="000C6F60" w:rsidRPr="00D37042" w:rsidRDefault="000C6F60" w:rsidP="00BF1792">
      <w:pPr>
        <w:ind w:left="3419"/>
        <w:jc w:val="right"/>
        <w:rPr>
          <w:lang w:val="ru-RU"/>
        </w:rPr>
      </w:pPr>
      <w:r>
        <w:rPr>
          <w:lang w:val="ru-RU"/>
        </w:rPr>
        <w:tab/>
      </w:r>
    </w:p>
    <w:sectPr w:rsidR="000C6F60" w:rsidRPr="00D37042" w:rsidSect="004B7B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62E" w:rsidRDefault="0025662E" w:rsidP="004F644A">
      <w:r>
        <w:separator/>
      </w:r>
    </w:p>
  </w:endnote>
  <w:endnote w:type="continuationSeparator" w:id="1">
    <w:p w:rsidR="0025662E" w:rsidRDefault="0025662E" w:rsidP="004F6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76" w:rsidRDefault="00045C7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76" w:rsidRDefault="00045C76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76" w:rsidRDefault="00045C7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62E" w:rsidRDefault="0025662E" w:rsidP="004F644A">
      <w:r>
        <w:separator/>
      </w:r>
    </w:p>
  </w:footnote>
  <w:footnote w:type="continuationSeparator" w:id="1">
    <w:p w:rsidR="0025662E" w:rsidRDefault="0025662E" w:rsidP="004F64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76" w:rsidRDefault="00045C7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76" w:rsidRDefault="00045C76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76" w:rsidRDefault="00045C7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8C3"/>
    <w:multiLevelType w:val="hybridMultilevel"/>
    <w:tmpl w:val="459E0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A686D"/>
    <w:multiLevelType w:val="hybridMultilevel"/>
    <w:tmpl w:val="DBE4531A"/>
    <w:lvl w:ilvl="0" w:tplc="BC5211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AE817A3"/>
    <w:multiLevelType w:val="hybridMultilevel"/>
    <w:tmpl w:val="08006D1E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0060401"/>
    <w:multiLevelType w:val="hybridMultilevel"/>
    <w:tmpl w:val="8F10037C"/>
    <w:lvl w:ilvl="0" w:tplc="EA9AD5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0594F96"/>
    <w:multiLevelType w:val="hybridMultilevel"/>
    <w:tmpl w:val="D562BA16"/>
    <w:lvl w:ilvl="0" w:tplc="9CFA8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1FF"/>
    <w:rsid w:val="000000ED"/>
    <w:rsid w:val="000004C0"/>
    <w:rsid w:val="00000C76"/>
    <w:rsid w:val="00000DAD"/>
    <w:rsid w:val="00001897"/>
    <w:rsid w:val="0000345C"/>
    <w:rsid w:val="00003EFF"/>
    <w:rsid w:val="0000582E"/>
    <w:rsid w:val="0000785A"/>
    <w:rsid w:val="0001254B"/>
    <w:rsid w:val="0001378D"/>
    <w:rsid w:val="00013D40"/>
    <w:rsid w:val="000149BE"/>
    <w:rsid w:val="0001648D"/>
    <w:rsid w:val="00016511"/>
    <w:rsid w:val="000174DD"/>
    <w:rsid w:val="000207F1"/>
    <w:rsid w:val="00020A0D"/>
    <w:rsid w:val="00022C6B"/>
    <w:rsid w:val="000234F9"/>
    <w:rsid w:val="00023826"/>
    <w:rsid w:val="000243DE"/>
    <w:rsid w:val="00024CCE"/>
    <w:rsid w:val="000251B9"/>
    <w:rsid w:val="0003135B"/>
    <w:rsid w:val="00031991"/>
    <w:rsid w:val="00031B3B"/>
    <w:rsid w:val="00032169"/>
    <w:rsid w:val="00032FB8"/>
    <w:rsid w:val="00035F37"/>
    <w:rsid w:val="00035F48"/>
    <w:rsid w:val="000362F1"/>
    <w:rsid w:val="000403A5"/>
    <w:rsid w:val="00041820"/>
    <w:rsid w:val="0004243D"/>
    <w:rsid w:val="00042C92"/>
    <w:rsid w:val="000440E5"/>
    <w:rsid w:val="00044524"/>
    <w:rsid w:val="00044FAD"/>
    <w:rsid w:val="00045C76"/>
    <w:rsid w:val="00045E3F"/>
    <w:rsid w:val="00046E9A"/>
    <w:rsid w:val="000475AB"/>
    <w:rsid w:val="00051A89"/>
    <w:rsid w:val="000542D4"/>
    <w:rsid w:val="000561C0"/>
    <w:rsid w:val="00056D7E"/>
    <w:rsid w:val="000618B7"/>
    <w:rsid w:val="00065AFF"/>
    <w:rsid w:val="0006626A"/>
    <w:rsid w:val="000666CA"/>
    <w:rsid w:val="00067CC4"/>
    <w:rsid w:val="00070A40"/>
    <w:rsid w:val="00070C12"/>
    <w:rsid w:val="00071271"/>
    <w:rsid w:val="0008032F"/>
    <w:rsid w:val="00080538"/>
    <w:rsid w:val="0008084F"/>
    <w:rsid w:val="00083396"/>
    <w:rsid w:val="00083672"/>
    <w:rsid w:val="0008521D"/>
    <w:rsid w:val="0008561C"/>
    <w:rsid w:val="00085B3B"/>
    <w:rsid w:val="0009050E"/>
    <w:rsid w:val="00090C06"/>
    <w:rsid w:val="000914A4"/>
    <w:rsid w:val="00091F01"/>
    <w:rsid w:val="00091FCC"/>
    <w:rsid w:val="000928AF"/>
    <w:rsid w:val="00093BD1"/>
    <w:rsid w:val="000A386B"/>
    <w:rsid w:val="000A4521"/>
    <w:rsid w:val="000A4D02"/>
    <w:rsid w:val="000A6271"/>
    <w:rsid w:val="000A77A0"/>
    <w:rsid w:val="000B02ED"/>
    <w:rsid w:val="000B2EFD"/>
    <w:rsid w:val="000B4182"/>
    <w:rsid w:val="000B524E"/>
    <w:rsid w:val="000B537E"/>
    <w:rsid w:val="000B655F"/>
    <w:rsid w:val="000B6C61"/>
    <w:rsid w:val="000C1131"/>
    <w:rsid w:val="000C2763"/>
    <w:rsid w:val="000C2860"/>
    <w:rsid w:val="000C5837"/>
    <w:rsid w:val="000C6F60"/>
    <w:rsid w:val="000D0508"/>
    <w:rsid w:val="000D15DE"/>
    <w:rsid w:val="000D17AA"/>
    <w:rsid w:val="000D33D1"/>
    <w:rsid w:val="000D56AC"/>
    <w:rsid w:val="000D6F20"/>
    <w:rsid w:val="000D76EA"/>
    <w:rsid w:val="000D7A53"/>
    <w:rsid w:val="000E18D7"/>
    <w:rsid w:val="000E2419"/>
    <w:rsid w:val="000E3C0C"/>
    <w:rsid w:val="000E4D94"/>
    <w:rsid w:val="000E55BB"/>
    <w:rsid w:val="000E5E92"/>
    <w:rsid w:val="000E6A03"/>
    <w:rsid w:val="000F2E52"/>
    <w:rsid w:val="000F575F"/>
    <w:rsid w:val="00101813"/>
    <w:rsid w:val="0010279B"/>
    <w:rsid w:val="001028EA"/>
    <w:rsid w:val="001053DF"/>
    <w:rsid w:val="0010567C"/>
    <w:rsid w:val="00106149"/>
    <w:rsid w:val="00106B69"/>
    <w:rsid w:val="001073CD"/>
    <w:rsid w:val="0011021C"/>
    <w:rsid w:val="00112062"/>
    <w:rsid w:val="001121BE"/>
    <w:rsid w:val="00112402"/>
    <w:rsid w:val="00115DCC"/>
    <w:rsid w:val="00120117"/>
    <w:rsid w:val="00121213"/>
    <w:rsid w:val="00121771"/>
    <w:rsid w:val="001235EC"/>
    <w:rsid w:val="0012445A"/>
    <w:rsid w:val="00130025"/>
    <w:rsid w:val="0013224C"/>
    <w:rsid w:val="00132811"/>
    <w:rsid w:val="001334C0"/>
    <w:rsid w:val="001349CA"/>
    <w:rsid w:val="00134F2A"/>
    <w:rsid w:val="00136CD9"/>
    <w:rsid w:val="00136EEC"/>
    <w:rsid w:val="00137533"/>
    <w:rsid w:val="0013787F"/>
    <w:rsid w:val="00137A0B"/>
    <w:rsid w:val="00137E4C"/>
    <w:rsid w:val="00142D06"/>
    <w:rsid w:val="001447E5"/>
    <w:rsid w:val="00147075"/>
    <w:rsid w:val="00150B39"/>
    <w:rsid w:val="001516C5"/>
    <w:rsid w:val="0015296D"/>
    <w:rsid w:val="001560ED"/>
    <w:rsid w:val="00156289"/>
    <w:rsid w:val="00156D52"/>
    <w:rsid w:val="0016101B"/>
    <w:rsid w:val="001616B8"/>
    <w:rsid w:val="00161D4F"/>
    <w:rsid w:val="00162164"/>
    <w:rsid w:val="0016420C"/>
    <w:rsid w:val="00164E20"/>
    <w:rsid w:val="00167411"/>
    <w:rsid w:val="00170B77"/>
    <w:rsid w:val="00171099"/>
    <w:rsid w:val="00171B4E"/>
    <w:rsid w:val="00171F59"/>
    <w:rsid w:val="00174190"/>
    <w:rsid w:val="001810AF"/>
    <w:rsid w:val="001834D4"/>
    <w:rsid w:val="001836C1"/>
    <w:rsid w:val="00183D75"/>
    <w:rsid w:val="00183E5E"/>
    <w:rsid w:val="001852E3"/>
    <w:rsid w:val="00185932"/>
    <w:rsid w:val="00190BFC"/>
    <w:rsid w:val="00192610"/>
    <w:rsid w:val="00192745"/>
    <w:rsid w:val="00192BB0"/>
    <w:rsid w:val="0019354C"/>
    <w:rsid w:val="001948B3"/>
    <w:rsid w:val="001955FF"/>
    <w:rsid w:val="00196B60"/>
    <w:rsid w:val="00197AA7"/>
    <w:rsid w:val="001A164D"/>
    <w:rsid w:val="001A2510"/>
    <w:rsid w:val="001A2951"/>
    <w:rsid w:val="001B5215"/>
    <w:rsid w:val="001B65EB"/>
    <w:rsid w:val="001C0A99"/>
    <w:rsid w:val="001C28F4"/>
    <w:rsid w:val="001C375D"/>
    <w:rsid w:val="001C407D"/>
    <w:rsid w:val="001C43D6"/>
    <w:rsid w:val="001C4D2E"/>
    <w:rsid w:val="001C4F47"/>
    <w:rsid w:val="001C5995"/>
    <w:rsid w:val="001C6467"/>
    <w:rsid w:val="001C737F"/>
    <w:rsid w:val="001D035F"/>
    <w:rsid w:val="001D0553"/>
    <w:rsid w:val="001D16EE"/>
    <w:rsid w:val="001D33B3"/>
    <w:rsid w:val="001D416D"/>
    <w:rsid w:val="001D4BD8"/>
    <w:rsid w:val="001D4FFE"/>
    <w:rsid w:val="001D561E"/>
    <w:rsid w:val="001E56BC"/>
    <w:rsid w:val="001E7685"/>
    <w:rsid w:val="001F0638"/>
    <w:rsid w:val="001F3742"/>
    <w:rsid w:val="001F44AE"/>
    <w:rsid w:val="001F473E"/>
    <w:rsid w:val="001F4866"/>
    <w:rsid w:val="001F4E23"/>
    <w:rsid w:val="001F52E7"/>
    <w:rsid w:val="001F5307"/>
    <w:rsid w:val="001F5752"/>
    <w:rsid w:val="002006E3"/>
    <w:rsid w:val="00202B62"/>
    <w:rsid w:val="00202C17"/>
    <w:rsid w:val="002041EC"/>
    <w:rsid w:val="00206273"/>
    <w:rsid w:val="00206ECE"/>
    <w:rsid w:val="002109E6"/>
    <w:rsid w:val="00213F42"/>
    <w:rsid w:val="00214564"/>
    <w:rsid w:val="0021472B"/>
    <w:rsid w:val="00214AC4"/>
    <w:rsid w:val="00222173"/>
    <w:rsid w:val="00222392"/>
    <w:rsid w:val="00224D07"/>
    <w:rsid w:val="0022512B"/>
    <w:rsid w:val="00225835"/>
    <w:rsid w:val="0022614F"/>
    <w:rsid w:val="0022635A"/>
    <w:rsid w:val="00232528"/>
    <w:rsid w:val="002328CB"/>
    <w:rsid w:val="00233494"/>
    <w:rsid w:val="00234BD8"/>
    <w:rsid w:val="00235661"/>
    <w:rsid w:val="00235C7B"/>
    <w:rsid w:val="00240F91"/>
    <w:rsid w:val="002419E7"/>
    <w:rsid w:val="0024204B"/>
    <w:rsid w:val="002425F1"/>
    <w:rsid w:val="00243838"/>
    <w:rsid w:val="00243EFF"/>
    <w:rsid w:val="00251DF0"/>
    <w:rsid w:val="0025662E"/>
    <w:rsid w:val="002576E6"/>
    <w:rsid w:val="0026097E"/>
    <w:rsid w:val="00263420"/>
    <w:rsid w:val="00263C11"/>
    <w:rsid w:val="002649AF"/>
    <w:rsid w:val="00267640"/>
    <w:rsid w:val="002706D8"/>
    <w:rsid w:val="00270A2F"/>
    <w:rsid w:val="00272749"/>
    <w:rsid w:val="00275B2C"/>
    <w:rsid w:val="00275BC4"/>
    <w:rsid w:val="002772E4"/>
    <w:rsid w:val="00277CE8"/>
    <w:rsid w:val="0028011A"/>
    <w:rsid w:val="00282126"/>
    <w:rsid w:val="00282B2B"/>
    <w:rsid w:val="002846E8"/>
    <w:rsid w:val="00284EF5"/>
    <w:rsid w:val="002851F1"/>
    <w:rsid w:val="002919B5"/>
    <w:rsid w:val="002923B9"/>
    <w:rsid w:val="0029284D"/>
    <w:rsid w:val="00294F7E"/>
    <w:rsid w:val="002956CE"/>
    <w:rsid w:val="0029599C"/>
    <w:rsid w:val="00297099"/>
    <w:rsid w:val="00297657"/>
    <w:rsid w:val="00297AAC"/>
    <w:rsid w:val="002A0E2D"/>
    <w:rsid w:val="002A2BA9"/>
    <w:rsid w:val="002A3130"/>
    <w:rsid w:val="002A3EBD"/>
    <w:rsid w:val="002A4860"/>
    <w:rsid w:val="002A5650"/>
    <w:rsid w:val="002A5F1C"/>
    <w:rsid w:val="002A5F5C"/>
    <w:rsid w:val="002A6B07"/>
    <w:rsid w:val="002A71FA"/>
    <w:rsid w:val="002A7A58"/>
    <w:rsid w:val="002B08DB"/>
    <w:rsid w:val="002B1CED"/>
    <w:rsid w:val="002B1D19"/>
    <w:rsid w:val="002B217C"/>
    <w:rsid w:val="002B3117"/>
    <w:rsid w:val="002B332F"/>
    <w:rsid w:val="002B338B"/>
    <w:rsid w:val="002B36A2"/>
    <w:rsid w:val="002B5844"/>
    <w:rsid w:val="002B6192"/>
    <w:rsid w:val="002B745A"/>
    <w:rsid w:val="002B7619"/>
    <w:rsid w:val="002C0C0E"/>
    <w:rsid w:val="002C1170"/>
    <w:rsid w:val="002C2E21"/>
    <w:rsid w:val="002C3CBE"/>
    <w:rsid w:val="002C40B3"/>
    <w:rsid w:val="002C4ACE"/>
    <w:rsid w:val="002C6219"/>
    <w:rsid w:val="002D1018"/>
    <w:rsid w:val="002D13C6"/>
    <w:rsid w:val="002D1C97"/>
    <w:rsid w:val="002D1D63"/>
    <w:rsid w:val="002D243A"/>
    <w:rsid w:val="002D2B0F"/>
    <w:rsid w:val="002D4627"/>
    <w:rsid w:val="002E0E24"/>
    <w:rsid w:val="002E1DBA"/>
    <w:rsid w:val="002E3636"/>
    <w:rsid w:val="002E364D"/>
    <w:rsid w:val="002E54CF"/>
    <w:rsid w:val="002E5543"/>
    <w:rsid w:val="002F0353"/>
    <w:rsid w:val="002F0957"/>
    <w:rsid w:val="002F3CCB"/>
    <w:rsid w:val="002F7176"/>
    <w:rsid w:val="002F7925"/>
    <w:rsid w:val="002F7D32"/>
    <w:rsid w:val="00300226"/>
    <w:rsid w:val="00302EAF"/>
    <w:rsid w:val="00304C0C"/>
    <w:rsid w:val="00305E44"/>
    <w:rsid w:val="003067B5"/>
    <w:rsid w:val="00307DC1"/>
    <w:rsid w:val="003103F8"/>
    <w:rsid w:val="00310E45"/>
    <w:rsid w:val="00311955"/>
    <w:rsid w:val="00311EDD"/>
    <w:rsid w:val="0031281B"/>
    <w:rsid w:val="003132C5"/>
    <w:rsid w:val="003159C1"/>
    <w:rsid w:val="00315DAF"/>
    <w:rsid w:val="00317E26"/>
    <w:rsid w:val="00321B29"/>
    <w:rsid w:val="00322C2F"/>
    <w:rsid w:val="00323730"/>
    <w:rsid w:val="00324A94"/>
    <w:rsid w:val="00324D40"/>
    <w:rsid w:val="003250FE"/>
    <w:rsid w:val="00327792"/>
    <w:rsid w:val="00331AB7"/>
    <w:rsid w:val="00331FF3"/>
    <w:rsid w:val="0033225F"/>
    <w:rsid w:val="003324C3"/>
    <w:rsid w:val="00337605"/>
    <w:rsid w:val="00340DEB"/>
    <w:rsid w:val="0034161E"/>
    <w:rsid w:val="00343751"/>
    <w:rsid w:val="0034469F"/>
    <w:rsid w:val="00345D82"/>
    <w:rsid w:val="00346293"/>
    <w:rsid w:val="00346901"/>
    <w:rsid w:val="00350460"/>
    <w:rsid w:val="00352875"/>
    <w:rsid w:val="00352C02"/>
    <w:rsid w:val="003559AE"/>
    <w:rsid w:val="00356C54"/>
    <w:rsid w:val="0036051A"/>
    <w:rsid w:val="003618C5"/>
    <w:rsid w:val="003619DE"/>
    <w:rsid w:val="0036296C"/>
    <w:rsid w:val="00362AA7"/>
    <w:rsid w:val="00362E36"/>
    <w:rsid w:val="00364963"/>
    <w:rsid w:val="0036664C"/>
    <w:rsid w:val="00366780"/>
    <w:rsid w:val="00370176"/>
    <w:rsid w:val="0037045D"/>
    <w:rsid w:val="00371320"/>
    <w:rsid w:val="00371515"/>
    <w:rsid w:val="00374383"/>
    <w:rsid w:val="003744A4"/>
    <w:rsid w:val="003750A9"/>
    <w:rsid w:val="003753B6"/>
    <w:rsid w:val="00375AB4"/>
    <w:rsid w:val="0037695E"/>
    <w:rsid w:val="00377A7E"/>
    <w:rsid w:val="00381A7A"/>
    <w:rsid w:val="00382670"/>
    <w:rsid w:val="0038279C"/>
    <w:rsid w:val="0038407E"/>
    <w:rsid w:val="0038578E"/>
    <w:rsid w:val="00386954"/>
    <w:rsid w:val="00387242"/>
    <w:rsid w:val="00387F04"/>
    <w:rsid w:val="00391496"/>
    <w:rsid w:val="00392419"/>
    <w:rsid w:val="00393DA7"/>
    <w:rsid w:val="00396342"/>
    <w:rsid w:val="00396BC5"/>
    <w:rsid w:val="003A00B7"/>
    <w:rsid w:val="003A0F99"/>
    <w:rsid w:val="003A18AD"/>
    <w:rsid w:val="003A3CAA"/>
    <w:rsid w:val="003A415D"/>
    <w:rsid w:val="003A4FD3"/>
    <w:rsid w:val="003A5543"/>
    <w:rsid w:val="003A7475"/>
    <w:rsid w:val="003B1BBA"/>
    <w:rsid w:val="003B26F2"/>
    <w:rsid w:val="003B3D95"/>
    <w:rsid w:val="003B41AF"/>
    <w:rsid w:val="003B5F52"/>
    <w:rsid w:val="003B7F0A"/>
    <w:rsid w:val="003C13B7"/>
    <w:rsid w:val="003C1EE3"/>
    <w:rsid w:val="003C24FE"/>
    <w:rsid w:val="003C380B"/>
    <w:rsid w:val="003C5A23"/>
    <w:rsid w:val="003D06FB"/>
    <w:rsid w:val="003D1BF0"/>
    <w:rsid w:val="003D2BC8"/>
    <w:rsid w:val="003D3A7A"/>
    <w:rsid w:val="003D46F2"/>
    <w:rsid w:val="003E00FD"/>
    <w:rsid w:val="003E3CF2"/>
    <w:rsid w:val="003E3F75"/>
    <w:rsid w:val="003E604F"/>
    <w:rsid w:val="003E67C9"/>
    <w:rsid w:val="003E7CB5"/>
    <w:rsid w:val="003E7FFE"/>
    <w:rsid w:val="003F12F4"/>
    <w:rsid w:val="003F2739"/>
    <w:rsid w:val="003F4C3B"/>
    <w:rsid w:val="003F5AE9"/>
    <w:rsid w:val="003F5E59"/>
    <w:rsid w:val="003F6438"/>
    <w:rsid w:val="004005AE"/>
    <w:rsid w:val="004015F4"/>
    <w:rsid w:val="004027F3"/>
    <w:rsid w:val="00403093"/>
    <w:rsid w:val="004048EE"/>
    <w:rsid w:val="0040600D"/>
    <w:rsid w:val="004136F1"/>
    <w:rsid w:val="004139E0"/>
    <w:rsid w:val="00416493"/>
    <w:rsid w:val="00420BDD"/>
    <w:rsid w:val="00420D64"/>
    <w:rsid w:val="00421474"/>
    <w:rsid w:val="00422513"/>
    <w:rsid w:val="00422A3A"/>
    <w:rsid w:val="004313DD"/>
    <w:rsid w:val="00431E06"/>
    <w:rsid w:val="00433FF7"/>
    <w:rsid w:val="00434769"/>
    <w:rsid w:val="00434853"/>
    <w:rsid w:val="00435296"/>
    <w:rsid w:val="004366CB"/>
    <w:rsid w:val="00436F80"/>
    <w:rsid w:val="00437664"/>
    <w:rsid w:val="004420AF"/>
    <w:rsid w:val="00443B4F"/>
    <w:rsid w:val="00444CBD"/>
    <w:rsid w:val="004462E0"/>
    <w:rsid w:val="00446E1F"/>
    <w:rsid w:val="00447A46"/>
    <w:rsid w:val="00452289"/>
    <w:rsid w:val="00453393"/>
    <w:rsid w:val="00454079"/>
    <w:rsid w:val="004561FF"/>
    <w:rsid w:val="00456910"/>
    <w:rsid w:val="00463A05"/>
    <w:rsid w:val="00464349"/>
    <w:rsid w:val="004670E1"/>
    <w:rsid w:val="00472D87"/>
    <w:rsid w:val="004735DA"/>
    <w:rsid w:val="004735E1"/>
    <w:rsid w:val="00473C86"/>
    <w:rsid w:val="004744CB"/>
    <w:rsid w:val="00474716"/>
    <w:rsid w:val="00474A20"/>
    <w:rsid w:val="00477702"/>
    <w:rsid w:val="0048124C"/>
    <w:rsid w:val="00481411"/>
    <w:rsid w:val="004830FF"/>
    <w:rsid w:val="0048408B"/>
    <w:rsid w:val="00487D91"/>
    <w:rsid w:val="00487FE6"/>
    <w:rsid w:val="00491F44"/>
    <w:rsid w:val="0049236E"/>
    <w:rsid w:val="0049244D"/>
    <w:rsid w:val="00494441"/>
    <w:rsid w:val="004948E4"/>
    <w:rsid w:val="004976DD"/>
    <w:rsid w:val="00497EBA"/>
    <w:rsid w:val="004A1C4F"/>
    <w:rsid w:val="004A1E5A"/>
    <w:rsid w:val="004A2C20"/>
    <w:rsid w:val="004A31A2"/>
    <w:rsid w:val="004A320D"/>
    <w:rsid w:val="004A34AE"/>
    <w:rsid w:val="004A472C"/>
    <w:rsid w:val="004A533F"/>
    <w:rsid w:val="004A6E8D"/>
    <w:rsid w:val="004A72D3"/>
    <w:rsid w:val="004B2DF2"/>
    <w:rsid w:val="004B348F"/>
    <w:rsid w:val="004B40A8"/>
    <w:rsid w:val="004B4325"/>
    <w:rsid w:val="004B6149"/>
    <w:rsid w:val="004B69AC"/>
    <w:rsid w:val="004B7B25"/>
    <w:rsid w:val="004B7BFB"/>
    <w:rsid w:val="004C1028"/>
    <w:rsid w:val="004C4E78"/>
    <w:rsid w:val="004C575B"/>
    <w:rsid w:val="004C59D2"/>
    <w:rsid w:val="004C5FD5"/>
    <w:rsid w:val="004C6C88"/>
    <w:rsid w:val="004D0417"/>
    <w:rsid w:val="004D1E02"/>
    <w:rsid w:val="004D3090"/>
    <w:rsid w:val="004D397B"/>
    <w:rsid w:val="004D39DA"/>
    <w:rsid w:val="004D5453"/>
    <w:rsid w:val="004D6417"/>
    <w:rsid w:val="004D6546"/>
    <w:rsid w:val="004E00DF"/>
    <w:rsid w:val="004E05D8"/>
    <w:rsid w:val="004E0F54"/>
    <w:rsid w:val="004E1C7B"/>
    <w:rsid w:val="004E1EEB"/>
    <w:rsid w:val="004E3368"/>
    <w:rsid w:val="004E37DD"/>
    <w:rsid w:val="004E4F9B"/>
    <w:rsid w:val="004E5564"/>
    <w:rsid w:val="004E5696"/>
    <w:rsid w:val="004E5F0A"/>
    <w:rsid w:val="004E74FD"/>
    <w:rsid w:val="004E7B80"/>
    <w:rsid w:val="004F0456"/>
    <w:rsid w:val="004F0913"/>
    <w:rsid w:val="004F0BD7"/>
    <w:rsid w:val="004F1121"/>
    <w:rsid w:val="004F153C"/>
    <w:rsid w:val="004F2D02"/>
    <w:rsid w:val="004F4958"/>
    <w:rsid w:val="004F4D31"/>
    <w:rsid w:val="004F6216"/>
    <w:rsid w:val="004F644A"/>
    <w:rsid w:val="00500003"/>
    <w:rsid w:val="0050098A"/>
    <w:rsid w:val="00500ECF"/>
    <w:rsid w:val="00502F9F"/>
    <w:rsid w:val="00503105"/>
    <w:rsid w:val="00503D4B"/>
    <w:rsid w:val="00504A87"/>
    <w:rsid w:val="005071CF"/>
    <w:rsid w:val="00513DCD"/>
    <w:rsid w:val="00513E4F"/>
    <w:rsid w:val="00522BC3"/>
    <w:rsid w:val="00523604"/>
    <w:rsid w:val="005239AB"/>
    <w:rsid w:val="005249F6"/>
    <w:rsid w:val="005264E8"/>
    <w:rsid w:val="00527235"/>
    <w:rsid w:val="005279A0"/>
    <w:rsid w:val="00530CA4"/>
    <w:rsid w:val="00534C21"/>
    <w:rsid w:val="00535537"/>
    <w:rsid w:val="005356DB"/>
    <w:rsid w:val="00537D9D"/>
    <w:rsid w:val="00540486"/>
    <w:rsid w:val="00541BAC"/>
    <w:rsid w:val="00541F64"/>
    <w:rsid w:val="005422C0"/>
    <w:rsid w:val="005429BD"/>
    <w:rsid w:val="005434F4"/>
    <w:rsid w:val="00544FFB"/>
    <w:rsid w:val="00547459"/>
    <w:rsid w:val="0055061B"/>
    <w:rsid w:val="0055167B"/>
    <w:rsid w:val="0055201F"/>
    <w:rsid w:val="00552E8D"/>
    <w:rsid w:val="00553445"/>
    <w:rsid w:val="0055511C"/>
    <w:rsid w:val="005561F6"/>
    <w:rsid w:val="00556D33"/>
    <w:rsid w:val="005573E0"/>
    <w:rsid w:val="00560226"/>
    <w:rsid w:val="00562AC6"/>
    <w:rsid w:val="00562CA1"/>
    <w:rsid w:val="005646D7"/>
    <w:rsid w:val="005676BF"/>
    <w:rsid w:val="00567CBC"/>
    <w:rsid w:val="00570264"/>
    <w:rsid w:val="00571D1A"/>
    <w:rsid w:val="005742E6"/>
    <w:rsid w:val="00577365"/>
    <w:rsid w:val="00580B94"/>
    <w:rsid w:val="00582EAA"/>
    <w:rsid w:val="0058407F"/>
    <w:rsid w:val="00584421"/>
    <w:rsid w:val="00586A30"/>
    <w:rsid w:val="00587A09"/>
    <w:rsid w:val="00590D10"/>
    <w:rsid w:val="00591555"/>
    <w:rsid w:val="00591B4A"/>
    <w:rsid w:val="00592E97"/>
    <w:rsid w:val="005934EC"/>
    <w:rsid w:val="005938F0"/>
    <w:rsid w:val="0059592B"/>
    <w:rsid w:val="00595A58"/>
    <w:rsid w:val="00597266"/>
    <w:rsid w:val="0059798A"/>
    <w:rsid w:val="00597F63"/>
    <w:rsid w:val="005A0D25"/>
    <w:rsid w:val="005A281A"/>
    <w:rsid w:val="005A3669"/>
    <w:rsid w:val="005A39F1"/>
    <w:rsid w:val="005A3CA0"/>
    <w:rsid w:val="005A49C8"/>
    <w:rsid w:val="005A4F36"/>
    <w:rsid w:val="005B13B0"/>
    <w:rsid w:val="005B2F92"/>
    <w:rsid w:val="005B6188"/>
    <w:rsid w:val="005C0C25"/>
    <w:rsid w:val="005C1966"/>
    <w:rsid w:val="005C3242"/>
    <w:rsid w:val="005C4D16"/>
    <w:rsid w:val="005C5038"/>
    <w:rsid w:val="005C55D2"/>
    <w:rsid w:val="005D2B03"/>
    <w:rsid w:val="005D2E3C"/>
    <w:rsid w:val="005D6722"/>
    <w:rsid w:val="005D7FF2"/>
    <w:rsid w:val="005E5082"/>
    <w:rsid w:val="005E5260"/>
    <w:rsid w:val="005E56A6"/>
    <w:rsid w:val="005E5BA5"/>
    <w:rsid w:val="005F1CE9"/>
    <w:rsid w:val="005F4257"/>
    <w:rsid w:val="005F4C76"/>
    <w:rsid w:val="005F632C"/>
    <w:rsid w:val="005F74BB"/>
    <w:rsid w:val="0060080C"/>
    <w:rsid w:val="00603E83"/>
    <w:rsid w:val="00604D1F"/>
    <w:rsid w:val="00605245"/>
    <w:rsid w:val="006055B9"/>
    <w:rsid w:val="006059FB"/>
    <w:rsid w:val="00606BCB"/>
    <w:rsid w:val="006078AE"/>
    <w:rsid w:val="00610F4C"/>
    <w:rsid w:val="00611A67"/>
    <w:rsid w:val="006136B8"/>
    <w:rsid w:val="0061447D"/>
    <w:rsid w:val="00614766"/>
    <w:rsid w:val="00614B64"/>
    <w:rsid w:val="00615329"/>
    <w:rsid w:val="00626A3F"/>
    <w:rsid w:val="00630EE2"/>
    <w:rsid w:val="00631366"/>
    <w:rsid w:val="00631631"/>
    <w:rsid w:val="006333AB"/>
    <w:rsid w:val="006348A8"/>
    <w:rsid w:val="00635B26"/>
    <w:rsid w:val="006375A6"/>
    <w:rsid w:val="0064130B"/>
    <w:rsid w:val="006420AA"/>
    <w:rsid w:val="006431D3"/>
    <w:rsid w:val="00643710"/>
    <w:rsid w:val="00643B99"/>
    <w:rsid w:val="00643EA8"/>
    <w:rsid w:val="006450C0"/>
    <w:rsid w:val="0064533D"/>
    <w:rsid w:val="00645403"/>
    <w:rsid w:val="006462A1"/>
    <w:rsid w:val="00646396"/>
    <w:rsid w:val="00650355"/>
    <w:rsid w:val="0065261D"/>
    <w:rsid w:val="00652ADD"/>
    <w:rsid w:val="0065450A"/>
    <w:rsid w:val="00654DB6"/>
    <w:rsid w:val="00655489"/>
    <w:rsid w:val="00656B06"/>
    <w:rsid w:val="00660640"/>
    <w:rsid w:val="006616BF"/>
    <w:rsid w:val="00662CA0"/>
    <w:rsid w:val="006672C1"/>
    <w:rsid w:val="00672F0D"/>
    <w:rsid w:val="006734CF"/>
    <w:rsid w:val="006767AA"/>
    <w:rsid w:val="0068078B"/>
    <w:rsid w:val="00682441"/>
    <w:rsid w:val="00683D47"/>
    <w:rsid w:val="0068476B"/>
    <w:rsid w:val="006852DD"/>
    <w:rsid w:val="00687831"/>
    <w:rsid w:val="00690C32"/>
    <w:rsid w:val="0069247D"/>
    <w:rsid w:val="00692700"/>
    <w:rsid w:val="00692961"/>
    <w:rsid w:val="00693AD2"/>
    <w:rsid w:val="006952AA"/>
    <w:rsid w:val="00696244"/>
    <w:rsid w:val="00697362"/>
    <w:rsid w:val="00697528"/>
    <w:rsid w:val="006A1D68"/>
    <w:rsid w:val="006A2A93"/>
    <w:rsid w:val="006A494B"/>
    <w:rsid w:val="006A5C57"/>
    <w:rsid w:val="006A5DF9"/>
    <w:rsid w:val="006A5ED3"/>
    <w:rsid w:val="006A6DF9"/>
    <w:rsid w:val="006A6E59"/>
    <w:rsid w:val="006A7A74"/>
    <w:rsid w:val="006A7BD9"/>
    <w:rsid w:val="006B050F"/>
    <w:rsid w:val="006B1915"/>
    <w:rsid w:val="006B35BF"/>
    <w:rsid w:val="006B3AF8"/>
    <w:rsid w:val="006B3B90"/>
    <w:rsid w:val="006B4B88"/>
    <w:rsid w:val="006B60AD"/>
    <w:rsid w:val="006B6D28"/>
    <w:rsid w:val="006B75D1"/>
    <w:rsid w:val="006B7780"/>
    <w:rsid w:val="006C15B7"/>
    <w:rsid w:val="006C16B2"/>
    <w:rsid w:val="006C1EB0"/>
    <w:rsid w:val="006C3C90"/>
    <w:rsid w:val="006C4DDE"/>
    <w:rsid w:val="006C732F"/>
    <w:rsid w:val="006C7673"/>
    <w:rsid w:val="006D0D95"/>
    <w:rsid w:val="006D2C4E"/>
    <w:rsid w:val="006D376A"/>
    <w:rsid w:val="006D59E8"/>
    <w:rsid w:val="006D61FB"/>
    <w:rsid w:val="006D6B55"/>
    <w:rsid w:val="006E01F9"/>
    <w:rsid w:val="006E202D"/>
    <w:rsid w:val="006E29D9"/>
    <w:rsid w:val="006E4392"/>
    <w:rsid w:val="006E5A84"/>
    <w:rsid w:val="006E72E3"/>
    <w:rsid w:val="006F1FE8"/>
    <w:rsid w:val="006F4310"/>
    <w:rsid w:val="006F4E04"/>
    <w:rsid w:val="006F62C9"/>
    <w:rsid w:val="006F7349"/>
    <w:rsid w:val="006F736C"/>
    <w:rsid w:val="006F7EB8"/>
    <w:rsid w:val="00700945"/>
    <w:rsid w:val="00700F5B"/>
    <w:rsid w:val="007012E2"/>
    <w:rsid w:val="0070187C"/>
    <w:rsid w:val="00701D5C"/>
    <w:rsid w:val="0070228B"/>
    <w:rsid w:val="00703CA8"/>
    <w:rsid w:val="00705651"/>
    <w:rsid w:val="00705F89"/>
    <w:rsid w:val="00710D80"/>
    <w:rsid w:val="007118E4"/>
    <w:rsid w:val="0071217D"/>
    <w:rsid w:val="0071293E"/>
    <w:rsid w:val="0071544F"/>
    <w:rsid w:val="0071636F"/>
    <w:rsid w:val="0071666E"/>
    <w:rsid w:val="00716D21"/>
    <w:rsid w:val="00717334"/>
    <w:rsid w:val="00717801"/>
    <w:rsid w:val="007200AB"/>
    <w:rsid w:val="00720CF8"/>
    <w:rsid w:val="00720F7B"/>
    <w:rsid w:val="0072153D"/>
    <w:rsid w:val="00722E86"/>
    <w:rsid w:val="00724C68"/>
    <w:rsid w:val="007275AB"/>
    <w:rsid w:val="00731617"/>
    <w:rsid w:val="00731C94"/>
    <w:rsid w:val="007326B8"/>
    <w:rsid w:val="00736839"/>
    <w:rsid w:val="0074259C"/>
    <w:rsid w:val="0074266F"/>
    <w:rsid w:val="0074489D"/>
    <w:rsid w:val="00744C2F"/>
    <w:rsid w:val="0074695D"/>
    <w:rsid w:val="007501FD"/>
    <w:rsid w:val="007526E7"/>
    <w:rsid w:val="00752F37"/>
    <w:rsid w:val="00753347"/>
    <w:rsid w:val="007546F3"/>
    <w:rsid w:val="00756E77"/>
    <w:rsid w:val="007571F3"/>
    <w:rsid w:val="00757951"/>
    <w:rsid w:val="007625B9"/>
    <w:rsid w:val="007647B2"/>
    <w:rsid w:val="00765666"/>
    <w:rsid w:val="007663C8"/>
    <w:rsid w:val="007671DF"/>
    <w:rsid w:val="00767799"/>
    <w:rsid w:val="0077177A"/>
    <w:rsid w:val="007726C0"/>
    <w:rsid w:val="00775C64"/>
    <w:rsid w:val="00777862"/>
    <w:rsid w:val="007804A4"/>
    <w:rsid w:val="00780E20"/>
    <w:rsid w:val="007820F3"/>
    <w:rsid w:val="0078272C"/>
    <w:rsid w:val="00783FA8"/>
    <w:rsid w:val="00784473"/>
    <w:rsid w:val="007860A1"/>
    <w:rsid w:val="00786E9A"/>
    <w:rsid w:val="007871E8"/>
    <w:rsid w:val="007906D3"/>
    <w:rsid w:val="007910F5"/>
    <w:rsid w:val="00791DDB"/>
    <w:rsid w:val="00794A60"/>
    <w:rsid w:val="00795350"/>
    <w:rsid w:val="007973A6"/>
    <w:rsid w:val="00797A54"/>
    <w:rsid w:val="00797D97"/>
    <w:rsid w:val="007A0022"/>
    <w:rsid w:val="007A0038"/>
    <w:rsid w:val="007A1219"/>
    <w:rsid w:val="007A13D3"/>
    <w:rsid w:val="007A34F4"/>
    <w:rsid w:val="007A491F"/>
    <w:rsid w:val="007A5F85"/>
    <w:rsid w:val="007A6FFD"/>
    <w:rsid w:val="007B2312"/>
    <w:rsid w:val="007B2FF5"/>
    <w:rsid w:val="007B4A86"/>
    <w:rsid w:val="007C0247"/>
    <w:rsid w:val="007C0933"/>
    <w:rsid w:val="007C0AD7"/>
    <w:rsid w:val="007C0C4A"/>
    <w:rsid w:val="007C0D29"/>
    <w:rsid w:val="007C1E3B"/>
    <w:rsid w:val="007C4493"/>
    <w:rsid w:val="007C66E0"/>
    <w:rsid w:val="007C6A10"/>
    <w:rsid w:val="007D0DF8"/>
    <w:rsid w:val="007D32BE"/>
    <w:rsid w:val="007D4001"/>
    <w:rsid w:val="007D4BE7"/>
    <w:rsid w:val="007D509A"/>
    <w:rsid w:val="007D54BD"/>
    <w:rsid w:val="007D63CF"/>
    <w:rsid w:val="007D6F97"/>
    <w:rsid w:val="007D768A"/>
    <w:rsid w:val="007D78A1"/>
    <w:rsid w:val="007D7BC0"/>
    <w:rsid w:val="007E3A49"/>
    <w:rsid w:val="007E6ADB"/>
    <w:rsid w:val="007E7092"/>
    <w:rsid w:val="007E76CB"/>
    <w:rsid w:val="007E7F4E"/>
    <w:rsid w:val="007F0CBF"/>
    <w:rsid w:val="007F1AB3"/>
    <w:rsid w:val="007F3CA5"/>
    <w:rsid w:val="007F6E65"/>
    <w:rsid w:val="00801291"/>
    <w:rsid w:val="00803C27"/>
    <w:rsid w:val="00805AB1"/>
    <w:rsid w:val="00806819"/>
    <w:rsid w:val="00807079"/>
    <w:rsid w:val="00810D38"/>
    <w:rsid w:val="00810F9C"/>
    <w:rsid w:val="00811073"/>
    <w:rsid w:val="00812EAB"/>
    <w:rsid w:val="00813168"/>
    <w:rsid w:val="00813439"/>
    <w:rsid w:val="00815141"/>
    <w:rsid w:val="00815E53"/>
    <w:rsid w:val="00816C03"/>
    <w:rsid w:val="00817BCA"/>
    <w:rsid w:val="0082178E"/>
    <w:rsid w:val="008217D4"/>
    <w:rsid w:val="00821B7A"/>
    <w:rsid w:val="00823366"/>
    <w:rsid w:val="00823E2B"/>
    <w:rsid w:val="008246B4"/>
    <w:rsid w:val="00824AC7"/>
    <w:rsid w:val="00825DC8"/>
    <w:rsid w:val="00825DE2"/>
    <w:rsid w:val="00832D1F"/>
    <w:rsid w:val="008332C9"/>
    <w:rsid w:val="008344B7"/>
    <w:rsid w:val="00836560"/>
    <w:rsid w:val="0083731A"/>
    <w:rsid w:val="0083740D"/>
    <w:rsid w:val="00837A12"/>
    <w:rsid w:val="008403B7"/>
    <w:rsid w:val="0084187A"/>
    <w:rsid w:val="0084231C"/>
    <w:rsid w:val="00844CFF"/>
    <w:rsid w:val="00846D33"/>
    <w:rsid w:val="0084715C"/>
    <w:rsid w:val="008579D9"/>
    <w:rsid w:val="008602EA"/>
    <w:rsid w:val="00860394"/>
    <w:rsid w:val="008612BA"/>
    <w:rsid w:val="008613E6"/>
    <w:rsid w:val="00861E05"/>
    <w:rsid w:val="008623F3"/>
    <w:rsid w:val="00862713"/>
    <w:rsid w:val="008628F0"/>
    <w:rsid w:val="0086372D"/>
    <w:rsid w:val="008677A7"/>
    <w:rsid w:val="00873C9F"/>
    <w:rsid w:val="00875974"/>
    <w:rsid w:val="008764A1"/>
    <w:rsid w:val="008800D1"/>
    <w:rsid w:val="00880615"/>
    <w:rsid w:val="008806A3"/>
    <w:rsid w:val="00881F90"/>
    <w:rsid w:val="00883CAF"/>
    <w:rsid w:val="008841CC"/>
    <w:rsid w:val="00885384"/>
    <w:rsid w:val="008853D4"/>
    <w:rsid w:val="0088549D"/>
    <w:rsid w:val="00885F84"/>
    <w:rsid w:val="008871E1"/>
    <w:rsid w:val="00887334"/>
    <w:rsid w:val="00887840"/>
    <w:rsid w:val="00894A44"/>
    <w:rsid w:val="00895073"/>
    <w:rsid w:val="008959DD"/>
    <w:rsid w:val="00895A05"/>
    <w:rsid w:val="0089692D"/>
    <w:rsid w:val="008A1090"/>
    <w:rsid w:val="008A5EA7"/>
    <w:rsid w:val="008B0989"/>
    <w:rsid w:val="008B27EE"/>
    <w:rsid w:val="008B2A7A"/>
    <w:rsid w:val="008B40E1"/>
    <w:rsid w:val="008B4D3E"/>
    <w:rsid w:val="008B6A56"/>
    <w:rsid w:val="008B709C"/>
    <w:rsid w:val="008B7D8C"/>
    <w:rsid w:val="008C3061"/>
    <w:rsid w:val="008C4040"/>
    <w:rsid w:val="008C44D3"/>
    <w:rsid w:val="008C54A9"/>
    <w:rsid w:val="008C5EE9"/>
    <w:rsid w:val="008C6A50"/>
    <w:rsid w:val="008C6BBE"/>
    <w:rsid w:val="008D2A00"/>
    <w:rsid w:val="008D3937"/>
    <w:rsid w:val="008D55D4"/>
    <w:rsid w:val="008D5A3A"/>
    <w:rsid w:val="008D6C1C"/>
    <w:rsid w:val="008E239B"/>
    <w:rsid w:val="008E4560"/>
    <w:rsid w:val="008F1C36"/>
    <w:rsid w:val="008F20D6"/>
    <w:rsid w:val="008F3C05"/>
    <w:rsid w:val="008F551C"/>
    <w:rsid w:val="008F5579"/>
    <w:rsid w:val="008F57AC"/>
    <w:rsid w:val="008F777E"/>
    <w:rsid w:val="00900019"/>
    <w:rsid w:val="00902C12"/>
    <w:rsid w:val="009044C3"/>
    <w:rsid w:val="00907455"/>
    <w:rsid w:val="00907FD5"/>
    <w:rsid w:val="009105A7"/>
    <w:rsid w:val="00910AD5"/>
    <w:rsid w:val="009115F3"/>
    <w:rsid w:val="009136D1"/>
    <w:rsid w:val="00913DC1"/>
    <w:rsid w:val="0091510C"/>
    <w:rsid w:val="00917A73"/>
    <w:rsid w:val="009212B7"/>
    <w:rsid w:val="00921612"/>
    <w:rsid w:val="00921BAF"/>
    <w:rsid w:val="00925AA7"/>
    <w:rsid w:val="00925F19"/>
    <w:rsid w:val="009266FF"/>
    <w:rsid w:val="009275BC"/>
    <w:rsid w:val="0092780A"/>
    <w:rsid w:val="00927AA4"/>
    <w:rsid w:val="00930051"/>
    <w:rsid w:val="009311E5"/>
    <w:rsid w:val="0093168F"/>
    <w:rsid w:val="009325D0"/>
    <w:rsid w:val="009327C8"/>
    <w:rsid w:val="00932FCB"/>
    <w:rsid w:val="00933EA5"/>
    <w:rsid w:val="009340FC"/>
    <w:rsid w:val="00934215"/>
    <w:rsid w:val="009347BF"/>
    <w:rsid w:val="00934892"/>
    <w:rsid w:val="009349C0"/>
    <w:rsid w:val="00934B0F"/>
    <w:rsid w:val="00937182"/>
    <w:rsid w:val="0093790C"/>
    <w:rsid w:val="00937E43"/>
    <w:rsid w:val="00942E75"/>
    <w:rsid w:val="0094381B"/>
    <w:rsid w:val="0094415F"/>
    <w:rsid w:val="009441DB"/>
    <w:rsid w:val="00944EBF"/>
    <w:rsid w:val="00950591"/>
    <w:rsid w:val="00950E30"/>
    <w:rsid w:val="00951E66"/>
    <w:rsid w:val="0095434D"/>
    <w:rsid w:val="009558BE"/>
    <w:rsid w:val="00957F99"/>
    <w:rsid w:val="0096060A"/>
    <w:rsid w:val="009646DE"/>
    <w:rsid w:val="00964C77"/>
    <w:rsid w:val="00964EE5"/>
    <w:rsid w:val="00964F81"/>
    <w:rsid w:val="009656B8"/>
    <w:rsid w:val="009667A1"/>
    <w:rsid w:val="00966EC3"/>
    <w:rsid w:val="009673D4"/>
    <w:rsid w:val="00971B07"/>
    <w:rsid w:val="00971C26"/>
    <w:rsid w:val="00974536"/>
    <w:rsid w:val="00976CC4"/>
    <w:rsid w:val="009802DF"/>
    <w:rsid w:val="009805F4"/>
    <w:rsid w:val="00982AE9"/>
    <w:rsid w:val="0098316C"/>
    <w:rsid w:val="009836A9"/>
    <w:rsid w:val="00987889"/>
    <w:rsid w:val="0099096A"/>
    <w:rsid w:val="009925F0"/>
    <w:rsid w:val="009926B3"/>
    <w:rsid w:val="00995C47"/>
    <w:rsid w:val="009961B8"/>
    <w:rsid w:val="009A1DB7"/>
    <w:rsid w:val="009A5581"/>
    <w:rsid w:val="009B2441"/>
    <w:rsid w:val="009B4F93"/>
    <w:rsid w:val="009B653B"/>
    <w:rsid w:val="009B7578"/>
    <w:rsid w:val="009C03C5"/>
    <w:rsid w:val="009C11C8"/>
    <w:rsid w:val="009C1D46"/>
    <w:rsid w:val="009C2AA6"/>
    <w:rsid w:val="009C46C6"/>
    <w:rsid w:val="009C4D15"/>
    <w:rsid w:val="009C5B2A"/>
    <w:rsid w:val="009C5D8A"/>
    <w:rsid w:val="009C6C38"/>
    <w:rsid w:val="009C7A43"/>
    <w:rsid w:val="009D1990"/>
    <w:rsid w:val="009D297C"/>
    <w:rsid w:val="009D55FB"/>
    <w:rsid w:val="009D5926"/>
    <w:rsid w:val="009D69F0"/>
    <w:rsid w:val="009E13B6"/>
    <w:rsid w:val="009E2223"/>
    <w:rsid w:val="009E28BA"/>
    <w:rsid w:val="009E7A38"/>
    <w:rsid w:val="009E7B17"/>
    <w:rsid w:val="009F059A"/>
    <w:rsid w:val="009F1C14"/>
    <w:rsid w:val="009F419C"/>
    <w:rsid w:val="009F5FC1"/>
    <w:rsid w:val="009F69CE"/>
    <w:rsid w:val="00A00F2C"/>
    <w:rsid w:val="00A02E85"/>
    <w:rsid w:val="00A034E9"/>
    <w:rsid w:val="00A03BF0"/>
    <w:rsid w:val="00A050BE"/>
    <w:rsid w:val="00A063FE"/>
    <w:rsid w:val="00A0673F"/>
    <w:rsid w:val="00A16397"/>
    <w:rsid w:val="00A202E8"/>
    <w:rsid w:val="00A203E8"/>
    <w:rsid w:val="00A20CE3"/>
    <w:rsid w:val="00A20E86"/>
    <w:rsid w:val="00A217D0"/>
    <w:rsid w:val="00A22921"/>
    <w:rsid w:val="00A23E21"/>
    <w:rsid w:val="00A23EEF"/>
    <w:rsid w:val="00A24397"/>
    <w:rsid w:val="00A27183"/>
    <w:rsid w:val="00A271BB"/>
    <w:rsid w:val="00A31912"/>
    <w:rsid w:val="00A35C3E"/>
    <w:rsid w:val="00A377DC"/>
    <w:rsid w:val="00A412C7"/>
    <w:rsid w:val="00A41690"/>
    <w:rsid w:val="00A42F1C"/>
    <w:rsid w:val="00A43730"/>
    <w:rsid w:val="00A4400A"/>
    <w:rsid w:val="00A47995"/>
    <w:rsid w:val="00A512DF"/>
    <w:rsid w:val="00A51BA6"/>
    <w:rsid w:val="00A5205D"/>
    <w:rsid w:val="00A532B3"/>
    <w:rsid w:val="00A54E00"/>
    <w:rsid w:val="00A56016"/>
    <w:rsid w:val="00A562EC"/>
    <w:rsid w:val="00A5735D"/>
    <w:rsid w:val="00A576A5"/>
    <w:rsid w:val="00A57BB1"/>
    <w:rsid w:val="00A630CF"/>
    <w:rsid w:val="00A63E0B"/>
    <w:rsid w:val="00A646EA"/>
    <w:rsid w:val="00A66864"/>
    <w:rsid w:val="00A7124F"/>
    <w:rsid w:val="00A71D0F"/>
    <w:rsid w:val="00A71E5A"/>
    <w:rsid w:val="00A74EDD"/>
    <w:rsid w:val="00A77AB0"/>
    <w:rsid w:val="00A81AD1"/>
    <w:rsid w:val="00A81D1F"/>
    <w:rsid w:val="00A832E7"/>
    <w:rsid w:val="00A90EAD"/>
    <w:rsid w:val="00A91126"/>
    <w:rsid w:val="00A923F0"/>
    <w:rsid w:val="00A924B2"/>
    <w:rsid w:val="00A92651"/>
    <w:rsid w:val="00A92E9C"/>
    <w:rsid w:val="00A930D2"/>
    <w:rsid w:val="00A9387D"/>
    <w:rsid w:val="00A96684"/>
    <w:rsid w:val="00AA0293"/>
    <w:rsid w:val="00AA0B17"/>
    <w:rsid w:val="00AA16FA"/>
    <w:rsid w:val="00AA27D4"/>
    <w:rsid w:val="00AA36B8"/>
    <w:rsid w:val="00AA50BF"/>
    <w:rsid w:val="00AA52BA"/>
    <w:rsid w:val="00AA55C7"/>
    <w:rsid w:val="00AA6792"/>
    <w:rsid w:val="00AA7FE8"/>
    <w:rsid w:val="00AB1C94"/>
    <w:rsid w:val="00AB6FF8"/>
    <w:rsid w:val="00AB7BB9"/>
    <w:rsid w:val="00AC0406"/>
    <w:rsid w:val="00AC1437"/>
    <w:rsid w:val="00AC2628"/>
    <w:rsid w:val="00AC3FD2"/>
    <w:rsid w:val="00AC58A4"/>
    <w:rsid w:val="00AC5D7C"/>
    <w:rsid w:val="00AD0FFB"/>
    <w:rsid w:val="00AD5A55"/>
    <w:rsid w:val="00AD641C"/>
    <w:rsid w:val="00AD6D4D"/>
    <w:rsid w:val="00AD7BB9"/>
    <w:rsid w:val="00AE0473"/>
    <w:rsid w:val="00AE0A80"/>
    <w:rsid w:val="00AE0E65"/>
    <w:rsid w:val="00AE136D"/>
    <w:rsid w:val="00AE5EC2"/>
    <w:rsid w:val="00AE7DB7"/>
    <w:rsid w:val="00AF0F40"/>
    <w:rsid w:val="00AF2B38"/>
    <w:rsid w:val="00AF6E3B"/>
    <w:rsid w:val="00AF7367"/>
    <w:rsid w:val="00AF76EB"/>
    <w:rsid w:val="00AF7E1F"/>
    <w:rsid w:val="00B00C3A"/>
    <w:rsid w:val="00B00DD7"/>
    <w:rsid w:val="00B01974"/>
    <w:rsid w:val="00B02B39"/>
    <w:rsid w:val="00B03C9F"/>
    <w:rsid w:val="00B04D88"/>
    <w:rsid w:val="00B0637D"/>
    <w:rsid w:val="00B074C3"/>
    <w:rsid w:val="00B10D82"/>
    <w:rsid w:val="00B11388"/>
    <w:rsid w:val="00B11494"/>
    <w:rsid w:val="00B1542E"/>
    <w:rsid w:val="00B158F4"/>
    <w:rsid w:val="00B16F69"/>
    <w:rsid w:val="00B176DB"/>
    <w:rsid w:val="00B17F8C"/>
    <w:rsid w:val="00B22415"/>
    <w:rsid w:val="00B228C8"/>
    <w:rsid w:val="00B23549"/>
    <w:rsid w:val="00B249B7"/>
    <w:rsid w:val="00B25E82"/>
    <w:rsid w:val="00B2606E"/>
    <w:rsid w:val="00B27145"/>
    <w:rsid w:val="00B301A2"/>
    <w:rsid w:val="00B30AFA"/>
    <w:rsid w:val="00B30FE1"/>
    <w:rsid w:val="00B315B2"/>
    <w:rsid w:val="00B32271"/>
    <w:rsid w:val="00B327FB"/>
    <w:rsid w:val="00B336EC"/>
    <w:rsid w:val="00B36435"/>
    <w:rsid w:val="00B37972"/>
    <w:rsid w:val="00B40576"/>
    <w:rsid w:val="00B42626"/>
    <w:rsid w:val="00B43F42"/>
    <w:rsid w:val="00B44784"/>
    <w:rsid w:val="00B46496"/>
    <w:rsid w:val="00B53978"/>
    <w:rsid w:val="00B547D8"/>
    <w:rsid w:val="00B549EF"/>
    <w:rsid w:val="00B54D43"/>
    <w:rsid w:val="00B5585D"/>
    <w:rsid w:val="00B56292"/>
    <w:rsid w:val="00B570B3"/>
    <w:rsid w:val="00B57C06"/>
    <w:rsid w:val="00B60BD6"/>
    <w:rsid w:val="00B62083"/>
    <w:rsid w:val="00B621CF"/>
    <w:rsid w:val="00B62980"/>
    <w:rsid w:val="00B633C9"/>
    <w:rsid w:val="00B63453"/>
    <w:rsid w:val="00B646CC"/>
    <w:rsid w:val="00B6493D"/>
    <w:rsid w:val="00B66056"/>
    <w:rsid w:val="00B663C3"/>
    <w:rsid w:val="00B73029"/>
    <w:rsid w:val="00B73C42"/>
    <w:rsid w:val="00B73F11"/>
    <w:rsid w:val="00B74298"/>
    <w:rsid w:val="00B74C57"/>
    <w:rsid w:val="00B77AF7"/>
    <w:rsid w:val="00B77FB3"/>
    <w:rsid w:val="00B808C5"/>
    <w:rsid w:val="00B817EB"/>
    <w:rsid w:val="00B828C3"/>
    <w:rsid w:val="00B85D65"/>
    <w:rsid w:val="00B904E2"/>
    <w:rsid w:val="00B9105D"/>
    <w:rsid w:val="00B910D1"/>
    <w:rsid w:val="00B92671"/>
    <w:rsid w:val="00B943C1"/>
    <w:rsid w:val="00B94E36"/>
    <w:rsid w:val="00B96243"/>
    <w:rsid w:val="00B9646B"/>
    <w:rsid w:val="00BA0622"/>
    <w:rsid w:val="00BA1B5E"/>
    <w:rsid w:val="00BA1BBA"/>
    <w:rsid w:val="00BA1C5A"/>
    <w:rsid w:val="00BA2E83"/>
    <w:rsid w:val="00BA4BFA"/>
    <w:rsid w:val="00BA4F7F"/>
    <w:rsid w:val="00BA5108"/>
    <w:rsid w:val="00BA56A8"/>
    <w:rsid w:val="00BA6A04"/>
    <w:rsid w:val="00BB0A3D"/>
    <w:rsid w:val="00BB1BDC"/>
    <w:rsid w:val="00BB1DFF"/>
    <w:rsid w:val="00BB23A0"/>
    <w:rsid w:val="00BB278A"/>
    <w:rsid w:val="00BB2C95"/>
    <w:rsid w:val="00BB2F1B"/>
    <w:rsid w:val="00BB4966"/>
    <w:rsid w:val="00BB5FBA"/>
    <w:rsid w:val="00BB748B"/>
    <w:rsid w:val="00BB7924"/>
    <w:rsid w:val="00BB7DDA"/>
    <w:rsid w:val="00BC06C8"/>
    <w:rsid w:val="00BC2AC6"/>
    <w:rsid w:val="00BC4C25"/>
    <w:rsid w:val="00BC6714"/>
    <w:rsid w:val="00BC728C"/>
    <w:rsid w:val="00BC72F0"/>
    <w:rsid w:val="00BC755D"/>
    <w:rsid w:val="00BD09C3"/>
    <w:rsid w:val="00BD20B8"/>
    <w:rsid w:val="00BD3585"/>
    <w:rsid w:val="00BD375A"/>
    <w:rsid w:val="00BD559B"/>
    <w:rsid w:val="00BD74A0"/>
    <w:rsid w:val="00BD7976"/>
    <w:rsid w:val="00BE0620"/>
    <w:rsid w:val="00BE2BF7"/>
    <w:rsid w:val="00BE3E0E"/>
    <w:rsid w:val="00BE4CEA"/>
    <w:rsid w:val="00BE66BC"/>
    <w:rsid w:val="00BE6C93"/>
    <w:rsid w:val="00BE7478"/>
    <w:rsid w:val="00BE7A71"/>
    <w:rsid w:val="00BF0916"/>
    <w:rsid w:val="00BF0DA6"/>
    <w:rsid w:val="00BF1792"/>
    <w:rsid w:val="00BF25EE"/>
    <w:rsid w:val="00BF28A3"/>
    <w:rsid w:val="00BF3CD7"/>
    <w:rsid w:val="00BF481F"/>
    <w:rsid w:val="00BF52CE"/>
    <w:rsid w:val="00BF5B96"/>
    <w:rsid w:val="00BF7270"/>
    <w:rsid w:val="00BF73F6"/>
    <w:rsid w:val="00C057BA"/>
    <w:rsid w:val="00C05972"/>
    <w:rsid w:val="00C05E72"/>
    <w:rsid w:val="00C10085"/>
    <w:rsid w:val="00C11DE7"/>
    <w:rsid w:val="00C12186"/>
    <w:rsid w:val="00C123FA"/>
    <w:rsid w:val="00C1271B"/>
    <w:rsid w:val="00C127AD"/>
    <w:rsid w:val="00C1298A"/>
    <w:rsid w:val="00C12EC7"/>
    <w:rsid w:val="00C1601D"/>
    <w:rsid w:val="00C20C44"/>
    <w:rsid w:val="00C20D72"/>
    <w:rsid w:val="00C20E53"/>
    <w:rsid w:val="00C20E98"/>
    <w:rsid w:val="00C25526"/>
    <w:rsid w:val="00C269A0"/>
    <w:rsid w:val="00C30BE1"/>
    <w:rsid w:val="00C30ED7"/>
    <w:rsid w:val="00C31DC8"/>
    <w:rsid w:val="00C33087"/>
    <w:rsid w:val="00C339BA"/>
    <w:rsid w:val="00C34312"/>
    <w:rsid w:val="00C36C1F"/>
    <w:rsid w:val="00C418C5"/>
    <w:rsid w:val="00C4193A"/>
    <w:rsid w:val="00C428AD"/>
    <w:rsid w:val="00C44498"/>
    <w:rsid w:val="00C47644"/>
    <w:rsid w:val="00C544E7"/>
    <w:rsid w:val="00C5507C"/>
    <w:rsid w:val="00C5524A"/>
    <w:rsid w:val="00C60FD0"/>
    <w:rsid w:val="00C618F6"/>
    <w:rsid w:val="00C61C79"/>
    <w:rsid w:val="00C63A9D"/>
    <w:rsid w:val="00C64711"/>
    <w:rsid w:val="00C64D92"/>
    <w:rsid w:val="00C72511"/>
    <w:rsid w:val="00C7258D"/>
    <w:rsid w:val="00C747C3"/>
    <w:rsid w:val="00C74F79"/>
    <w:rsid w:val="00C7743D"/>
    <w:rsid w:val="00C8003B"/>
    <w:rsid w:val="00C80246"/>
    <w:rsid w:val="00C80E23"/>
    <w:rsid w:val="00C819A0"/>
    <w:rsid w:val="00C81EEE"/>
    <w:rsid w:val="00C83032"/>
    <w:rsid w:val="00C83ED0"/>
    <w:rsid w:val="00C83F08"/>
    <w:rsid w:val="00C8621D"/>
    <w:rsid w:val="00C90FB8"/>
    <w:rsid w:val="00C91105"/>
    <w:rsid w:val="00C94C8F"/>
    <w:rsid w:val="00C94CBC"/>
    <w:rsid w:val="00C94CF8"/>
    <w:rsid w:val="00C958FE"/>
    <w:rsid w:val="00C95ABD"/>
    <w:rsid w:val="00C9713B"/>
    <w:rsid w:val="00C97DC6"/>
    <w:rsid w:val="00CA0347"/>
    <w:rsid w:val="00CA1676"/>
    <w:rsid w:val="00CA1846"/>
    <w:rsid w:val="00CA1BA4"/>
    <w:rsid w:val="00CA2387"/>
    <w:rsid w:val="00CA2660"/>
    <w:rsid w:val="00CA2A6D"/>
    <w:rsid w:val="00CA3E3C"/>
    <w:rsid w:val="00CA4930"/>
    <w:rsid w:val="00CA5007"/>
    <w:rsid w:val="00CA5548"/>
    <w:rsid w:val="00CA715B"/>
    <w:rsid w:val="00CB06A9"/>
    <w:rsid w:val="00CB1627"/>
    <w:rsid w:val="00CB217C"/>
    <w:rsid w:val="00CB32F8"/>
    <w:rsid w:val="00CB41EF"/>
    <w:rsid w:val="00CB4F20"/>
    <w:rsid w:val="00CB5DE2"/>
    <w:rsid w:val="00CB6C2D"/>
    <w:rsid w:val="00CC088A"/>
    <w:rsid w:val="00CC0DC4"/>
    <w:rsid w:val="00CC2C00"/>
    <w:rsid w:val="00CC2E85"/>
    <w:rsid w:val="00CC3679"/>
    <w:rsid w:val="00CC4545"/>
    <w:rsid w:val="00CC4832"/>
    <w:rsid w:val="00CC65C2"/>
    <w:rsid w:val="00CC6D84"/>
    <w:rsid w:val="00CC7119"/>
    <w:rsid w:val="00CC71A6"/>
    <w:rsid w:val="00CC7761"/>
    <w:rsid w:val="00CD408F"/>
    <w:rsid w:val="00CD5A0D"/>
    <w:rsid w:val="00CD5DB4"/>
    <w:rsid w:val="00CE17E1"/>
    <w:rsid w:val="00CE7AE9"/>
    <w:rsid w:val="00CE7F51"/>
    <w:rsid w:val="00CF0259"/>
    <w:rsid w:val="00CF0D79"/>
    <w:rsid w:val="00CF2073"/>
    <w:rsid w:val="00CF6AD7"/>
    <w:rsid w:val="00CF6F7D"/>
    <w:rsid w:val="00CF7EA9"/>
    <w:rsid w:val="00D0154B"/>
    <w:rsid w:val="00D02B9A"/>
    <w:rsid w:val="00D02C50"/>
    <w:rsid w:val="00D039C4"/>
    <w:rsid w:val="00D03C19"/>
    <w:rsid w:val="00D041FF"/>
    <w:rsid w:val="00D045FC"/>
    <w:rsid w:val="00D065A7"/>
    <w:rsid w:val="00D0702A"/>
    <w:rsid w:val="00D1084C"/>
    <w:rsid w:val="00D10B9F"/>
    <w:rsid w:val="00D11F3E"/>
    <w:rsid w:val="00D1258A"/>
    <w:rsid w:val="00D12654"/>
    <w:rsid w:val="00D13399"/>
    <w:rsid w:val="00D1418E"/>
    <w:rsid w:val="00D14773"/>
    <w:rsid w:val="00D16634"/>
    <w:rsid w:val="00D174FE"/>
    <w:rsid w:val="00D17F9E"/>
    <w:rsid w:val="00D20149"/>
    <w:rsid w:val="00D205D8"/>
    <w:rsid w:val="00D21906"/>
    <w:rsid w:val="00D2238A"/>
    <w:rsid w:val="00D250EF"/>
    <w:rsid w:val="00D25314"/>
    <w:rsid w:val="00D255C5"/>
    <w:rsid w:val="00D3042F"/>
    <w:rsid w:val="00D30DD5"/>
    <w:rsid w:val="00D310AB"/>
    <w:rsid w:val="00D323F0"/>
    <w:rsid w:val="00D34BC5"/>
    <w:rsid w:val="00D37042"/>
    <w:rsid w:val="00D3723A"/>
    <w:rsid w:val="00D377EE"/>
    <w:rsid w:val="00D40713"/>
    <w:rsid w:val="00D40EA1"/>
    <w:rsid w:val="00D41EE5"/>
    <w:rsid w:val="00D4291F"/>
    <w:rsid w:val="00D43D4A"/>
    <w:rsid w:val="00D459C9"/>
    <w:rsid w:val="00D46325"/>
    <w:rsid w:val="00D50046"/>
    <w:rsid w:val="00D508DA"/>
    <w:rsid w:val="00D51040"/>
    <w:rsid w:val="00D51ADF"/>
    <w:rsid w:val="00D53937"/>
    <w:rsid w:val="00D54884"/>
    <w:rsid w:val="00D54E98"/>
    <w:rsid w:val="00D5660E"/>
    <w:rsid w:val="00D60163"/>
    <w:rsid w:val="00D60302"/>
    <w:rsid w:val="00D61B6A"/>
    <w:rsid w:val="00D61EE7"/>
    <w:rsid w:val="00D643CD"/>
    <w:rsid w:val="00D64F9C"/>
    <w:rsid w:val="00D650D1"/>
    <w:rsid w:val="00D652D1"/>
    <w:rsid w:val="00D73268"/>
    <w:rsid w:val="00D8258E"/>
    <w:rsid w:val="00D82F4E"/>
    <w:rsid w:val="00D84BC6"/>
    <w:rsid w:val="00D87064"/>
    <w:rsid w:val="00D90E8A"/>
    <w:rsid w:val="00D94499"/>
    <w:rsid w:val="00D96469"/>
    <w:rsid w:val="00DA2A1D"/>
    <w:rsid w:val="00DA2C6B"/>
    <w:rsid w:val="00DA31F8"/>
    <w:rsid w:val="00DA3551"/>
    <w:rsid w:val="00DA6EA4"/>
    <w:rsid w:val="00DA793B"/>
    <w:rsid w:val="00DB1218"/>
    <w:rsid w:val="00DB1B08"/>
    <w:rsid w:val="00DB4043"/>
    <w:rsid w:val="00DB424B"/>
    <w:rsid w:val="00DB69D9"/>
    <w:rsid w:val="00DC150D"/>
    <w:rsid w:val="00DC245B"/>
    <w:rsid w:val="00DC2D3E"/>
    <w:rsid w:val="00DC3561"/>
    <w:rsid w:val="00DC38C9"/>
    <w:rsid w:val="00DC6CAE"/>
    <w:rsid w:val="00DC75E0"/>
    <w:rsid w:val="00DC76EC"/>
    <w:rsid w:val="00DC77E9"/>
    <w:rsid w:val="00DC7B68"/>
    <w:rsid w:val="00DD2F35"/>
    <w:rsid w:val="00DD548D"/>
    <w:rsid w:val="00DE0A67"/>
    <w:rsid w:val="00DE1310"/>
    <w:rsid w:val="00DE1F12"/>
    <w:rsid w:val="00DE25BF"/>
    <w:rsid w:val="00DE3417"/>
    <w:rsid w:val="00DE4797"/>
    <w:rsid w:val="00DE60DF"/>
    <w:rsid w:val="00DE6D8D"/>
    <w:rsid w:val="00DF0548"/>
    <w:rsid w:val="00DF09B1"/>
    <w:rsid w:val="00DF25AB"/>
    <w:rsid w:val="00DF29B9"/>
    <w:rsid w:val="00DF3099"/>
    <w:rsid w:val="00DF596C"/>
    <w:rsid w:val="00DF769F"/>
    <w:rsid w:val="00E01406"/>
    <w:rsid w:val="00E01B08"/>
    <w:rsid w:val="00E03A41"/>
    <w:rsid w:val="00E03A82"/>
    <w:rsid w:val="00E04F6D"/>
    <w:rsid w:val="00E05280"/>
    <w:rsid w:val="00E07A1B"/>
    <w:rsid w:val="00E103BE"/>
    <w:rsid w:val="00E118C0"/>
    <w:rsid w:val="00E11A8B"/>
    <w:rsid w:val="00E15CEC"/>
    <w:rsid w:val="00E160C0"/>
    <w:rsid w:val="00E16FE5"/>
    <w:rsid w:val="00E22877"/>
    <w:rsid w:val="00E228DF"/>
    <w:rsid w:val="00E22EBB"/>
    <w:rsid w:val="00E242C5"/>
    <w:rsid w:val="00E25499"/>
    <w:rsid w:val="00E30773"/>
    <w:rsid w:val="00E32BFA"/>
    <w:rsid w:val="00E34924"/>
    <w:rsid w:val="00E349E6"/>
    <w:rsid w:val="00E366B7"/>
    <w:rsid w:val="00E37452"/>
    <w:rsid w:val="00E41CD4"/>
    <w:rsid w:val="00E420B1"/>
    <w:rsid w:val="00E42F35"/>
    <w:rsid w:val="00E44128"/>
    <w:rsid w:val="00E50445"/>
    <w:rsid w:val="00E52E72"/>
    <w:rsid w:val="00E5427A"/>
    <w:rsid w:val="00E54E33"/>
    <w:rsid w:val="00E57B3B"/>
    <w:rsid w:val="00E60FB8"/>
    <w:rsid w:val="00E61E7F"/>
    <w:rsid w:val="00E65F92"/>
    <w:rsid w:val="00E67B3E"/>
    <w:rsid w:val="00E72AF0"/>
    <w:rsid w:val="00E734C4"/>
    <w:rsid w:val="00E73EA2"/>
    <w:rsid w:val="00E74496"/>
    <w:rsid w:val="00E74E3B"/>
    <w:rsid w:val="00E75383"/>
    <w:rsid w:val="00E76AAB"/>
    <w:rsid w:val="00E77AF4"/>
    <w:rsid w:val="00E80AC9"/>
    <w:rsid w:val="00E80D64"/>
    <w:rsid w:val="00E839A7"/>
    <w:rsid w:val="00E85116"/>
    <w:rsid w:val="00E85D30"/>
    <w:rsid w:val="00E86280"/>
    <w:rsid w:val="00E86843"/>
    <w:rsid w:val="00E868ED"/>
    <w:rsid w:val="00E90643"/>
    <w:rsid w:val="00E91C25"/>
    <w:rsid w:val="00E91F50"/>
    <w:rsid w:val="00E92E1C"/>
    <w:rsid w:val="00E9454D"/>
    <w:rsid w:val="00E95327"/>
    <w:rsid w:val="00E953A6"/>
    <w:rsid w:val="00E965ED"/>
    <w:rsid w:val="00E97949"/>
    <w:rsid w:val="00EA1C25"/>
    <w:rsid w:val="00EA2AC5"/>
    <w:rsid w:val="00EA48EC"/>
    <w:rsid w:val="00EA5BB7"/>
    <w:rsid w:val="00EA6664"/>
    <w:rsid w:val="00EA6F4E"/>
    <w:rsid w:val="00EB0535"/>
    <w:rsid w:val="00EB164E"/>
    <w:rsid w:val="00EB1A3A"/>
    <w:rsid w:val="00EB2749"/>
    <w:rsid w:val="00EB3802"/>
    <w:rsid w:val="00EB3FB1"/>
    <w:rsid w:val="00EB4772"/>
    <w:rsid w:val="00EB4A99"/>
    <w:rsid w:val="00EB5190"/>
    <w:rsid w:val="00EB51A8"/>
    <w:rsid w:val="00EB733D"/>
    <w:rsid w:val="00EB7663"/>
    <w:rsid w:val="00EC4AFE"/>
    <w:rsid w:val="00EC4CDB"/>
    <w:rsid w:val="00EC523B"/>
    <w:rsid w:val="00EC5E7E"/>
    <w:rsid w:val="00ED13AC"/>
    <w:rsid w:val="00ED1FEC"/>
    <w:rsid w:val="00ED3FD0"/>
    <w:rsid w:val="00ED5675"/>
    <w:rsid w:val="00ED630B"/>
    <w:rsid w:val="00ED715E"/>
    <w:rsid w:val="00EE03B9"/>
    <w:rsid w:val="00EE091A"/>
    <w:rsid w:val="00EE2385"/>
    <w:rsid w:val="00EE3890"/>
    <w:rsid w:val="00EE60B2"/>
    <w:rsid w:val="00EE6A9F"/>
    <w:rsid w:val="00EF1063"/>
    <w:rsid w:val="00EF10DF"/>
    <w:rsid w:val="00EF1773"/>
    <w:rsid w:val="00EF38BB"/>
    <w:rsid w:val="00EF40E4"/>
    <w:rsid w:val="00EF48BF"/>
    <w:rsid w:val="00F00193"/>
    <w:rsid w:val="00F00F98"/>
    <w:rsid w:val="00F02E34"/>
    <w:rsid w:val="00F031DE"/>
    <w:rsid w:val="00F04CEF"/>
    <w:rsid w:val="00F0550E"/>
    <w:rsid w:val="00F0677A"/>
    <w:rsid w:val="00F076A6"/>
    <w:rsid w:val="00F12916"/>
    <w:rsid w:val="00F14122"/>
    <w:rsid w:val="00F14CB6"/>
    <w:rsid w:val="00F14DE8"/>
    <w:rsid w:val="00F15359"/>
    <w:rsid w:val="00F159B8"/>
    <w:rsid w:val="00F15BFE"/>
    <w:rsid w:val="00F1637D"/>
    <w:rsid w:val="00F16ECD"/>
    <w:rsid w:val="00F21A62"/>
    <w:rsid w:val="00F22A6A"/>
    <w:rsid w:val="00F22D51"/>
    <w:rsid w:val="00F2314C"/>
    <w:rsid w:val="00F24F70"/>
    <w:rsid w:val="00F305F5"/>
    <w:rsid w:val="00F31949"/>
    <w:rsid w:val="00F32A5E"/>
    <w:rsid w:val="00F34920"/>
    <w:rsid w:val="00F34BD9"/>
    <w:rsid w:val="00F34C1F"/>
    <w:rsid w:val="00F3791D"/>
    <w:rsid w:val="00F40820"/>
    <w:rsid w:val="00F45ED7"/>
    <w:rsid w:val="00F46518"/>
    <w:rsid w:val="00F46DDF"/>
    <w:rsid w:val="00F47377"/>
    <w:rsid w:val="00F47DD1"/>
    <w:rsid w:val="00F50758"/>
    <w:rsid w:val="00F529FA"/>
    <w:rsid w:val="00F54142"/>
    <w:rsid w:val="00F54A07"/>
    <w:rsid w:val="00F559DD"/>
    <w:rsid w:val="00F56127"/>
    <w:rsid w:val="00F56C5F"/>
    <w:rsid w:val="00F56F72"/>
    <w:rsid w:val="00F5709E"/>
    <w:rsid w:val="00F613E8"/>
    <w:rsid w:val="00F614BC"/>
    <w:rsid w:val="00F6184D"/>
    <w:rsid w:val="00F61BA2"/>
    <w:rsid w:val="00F62041"/>
    <w:rsid w:val="00F65EFB"/>
    <w:rsid w:val="00F7020E"/>
    <w:rsid w:val="00F70F67"/>
    <w:rsid w:val="00F72CEC"/>
    <w:rsid w:val="00F74909"/>
    <w:rsid w:val="00F756E8"/>
    <w:rsid w:val="00F76822"/>
    <w:rsid w:val="00F773CE"/>
    <w:rsid w:val="00F809E9"/>
    <w:rsid w:val="00F84DAA"/>
    <w:rsid w:val="00F9210C"/>
    <w:rsid w:val="00F94A6B"/>
    <w:rsid w:val="00FA11AB"/>
    <w:rsid w:val="00FA12F3"/>
    <w:rsid w:val="00FA1C36"/>
    <w:rsid w:val="00FA2885"/>
    <w:rsid w:val="00FA2B05"/>
    <w:rsid w:val="00FA2C73"/>
    <w:rsid w:val="00FA3AAE"/>
    <w:rsid w:val="00FA5017"/>
    <w:rsid w:val="00FB0A91"/>
    <w:rsid w:val="00FB25E9"/>
    <w:rsid w:val="00FB2F81"/>
    <w:rsid w:val="00FB6180"/>
    <w:rsid w:val="00FB6B4E"/>
    <w:rsid w:val="00FC0AB9"/>
    <w:rsid w:val="00FC12B5"/>
    <w:rsid w:val="00FC21B8"/>
    <w:rsid w:val="00FC3759"/>
    <w:rsid w:val="00FC44DC"/>
    <w:rsid w:val="00FC5BF2"/>
    <w:rsid w:val="00FC5C90"/>
    <w:rsid w:val="00FC72B3"/>
    <w:rsid w:val="00FD1A79"/>
    <w:rsid w:val="00FD2AB1"/>
    <w:rsid w:val="00FD2C89"/>
    <w:rsid w:val="00FD458A"/>
    <w:rsid w:val="00FD4B99"/>
    <w:rsid w:val="00FD6925"/>
    <w:rsid w:val="00FE0477"/>
    <w:rsid w:val="00FE4170"/>
    <w:rsid w:val="00FF03BC"/>
    <w:rsid w:val="00FF0BB5"/>
    <w:rsid w:val="00FF0D06"/>
    <w:rsid w:val="00FF1A6D"/>
    <w:rsid w:val="00FF3E86"/>
    <w:rsid w:val="00FF415E"/>
    <w:rsid w:val="00FF4E3D"/>
    <w:rsid w:val="00FF5420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5B2A"/>
    <w:rPr>
      <w:sz w:val="28"/>
      <w:szCs w:val="28"/>
      <w:lang w:val="en-US"/>
    </w:rPr>
  </w:style>
  <w:style w:type="paragraph" w:styleId="1">
    <w:name w:val="heading 1"/>
    <w:basedOn w:val="a"/>
    <w:next w:val="a"/>
    <w:link w:val="10"/>
    <w:qFormat/>
    <w:rsid w:val="004A34AE"/>
    <w:pPr>
      <w:keepNext/>
      <w:keepLines/>
      <w:ind w:left="10" w:right="75" w:hanging="10"/>
      <w:jc w:val="center"/>
      <w:outlineLvl w:val="0"/>
    </w:pPr>
    <w:rPr>
      <w:b/>
      <w:color w:val="000000"/>
      <w:szCs w:val="22"/>
      <w:lang w:val="ru-RU"/>
    </w:rPr>
  </w:style>
  <w:style w:type="paragraph" w:styleId="2">
    <w:name w:val="heading 2"/>
    <w:basedOn w:val="a"/>
    <w:next w:val="a"/>
    <w:link w:val="20"/>
    <w:qFormat/>
    <w:rsid w:val="004A34AE"/>
    <w:pPr>
      <w:keepNext/>
      <w:spacing w:before="240" w:after="60" w:line="259" w:lineRule="auto"/>
      <w:outlineLvl w:val="1"/>
    </w:pPr>
    <w:rPr>
      <w:rFonts w:ascii="Arial" w:hAnsi="Arial" w:cs="Arial"/>
      <w:b/>
      <w:bCs/>
      <w:i/>
      <w:iCs/>
      <w:color w:val="00000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6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30FE1"/>
    <w:pPr>
      <w:spacing w:line="360" w:lineRule="exact"/>
      <w:ind w:firstLine="720"/>
      <w:jc w:val="both"/>
    </w:pPr>
    <w:rPr>
      <w:szCs w:val="20"/>
      <w:lang w:val="ru-RU"/>
    </w:rPr>
  </w:style>
  <w:style w:type="character" w:customStyle="1" w:styleId="a5">
    <w:name w:val="Основной текст Знак"/>
    <w:link w:val="a4"/>
    <w:locked/>
    <w:rsid w:val="00B30FE1"/>
    <w:rPr>
      <w:sz w:val="28"/>
      <w:lang w:val="ru-RU" w:eastAsia="ru-RU" w:bidi="ar-SA"/>
    </w:rPr>
  </w:style>
  <w:style w:type="paragraph" w:customStyle="1" w:styleId="ConsPlusNormal">
    <w:name w:val="ConsPlusNormal"/>
    <w:link w:val="ConsPlusNormal0"/>
    <w:rsid w:val="00A81AD1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A81AD1"/>
    <w:rPr>
      <w:rFonts w:ascii="Arial" w:hAnsi="Arial"/>
      <w:sz w:val="22"/>
      <w:szCs w:val="22"/>
      <w:lang w:val="ru-RU" w:eastAsia="ru-RU" w:bidi="ar-SA"/>
    </w:rPr>
  </w:style>
  <w:style w:type="paragraph" w:customStyle="1" w:styleId="21">
    <w:name w:val="Обычный2"/>
    <w:rsid w:val="00A81AD1"/>
    <w:rPr>
      <w:color w:val="000000"/>
      <w:sz w:val="24"/>
    </w:rPr>
  </w:style>
  <w:style w:type="paragraph" w:styleId="a6">
    <w:name w:val="Normal (Web)"/>
    <w:basedOn w:val="a"/>
    <w:rsid w:val="00C81EE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Hyperlink"/>
    <w:rsid w:val="00C81EEE"/>
    <w:rPr>
      <w:color w:val="0000FF"/>
      <w:u w:val="single"/>
    </w:rPr>
  </w:style>
  <w:style w:type="paragraph" w:styleId="a8">
    <w:name w:val="No Spacing"/>
    <w:basedOn w:val="a"/>
    <w:link w:val="a9"/>
    <w:qFormat/>
    <w:rsid w:val="00156289"/>
    <w:rPr>
      <w:rFonts w:ascii="Calibri" w:hAnsi="Calibri"/>
      <w:sz w:val="24"/>
      <w:szCs w:val="32"/>
      <w:lang w:eastAsia="en-US" w:bidi="en-US"/>
    </w:rPr>
  </w:style>
  <w:style w:type="character" w:customStyle="1" w:styleId="a9">
    <w:name w:val="Без интервала Знак"/>
    <w:link w:val="a8"/>
    <w:rsid w:val="00156289"/>
    <w:rPr>
      <w:rFonts w:ascii="Calibri" w:hAnsi="Calibri"/>
      <w:sz w:val="24"/>
      <w:szCs w:val="32"/>
      <w:lang w:val="en-US" w:eastAsia="en-US" w:bidi="en-US"/>
    </w:rPr>
  </w:style>
  <w:style w:type="paragraph" w:customStyle="1" w:styleId="11">
    <w:name w:val="Обычный1"/>
    <w:link w:val="12"/>
    <w:rsid w:val="00BB2F1B"/>
    <w:rPr>
      <w:rFonts w:eastAsia="ヒラギノ角ゴ Pro W3"/>
      <w:color w:val="000000"/>
      <w:sz w:val="24"/>
    </w:rPr>
  </w:style>
  <w:style w:type="character" w:customStyle="1" w:styleId="12">
    <w:name w:val="Обычный1 Знак"/>
    <w:link w:val="11"/>
    <w:rsid w:val="00BB2F1B"/>
    <w:rPr>
      <w:rFonts w:eastAsia="ヒラギノ角ゴ Pro W3"/>
      <w:color w:val="000000"/>
      <w:sz w:val="24"/>
      <w:lang w:val="ru-RU" w:eastAsia="ru-RU" w:bidi="ar-SA"/>
    </w:rPr>
  </w:style>
  <w:style w:type="paragraph" w:styleId="aa">
    <w:name w:val="List Paragraph"/>
    <w:basedOn w:val="a"/>
    <w:qFormat/>
    <w:rsid w:val="00481411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0"/>
      <w:szCs w:val="20"/>
      <w:lang w:val="ru-RU"/>
    </w:rPr>
  </w:style>
  <w:style w:type="character" w:customStyle="1" w:styleId="10">
    <w:name w:val="Заголовок 1 Знак"/>
    <w:link w:val="1"/>
    <w:locked/>
    <w:rsid w:val="004A34AE"/>
    <w:rPr>
      <w:b/>
      <w:color w:val="000000"/>
      <w:sz w:val="28"/>
      <w:szCs w:val="22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4A34AE"/>
    <w:rPr>
      <w:rFonts w:ascii="Arial" w:hAnsi="Arial" w:cs="Arial"/>
      <w:b/>
      <w:bCs/>
      <w:i/>
      <w:iCs/>
      <w:color w:val="000000"/>
      <w:sz w:val="28"/>
      <w:szCs w:val="28"/>
      <w:lang w:val="ru-RU" w:eastAsia="ru-RU" w:bidi="ar-SA"/>
    </w:rPr>
  </w:style>
  <w:style w:type="paragraph" w:styleId="22">
    <w:name w:val="Body Text Indent 2"/>
    <w:basedOn w:val="a"/>
    <w:link w:val="23"/>
    <w:rsid w:val="004A34AE"/>
    <w:pPr>
      <w:spacing w:after="120" w:line="480" w:lineRule="auto"/>
      <w:ind w:left="283"/>
    </w:pPr>
    <w:rPr>
      <w:rFonts w:ascii="Calibri" w:hAnsi="Calibri" w:cs="Calibri"/>
      <w:color w:val="000000"/>
      <w:sz w:val="22"/>
      <w:szCs w:val="22"/>
      <w:lang w:val="ru-RU"/>
    </w:rPr>
  </w:style>
  <w:style w:type="character" w:customStyle="1" w:styleId="23">
    <w:name w:val="Основной текст с отступом 2 Знак"/>
    <w:link w:val="22"/>
    <w:semiHidden/>
    <w:locked/>
    <w:rsid w:val="004A34AE"/>
    <w:rPr>
      <w:rFonts w:ascii="Calibri" w:hAnsi="Calibri" w:cs="Calibri"/>
      <w:color w:val="000000"/>
      <w:sz w:val="22"/>
      <w:szCs w:val="22"/>
      <w:lang w:val="ru-RU" w:eastAsia="ru-RU" w:bidi="ar-SA"/>
    </w:rPr>
  </w:style>
  <w:style w:type="paragraph" w:styleId="3">
    <w:name w:val="Body Text 3"/>
    <w:basedOn w:val="a"/>
    <w:link w:val="30"/>
    <w:rsid w:val="004A34AE"/>
    <w:pPr>
      <w:spacing w:after="120" w:line="259" w:lineRule="auto"/>
    </w:pPr>
    <w:rPr>
      <w:rFonts w:ascii="Calibri" w:hAnsi="Calibri" w:cs="Calibri"/>
      <w:color w:val="000000"/>
      <w:sz w:val="16"/>
      <w:szCs w:val="16"/>
      <w:lang w:val="ru-RU"/>
    </w:rPr>
  </w:style>
  <w:style w:type="character" w:customStyle="1" w:styleId="30">
    <w:name w:val="Основной текст 3 Знак"/>
    <w:link w:val="3"/>
    <w:semiHidden/>
    <w:locked/>
    <w:rsid w:val="004A34AE"/>
    <w:rPr>
      <w:rFonts w:ascii="Calibri" w:hAnsi="Calibri" w:cs="Calibri"/>
      <w:color w:val="000000"/>
      <w:sz w:val="16"/>
      <w:szCs w:val="16"/>
      <w:lang w:val="ru-RU" w:eastAsia="ru-RU" w:bidi="ar-SA"/>
    </w:rPr>
  </w:style>
  <w:style w:type="paragraph" w:customStyle="1" w:styleId="headertexttopleveltextcentertext">
    <w:name w:val="headertext topleveltext centertext"/>
    <w:basedOn w:val="a"/>
    <w:rsid w:val="004A34A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formattexttopleveltext">
    <w:name w:val="formattext topleveltext"/>
    <w:basedOn w:val="a"/>
    <w:rsid w:val="004A34A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formattexttopleveltextcentertext">
    <w:name w:val="formattext topleveltext centertext"/>
    <w:basedOn w:val="a"/>
    <w:rsid w:val="004A34A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24">
    <w:name w:val="Основной текст (2)_"/>
    <w:link w:val="25"/>
    <w:rsid w:val="00606BCB"/>
    <w:rPr>
      <w:shd w:val="clear" w:color="auto" w:fill="FFFFFF"/>
    </w:rPr>
  </w:style>
  <w:style w:type="paragraph" w:customStyle="1" w:styleId="25">
    <w:name w:val="Основной текст (2)"/>
    <w:basedOn w:val="a"/>
    <w:link w:val="24"/>
    <w:rsid w:val="00606BCB"/>
    <w:pPr>
      <w:widowControl w:val="0"/>
      <w:shd w:val="clear" w:color="auto" w:fill="FFFFFF"/>
    </w:pPr>
    <w:rPr>
      <w:sz w:val="20"/>
      <w:szCs w:val="20"/>
      <w:lang w:val="ru-RU"/>
    </w:rPr>
  </w:style>
  <w:style w:type="paragraph" w:styleId="ab">
    <w:name w:val="header"/>
    <w:basedOn w:val="a"/>
    <w:link w:val="ac"/>
    <w:rsid w:val="004F644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F644A"/>
    <w:rPr>
      <w:sz w:val="28"/>
      <w:szCs w:val="28"/>
      <w:lang w:val="en-US"/>
    </w:rPr>
  </w:style>
  <w:style w:type="paragraph" w:styleId="ad">
    <w:name w:val="footer"/>
    <w:basedOn w:val="a"/>
    <w:link w:val="ae"/>
    <w:rsid w:val="004F644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F644A"/>
    <w:rPr>
      <w:sz w:val="28"/>
      <w:szCs w:val="28"/>
      <w:lang w:val="en-US"/>
    </w:rPr>
  </w:style>
  <w:style w:type="paragraph" w:customStyle="1" w:styleId="western">
    <w:name w:val="western"/>
    <w:basedOn w:val="a"/>
    <w:rsid w:val="00BF1792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">
    <w:name w:val="annotation reference"/>
    <w:basedOn w:val="a0"/>
    <w:rsid w:val="004F1121"/>
    <w:rPr>
      <w:sz w:val="16"/>
      <w:szCs w:val="16"/>
    </w:rPr>
  </w:style>
  <w:style w:type="paragraph" w:styleId="af0">
    <w:name w:val="annotation text"/>
    <w:basedOn w:val="a"/>
    <w:link w:val="af1"/>
    <w:rsid w:val="004F112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4F1121"/>
    <w:rPr>
      <w:lang w:val="en-US"/>
    </w:rPr>
  </w:style>
  <w:style w:type="paragraph" w:styleId="af2">
    <w:name w:val="annotation subject"/>
    <w:basedOn w:val="af0"/>
    <w:next w:val="af0"/>
    <w:link w:val="af3"/>
    <w:rsid w:val="004F1121"/>
    <w:rPr>
      <w:b/>
      <w:bCs/>
    </w:rPr>
  </w:style>
  <w:style w:type="character" w:customStyle="1" w:styleId="af3">
    <w:name w:val="Тема примечания Знак"/>
    <w:basedOn w:val="af1"/>
    <w:link w:val="af2"/>
    <w:rsid w:val="004F1121"/>
    <w:rPr>
      <w:b/>
      <w:bCs/>
    </w:rPr>
  </w:style>
  <w:style w:type="paragraph" w:styleId="af4">
    <w:name w:val="Balloon Text"/>
    <w:basedOn w:val="a"/>
    <w:link w:val="af5"/>
    <w:rsid w:val="004F112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4F11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F6225-B97C-4802-89C1-6B720CABD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19</Pages>
  <Words>4888</Words>
  <Characters>27867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Reerv_01</cp:lastModifiedBy>
  <cp:revision>13</cp:revision>
  <dcterms:created xsi:type="dcterms:W3CDTF">2016-10-03T12:23:00Z</dcterms:created>
  <dcterms:modified xsi:type="dcterms:W3CDTF">2016-10-06T07:18:00Z</dcterms:modified>
</cp:coreProperties>
</file>