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51" w:rsidRDefault="001A2A16" w:rsidP="001A2A16">
      <w:pPr>
        <w:shd w:val="clear" w:color="auto" w:fill="FFFFFF"/>
        <w:tabs>
          <w:tab w:val="left" w:pos="6966"/>
        </w:tabs>
        <w:rPr>
          <w:b/>
          <w:sz w:val="28"/>
          <w:szCs w:val="28"/>
        </w:rPr>
      </w:pPr>
      <w:r>
        <w:rPr>
          <w:b/>
          <w:sz w:val="28"/>
          <w:szCs w:val="28"/>
        </w:rPr>
        <w:tab/>
        <w:t xml:space="preserve"> </w:t>
      </w:r>
    </w:p>
    <w:tbl>
      <w:tblPr>
        <w:tblW w:w="0" w:type="auto"/>
        <w:jc w:val="right"/>
        <w:tblLook w:val="00A0" w:firstRow="1" w:lastRow="0" w:firstColumn="1" w:lastColumn="0" w:noHBand="0" w:noVBand="0"/>
      </w:tblPr>
      <w:tblGrid>
        <w:gridCol w:w="9565"/>
      </w:tblGrid>
      <w:tr w:rsidR="003C05CF" w:rsidRPr="007D30A7" w:rsidTr="00B40CEF">
        <w:trPr>
          <w:jc w:val="right"/>
        </w:trPr>
        <w:tc>
          <w:tcPr>
            <w:tcW w:w="9565" w:type="dxa"/>
            <w:vAlign w:val="center"/>
          </w:tcPr>
          <w:tbl>
            <w:tblPr>
              <w:tblW w:w="0" w:type="auto"/>
              <w:jc w:val="right"/>
              <w:tblLook w:val="04A0" w:firstRow="1" w:lastRow="0" w:firstColumn="1" w:lastColumn="0" w:noHBand="0" w:noVBand="1"/>
            </w:tblPr>
            <w:tblGrid>
              <w:gridCol w:w="4695"/>
              <w:gridCol w:w="4654"/>
            </w:tblGrid>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Тульская область</w:t>
                  </w:r>
                </w:p>
              </w:tc>
            </w:tr>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Муниципальное образование Веневский район</w:t>
                  </w:r>
                </w:p>
              </w:tc>
            </w:tr>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Администрация</w:t>
                  </w:r>
                </w:p>
                <w:p w:rsidR="003C05CF" w:rsidRPr="00E07028" w:rsidRDefault="003C05CF" w:rsidP="002C5A0E">
                  <w:pPr>
                    <w:suppressAutoHyphens/>
                    <w:spacing w:line="240" w:lineRule="atLeast"/>
                    <w:jc w:val="center"/>
                    <w:rPr>
                      <w:b/>
                      <w:sz w:val="28"/>
                      <w:szCs w:val="28"/>
                    </w:rPr>
                  </w:pPr>
                </w:p>
              </w:tc>
            </w:tr>
            <w:tr w:rsidR="003C05CF" w:rsidRPr="00E07028" w:rsidTr="002C5A0E">
              <w:trPr>
                <w:jc w:val="right"/>
              </w:trPr>
              <w:tc>
                <w:tcPr>
                  <w:tcW w:w="9570" w:type="dxa"/>
                  <w:gridSpan w:val="2"/>
                  <w:vAlign w:val="center"/>
                </w:tcPr>
                <w:p w:rsidR="003C05CF" w:rsidRPr="00E07028" w:rsidRDefault="003C05CF" w:rsidP="002C5A0E">
                  <w:pPr>
                    <w:suppressAutoHyphens/>
                    <w:jc w:val="center"/>
                    <w:rPr>
                      <w:b/>
                      <w:sz w:val="28"/>
                      <w:szCs w:val="28"/>
                    </w:rPr>
                  </w:pPr>
                  <w:r w:rsidRPr="00E07028">
                    <w:rPr>
                      <w:b/>
                      <w:sz w:val="28"/>
                      <w:szCs w:val="28"/>
                    </w:rPr>
                    <w:t>ПОСТАНОВЛЕНИЕ</w:t>
                  </w:r>
                </w:p>
              </w:tc>
            </w:tr>
            <w:tr w:rsidR="003C05CF" w:rsidRPr="00E07028" w:rsidTr="00DB0C7A">
              <w:trPr>
                <w:trHeight w:val="479"/>
                <w:jc w:val="right"/>
              </w:trPr>
              <w:tc>
                <w:tcPr>
                  <w:tcW w:w="9570" w:type="dxa"/>
                  <w:gridSpan w:val="2"/>
                  <w:vAlign w:val="center"/>
                </w:tcPr>
                <w:p w:rsidR="003C05CF" w:rsidRPr="00E07028" w:rsidRDefault="003C05CF" w:rsidP="002C5A0E">
                  <w:pPr>
                    <w:suppressAutoHyphens/>
                    <w:jc w:val="center"/>
                    <w:rPr>
                      <w:b/>
                      <w:sz w:val="28"/>
                      <w:szCs w:val="28"/>
                    </w:rPr>
                  </w:pPr>
                </w:p>
              </w:tc>
            </w:tr>
            <w:tr w:rsidR="003C05CF" w:rsidRPr="00E07028" w:rsidTr="002C5A0E">
              <w:trPr>
                <w:jc w:val="right"/>
              </w:trPr>
              <w:tc>
                <w:tcPr>
                  <w:tcW w:w="4785" w:type="dxa"/>
                  <w:vAlign w:val="center"/>
                </w:tcPr>
                <w:p w:rsidR="00DB2B55" w:rsidRPr="00E07028" w:rsidRDefault="00DB2B55" w:rsidP="002C5A0E">
                  <w:pPr>
                    <w:suppressAutoHyphens/>
                    <w:jc w:val="center"/>
                    <w:rPr>
                      <w:b/>
                      <w:sz w:val="28"/>
                      <w:szCs w:val="28"/>
                    </w:rPr>
                  </w:pPr>
                  <w:r>
                    <w:rPr>
                      <w:b/>
                      <w:sz w:val="28"/>
                      <w:szCs w:val="28"/>
                    </w:rPr>
                    <w:t>от _</w:t>
                  </w:r>
                  <w:bookmarkStart w:id="0" w:name="_GoBack"/>
                  <w:bookmarkEnd w:id="0"/>
                  <w:r>
                    <w:rPr>
                      <w:b/>
                      <w:sz w:val="28"/>
                      <w:szCs w:val="28"/>
                    </w:rPr>
                    <w:t>______________</w:t>
                  </w:r>
                </w:p>
              </w:tc>
              <w:tc>
                <w:tcPr>
                  <w:tcW w:w="4785" w:type="dxa"/>
                  <w:vAlign w:val="center"/>
                </w:tcPr>
                <w:p w:rsidR="003C05CF" w:rsidRPr="00E07028" w:rsidRDefault="003C05CF" w:rsidP="002C5A0E">
                  <w:pPr>
                    <w:suppressAutoHyphens/>
                    <w:jc w:val="center"/>
                    <w:rPr>
                      <w:b/>
                      <w:sz w:val="28"/>
                      <w:szCs w:val="28"/>
                    </w:rPr>
                  </w:pPr>
                  <w:r w:rsidRPr="00E07028">
                    <w:rPr>
                      <w:b/>
                      <w:sz w:val="28"/>
                      <w:szCs w:val="28"/>
                    </w:rPr>
                    <w:t>№ _______</w:t>
                  </w:r>
                </w:p>
              </w:tc>
            </w:tr>
          </w:tbl>
          <w:p w:rsidR="003C05CF" w:rsidRPr="00E07028" w:rsidRDefault="003C05CF" w:rsidP="002C5A0E"/>
          <w:p w:rsidR="003C05CF" w:rsidRDefault="003C05CF" w:rsidP="002C5A0E"/>
          <w:p w:rsidR="003C05CF" w:rsidRPr="007D30A7" w:rsidRDefault="003C05CF" w:rsidP="002C5A0E">
            <w:pPr>
              <w:spacing w:line="240" w:lineRule="atLeast"/>
              <w:rPr>
                <w:b/>
                <w:sz w:val="28"/>
                <w:szCs w:val="28"/>
              </w:rPr>
            </w:pPr>
          </w:p>
        </w:tc>
      </w:tr>
    </w:tbl>
    <w:p w:rsidR="00C200D5" w:rsidRDefault="00C200D5" w:rsidP="009F7853">
      <w:pPr>
        <w:jc w:val="center"/>
        <w:outlineLvl w:val="0"/>
        <w:rPr>
          <w:b/>
          <w:sz w:val="28"/>
          <w:szCs w:val="28"/>
        </w:rPr>
      </w:pPr>
    </w:p>
    <w:p w:rsidR="00E71E9B" w:rsidRDefault="00E71E9B" w:rsidP="009F7853">
      <w:pPr>
        <w:jc w:val="center"/>
        <w:outlineLvl w:val="0"/>
        <w:rPr>
          <w:b/>
          <w:sz w:val="28"/>
          <w:szCs w:val="28"/>
        </w:rPr>
      </w:pPr>
      <w:r>
        <w:rPr>
          <w:b/>
          <w:sz w:val="28"/>
          <w:szCs w:val="28"/>
        </w:rPr>
        <w:t>Об утверждении административного регламента предоставления муниципальной услуги «Организация отдыха детей</w:t>
      </w:r>
    </w:p>
    <w:p w:rsidR="00E71E9B" w:rsidRDefault="00E71E9B" w:rsidP="009F7853">
      <w:pPr>
        <w:jc w:val="center"/>
        <w:outlineLvl w:val="0"/>
        <w:rPr>
          <w:b/>
          <w:sz w:val="28"/>
          <w:szCs w:val="28"/>
        </w:rPr>
      </w:pPr>
      <w:r>
        <w:rPr>
          <w:b/>
          <w:sz w:val="28"/>
          <w:szCs w:val="28"/>
        </w:rPr>
        <w:t>в каникулярное время»</w:t>
      </w:r>
    </w:p>
    <w:p w:rsidR="009D2F11" w:rsidRDefault="009D2F11" w:rsidP="0065486A">
      <w:pPr>
        <w:spacing w:line="360" w:lineRule="exact"/>
        <w:jc w:val="center"/>
        <w:rPr>
          <w:b/>
          <w:sz w:val="28"/>
        </w:rPr>
      </w:pPr>
    </w:p>
    <w:p w:rsidR="00E71E9B" w:rsidRDefault="00E71E9B" w:rsidP="0065486A">
      <w:pPr>
        <w:spacing w:line="360" w:lineRule="exact"/>
        <w:ind w:firstLine="743"/>
        <w:jc w:val="both"/>
        <w:rPr>
          <w:sz w:val="28"/>
        </w:rPr>
      </w:pPr>
      <w:r>
        <w:rPr>
          <w:sz w:val="28"/>
        </w:rPr>
        <w:t xml:space="preserve">В соответствии с </w:t>
      </w:r>
      <w:r>
        <w:rPr>
          <w:sz w:val="28"/>
          <w:szCs w:val="28"/>
        </w:rPr>
        <w:t>Федеральными законами Российской Федерации от 27.07.2010  № 210-ФЗ «Об организации предоставления государственных и муниципальных услуг»</w:t>
      </w:r>
      <w:r>
        <w:rPr>
          <w:sz w:val="28"/>
        </w:rPr>
        <w:t>, от 29.12.2012   № 273-ФЗ «Об образовании в Российской Федерации», на основании Устава муниципального образования Веневский район, администрация муниципального образования    ПОСТАНОВЛЯЕТ:</w:t>
      </w:r>
    </w:p>
    <w:p w:rsidR="00E71E9B" w:rsidRPr="009F7853" w:rsidRDefault="00E71E9B" w:rsidP="0065486A">
      <w:pPr>
        <w:pStyle w:val="ConsPlusTitle"/>
        <w:spacing w:line="360" w:lineRule="exact"/>
        <w:ind w:firstLine="743"/>
        <w:jc w:val="both"/>
        <w:rPr>
          <w:rFonts w:ascii="Times New Roman" w:hAnsi="Times New Roman" w:cs="Times New Roman"/>
          <w:b w:val="0"/>
          <w:sz w:val="28"/>
          <w:szCs w:val="28"/>
        </w:rPr>
      </w:pPr>
      <w:r w:rsidRPr="00536827">
        <w:rPr>
          <w:rFonts w:ascii="Times New Roman" w:hAnsi="Times New Roman" w:cs="Times New Roman"/>
          <w:b w:val="0"/>
          <w:sz w:val="28"/>
          <w:szCs w:val="28"/>
        </w:rPr>
        <w:t>1</w:t>
      </w:r>
      <w:r w:rsidR="003E042A">
        <w:rPr>
          <w:b w:val="0"/>
          <w:sz w:val="28"/>
          <w:szCs w:val="28"/>
        </w:rPr>
        <w:t xml:space="preserve">. </w:t>
      </w:r>
      <w:r w:rsidRPr="009F7853">
        <w:rPr>
          <w:rFonts w:ascii="Times New Roman" w:hAnsi="Times New Roman" w:cs="Times New Roman"/>
          <w:b w:val="0"/>
          <w:sz w:val="28"/>
        </w:rPr>
        <w:t>Утвердить</w:t>
      </w:r>
      <w:r>
        <w:rPr>
          <w:rFonts w:ascii="Times New Roman" w:hAnsi="Times New Roman" w:cs="Times New Roman"/>
          <w:b w:val="0"/>
          <w:sz w:val="28"/>
        </w:rPr>
        <w:t xml:space="preserve"> </w:t>
      </w:r>
      <w:r w:rsidRPr="009F7853">
        <w:rPr>
          <w:rFonts w:ascii="Times New Roman" w:hAnsi="Times New Roman" w:cs="Times New Roman"/>
          <w:b w:val="0"/>
          <w:sz w:val="28"/>
        </w:rPr>
        <w:t xml:space="preserve">административный регламент предоставления </w:t>
      </w:r>
      <w:r>
        <w:rPr>
          <w:rFonts w:ascii="Times New Roman" w:hAnsi="Times New Roman" w:cs="Times New Roman"/>
          <w:b w:val="0"/>
          <w:sz w:val="28"/>
        </w:rPr>
        <w:t>муниципальной услуги «Организация отдыха детей в каникулярное время</w:t>
      </w:r>
      <w:r w:rsidRPr="009F7853">
        <w:rPr>
          <w:rFonts w:ascii="Times New Roman" w:hAnsi="Times New Roman" w:cs="Times New Roman"/>
          <w:b w:val="0"/>
          <w:sz w:val="28"/>
          <w:szCs w:val="28"/>
        </w:rPr>
        <w:t>» (приложение).</w:t>
      </w:r>
    </w:p>
    <w:p w:rsidR="0073799B" w:rsidRPr="00D62AF6" w:rsidRDefault="0073799B" w:rsidP="0073799B">
      <w:pPr>
        <w:pStyle w:val="a5"/>
        <w:spacing w:before="0" w:beforeAutospacing="0" w:after="0" w:afterAutospacing="0"/>
        <w:ind w:firstLine="743"/>
        <w:jc w:val="both"/>
        <w:rPr>
          <w:sz w:val="28"/>
          <w:szCs w:val="28"/>
        </w:rPr>
      </w:pPr>
      <w:r w:rsidRPr="00D62AF6">
        <w:rPr>
          <w:sz w:val="28"/>
          <w:szCs w:val="28"/>
        </w:rPr>
        <w:t xml:space="preserve">2. </w:t>
      </w:r>
      <w:r w:rsidR="003E042A">
        <w:rPr>
          <w:sz w:val="28"/>
          <w:szCs w:val="28"/>
        </w:rPr>
        <w:t xml:space="preserve"> </w:t>
      </w:r>
      <w:r w:rsidR="004B5560">
        <w:rPr>
          <w:sz w:val="28"/>
          <w:szCs w:val="28"/>
        </w:rPr>
        <w:t>Отделу по МСУ и информационным технологиям администрации  муниципального образования Веневский район</w:t>
      </w:r>
      <w:r w:rsidR="001959F1">
        <w:rPr>
          <w:sz w:val="28"/>
          <w:szCs w:val="28"/>
        </w:rPr>
        <w:t xml:space="preserve"> (</w:t>
      </w:r>
      <w:proofErr w:type="spellStart"/>
      <w:r w:rsidR="001959F1">
        <w:rPr>
          <w:sz w:val="28"/>
          <w:szCs w:val="28"/>
        </w:rPr>
        <w:t>Машнина</w:t>
      </w:r>
      <w:proofErr w:type="spellEnd"/>
      <w:r w:rsidR="001959F1">
        <w:rPr>
          <w:sz w:val="28"/>
          <w:szCs w:val="28"/>
        </w:rPr>
        <w:t xml:space="preserve"> Е.Н.)</w:t>
      </w:r>
      <w:r w:rsidR="004B5560">
        <w:rPr>
          <w:sz w:val="28"/>
          <w:szCs w:val="28"/>
        </w:rPr>
        <w:t xml:space="preserve">  </w:t>
      </w:r>
      <w:proofErr w:type="gramStart"/>
      <w:r w:rsidR="004B5560">
        <w:rPr>
          <w:sz w:val="28"/>
          <w:szCs w:val="28"/>
        </w:rPr>
        <w:t>разместить</w:t>
      </w:r>
      <w:proofErr w:type="gramEnd"/>
      <w:r w:rsidR="004B5560">
        <w:rPr>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rsidR="004B5560" w:rsidRDefault="0073799B" w:rsidP="002B7758">
      <w:pPr>
        <w:pStyle w:val="a5"/>
        <w:spacing w:before="0" w:beforeAutospacing="0" w:after="0" w:afterAutospacing="0"/>
        <w:ind w:firstLine="709"/>
        <w:jc w:val="both"/>
        <w:rPr>
          <w:sz w:val="28"/>
          <w:szCs w:val="28"/>
        </w:rPr>
      </w:pPr>
      <w:r w:rsidRPr="00D62AF6">
        <w:rPr>
          <w:sz w:val="28"/>
          <w:szCs w:val="28"/>
        </w:rPr>
        <w:t>3. Призна</w:t>
      </w:r>
      <w:r w:rsidR="00C200D5">
        <w:rPr>
          <w:sz w:val="28"/>
          <w:szCs w:val="28"/>
        </w:rPr>
        <w:t>ть утратившим</w:t>
      </w:r>
      <w:r w:rsidR="003C05CF">
        <w:rPr>
          <w:sz w:val="28"/>
          <w:szCs w:val="28"/>
        </w:rPr>
        <w:t>и</w:t>
      </w:r>
      <w:r w:rsidR="00C200D5">
        <w:rPr>
          <w:sz w:val="28"/>
          <w:szCs w:val="28"/>
        </w:rPr>
        <w:t xml:space="preserve"> силу </w:t>
      </w:r>
      <w:r w:rsidR="002B7758">
        <w:rPr>
          <w:sz w:val="28"/>
          <w:szCs w:val="28"/>
        </w:rPr>
        <w:t>постановление администрации муниципального образования Веневский район от 12.11.2019 №</w:t>
      </w:r>
      <w:r w:rsidR="00F30372">
        <w:rPr>
          <w:sz w:val="28"/>
          <w:szCs w:val="28"/>
        </w:rPr>
        <w:t xml:space="preserve"> 1140 «Об утверждении административного регламента предоставления муниципальной услуги «Организация отдыха детей в каникулярное время».</w:t>
      </w:r>
      <w:r w:rsidR="004B5560">
        <w:rPr>
          <w:sz w:val="28"/>
          <w:szCs w:val="28"/>
        </w:rPr>
        <w:t xml:space="preserve"> </w:t>
      </w:r>
    </w:p>
    <w:p w:rsidR="0073799B" w:rsidRPr="00D62AF6" w:rsidRDefault="00064FD7" w:rsidP="00064FD7">
      <w:pPr>
        <w:pStyle w:val="a5"/>
        <w:spacing w:before="0" w:beforeAutospacing="0" w:after="0" w:afterAutospacing="0"/>
        <w:ind w:firstLine="709"/>
        <w:jc w:val="both"/>
        <w:rPr>
          <w:sz w:val="28"/>
          <w:szCs w:val="28"/>
        </w:rPr>
      </w:pPr>
      <w:r>
        <w:rPr>
          <w:sz w:val="28"/>
          <w:szCs w:val="28"/>
        </w:rPr>
        <w:t xml:space="preserve"> </w:t>
      </w:r>
      <w:r w:rsidR="0073799B" w:rsidRPr="00D62AF6">
        <w:rPr>
          <w:bCs/>
          <w:sz w:val="28"/>
          <w:szCs w:val="28"/>
        </w:rPr>
        <w:t xml:space="preserve">4. </w:t>
      </w:r>
      <w:proofErr w:type="gramStart"/>
      <w:r w:rsidR="0073799B" w:rsidRPr="00D62AF6">
        <w:rPr>
          <w:bCs/>
          <w:sz w:val="28"/>
          <w:szCs w:val="28"/>
        </w:rPr>
        <w:t>Контроль за</w:t>
      </w:r>
      <w:proofErr w:type="gramEnd"/>
      <w:r w:rsidR="0073799B" w:rsidRPr="00D62AF6">
        <w:rPr>
          <w:bCs/>
          <w:sz w:val="28"/>
          <w:szCs w:val="28"/>
        </w:rPr>
        <w:t xml:space="preserve"> исполнением настоя</w:t>
      </w:r>
      <w:r w:rsidR="004B5560">
        <w:rPr>
          <w:bCs/>
          <w:sz w:val="28"/>
          <w:szCs w:val="28"/>
        </w:rPr>
        <w:t>щего постановления  возложить на председателя  комитета по социальным вопросам администрации муниципального образования Веневский район  Антонову Ю.С.</w:t>
      </w:r>
    </w:p>
    <w:p w:rsidR="00003E4C" w:rsidRDefault="0073799B" w:rsidP="0073799B">
      <w:pPr>
        <w:ind w:firstLine="743"/>
        <w:jc w:val="both"/>
        <w:rPr>
          <w:sz w:val="28"/>
          <w:szCs w:val="28"/>
        </w:rPr>
      </w:pPr>
      <w:r w:rsidRPr="00D62AF6">
        <w:rPr>
          <w:sz w:val="28"/>
          <w:szCs w:val="28"/>
        </w:rPr>
        <w:t>5. Постановление вступ</w:t>
      </w:r>
      <w:r w:rsidR="00003E4C">
        <w:rPr>
          <w:sz w:val="28"/>
          <w:szCs w:val="28"/>
        </w:rPr>
        <w:t>ает в силу со дня обнародования</w:t>
      </w:r>
    </w:p>
    <w:tbl>
      <w:tblPr>
        <w:tblW w:w="9495" w:type="dxa"/>
        <w:tblInd w:w="108" w:type="dxa"/>
        <w:tblLayout w:type="fixed"/>
        <w:tblLook w:val="04A0" w:firstRow="1" w:lastRow="0" w:firstColumn="1" w:lastColumn="0" w:noHBand="0" w:noVBand="1"/>
      </w:tblPr>
      <w:tblGrid>
        <w:gridCol w:w="4960"/>
        <w:gridCol w:w="4535"/>
      </w:tblGrid>
      <w:tr w:rsidR="00003E4C" w:rsidRPr="00003E4C" w:rsidTr="00B40CEF">
        <w:trPr>
          <w:cantSplit/>
          <w:trHeight w:val="1976"/>
        </w:trPr>
        <w:tc>
          <w:tcPr>
            <w:tcW w:w="4960" w:type="dxa"/>
          </w:tcPr>
          <w:p w:rsidR="00003E4C" w:rsidRPr="00003E4C" w:rsidRDefault="00003E4C" w:rsidP="00003E4C">
            <w:pPr>
              <w:keepNext/>
              <w:spacing w:line="276" w:lineRule="auto"/>
              <w:outlineLvl w:val="2"/>
              <w:rPr>
                <w:b/>
                <w:bCs/>
                <w:sz w:val="28"/>
                <w:szCs w:val="26"/>
                <w:lang w:eastAsia="en-US"/>
              </w:rPr>
            </w:pPr>
          </w:p>
          <w:p w:rsidR="00003E4C" w:rsidRPr="00003E4C" w:rsidRDefault="00003E4C" w:rsidP="00003E4C">
            <w:pPr>
              <w:keepNext/>
              <w:spacing w:line="276" w:lineRule="auto"/>
              <w:jc w:val="center"/>
              <w:outlineLvl w:val="2"/>
              <w:rPr>
                <w:b/>
                <w:bCs/>
                <w:sz w:val="28"/>
                <w:szCs w:val="26"/>
                <w:lang w:eastAsia="en-US"/>
              </w:rPr>
            </w:pPr>
            <w:r w:rsidRPr="00003E4C">
              <w:rPr>
                <w:b/>
                <w:bCs/>
                <w:sz w:val="28"/>
                <w:szCs w:val="26"/>
                <w:lang w:eastAsia="en-US"/>
              </w:rPr>
              <w:t xml:space="preserve"> Глава администрации</w:t>
            </w:r>
          </w:p>
          <w:p w:rsidR="00003E4C" w:rsidRPr="00003E4C" w:rsidRDefault="00003E4C" w:rsidP="00003E4C">
            <w:pPr>
              <w:keepNext/>
              <w:spacing w:line="276" w:lineRule="auto"/>
              <w:jc w:val="center"/>
              <w:outlineLvl w:val="2"/>
              <w:rPr>
                <w:b/>
                <w:bCs/>
                <w:sz w:val="28"/>
                <w:szCs w:val="26"/>
                <w:lang w:eastAsia="en-US"/>
              </w:rPr>
            </w:pPr>
            <w:r w:rsidRPr="00003E4C">
              <w:rPr>
                <w:b/>
                <w:bCs/>
                <w:sz w:val="28"/>
                <w:szCs w:val="26"/>
                <w:lang w:eastAsia="en-US"/>
              </w:rPr>
              <w:t>муниципального образования</w:t>
            </w:r>
          </w:p>
          <w:p w:rsidR="00003E4C" w:rsidRPr="00003E4C" w:rsidRDefault="00003E4C" w:rsidP="00003E4C">
            <w:pPr>
              <w:keepNext/>
              <w:spacing w:line="276" w:lineRule="auto"/>
              <w:jc w:val="center"/>
              <w:outlineLvl w:val="2"/>
              <w:rPr>
                <w:b/>
                <w:bCs/>
                <w:sz w:val="28"/>
                <w:szCs w:val="26"/>
                <w:lang w:eastAsia="en-US"/>
              </w:rPr>
            </w:pPr>
            <w:r w:rsidRPr="00003E4C">
              <w:rPr>
                <w:b/>
                <w:bCs/>
                <w:sz w:val="28"/>
                <w:szCs w:val="26"/>
                <w:lang w:eastAsia="en-US"/>
              </w:rPr>
              <w:t>Веневский район</w:t>
            </w:r>
          </w:p>
        </w:tc>
        <w:tc>
          <w:tcPr>
            <w:tcW w:w="4535" w:type="dxa"/>
          </w:tcPr>
          <w:p w:rsidR="00003E4C" w:rsidRPr="00003E4C" w:rsidRDefault="00003E4C" w:rsidP="00003E4C">
            <w:pPr>
              <w:keepNext/>
              <w:spacing w:line="276" w:lineRule="auto"/>
              <w:outlineLvl w:val="2"/>
              <w:rPr>
                <w:b/>
                <w:bCs/>
                <w:sz w:val="28"/>
                <w:szCs w:val="26"/>
                <w:lang w:eastAsia="en-US"/>
              </w:rPr>
            </w:pPr>
          </w:p>
          <w:p w:rsidR="00003E4C" w:rsidRPr="00003E4C" w:rsidRDefault="00003E4C" w:rsidP="00003E4C">
            <w:pPr>
              <w:keepNext/>
              <w:spacing w:line="276" w:lineRule="auto"/>
              <w:jc w:val="right"/>
              <w:outlineLvl w:val="2"/>
              <w:rPr>
                <w:b/>
                <w:bCs/>
                <w:sz w:val="28"/>
                <w:szCs w:val="26"/>
                <w:lang w:eastAsia="en-US"/>
              </w:rPr>
            </w:pPr>
          </w:p>
          <w:p w:rsidR="00003E4C" w:rsidRPr="00003E4C" w:rsidRDefault="00003E4C" w:rsidP="00003E4C">
            <w:pPr>
              <w:keepNext/>
              <w:spacing w:line="276" w:lineRule="auto"/>
              <w:outlineLvl w:val="2"/>
              <w:rPr>
                <w:b/>
                <w:bCs/>
                <w:sz w:val="26"/>
                <w:szCs w:val="26"/>
                <w:lang w:eastAsia="en-US"/>
              </w:rPr>
            </w:pPr>
          </w:p>
          <w:p w:rsidR="00003E4C" w:rsidRPr="00003E4C" w:rsidRDefault="00003E4C" w:rsidP="00003E4C">
            <w:pPr>
              <w:spacing w:after="200" w:line="276" w:lineRule="auto"/>
              <w:jc w:val="center"/>
              <w:rPr>
                <w:b/>
                <w:sz w:val="28"/>
                <w:szCs w:val="28"/>
                <w:lang w:eastAsia="en-US"/>
              </w:rPr>
            </w:pPr>
            <w:r w:rsidRPr="00003E4C">
              <w:rPr>
                <w:b/>
                <w:sz w:val="28"/>
                <w:szCs w:val="28"/>
                <w:lang w:eastAsia="en-US"/>
              </w:rPr>
              <w:t xml:space="preserve">                            А.Г. Шубчинский                       </w:t>
            </w:r>
          </w:p>
        </w:tc>
      </w:tr>
    </w:tbl>
    <w:p w:rsidR="00003E4C" w:rsidRPr="00003E4C" w:rsidRDefault="00003E4C" w:rsidP="00003E4C">
      <w:pPr>
        <w:spacing w:after="200" w:line="276" w:lineRule="auto"/>
        <w:rPr>
          <w:rFonts w:ascii="Calibri" w:hAnsi="Calibri"/>
          <w:sz w:val="22"/>
          <w:szCs w:val="22"/>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003E4C" w:rsidRPr="00003E4C" w:rsidTr="0088267C">
        <w:trPr>
          <w:trHeight w:val="991"/>
        </w:trPr>
        <w:tc>
          <w:tcPr>
            <w:tcW w:w="5040" w:type="dxa"/>
            <w:tcBorders>
              <w:top w:val="nil"/>
              <w:left w:val="nil"/>
              <w:bottom w:val="nil"/>
              <w:right w:val="nil"/>
            </w:tcBorders>
          </w:tcPr>
          <w:p w:rsidR="00003E4C" w:rsidRPr="00003E4C" w:rsidRDefault="00003E4C" w:rsidP="00003E4C">
            <w:pPr>
              <w:rPr>
                <w:color w:val="000000"/>
                <w:sz w:val="28"/>
                <w:szCs w:val="22"/>
                <w:lang w:eastAsia="en-US"/>
              </w:rPr>
            </w:pPr>
          </w:p>
        </w:tc>
        <w:tc>
          <w:tcPr>
            <w:tcW w:w="4268" w:type="dxa"/>
            <w:tcBorders>
              <w:top w:val="nil"/>
              <w:left w:val="nil"/>
              <w:bottom w:val="nil"/>
              <w:right w:val="nil"/>
            </w:tcBorders>
          </w:tcPr>
          <w:p w:rsidR="00003E4C" w:rsidRPr="00003E4C" w:rsidRDefault="00003E4C" w:rsidP="00003E4C">
            <w:pPr>
              <w:jc w:val="center"/>
              <w:rPr>
                <w:color w:val="000000"/>
                <w:sz w:val="28"/>
                <w:szCs w:val="22"/>
                <w:lang w:eastAsia="en-US"/>
              </w:rPr>
            </w:pPr>
            <w:r w:rsidRPr="00003E4C">
              <w:rPr>
                <w:color w:val="000000"/>
                <w:sz w:val="28"/>
                <w:szCs w:val="22"/>
                <w:lang w:eastAsia="en-US"/>
              </w:rPr>
              <w:t xml:space="preserve">Приложение </w:t>
            </w:r>
          </w:p>
          <w:p w:rsidR="00003E4C" w:rsidRPr="00003E4C" w:rsidRDefault="00003E4C" w:rsidP="00003E4C">
            <w:pPr>
              <w:ind w:right="-72"/>
              <w:jc w:val="center"/>
              <w:rPr>
                <w:color w:val="000000"/>
                <w:sz w:val="28"/>
                <w:szCs w:val="22"/>
                <w:lang w:eastAsia="en-US"/>
              </w:rPr>
            </w:pPr>
            <w:r w:rsidRPr="00003E4C">
              <w:rPr>
                <w:color w:val="000000"/>
                <w:sz w:val="28"/>
                <w:szCs w:val="22"/>
                <w:lang w:eastAsia="en-US"/>
              </w:rPr>
              <w:t>к постановлению администрации муниципального образования Веневский район</w:t>
            </w:r>
          </w:p>
          <w:p w:rsidR="00003E4C" w:rsidRPr="00003E4C" w:rsidRDefault="00003E4C" w:rsidP="00003E4C">
            <w:pPr>
              <w:ind w:right="-72"/>
              <w:jc w:val="center"/>
              <w:rPr>
                <w:color w:val="000000"/>
                <w:sz w:val="28"/>
                <w:szCs w:val="22"/>
                <w:lang w:eastAsia="en-US"/>
              </w:rPr>
            </w:pPr>
          </w:p>
          <w:p w:rsidR="00003E4C" w:rsidRPr="00003E4C" w:rsidRDefault="00003E4C" w:rsidP="00003E4C">
            <w:pPr>
              <w:ind w:right="-72"/>
              <w:jc w:val="center"/>
              <w:rPr>
                <w:color w:val="000000"/>
                <w:sz w:val="28"/>
                <w:szCs w:val="22"/>
                <w:lang w:eastAsia="en-US"/>
              </w:rPr>
            </w:pPr>
            <w:r w:rsidRPr="00003E4C">
              <w:rPr>
                <w:color w:val="000000"/>
                <w:sz w:val="28"/>
                <w:szCs w:val="22"/>
                <w:lang w:eastAsia="en-US"/>
              </w:rPr>
              <w:t>от ____________ № _______</w:t>
            </w:r>
          </w:p>
          <w:p w:rsidR="00003E4C" w:rsidRPr="00003E4C" w:rsidRDefault="00003E4C" w:rsidP="00003E4C">
            <w:pPr>
              <w:ind w:right="-72"/>
              <w:jc w:val="center"/>
              <w:rPr>
                <w:color w:val="000000"/>
                <w:sz w:val="28"/>
                <w:szCs w:val="22"/>
                <w:lang w:eastAsia="en-US"/>
              </w:rPr>
            </w:pPr>
          </w:p>
        </w:tc>
      </w:tr>
    </w:tbl>
    <w:p w:rsidR="00003E4C" w:rsidRDefault="00003E4C" w:rsidP="0073799B">
      <w:pPr>
        <w:jc w:val="center"/>
        <w:rPr>
          <w:rFonts w:ascii="Verdana" w:hAnsi="Verdana"/>
          <w:color w:val="282525"/>
          <w:sz w:val="20"/>
          <w:szCs w:val="20"/>
        </w:rPr>
      </w:pPr>
    </w:p>
    <w:p w:rsidR="00E71E9B" w:rsidRDefault="00E71E9B" w:rsidP="003F3194">
      <w:pPr>
        <w:ind w:right="-72"/>
        <w:jc w:val="center"/>
      </w:pPr>
    </w:p>
    <w:p w:rsidR="00E71E9B" w:rsidRPr="003F3194" w:rsidRDefault="00E71E9B" w:rsidP="000F5762">
      <w:pPr>
        <w:ind w:right="-72"/>
        <w:jc w:val="center"/>
        <w:rPr>
          <w:b/>
          <w:color w:val="000000"/>
          <w:sz w:val="28"/>
          <w:szCs w:val="28"/>
        </w:rPr>
      </w:pPr>
      <w:r w:rsidRPr="003F3194">
        <w:rPr>
          <w:b/>
          <w:sz w:val="28"/>
          <w:szCs w:val="28"/>
        </w:rPr>
        <w:t>АДМИНИСТРАТИВНЫЙ РЕГЛАМЕНТ</w:t>
      </w:r>
    </w:p>
    <w:p w:rsidR="00E71E9B" w:rsidRPr="00E12BB1" w:rsidRDefault="00E71E9B" w:rsidP="000F5762">
      <w:pPr>
        <w:ind w:firstLine="709"/>
        <w:jc w:val="center"/>
        <w:rPr>
          <w:b/>
          <w:color w:val="000000"/>
          <w:sz w:val="28"/>
          <w:szCs w:val="28"/>
        </w:rPr>
      </w:pPr>
      <w:r w:rsidRPr="00E12BB1">
        <w:rPr>
          <w:b/>
          <w:color w:val="000000"/>
          <w:sz w:val="28"/>
          <w:szCs w:val="28"/>
        </w:rPr>
        <w:t>предоставления муниципальной услуги «Организация отдыха  детей в каникулярное время»</w:t>
      </w:r>
    </w:p>
    <w:p w:rsidR="00E71E9B" w:rsidRPr="00951AE9"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1"/>
        <w:rPr>
          <w:rFonts w:ascii="Times New Roman" w:hAnsi="Times New Roman" w:cs="Times New Roman"/>
          <w:b/>
          <w:color w:val="000000"/>
          <w:sz w:val="28"/>
          <w:szCs w:val="28"/>
        </w:rPr>
      </w:pPr>
      <w:r w:rsidRPr="000F5762">
        <w:rPr>
          <w:rFonts w:ascii="Times New Roman" w:hAnsi="Times New Roman" w:cs="Times New Roman"/>
          <w:b/>
          <w:color w:val="000000"/>
          <w:sz w:val="28"/>
          <w:szCs w:val="28"/>
          <w:lang w:val="en-US"/>
        </w:rPr>
        <w:t>I</w:t>
      </w:r>
      <w:r w:rsidRPr="000F5762">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Общие положения</w:t>
      </w:r>
    </w:p>
    <w:p w:rsidR="00E71E9B" w:rsidRPr="00E12BB1"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 xml:space="preserve"> Предмет регулирования административного регламента</w:t>
      </w:r>
    </w:p>
    <w:p w:rsidR="00E71E9B" w:rsidRPr="00E12BB1" w:rsidRDefault="00E71E9B" w:rsidP="000F5762">
      <w:pPr>
        <w:pStyle w:val="ConsPlusNormal"/>
        <w:ind w:firstLine="0"/>
        <w:jc w:val="center"/>
        <w:outlineLvl w:val="2"/>
        <w:rPr>
          <w:rFonts w:ascii="Times New Roman" w:hAnsi="Times New Roman" w:cs="Times New Roman"/>
          <w:b/>
          <w:color w:val="000000"/>
          <w:sz w:val="28"/>
          <w:szCs w:val="28"/>
        </w:rPr>
      </w:pPr>
    </w:p>
    <w:p w:rsidR="00E71E9B"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1.</w:t>
      </w:r>
      <w:r>
        <w:rPr>
          <w:color w:val="000000"/>
          <w:sz w:val="28"/>
          <w:szCs w:val="28"/>
        </w:rPr>
        <w:t>1.1.</w:t>
      </w:r>
      <w:r w:rsidRPr="00E12BB1">
        <w:rPr>
          <w:color w:val="000000"/>
          <w:sz w:val="28"/>
          <w:szCs w:val="28"/>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E71E9B" w:rsidRDefault="00E71E9B" w:rsidP="00C8452C">
      <w:pPr>
        <w:autoSpaceDE w:val="0"/>
        <w:autoSpaceDN w:val="0"/>
        <w:adjustRightInd w:val="0"/>
        <w:ind w:firstLine="709"/>
        <w:jc w:val="both"/>
        <w:outlineLvl w:val="1"/>
        <w:rPr>
          <w:color w:val="000000"/>
          <w:sz w:val="28"/>
          <w:szCs w:val="28"/>
        </w:rPr>
      </w:pPr>
      <w:r>
        <w:rPr>
          <w:color w:val="000000"/>
          <w:sz w:val="28"/>
          <w:szCs w:val="28"/>
        </w:rPr>
        <w:t>1.1</w:t>
      </w:r>
      <w:r w:rsidRPr="00E12BB1">
        <w:rPr>
          <w:color w:val="000000"/>
          <w:sz w:val="28"/>
          <w:szCs w:val="28"/>
        </w:rPr>
        <w:t>.</w:t>
      </w:r>
      <w:r>
        <w:rPr>
          <w:color w:val="000000"/>
          <w:sz w:val="28"/>
          <w:szCs w:val="28"/>
        </w:rPr>
        <w:t>2.</w:t>
      </w:r>
      <w:r w:rsidRPr="00E12BB1">
        <w:rPr>
          <w:color w:val="000000"/>
          <w:sz w:val="28"/>
          <w:szCs w:val="28"/>
        </w:rPr>
        <w:t xml:space="preserve"> Административный регламент устанавливает поря</w:t>
      </w:r>
      <w:r>
        <w:rPr>
          <w:color w:val="000000"/>
          <w:sz w:val="28"/>
          <w:szCs w:val="28"/>
        </w:rPr>
        <w:t xml:space="preserve">док взаимодействия Комитета по </w:t>
      </w:r>
      <w:r w:rsidR="000676A5">
        <w:rPr>
          <w:color w:val="000000"/>
          <w:sz w:val="28"/>
          <w:szCs w:val="28"/>
        </w:rPr>
        <w:t>социальным вопросам</w:t>
      </w:r>
      <w:r>
        <w:rPr>
          <w:color w:val="000000"/>
          <w:sz w:val="28"/>
          <w:szCs w:val="28"/>
        </w:rPr>
        <w:t xml:space="preserve"> администрации муниципального образования Веневский район  (далее – Комитет по </w:t>
      </w:r>
      <w:r w:rsidR="000676A5" w:rsidRPr="000676A5">
        <w:rPr>
          <w:color w:val="000000"/>
          <w:sz w:val="28"/>
          <w:szCs w:val="28"/>
        </w:rPr>
        <w:t>социальным вопросам</w:t>
      </w:r>
      <w:r w:rsidRPr="00E12BB1">
        <w:rPr>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E71E9B" w:rsidRPr="00E12BB1" w:rsidRDefault="00E71E9B" w:rsidP="00C8452C">
      <w:pPr>
        <w:autoSpaceDE w:val="0"/>
        <w:autoSpaceDN w:val="0"/>
        <w:adjustRightInd w:val="0"/>
        <w:ind w:firstLine="567"/>
        <w:jc w:val="both"/>
        <w:outlineLvl w:val="1"/>
        <w:rPr>
          <w:color w:val="000000"/>
          <w:sz w:val="28"/>
          <w:szCs w:val="28"/>
        </w:rPr>
      </w:pPr>
    </w:p>
    <w:p w:rsidR="00E71E9B" w:rsidRDefault="00E71E9B" w:rsidP="00C8452C">
      <w:pPr>
        <w:jc w:val="center"/>
        <w:rPr>
          <w:b/>
          <w:color w:val="000000"/>
          <w:sz w:val="28"/>
          <w:szCs w:val="28"/>
        </w:rPr>
      </w:pPr>
      <w:r>
        <w:rPr>
          <w:b/>
          <w:color w:val="000000"/>
          <w:sz w:val="28"/>
          <w:szCs w:val="28"/>
        </w:rPr>
        <w:t>1.</w:t>
      </w:r>
      <w:r w:rsidRPr="00E12BB1">
        <w:rPr>
          <w:b/>
          <w:color w:val="000000"/>
          <w:sz w:val="28"/>
          <w:szCs w:val="28"/>
        </w:rPr>
        <w:t>2. Круг заявителей</w:t>
      </w:r>
    </w:p>
    <w:p w:rsidR="00E71E9B" w:rsidRPr="000F5762" w:rsidRDefault="00E71E9B" w:rsidP="00C8452C">
      <w:pPr>
        <w:jc w:val="center"/>
        <w:rPr>
          <w:b/>
          <w:color w:val="000000"/>
          <w:sz w:val="16"/>
          <w:szCs w:val="16"/>
        </w:rPr>
      </w:pPr>
    </w:p>
    <w:p w:rsidR="009124EC" w:rsidRPr="00DF0C7C" w:rsidRDefault="00E71E9B" w:rsidP="00737B3D">
      <w:pPr>
        <w:spacing w:line="240" w:lineRule="atLeast"/>
        <w:ind w:firstLine="760"/>
        <w:jc w:val="both"/>
        <w:rPr>
          <w:color w:val="000000"/>
          <w:sz w:val="28"/>
          <w:szCs w:val="28"/>
        </w:rPr>
      </w:pPr>
      <w:r w:rsidRPr="00DF0C7C">
        <w:rPr>
          <w:color w:val="000000"/>
          <w:sz w:val="28"/>
          <w:szCs w:val="28"/>
        </w:rPr>
        <w:t xml:space="preserve">1.2.1. </w:t>
      </w:r>
      <w:r w:rsidR="009124EC" w:rsidRPr="00DF0C7C">
        <w:rPr>
          <w:color w:val="000000"/>
          <w:sz w:val="28"/>
          <w:szCs w:val="28"/>
          <w:lang w:bidi="ru-RU"/>
        </w:rPr>
        <w:t xml:space="preserve">Заявителями в рамках предоставления муниципальной услуги являются: законные представители (родители, опекуны, попечители, приемные родители, патронатные воспитатели) детей, являющихся гражданами Российской Федерации, постоянно проживающих в муниципальном образовании </w:t>
      </w:r>
      <w:r w:rsidR="009124EC" w:rsidRPr="00DF0C7C">
        <w:rPr>
          <w:rStyle w:val="21"/>
        </w:rPr>
        <w:t xml:space="preserve">Веневский район  </w:t>
      </w:r>
      <w:r w:rsidR="009124EC" w:rsidRPr="00DF0C7C">
        <w:rPr>
          <w:color w:val="000000"/>
          <w:sz w:val="28"/>
          <w:szCs w:val="28"/>
          <w:lang w:bidi="ru-RU"/>
        </w:rPr>
        <w:t>Тульской области, в возрасте:</w:t>
      </w:r>
    </w:p>
    <w:p w:rsidR="009124EC" w:rsidRPr="009124EC" w:rsidRDefault="009124EC" w:rsidP="00737B3D">
      <w:pPr>
        <w:spacing w:line="240" w:lineRule="atLeast"/>
        <w:ind w:firstLine="760"/>
        <w:jc w:val="both"/>
        <w:rPr>
          <w:sz w:val="28"/>
          <w:szCs w:val="28"/>
        </w:rPr>
      </w:pPr>
      <w:r w:rsidRPr="00DF0C7C">
        <w:rPr>
          <w:rStyle w:val="22"/>
          <w:b w:val="0"/>
        </w:rPr>
        <w:t>от 7 до 15</w:t>
      </w:r>
      <w:r w:rsidRPr="00DF0C7C">
        <w:rPr>
          <w:rStyle w:val="22"/>
        </w:rPr>
        <w:t xml:space="preserve"> </w:t>
      </w:r>
      <w:r w:rsidRPr="00DF0C7C">
        <w:rPr>
          <w:color w:val="000000"/>
          <w:sz w:val="28"/>
          <w:szCs w:val="28"/>
          <w:lang w:bidi="ru-RU"/>
        </w:rPr>
        <w:t>лет включительно, а также дети, не достигшие 7 лет, при условии зачисления их в текущем календарном году в образовательную</w:t>
      </w:r>
      <w:r w:rsidRPr="009124EC">
        <w:rPr>
          <w:color w:val="000000"/>
          <w:sz w:val="28"/>
          <w:szCs w:val="28"/>
          <w:lang w:bidi="ru-RU"/>
        </w:rPr>
        <w:t xml:space="preserve"> организацию - для предоставления путевки в загородный оздоровительный лагерь, работающий в каникулярное время.</w:t>
      </w:r>
    </w:p>
    <w:p w:rsidR="009124EC" w:rsidRPr="009124EC" w:rsidRDefault="009124EC" w:rsidP="009124EC">
      <w:pPr>
        <w:spacing w:line="240" w:lineRule="atLeast"/>
        <w:ind w:firstLine="760"/>
        <w:rPr>
          <w:sz w:val="28"/>
          <w:szCs w:val="28"/>
        </w:rPr>
      </w:pPr>
      <w:r w:rsidRPr="009124EC">
        <w:rPr>
          <w:color w:val="000000"/>
          <w:sz w:val="28"/>
          <w:szCs w:val="28"/>
          <w:lang w:bidi="ru-RU"/>
        </w:rPr>
        <w:t>В случае</w:t>
      </w:r>
      <w:proofErr w:type="gramStart"/>
      <w:r w:rsidRPr="009124EC">
        <w:rPr>
          <w:color w:val="000000"/>
          <w:sz w:val="28"/>
          <w:szCs w:val="28"/>
          <w:lang w:bidi="ru-RU"/>
        </w:rPr>
        <w:t>,</w:t>
      </w:r>
      <w:proofErr w:type="gramEnd"/>
      <w:r w:rsidRPr="009124EC">
        <w:rPr>
          <w:color w:val="000000"/>
          <w:sz w:val="28"/>
          <w:szCs w:val="28"/>
          <w:lang w:bidi="ru-RU"/>
        </w:rPr>
        <w:t xml:space="preserve"> если планируется отдых детей в муниципальном профильном лагере, где программой содержания деятельности смены </w:t>
      </w:r>
      <w:r w:rsidRPr="009124EC">
        <w:rPr>
          <w:color w:val="000000"/>
          <w:sz w:val="28"/>
          <w:szCs w:val="28"/>
          <w:lang w:bidi="ru-RU"/>
        </w:rPr>
        <w:lastRenderedPageBreak/>
        <w:t>предусмотрено пребывание детей старше 16 лет, возраст участников данного муниципального профильного лагеря увеличивается до 17 лет включительно.</w:t>
      </w:r>
    </w:p>
    <w:p w:rsidR="00E71E9B" w:rsidRPr="00E12BB1" w:rsidRDefault="00E71E9B" w:rsidP="009124EC">
      <w:pPr>
        <w:autoSpaceDE w:val="0"/>
        <w:autoSpaceDN w:val="0"/>
        <w:adjustRightInd w:val="0"/>
        <w:spacing w:line="240" w:lineRule="atLeast"/>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2.</w:t>
      </w:r>
      <w:r w:rsidRPr="00E12BB1">
        <w:rPr>
          <w:color w:val="000000"/>
          <w:sz w:val="28"/>
          <w:szCs w:val="28"/>
        </w:rPr>
        <w:t xml:space="preserve"> Заявители обращаются за получением муниципальной услуги организации отдыха  детей в каникулярное время одним из следующих способов: </w:t>
      </w:r>
    </w:p>
    <w:p w:rsidR="00E71E9B" w:rsidRPr="00742003" w:rsidRDefault="00E71E9B" w:rsidP="00742003">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предоставления письменного заявления в</w:t>
      </w:r>
      <w:r>
        <w:rPr>
          <w:color w:val="000000"/>
          <w:sz w:val="28"/>
          <w:szCs w:val="28"/>
        </w:rPr>
        <w:t xml:space="preserve"> Комитет по </w:t>
      </w:r>
      <w:r w:rsidR="000676A5" w:rsidRPr="000676A5">
        <w:rPr>
          <w:color w:val="000000"/>
          <w:sz w:val="28"/>
          <w:szCs w:val="28"/>
        </w:rPr>
        <w:t>социальным вопросам</w:t>
      </w:r>
      <w:r>
        <w:rPr>
          <w:color w:val="000000"/>
          <w:sz w:val="28"/>
          <w:szCs w:val="28"/>
        </w:rPr>
        <w:t xml:space="preserve">   или в образовательное учреждение  </w:t>
      </w:r>
      <w:r w:rsidRPr="00E12BB1">
        <w:rPr>
          <w:color w:val="000000"/>
          <w:sz w:val="28"/>
          <w:szCs w:val="28"/>
        </w:rPr>
        <w:t xml:space="preserve"> по утвержденной этим учреждением/подразделением форме (список учреждений для обращения за</w:t>
      </w:r>
      <w:r w:rsidR="00324A96">
        <w:rPr>
          <w:color w:val="000000"/>
          <w:sz w:val="28"/>
          <w:szCs w:val="28"/>
        </w:rPr>
        <w:t>явителя указан в Приложении №6</w:t>
      </w:r>
      <w:r w:rsidR="00742003">
        <w:rPr>
          <w:color w:val="000000"/>
          <w:sz w:val="28"/>
          <w:szCs w:val="28"/>
        </w:rPr>
        <w:t>)</w:t>
      </w:r>
    </w:p>
    <w:p w:rsidR="00E71E9B"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 xml:space="preserve">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 по форме согласно Приложениям №1, </w:t>
      </w:r>
      <w:r w:rsidR="0053592F">
        <w:rPr>
          <w:color w:val="000000"/>
          <w:sz w:val="28"/>
          <w:szCs w:val="28"/>
        </w:rPr>
        <w:t>№</w:t>
      </w:r>
      <w:r w:rsidRPr="00E12BB1">
        <w:rPr>
          <w:color w:val="000000"/>
          <w:sz w:val="28"/>
          <w:szCs w:val="28"/>
        </w:rPr>
        <w:t>2 к настоящему административному регламенту.</w:t>
      </w:r>
    </w:p>
    <w:p w:rsidR="00E71E9B" w:rsidRDefault="00E71E9B" w:rsidP="00951AE9">
      <w:pPr>
        <w:tabs>
          <w:tab w:val="left" w:pos="0"/>
        </w:tabs>
        <w:suppressAutoHyphens/>
        <w:ind w:firstLine="567"/>
        <w:jc w:val="both"/>
        <w:rPr>
          <w:color w:val="000000"/>
          <w:sz w:val="28"/>
          <w:szCs w:val="28"/>
        </w:rPr>
      </w:pPr>
      <w:r>
        <w:rPr>
          <w:color w:val="000000"/>
          <w:sz w:val="28"/>
          <w:szCs w:val="28"/>
        </w:rPr>
        <w:t>1.2</w:t>
      </w:r>
      <w:r w:rsidRPr="00E12BB1">
        <w:rPr>
          <w:color w:val="000000"/>
          <w:sz w:val="28"/>
          <w:szCs w:val="28"/>
        </w:rPr>
        <w:t>.</w:t>
      </w:r>
      <w:r>
        <w:rPr>
          <w:color w:val="000000"/>
          <w:sz w:val="28"/>
          <w:szCs w:val="28"/>
        </w:rPr>
        <w:t>3.</w:t>
      </w:r>
      <w:r w:rsidRPr="00E12BB1">
        <w:rPr>
          <w:color w:val="000000"/>
          <w:sz w:val="28"/>
          <w:szCs w:val="28"/>
        </w:rPr>
        <w:t xml:space="preserve"> 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E71E9B" w:rsidRDefault="00E71E9B" w:rsidP="00F92D85">
      <w:pPr>
        <w:autoSpaceDE w:val="0"/>
        <w:autoSpaceDN w:val="0"/>
        <w:adjustRightInd w:val="0"/>
        <w:spacing w:beforeLines="100" w:before="240" w:afterLines="100" w:after="240"/>
        <w:ind w:firstLine="709"/>
        <w:jc w:val="center"/>
        <w:outlineLvl w:val="1"/>
        <w:rPr>
          <w:b/>
          <w:color w:val="000000"/>
          <w:sz w:val="28"/>
          <w:szCs w:val="28"/>
        </w:rPr>
      </w:pPr>
      <w:r>
        <w:rPr>
          <w:b/>
          <w:color w:val="000000"/>
          <w:sz w:val="28"/>
          <w:szCs w:val="28"/>
        </w:rPr>
        <w:t>1.</w:t>
      </w:r>
      <w:r w:rsidRPr="00E12BB1">
        <w:rPr>
          <w:b/>
          <w:color w:val="000000"/>
          <w:sz w:val="28"/>
          <w:szCs w:val="28"/>
        </w:rPr>
        <w:t>3. Требования к порядку информирования о предоставлении муниципальной услуги</w:t>
      </w:r>
    </w:p>
    <w:p w:rsidR="009B60BA" w:rsidRPr="009B60BA" w:rsidRDefault="00E71E9B" w:rsidP="009B60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Информирование о порядке предоставления муни</w:t>
      </w:r>
      <w:r>
        <w:rPr>
          <w:rFonts w:ascii="Times New Roman" w:hAnsi="Times New Roman" w:cs="Times New Roman"/>
          <w:color w:val="000000"/>
          <w:sz w:val="28"/>
          <w:szCs w:val="28"/>
        </w:rPr>
        <w:t xml:space="preserve">ципальной услуги осуществляется в Комитете по </w:t>
      </w:r>
      <w:r w:rsidR="004F32D3">
        <w:rPr>
          <w:rFonts w:ascii="Times New Roman" w:hAnsi="Times New Roman" w:cs="Times New Roman"/>
          <w:color w:val="000000"/>
          <w:sz w:val="28"/>
          <w:szCs w:val="28"/>
        </w:rPr>
        <w:t>социальным вопросам</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о</w:t>
      </w:r>
      <w:r w:rsidR="00F02407">
        <w:rPr>
          <w:rFonts w:ascii="Times New Roman" w:hAnsi="Times New Roman" w:cs="Times New Roman"/>
          <w:color w:val="000000"/>
          <w:sz w:val="28"/>
          <w:szCs w:val="28"/>
        </w:rPr>
        <w:t>бразовательном уч</w:t>
      </w:r>
      <w:r w:rsidR="00742003">
        <w:rPr>
          <w:rFonts w:ascii="Times New Roman" w:hAnsi="Times New Roman" w:cs="Times New Roman"/>
          <w:color w:val="000000"/>
          <w:sz w:val="28"/>
          <w:szCs w:val="28"/>
        </w:rPr>
        <w:t>реждении,</w:t>
      </w:r>
      <w:r w:rsidR="00F02407">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742BD8" w:rsidRDefault="009B60BA" w:rsidP="00C8452C">
      <w:pPr>
        <w:ind w:firstLine="709"/>
        <w:jc w:val="both"/>
        <w:rPr>
          <w:b/>
          <w:i/>
          <w:color w:val="22272F"/>
          <w:sz w:val="28"/>
          <w:szCs w:val="28"/>
          <w:u w:val="single"/>
          <w:shd w:val="clear" w:color="auto" w:fill="FFFFFF"/>
        </w:rPr>
      </w:pPr>
      <w:r w:rsidRPr="003758DB">
        <w:rPr>
          <w:color w:val="000000"/>
          <w:sz w:val="28"/>
          <w:szCs w:val="28"/>
        </w:rPr>
        <w:t xml:space="preserve">1.3.2. </w:t>
      </w:r>
      <w:r w:rsidR="00742BD8" w:rsidRPr="003758DB">
        <w:rPr>
          <w:color w:val="000000"/>
          <w:sz w:val="28"/>
          <w:szCs w:val="28"/>
        </w:rPr>
        <w:t>Информация о месте нахождения и графике рабо</w:t>
      </w:r>
      <w:r w:rsidR="000941AB" w:rsidRPr="003758DB">
        <w:rPr>
          <w:color w:val="000000"/>
          <w:sz w:val="28"/>
          <w:szCs w:val="28"/>
        </w:rPr>
        <w:t xml:space="preserve">ты комитета, образовательных  учреждений </w:t>
      </w:r>
      <w:r w:rsidR="00742BD8" w:rsidRPr="003758DB">
        <w:rPr>
          <w:color w:val="000000"/>
          <w:sz w:val="28"/>
          <w:szCs w:val="28"/>
        </w:rPr>
        <w:t xml:space="preserve"> справочные телефоны, адреса официального сайта, а также электронной почты и (или)</w:t>
      </w:r>
      <w:r w:rsidR="000941AB" w:rsidRPr="003758DB">
        <w:rPr>
          <w:color w:val="000000"/>
          <w:sz w:val="28"/>
          <w:szCs w:val="28"/>
        </w:rPr>
        <w:t xml:space="preserve"> </w:t>
      </w:r>
      <w:r w:rsidR="00742BD8" w:rsidRPr="003758DB">
        <w:rPr>
          <w:color w:val="000000"/>
          <w:sz w:val="28"/>
          <w:szCs w:val="28"/>
        </w:rPr>
        <w:t>формы обратной связи размещены на официальном сайте комитета, образовательных организаций в информационно-телекоммуникационной сети «Интернет», федеральном реестре, на ЕПГУ</w:t>
      </w:r>
      <w:proofErr w:type="gramStart"/>
      <w:r w:rsidR="00742BD8" w:rsidRPr="003758DB">
        <w:rPr>
          <w:color w:val="000000"/>
          <w:sz w:val="28"/>
          <w:szCs w:val="28"/>
        </w:rPr>
        <w:t>,Р</w:t>
      </w:r>
      <w:proofErr w:type="gramEnd"/>
      <w:r w:rsidR="00742BD8" w:rsidRPr="003758DB">
        <w:rPr>
          <w:color w:val="000000"/>
          <w:sz w:val="28"/>
          <w:szCs w:val="28"/>
        </w:rPr>
        <w:t>ПГУ.</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3.</w:t>
      </w:r>
      <w:r w:rsidRPr="00E12BB1">
        <w:rPr>
          <w:color w:val="000000"/>
          <w:sz w:val="28"/>
          <w:szCs w:val="28"/>
        </w:rPr>
        <w:t xml:space="preserve"> Основными требованиями к информированию заявителей о правилах предоставления муниципальной  услуги являются:</w:t>
      </w:r>
    </w:p>
    <w:p w:rsidR="00E71E9B" w:rsidRPr="00E12BB1" w:rsidRDefault="00E71E9B" w:rsidP="00C8452C">
      <w:pPr>
        <w:tabs>
          <w:tab w:val="left" w:pos="1080"/>
        </w:tabs>
        <w:suppressAutoHyphens/>
        <w:ind w:left="709"/>
        <w:jc w:val="both"/>
        <w:rPr>
          <w:color w:val="000000"/>
          <w:sz w:val="28"/>
          <w:szCs w:val="28"/>
        </w:rPr>
      </w:pPr>
      <w:r>
        <w:rPr>
          <w:color w:val="000000"/>
          <w:sz w:val="28"/>
          <w:szCs w:val="28"/>
        </w:rPr>
        <w:t xml:space="preserve">- </w:t>
      </w:r>
      <w:r w:rsidRPr="00E12BB1">
        <w:rPr>
          <w:color w:val="000000"/>
          <w:sz w:val="28"/>
          <w:szCs w:val="28"/>
        </w:rPr>
        <w:t>достоверность предоставляемой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четкость в изложении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полнота информирования;</w:t>
      </w:r>
    </w:p>
    <w:p w:rsidR="00E71E9B" w:rsidRPr="00E12BB1" w:rsidRDefault="00E71E9B" w:rsidP="00C8452C">
      <w:pPr>
        <w:tabs>
          <w:tab w:val="left" w:pos="709"/>
        </w:tabs>
        <w:suppressAutoHyphens/>
        <w:ind w:firstLine="709"/>
        <w:jc w:val="both"/>
        <w:rPr>
          <w:color w:val="000000"/>
          <w:sz w:val="28"/>
          <w:szCs w:val="28"/>
        </w:rPr>
      </w:pPr>
      <w:r>
        <w:rPr>
          <w:color w:val="000000"/>
          <w:sz w:val="28"/>
          <w:szCs w:val="28"/>
        </w:rPr>
        <w:t xml:space="preserve">- </w:t>
      </w:r>
      <w:r w:rsidRPr="00E12BB1">
        <w:rPr>
          <w:color w:val="000000"/>
          <w:sz w:val="28"/>
          <w:szCs w:val="28"/>
        </w:rPr>
        <w:t>наглядность форм предоставляемой информации (при письменном информировании);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удобство и доступность получения информации;</w:t>
      </w:r>
    </w:p>
    <w:p w:rsidR="00E71E9B"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оперативность предоставления информации.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1.3.4</w:t>
      </w:r>
      <w:r w:rsidRPr="00E12BB1">
        <w:rPr>
          <w:rFonts w:ascii="Times New Roman" w:hAnsi="Times New Roman" w:cs="Times New Roman"/>
          <w:color w:val="000000"/>
          <w:sz w:val="28"/>
          <w:szCs w:val="28"/>
        </w:rPr>
        <w:t>. При обращении заявителя лично или по тел</w:t>
      </w:r>
      <w:r>
        <w:rPr>
          <w:rFonts w:ascii="Times New Roman" w:hAnsi="Times New Roman" w:cs="Times New Roman"/>
          <w:color w:val="000000"/>
          <w:sz w:val="28"/>
          <w:szCs w:val="28"/>
        </w:rPr>
        <w:t xml:space="preserve">ефону ответственный специалист комитета по </w:t>
      </w:r>
      <w:r w:rsidR="000676A5" w:rsidRPr="000676A5">
        <w:rPr>
          <w:rFonts w:ascii="Times New Roman" w:hAnsi="Times New Roman" w:cs="Times New Roman"/>
          <w:color w:val="000000"/>
          <w:sz w:val="28"/>
          <w:szCs w:val="28"/>
        </w:rPr>
        <w:t>социальным вопросам</w:t>
      </w:r>
      <w:r>
        <w:rPr>
          <w:rFonts w:ascii="Times New Roman" w:hAnsi="Times New Roman" w:cs="Times New Roman"/>
          <w:color w:val="000000"/>
          <w:sz w:val="28"/>
          <w:szCs w:val="28"/>
        </w:rPr>
        <w:t xml:space="preserve">  или специалист образовательного учреждения </w:t>
      </w:r>
      <w:r w:rsidR="007420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подробно </w:t>
      </w:r>
      <w:r w:rsidRPr="00E12BB1">
        <w:rPr>
          <w:rFonts w:ascii="Times New Roman" w:hAnsi="Times New Roman" w:cs="Times New Roman"/>
          <w:color w:val="000000"/>
          <w:sz w:val="28"/>
          <w:szCs w:val="28"/>
        </w:rPr>
        <w:t xml:space="preserve"> информирует о порядке и сроках предоставления муниципальной услуги, а также предоставляет иную </w:t>
      </w:r>
      <w:r w:rsidRPr="00E12BB1">
        <w:rPr>
          <w:rFonts w:ascii="Times New Roman" w:hAnsi="Times New Roman" w:cs="Times New Roman"/>
          <w:color w:val="000000"/>
          <w:sz w:val="28"/>
          <w:szCs w:val="28"/>
        </w:rPr>
        <w:lastRenderedPageBreak/>
        <w:t>интересующую заявителя информацию по вопросу оказания муниципальной услуги.</w:t>
      </w:r>
    </w:p>
    <w:p w:rsidR="00E71E9B" w:rsidRPr="00E12BB1" w:rsidRDefault="00E71E9B" w:rsidP="00C8452C">
      <w:pPr>
        <w:ind w:firstLine="709"/>
        <w:jc w:val="both"/>
        <w:rPr>
          <w:color w:val="000000"/>
          <w:sz w:val="28"/>
          <w:szCs w:val="28"/>
        </w:rPr>
      </w:pPr>
      <w:r w:rsidRPr="00E12BB1">
        <w:rPr>
          <w:color w:val="000000"/>
          <w:sz w:val="28"/>
          <w:szCs w:val="28"/>
        </w:rPr>
        <w:t xml:space="preserve">Время ожидания ответа при устном информировании заявителя не может превышать 15 минут. </w:t>
      </w:r>
    </w:p>
    <w:p w:rsidR="00E71E9B" w:rsidRPr="00E12BB1" w:rsidRDefault="00E71E9B" w:rsidP="00C8452C">
      <w:pPr>
        <w:ind w:firstLine="709"/>
        <w:jc w:val="both"/>
        <w:rPr>
          <w:color w:val="000000"/>
          <w:sz w:val="28"/>
          <w:szCs w:val="28"/>
        </w:rPr>
      </w:pPr>
      <w:r w:rsidRPr="00E12BB1">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5.</w:t>
      </w:r>
      <w:r w:rsidRPr="00E12BB1">
        <w:rPr>
          <w:color w:val="000000"/>
          <w:sz w:val="28"/>
          <w:szCs w:val="28"/>
        </w:rPr>
        <w:t xml:space="preserve">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 xml:space="preserve"> </w:t>
      </w:r>
      <w:proofErr w:type="gramStart"/>
      <w:r w:rsidRPr="00E12BB1">
        <w:rPr>
          <w:rFonts w:ascii="Times New Roman" w:hAnsi="Times New Roman" w:cs="Times New Roman"/>
          <w:color w:val="000000"/>
          <w:sz w:val="28"/>
          <w:szCs w:val="28"/>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roofErr w:type="gramEnd"/>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7.</w:t>
      </w:r>
      <w:r w:rsidRPr="00E12BB1">
        <w:rPr>
          <w:color w:val="000000"/>
          <w:sz w:val="28"/>
          <w:szCs w:val="28"/>
        </w:rPr>
        <w:t xml:space="preserve">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71E9B" w:rsidRPr="00E12BB1" w:rsidRDefault="00E71E9B" w:rsidP="00C8452C">
      <w:pPr>
        <w:ind w:firstLine="709"/>
        <w:jc w:val="both"/>
        <w:rPr>
          <w:color w:val="000000"/>
          <w:sz w:val="28"/>
          <w:szCs w:val="28"/>
        </w:rPr>
      </w:pPr>
      <w:r>
        <w:rPr>
          <w:color w:val="000000"/>
          <w:sz w:val="28"/>
          <w:szCs w:val="28"/>
        </w:rPr>
        <w:t xml:space="preserve">1.3.8. </w:t>
      </w:r>
      <w:r w:rsidRPr="00E12BB1">
        <w:rPr>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71E9B" w:rsidRPr="00B81FF9" w:rsidRDefault="00E71E9B" w:rsidP="00C8452C">
      <w:pPr>
        <w:ind w:firstLine="709"/>
        <w:jc w:val="both"/>
        <w:rPr>
          <w:color w:val="000000"/>
          <w:sz w:val="28"/>
          <w:szCs w:val="28"/>
        </w:rPr>
      </w:pPr>
      <w:r w:rsidRPr="00B81FF9">
        <w:rPr>
          <w:color w:val="000000"/>
          <w:sz w:val="28"/>
          <w:szCs w:val="28"/>
        </w:rPr>
        <w:t>При консультировании по письменным обращениям ответ направляется почтой в адрес заявителя в срок, не превышающий 5</w:t>
      </w:r>
      <w:r w:rsidR="00BF4EFA" w:rsidRPr="00B81FF9">
        <w:rPr>
          <w:color w:val="000000"/>
          <w:sz w:val="28"/>
          <w:szCs w:val="28"/>
        </w:rPr>
        <w:t xml:space="preserve"> календарных </w:t>
      </w:r>
      <w:r w:rsidRPr="00B81FF9">
        <w:rPr>
          <w:color w:val="000000"/>
          <w:sz w:val="28"/>
          <w:szCs w:val="28"/>
        </w:rPr>
        <w:t xml:space="preserve"> дней с момента поступления обращения.</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E12BB1">
        <w:rPr>
          <w:rFonts w:ascii="Times New Roman" w:hAnsi="Times New Roman" w:cs="Times New Roman"/>
          <w:color w:val="000000"/>
          <w:sz w:val="28"/>
          <w:szCs w:val="28"/>
        </w:rPr>
        <w:t xml:space="preserve"> Информация о месте нахожден</w:t>
      </w:r>
      <w:r>
        <w:rPr>
          <w:rFonts w:ascii="Times New Roman" w:hAnsi="Times New Roman" w:cs="Times New Roman"/>
          <w:color w:val="000000"/>
          <w:sz w:val="28"/>
          <w:szCs w:val="28"/>
        </w:rPr>
        <w:t xml:space="preserve">ия и графике работы Комитета по </w:t>
      </w:r>
      <w:r w:rsidR="000676A5" w:rsidRPr="000676A5">
        <w:rPr>
          <w:rFonts w:ascii="Times New Roman" w:hAnsi="Times New Roman" w:cs="Times New Roman"/>
          <w:color w:val="000000"/>
          <w:sz w:val="28"/>
          <w:szCs w:val="28"/>
        </w:rPr>
        <w:t>социальным вопросам</w:t>
      </w:r>
      <w:r w:rsidR="009B60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образовательного учреждения </w:t>
      </w:r>
      <w:r w:rsidR="009B60BA">
        <w:rPr>
          <w:rFonts w:ascii="Times New Roman" w:hAnsi="Times New Roman" w:cs="Times New Roman"/>
          <w:color w:val="000000"/>
          <w:sz w:val="28"/>
          <w:szCs w:val="28"/>
        </w:rPr>
        <w:t>размещается</w:t>
      </w:r>
      <w:r w:rsidRPr="00E12BB1">
        <w:rPr>
          <w:rFonts w:ascii="Times New Roman" w:hAnsi="Times New Roman" w:cs="Times New Roman"/>
          <w:color w:val="000000"/>
          <w:sz w:val="28"/>
          <w:szCs w:val="28"/>
        </w:rPr>
        <w:t xml:space="preserve"> на официаль</w:t>
      </w:r>
      <w:r>
        <w:rPr>
          <w:rFonts w:ascii="Times New Roman" w:hAnsi="Times New Roman" w:cs="Times New Roman"/>
          <w:color w:val="000000"/>
          <w:sz w:val="28"/>
          <w:szCs w:val="28"/>
        </w:rPr>
        <w:t xml:space="preserve">ном сайте Комитета по </w:t>
      </w:r>
      <w:r w:rsidR="000676A5" w:rsidRPr="000676A5">
        <w:rPr>
          <w:rFonts w:ascii="Times New Roman" w:hAnsi="Times New Roman" w:cs="Times New Roman"/>
          <w:color w:val="000000"/>
          <w:sz w:val="28"/>
          <w:szCs w:val="28"/>
        </w:rPr>
        <w:t>социальным вопросам</w:t>
      </w:r>
      <w:r w:rsidR="007F43E0">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 xml:space="preserve">на РПГУ. </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Размещаемая информация содержит:</w:t>
      </w:r>
    </w:p>
    <w:p w:rsidR="00E71E9B" w:rsidRPr="00E12BB1" w:rsidRDefault="009B60BA" w:rsidP="00C8452C">
      <w:pPr>
        <w:pStyle w:val="ConsPlusNormal"/>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1E9B"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 xml:space="preserve">- </w:t>
      </w:r>
      <w:hyperlink r:id="rId9" w:history="1">
        <w:r w:rsidRPr="00E12BB1">
          <w:rPr>
            <w:rFonts w:ascii="Times New Roman" w:hAnsi="Times New Roman" w:cs="Times New Roman"/>
            <w:color w:val="000000"/>
            <w:sz w:val="28"/>
            <w:szCs w:val="28"/>
          </w:rPr>
          <w:t>форму</w:t>
        </w:r>
      </w:hyperlink>
      <w:r w:rsidRPr="00E12BB1">
        <w:rPr>
          <w:rFonts w:ascii="Times New Roman" w:hAnsi="Times New Roman" w:cs="Times New Roman"/>
          <w:color w:val="000000"/>
          <w:sz w:val="28"/>
          <w:szCs w:val="28"/>
        </w:rPr>
        <w:t xml:space="preserve"> заявления о предоставлении муниципальной услуги (Приложения №1, 2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10. </w:t>
      </w:r>
      <w:r w:rsidRPr="00E12BB1">
        <w:rPr>
          <w:rFonts w:ascii="Times New Roman" w:hAnsi="Times New Roman" w:cs="Times New Roman"/>
          <w:color w:val="000000"/>
          <w:sz w:val="28"/>
          <w:szCs w:val="28"/>
        </w:rPr>
        <w:t>Консультации (справки) предоставляются по следующим вопросам:</w:t>
      </w:r>
    </w:p>
    <w:p w:rsidR="00E71E9B" w:rsidRPr="00E12BB1" w:rsidRDefault="00E71E9B" w:rsidP="004F053C">
      <w:pPr>
        <w:pStyle w:val="ConsPlusNormal"/>
        <w:tabs>
          <w:tab w:val="left" w:pos="851"/>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12BB1">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время приёма документов;</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сроки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место нахождения и график работы специалистов</w:t>
      </w:r>
      <w:r>
        <w:rPr>
          <w:rFonts w:ascii="Times New Roman" w:hAnsi="Times New Roman" w:cs="Times New Roman"/>
          <w:color w:val="000000"/>
          <w:sz w:val="28"/>
          <w:szCs w:val="28"/>
        </w:rPr>
        <w:t>;</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1.3.11</w:t>
      </w:r>
      <w:r w:rsidRPr="00E12BB1">
        <w:rPr>
          <w:rFonts w:ascii="Times New Roman" w:hAnsi="Times New Roman" w:cs="Times New Roman"/>
          <w:color w:val="000000"/>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12BB1">
        <w:rPr>
          <w:rFonts w:ascii="Times New Roman" w:hAnsi="Times New Roman" w:cs="Times New Roman"/>
          <w:color w:val="000000"/>
          <w:sz w:val="28"/>
          <w:szCs w:val="28"/>
          <w:lang w:val="en-US"/>
        </w:rPr>
        <w:t>TimesNewRoman</w:t>
      </w:r>
      <w:proofErr w:type="spellEnd"/>
      <w:r w:rsidRPr="00E12BB1">
        <w:rPr>
          <w:rFonts w:ascii="Times New Roman" w:hAnsi="Times New Roman" w:cs="Times New Roman"/>
          <w:color w:val="000000"/>
          <w:sz w:val="28"/>
          <w:szCs w:val="28"/>
        </w:rPr>
        <w:t xml:space="preserve"> №14, без исправлений.</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E12BB1">
        <w:rPr>
          <w:rFonts w:ascii="Times New Roman" w:hAnsi="Times New Roman" w:cs="Times New Roman"/>
          <w:color w:val="000000"/>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 xml:space="preserve">13. </w:t>
      </w:r>
      <w:r w:rsidRPr="00E12BB1">
        <w:rPr>
          <w:color w:val="000000"/>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71E9B" w:rsidRPr="00E12BB1" w:rsidRDefault="00E71E9B" w:rsidP="004F053C">
      <w:pPr>
        <w:ind w:firstLine="709"/>
        <w:jc w:val="both"/>
        <w:rPr>
          <w:color w:val="000000"/>
          <w:sz w:val="28"/>
          <w:szCs w:val="28"/>
        </w:rPr>
      </w:pPr>
      <w:r>
        <w:rPr>
          <w:color w:val="000000"/>
          <w:sz w:val="28"/>
          <w:szCs w:val="28"/>
        </w:rPr>
        <w:t>1.3.14.</w:t>
      </w:r>
      <w:r w:rsidRPr="00E12BB1">
        <w:rPr>
          <w:color w:val="000000"/>
          <w:sz w:val="28"/>
          <w:szCs w:val="28"/>
        </w:rPr>
        <w:t xml:space="preserve"> </w:t>
      </w:r>
      <w:r>
        <w:rPr>
          <w:color w:val="000000"/>
          <w:sz w:val="28"/>
          <w:szCs w:val="28"/>
        </w:rPr>
        <w:t xml:space="preserve"> </w:t>
      </w:r>
      <w:r w:rsidRPr="00E12BB1">
        <w:rPr>
          <w:color w:val="000000"/>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w:t>
      </w:r>
      <w:r>
        <w:rPr>
          <w:color w:val="000000"/>
          <w:sz w:val="28"/>
          <w:szCs w:val="28"/>
        </w:rPr>
        <w:t>запроса копии заявления, либо</w:t>
      </w:r>
      <w:r w:rsidRPr="00E12BB1">
        <w:rPr>
          <w:color w:val="000000"/>
          <w:sz w:val="28"/>
          <w:szCs w:val="28"/>
        </w:rPr>
        <w:t xml:space="preserve"> фамилия, имя, отчество и (или) наименование Заявителя.</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15.</w:t>
      </w:r>
      <w:r w:rsidRPr="00E12BB1">
        <w:rPr>
          <w:color w:val="000000"/>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w:t>
      </w:r>
      <w:r>
        <w:rPr>
          <w:color w:val="000000"/>
          <w:sz w:val="28"/>
          <w:szCs w:val="28"/>
        </w:rPr>
        <w:t xml:space="preserve"> отслеживать </w:t>
      </w:r>
      <w:r w:rsidRPr="00E12BB1">
        <w:rPr>
          <w:color w:val="000000"/>
          <w:sz w:val="28"/>
          <w:szCs w:val="28"/>
        </w:rPr>
        <w:t xml:space="preserve"> в режи</w:t>
      </w:r>
      <w:r>
        <w:rPr>
          <w:color w:val="000000"/>
          <w:sz w:val="28"/>
          <w:szCs w:val="28"/>
        </w:rPr>
        <w:t xml:space="preserve">ме реального времени </w:t>
      </w:r>
      <w:r w:rsidRPr="00E12BB1">
        <w:rPr>
          <w:color w:val="000000"/>
          <w:sz w:val="28"/>
          <w:szCs w:val="28"/>
        </w:rPr>
        <w:t xml:space="preserve"> в личном кабинете на РПГУ. </w:t>
      </w:r>
    </w:p>
    <w:p w:rsidR="00E71E9B" w:rsidRPr="00E12BB1" w:rsidRDefault="00E71E9B" w:rsidP="004F053C">
      <w:pPr>
        <w:ind w:firstLine="709"/>
        <w:jc w:val="both"/>
        <w:rPr>
          <w:color w:val="000000"/>
          <w:sz w:val="28"/>
          <w:szCs w:val="28"/>
        </w:rPr>
      </w:pPr>
      <w:r>
        <w:rPr>
          <w:color w:val="000000"/>
          <w:sz w:val="28"/>
          <w:szCs w:val="28"/>
        </w:rPr>
        <w:t>1.3.16</w:t>
      </w:r>
      <w:r w:rsidRPr="00E12BB1">
        <w:rPr>
          <w:color w:val="000000"/>
          <w:sz w:val="28"/>
          <w:szCs w:val="28"/>
        </w:rPr>
        <w:t>. Возможность получения общей информации по регламенту муниципальной услуги, контактных данных спе</w:t>
      </w:r>
      <w:r w:rsidR="007F43E0">
        <w:rPr>
          <w:color w:val="000000"/>
          <w:sz w:val="28"/>
          <w:szCs w:val="28"/>
        </w:rPr>
        <w:t xml:space="preserve">циалистов, </w:t>
      </w:r>
      <w:r w:rsidRPr="00E12BB1">
        <w:rPr>
          <w:color w:val="000000"/>
          <w:sz w:val="28"/>
          <w:szCs w:val="28"/>
        </w:rPr>
        <w:t xml:space="preserve"> реализована на региональном портале без необходимости обязательной авторизации.</w:t>
      </w:r>
    </w:p>
    <w:p w:rsidR="00071E4E" w:rsidRPr="009F46FA" w:rsidRDefault="00071E4E" w:rsidP="004F053C">
      <w:pPr>
        <w:pStyle w:val="ConsPlusNormal"/>
        <w:ind w:firstLine="0"/>
        <w:jc w:val="center"/>
        <w:outlineLvl w:val="1"/>
        <w:rPr>
          <w:rFonts w:ascii="Times New Roman" w:hAnsi="Times New Roman" w:cs="Times New Roman"/>
          <w:b/>
          <w:color w:val="000000"/>
          <w:sz w:val="28"/>
          <w:szCs w:val="28"/>
        </w:rPr>
      </w:pPr>
    </w:p>
    <w:p w:rsidR="000941AB" w:rsidRDefault="000941A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lang w:val="en-US"/>
        </w:rPr>
        <w:lastRenderedPageBreak/>
        <w:t>II</w:t>
      </w:r>
      <w:r w:rsidRPr="00E12BB1">
        <w:rPr>
          <w:rFonts w:ascii="Times New Roman" w:hAnsi="Times New Roman" w:cs="Times New Roman"/>
          <w:b/>
          <w:color w:val="000000"/>
          <w:sz w:val="28"/>
          <w:szCs w:val="28"/>
        </w:rPr>
        <w:t>. Стандарт предоставления муниципальной услуги</w:t>
      </w:r>
    </w:p>
    <w:p w:rsidR="00E71E9B" w:rsidRPr="00E12BB1"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Наименование  муниципальной услуги</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2.1.1.</w:t>
      </w:r>
      <w:r w:rsidRPr="00E12BB1">
        <w:rPr>
          <w:color w:val="000000"/>
          <w:sz w:val="28"/>
          <w:szCs w:val="28"/>
        </w:rPr>
        <w:t xml:space="preserve"> В соответствии с настоящим административным регламентом предоставляется муниципальная услуга «Организация отдыха  детей в каникулярное время».</w:t>
      </w:r>
      <w:r w:rsidR="00DD1B69">
        <w:rPr>
          <w:color w:val="000000"/>
          <w:sz w:val="28"/>
          <w:szCs w:val="28"/>
        </w:rPr>
        <w:t xml:space="preserve"> </w:t>
      </w:r>
    </w:p>
    <w:p w:rsidR="00E71E9B" w:rsidRDefault="00E71E9B" w:rsidP="004F053C">
      <w:pPr>
        <w:jc w:val="center"/>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Наименование органа местного самоуправления, предоставляющего муниципальную услугу</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2.2.1</w:t>
      </w:r>
      <w:r w:rsidRPr="00E12BB1">
        <w:rPr>
          <w:color w:val="000000"/>
          <w:sz w:val="28"/>
          <w:szCs w:val="28"/>
        </w:rPr>
        <w:t>. Муниципальную услугу «Организация отдыха  детей в каникулярное время» предоставляет</w:t>
      </w:r>
      <w:r>
        <w:rPr>
          <w:color w:val="000000"/>
          <w:sz w:val="28"/>
          <w:szCs w:val="28"/>
        </w:rPr>
        <w:t xml:space="preserve"> Комитет</w:t>
      </w:r>
      <w:r w:rsidR="00C66A92">
        <w:rPr>
          <w:color w:val="000000"/>
          <w:sz w:val="28"/>
          <w:szCs w:val="28"/>
        </w:rPr>
        <w:t xml:space="preserve"> по </w:t>
      </w:r>
      <w:r w:rsidR="00565E5E" w:rsidRPr="00565E5E">
        <w:rPr>
          <w:color w:val="000000"/>
          <w:sz w:val="28"/>
          <w:szCs w:val="28"/>
        </w:rPr>
        <w:t>социальным вопросам</w:t>
      </w:r>
      <w:r w:rsidR="00C66A92">
        <w:rPr>
          <w:color w:val="000000"/>
          <w:sz w:val="28"/>
          <w:szCs w:val="28"/>
        </w:rPr>
        <w:t>, общеобразовательные</w:t>
      </w:r>
      <w:r>
        <w:rPr>
          <w:color w:val="000000"/>
          <w:sz w:val="28"/>
          <w:szCs w:val="28"/>
        </w:rPr>
        <w:t xml:space="preserve"> учреждения, расположенные на территории Веневского района.</w:t>
      </w:r>
    </w:p>
    <w:p w:rsidR="00E71E9B" w:rsidRDefault="00E71E9B" w:rsidP="004F053C">
      <w:pPr>
        <w:ind w:firstLine="709"/>
        <w:jc w:val="both"/>
        <w:rPr>
          <w:color w:val="000000"/>
          <w:sz w:val="28"/>
          <w:szCs w:val="28"/>
        </w:rPr>
      </w:pPr>
      <w:r>
        <w:rPr>
          <w:color w:val="000000"/>
          <w:sz w:val="28"/>
          <w:szCs w:val="28"/>
        </w:rPr>
        <w:t>2.2.2</w:t>
      </w:r>
      <w:r w:rsidRPr="00E12BB1">
        <w:rPr>
          <w:color w:val="000000"/>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 xml:space="preserve"> Описание результатов предоставления муниципальной услуги</w:t>
      </w:r>
    </w:p>
    <w:p w:rsidR="00E71E9B" w:rsidRPr="00E12BB1" w:rsidRDefault="00E71E9B" w:rsidP="004F053C">
      <w:pPr>
        <w:pStyle w:val="ConsPlusNormal"/>
        <w:ind w:firstLine="0"/>
        <w:jc w:val="both"/>
        <w:outlineLvl w:val="2"/>
        <w:rPr>
          <w:rFonts w:ascii="Times New Roman" w:hAnsi="Times New Roman" w:cs="Times New Roman"/>
          <w:b/>
          <w:color w:val="000000"/>
          <w:sz w:val="28"/>
          <w:szCs w:val="28"/>
        </w:rPr>
      </w:pPr>
    </w:p>
    <w:p w:rsidR="00E71E9B" w:rsidRPr="00B81FF9" w:rsidRDefault="00E71E9B" w:rsidP="004F053C">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2.3.1. Результатом предоставления муниципальной услуги является:</w:t>
      </w:r>
    </w:p>
    <w:p w:rsidR="00675313" w:rsidRPr="00B81FF9" w:rsidRDefault="00675313" w:rsidP="004F053C">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 xml:space="preserve">   -</w:t>
      </w:r>
      <w:r w:rsidR="0053592F" w:rsidRPr="00B81FF9">
        <w:rPr>
          <w:rFonts w:ascii="Times New Roman" w:hAnsi="Times New Roman" w:cs="Times New Roman"/>
          <w:color w:val="000000"/>
          <w:sz w:val="28"/>
          <w:szCs w:val="28"/>
        </w:rPr>
        <w:t xml:space="preserve"> </w:t>
      </w:r>
      <w:r w:rsidRPr="00B81FF9">
        <w:rPr>
          <w:rFonts w:ascii="Times New Roman" w:hAnsi="Times New Roman" w:cs="Times New Roman"/>
          <w:color w:val="000000"/>
          <w:sz w:val="28"/>
          <w:szCs w:val="28"/>
        </w:rPr>
        <w:t xml:space="preserve"> выдача путевки санаторный оздоровительный лагерь</w:t>
      </w:r>
    </w:p>
    <w:p w:rsidR="00675313" w:rsidRPr="00B81FF9" w:rsidRDefault="00675313" w:rsidP="004F053C">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 xml:space="preserve">- уведомление о предоставлении путевки в загородный оздоровительный лагерь </w:t>
      </w:r>
    </w:p>
    <w:p w:rsidR="00E71E9B" w:rsidRPr="00B81FF9" w:rsidRDefault="00E71E9B" w:rsidP="004F053C">
      <w:pPr>
        <w:tabs>
          <w:tab w:val="left" w:pos="1418"/>
        </w:tabs>
        <w:ind w:firstLine="709"/>
        <w:jc w:val="both"/>
        <w:rPr>
          <w:color w:val="000000"/>
          <w:sz w:val="28"/>
          <w:szCs w:val="28"/>
        </w:rPr>
      </w:pPr>
      <w:r w:rsidRPr="00B81FF9">
        <w:rPr>
          <w:color w:val="000000"/>
          <w:sz w:val="28"/>
          <w:szCs w:val="28"/>
        </w:rPr>
        <w:t>- 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E71E9B" w:rsidRPr="00B81FF9" w:rsidRDefault="00E71E9B" w:rsidP="004F053C">
      <w:pPr>
        <w:tabs>
          <w:tab w:val="left" w:pos="1418"/>
        </w:tabs>
        <w:ind w:firstLine="709"/>
        <w:jc w:val="both"/>
        <w:rPr>
          <w:color w:val="000000"/>
          <w:sz w:val="28"/>
          <w:szCs w:val="28"/>
        </w:rPr>
      </w:pPr>
      <w:r w:rsidRPr="00B81FF9">
        <w:rPr>
          <w:color w:val="000000"/>
          <w:sz w:val="28"/>
          <w:szCs w:val="28"/>
        </w:rPr>
        <w:t>- обеспечение  пребывания в  лагере с  дневным  пребыванием  детей;</w:t>
      </w:r>
    </w:p>
    <w:p w:rsidR="00E71E9B" w:rsidRPr="00B81FF9" w:rsidRDefault="00E71E9B" w:rsidP="004F053C">
      <w:pPr>
        <w:tabs>
          <w:tab w:val="left" w:pos="1418"/>
        </w:tabs>
        <w:ind w:firstLine="709"/>
        <w:jc w:val="both"/>
        <w:rPr>
          <w:color w:val="000000"/>
          <w:sz w:val="28"/>
          <w:szCs w:val="28"/>
        </w:rPr>
      </w:pPr>
      <w:r w:rsidRPr="00B81FF9">
        <w:rPr>
          <w:color w:val="000000"/>
          <w:sz w:val="28"/>
          <w:szCs w:val="28"/>
        </w:rPr>
        <w:t>- обеспечение  пребывания  в  палаточном  лагере;</w:t>
      </w:r>
    </w:p>
    <w:p w:rsidR="00E71E9B" w:rsidRPr="00B81FF9" w:rsidRDefault="00E71E9B" w:rsidP="004F053C">
      <w:pPr>
        <w:tabs>
          <w:tab w:val="left" w:pos="1418"/>
        </w:tabs>
        <w:ind w:firstLine="709"/>
        <w:jc w:val="both"/>
        <w:rPr>
          <w:color w:val="000000"/>
          <w:sz w:val="28"/>
          <w:szCs w:val="28"/>
        </w:rPr>
      </w:pPr>
      <w:r w:rsidRPr="00B81FF9">
        <w:rPr>
          <w:color w:val="000000"/>
          <w:sz w:val="28"/>
          <w:szCs w:val="28"/>
        </w:rPr>
        <w:t>- обеспечение  пребывания  в  многодневном  походе;</w:t>
      </w:r>
    </w:p>
    <w:p w:rsidR="00E71E9B" w:rsidRPr="00B81FF9" w:rsidRDefault="00E71E9B" w:rsidP="004F053C">
      <w:pPr>
        <w:tabs>
          <w:tab w:val="left" w:pos="1418"/>
        </w:tabs>
        <w:ind w:firstLine="709"/>
        <w:jc w:val="both"/>
        <w:rPr>
          <w:color w:val="000000"/>
          <w:sz w:val="28"/>
          <w:szCs w:val="28"/>
        </w:rPr>
      </w:pPr>
      <w:r w:rsidRPr="00B81FF9">
        <w:rPr>
          <w:color w:val="000000"/>
          <w:sz w:val="28"/>
          <w:szCs w:val="28"/>
        </w:rPr>
        <w:t>- обоснованный отказ  в  предоставлении  результата  муниципальной  услуги.</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E12BB1">
        <w:rPr>
          <w:rFonts w:ascii="Times New Roman" w:hAnsi="Times New Roman" w:cs="Times New Roman"/>
          <w:b/>
          <w:color w:val="000000"/>
          <w:sz w:val="28"/>
          <w:szCs w:val="28"/>
        </w:rPr>
        <w:t xml:space="preserve"> Срок предоставления муниципальной услуги</w:t>
      </w:r>
      <w:r w:rsidR="00427347">
        <w:rPr>
          <w:rFonts w:ascii="Times New Roman" w:hAnsi="Times New Roman" w:cs="Times New Roman"/>
          <w:b/>
          <w:color w:val="000000"/>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71E9B" w:rsidRPr="00E12BB1" w:rsidRDefault="00E71E9B" w:rsidP="004F053C">
      <w:pPr>
        <w:ind w:firstLine="709"/>
        <w:jc w:val="both"/>
        <w:rPr>
          <w:color w:val="000000"/>
          <w:sz w:val="28"/>
          <w:szCs w:val="28"/>
        </w:rPr>
      </w:pPr>
      <w:r w:rsidRPr="00E12BB1">
        <w:rPr>
          <w:color w:val="000000"/>
          <w:sz w:val="28"/>
          <w:szCs w:val="28"/>
        </w:rPr>
        <w:lastRenderedPageBreak/>
        <w:t>2.</w:t>
      </w:r>
      <w:r>
        <w:rPr>
          <w:color w:val="000000"/>
          <w:sz w:val="28"/>
          <w:szCs w:val="28"/>
        </w:rPr>
        <w:t>4.1.</w:t>
      </w:r>
      <w:r w:rsidRPr="00E12BB1">
        <w:rPr>
          <w:color w:val="000000"/>
          <w:sz w:val="28"/>
          <w:szCs w:val="28"/>
        </w:rPr>
        <w:t xml:space="preserve"> Муниципальная услуга предоставляется круглогодично. </w:t>
      </w:r>
    </w:p>
    <w:p w:rsidR="00E71E9B" w:rsidRDefault="00E71E9B" w:rsidP="009F46FA">
      <w:pPr>
        <w:jc w:val="both"/>
        <w:rPr>
          <w:color w:val="000000"/>
          <w:sz w:val="28"/>
          <w:szCs w:val="28"/>
        </w:rPr>
      </w:pPr>
      <w:r>
        <w:rPr>
          <w:color w:val="000000"/>
          <w:sz w:val="28"/>
          <w:szCs w:val="28"/>
        </w:rPr>
        <w:t xml:space="preserve">           П</w:t>
      </w:r>
      <w:r w:rsidRPr="00E12BB1">
        <w:rPr>
          <w:color w:val="000000"/>
          <w:sz w:val="28"/>
          <w:szCs w:val="28"/>
        </w:rPr>
        <w:t xml:space="preserve">ериод предоставления муниципальной услуги </w:t>
      </w:r>
      <w:r w:rsidRPr="00E246F8">
        <w:rPr>
          <w:color w:val="000000"/>
          <w:sz w:val="28"/>
          <w:szCs w:val="28"/>
        </w:rPr>
        <w:t>при наличии путевки</w:t>
      </w:r>
      <w:r>
        <w:rPr>
          <w:color w:val="000000"/>
          <w:sz w:val="28"/>
          <w:szCs w:val="28"/>
          <w:u w:val="single"/>
        </w:rPr>
        <w:t xml:space="preserve"> </w:t>
      </w:r>
      <w:r w:rsidRPr="00E12BB1">
        <w:rPr>
          <w:color w:val="000000"/>
          <w:sz w:val="28"/>
          <w:szCs w:val="28"/>
        </w:rPr>
        <w:t>в  учреждение  отдыха  (и оздоровления) детей</w:t>
      </w:r>
      <w:r w:rsidRPr="00E246F8">
        <w:rPr>
          <w:color w:val="000000"/>
          <w:sz w:val="28"/>
          <w:szCs w:val="28"/>
        </w:rPr>
        <w:t>/ свободных ме</w:t>
      </w:r>
      <w:proofErr w:type="gramStart"/>
      <w:r w:rsidRPr="00E246F8">
        <w:rPr>
          <w:color w:val="000000"/>
          <w:sz w:val="28"/>
          <w:szCs w:val="28"/>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w:t>
      </w:r>
      <w:r>
        <w:rPr>
          <w:color w:val="000000"/>
          <w:sz w:val="28"/>
          <w:szCs w:val="28"/>
        </w:rPr>
        <w:t>ого  лагеря) составляет не менее 21 календарного дня.</w:t>
      </w:r>
    </w:p>
    <w:p w:rsidR="00E246F8" w:rsidRPr="00B81FF9" w:rsidRDefault="00E246F8" w:rsidP="00E246F8">
      <w:pPr>
        <w:tabs>
          <w:tab w:val="left" w:pos="1840"/>
        </w:tabs>
        <w:spacing w:line="322" w:lineRule="exact"/>
        <w:ind w:firstLine="760"/>
        <w:jc w:val="both"/>
        <w:rPr>
          <w:color w:val="000000"/>
          <w:sz w:val="28"/>
          <w:szCs w:val="28"/>
        </w:rPr>
      </w:pPr>
      <w:r w:rsidRPr="00B81FF9">
        <w:rPr>
          <w:color w:val="000000"/>
          <w:sz w:val="28"/>
          <w:szCs w:val="28"/>
          <w:lang w:bidi="ru-RU"/>
        </w:rPr>
        <w:t>Прием</w:t>
      </w:r>
      <w:r w:rsidRPr="00B81FF9">
        <w:rPr>
          <w:color w:val="000000"/>
          <w:sz w:val="28"/>
          <w:szCs w:val="28"/>
          <w:lang w:bidi="ru-RU"/>
        </w:rPr>
        <w:tab/>
        <w:t>заявлений на предоставление муниципальной услуги в загородный оздоровительный лагерь осуществляется с 20 апреля.</w:t>
      </w:r>
    </w:p>
    <w:p w:rsidR="00E246F8" w:rsidRPr="00B81FF9" w:rsidRDefault="00E246F8" w:rsidP="00E246F8">
      <w:pPr>
        <w:spacing w:line="322" w:lineRule="exact"/>
        <w:ind w:firstLine="760"/>
        <w:jc w:val="both"/>
        <w:rPr>
          <w:color w:val="000000"/>
          <w:sz w:val="28"/>
          <w:szCs w:val="28"/>
        </w:rPr>
      </w:pPr>
      <w:r w:rsidRPr="00B81FF9">
        <w:rPr>
          <w:color w:val="000000"/>
          <w:sz w:val="28"/>
          <w:szCs w:val="28"/>
          <w:lang w:bidi="ru-RU"/>
        </w:rPr>
        <w:t>Максимальный срок предоставления муниципальной услуги (по предоставлению путевки в загородный оздоровительный лагерь) - 120 календарных дней со дня поступления заявления о предоставлении муниципальной услуги.</w:t>
      </w:r>
    </w:p>
    <w:p w:rsidR="00E246F8" w:rsidRPr="00B81FF9" w:rsidRDefault="00E246F8" w:rsidP="00E246F8">
      <w:pPr>
        <w:tabs>
          <w:tab w:val="left" w:pos="3491"/>
        </w:tabs>
        <w:spacing w:line="322" w:lineRule="exact"/>
        <w:ind w:firstLine="760"/>
        <w:jc w:val="both"/>
        <w:rPr>
          <w:color w:val="000000"/>
          <w:sz w:val="28"/>
          <w:szCs w:val="28"/>
        </w:rPr>
      </w:pPr>
      <w:r w:rsidRPr="00B81FF9">
        <w:rPr>
          <w:color w:val="000000"/>
          <w:sz w:val="28"/>
          <w:szCs w:val="28"/>
          <w:lang w:bidi="ru-RU"/>
        </w:rPr>
        <w:t>Прием заявлений</w:t>
      </w:r>
      <w:r w:rsidRPr="00B81FF9">
        <w:rPr>
          <w:color w:val="000000"/>
          <w:sz w:val="28"/>
          <w:szCs w:val="28"/>
          <w:lang w:bidi="ru-RU"/>
        </w:rPr>
        <w:tab/>
        <w:t xml:space="preserve">на </w:t>
      </w:r>
      <w:r w:rsidR="001019F4" w:rsidRPr="00B81FF9">
        <w:rPr>
          <w:color w:val="000000"/>
          <w:sz w:val="28"/>
          <w:szCs w:val="28"/>
          <w:lang w:bidi="ru-RU"/>
        </w:rPr>
        <w:t xml:space="preserve">   </w:t>
      </w:r>
      <w:r w:rsidRPr="00B81FF9">
        <w:rPr>
          <w:color w:val="000000"/>
          <w:sz w:val="28"/>
          <w:szCs w:val="28"/>
          <w:lang w:bidi="ru-RU"/>
        </w:rPr>
        <w:t xml:space="preserve">предоставление путевки </w:t>
      </w:r>
      <w:proofErr w:type="gramStart"/>
      <w:r w:rsidRPr="00B81FF9">
        <w:rPr>
          <w:color w:val="000000"/>
          <w:sz w:val="28"/>
          <w:szCs w:val="28"/>
          <w:lang w:bidi="ru-RU"/>
        </w:rPr>
        <w:t>в</w:t>
      </w:r>
      <w:proofErr w:type="gramEnd"/>
      <w:r w:rsidRPr="00B81FF9">
        <w:rPr>
          <w:color w:val="000000"/>
          <w:sz w:val="28"/>
          <w:szCs w:val="28"/>
          <w:lang w:bidi="ru-RU"/>
        </w:rPr>
        <w:t xml:space="preserve"> загородный</w:t>
      </w:r>
    </w:p>
    <w:p w:rsidR="00E246F8" w:rsidRPr="00B81FF9" w:rsidRDefault="00E246F8" w:rsidP="00E246F8">
      <w:pPr>
        <w:spacing w:line="322" w:lineRule="exact"/>
        <w:ind w:left="20"/>
        <w:jc w:val="both"/>
        <w:rPr>
          <w:color w:val="000000"/>
          <w:sz w:val="28"/>
          <w:szCs w:val="28"/>
        </w:rPr>
      </w:pPr>
      <w:r w:rsidRPr="00B81FF9">
        <w:rPr>
          <w:color w:val="000000"/>
          <w:sz w:val="28"/>
          <w:szCs w:val="28"/>
          <w:lang w:bidi="ru-RU"/>
        </w:rPr>
        <w:t>оздоровительный лагерь осуществляется не ранее, чем за 120 календарных дней до начала выбранной заявителем лагерной смены, и заканчивается не позднее,7 календарных дней до начала выбранной заявителем лагерной смены.</w:t>
      </w:r>
    </w:p>
    <w:p w:rsidR="00E71E9B" w:rsidRDefault="00E71E9B" w:rsidP="004F053C">
      <w:pPr>
        <w:ind w:firstLine="709"/>
        <w:jc w:val="both"/>
        <w:rPr>
          <w:color w:val="000000"/>
          <w:sz w:val="28"/>
          <w:szCs w:val="28"/>
        </w:rPr>
      </w:pPr>
      <w:r w:rsidRPr="00E246F8">
        <w:rPr>
          <w:color w:val="000000"/>
          <w:sz w:val="28"/>
          <w:szCs w:val="28"/>
        </w:rPr>
        <w:t>При отсутствии путёвки</w:t>
      </w:r>
      <w:r w:rsidR="00CE66C8" w:rsidRPr="00CE66C8">
        <w:rPr>
          <w:color w:val="000000"/>
          <w:sz w:val="28"/>
          <w:szCs w:val="28"/>
        </w:rPr>
        <w:t xml:space="preserve"> </w:t>
      </w:r>
      <w:r w:rsidRPr="00E12BB1">
        <w:rPr>
          <w:color w:val="000000"/>
          <w:sz w:val="28"/>
          <w:szCs w:val="28"/>
        </w:rPr>
        <w:t>в  учреждение  отдыха  (и  оздоровления)  детей</w:t>
      </w:r>
      <w:r w:rsidRPr="00E246F8">
        <w:rPr>
          <w:color w:val="000000"/>
          <w:sz w:val="28"/>
          <w:szCs w:val="28"/>
        </w:rPr>
        <w:t>/ свободных ме</w:t>
      </w:r>
      <w:proofErr w:type="gramStart"/>
      <w:r w:rsidRPr="00E246F8">
        <w:rPr>
          <w:color w:val="000000"/>
          <w:sz w:val="28"/>
          <w:szCs w:val="28"/>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w:t>
      </w:r>
      <w:r>
        <w:rPr>
          <w:color w:val="000000"/>
          <w:sz w:val="28"/>
          <w:szCs w:val="28"/>
        </w:rPr>
        <w:t xml:space="preserve">вленном порядке в Комитете по </w:t>
      </w:r>
      <w:r w:rsidR="00565E5E" w:rsidRPr="00565E5E">
        <w:rPr>
          <w:color w:val="000000"/>
          <w:sz w:val="28"/>
          <w:szCs w:val="28"/>
        </w:rPr>
        <w:t>социальным вопросам</w:t>
      </w:r>
      <w:r>
        <w:rPr>
          <w:color w:val="000000"/>
          <w:sz w:val="28"/>
          <w:szCs w:val="28"/>
        </w:rPr>
        <w:t>, в образовательном учреждении. М</w:t>
      </w:r>
      <w:r w:rsidRPr="00E12BB1">
        <w:rPr>
          <w:color w:val="000000"/>
          <w:sz w:val="28"/>
          <w:szCs w:val="28"/>
        </w:rPr>
        <w:t>униципальная услуга предоставляется заявителям в порядке очередности.</w:t>
      </w:r>
    </w:p>
    <w:p w:rsidR="009B60BA" w:rsidRPr="003758DB" w:rsidRDefault="009B60BA" w:rsidP="004F053C">
      <w:pPr>
        <w:ind w:firstLine="709"/>
        <w:jc w:val="both"/>
        <w:rPr>
          <w:color w:val="000000"/>
          <w:sz w:val="28"/>
          <w:szCs w:val="28"/>
        </w:rPr>
      </w:pPr>
    </w:p>
    <w:p w:rsidR="00742BD8" w:rsidRPr="003758DB" w:rsidRDefault="009B60BA" w:rsidP="000941AB">
      <w:pPr>
        <w:ind w:firstLine="709"/>
        <w:jc w:val="center"/>
        <w:rPr>
          <w:b/>
          <w:color w:val="000000"/>
          <w:sz w:val="28"/>
          <w:szCs w:val="28"/>
        </w:rPr>
      </w:pPr>
      <w:r w:rsidRPr="003758DB">
        <w:rPr>
          <w:b/>
          <w:color w:val="000000"/>
          <w:sz w:val="28"/>
          <w:szCs w:val="28"/>
        </w:rPr>
        <w:t xml:space="preserve">2.5 </w:t>
      </w:r>
      <w:r w:rsidR="00742BD8" w:rsidRPr="003758DB">
        <w:rPr>
          <w:b/>
          <w:color w:val="000000"/>
          <w:sz w:val="28"/>
          <w:szCs w:val="28"/>
        </w:rPr>
        <w:t>Нормативные правовые акты, регулирующие предоставление муниципальной услуги</w:t>
      </w:r>
    </w:p>
    <w:p w:rsidR="00742BD8" w:rsidRPr="003758DB" w:rsidRDefault="00742BD8" w:rsidP="009B60BA">
      <w:pPr>
        <w:ind w:firstLine="709"/>
        <w:jc w:val="both"/>
        <w:rPr>
          <w:b/>
          <w:i/>
          <w:color w:val="000000"/>
          <w:sz w:val="28"/>
          <w:szCs w:val="28"/>
          <w:u w:val="single"/>
        </w:rPr>
      </w:pPr>
    </w:p>
    <w:p w:rsidR="00E71E9B" w:rsidRPr="003758DB" w:rsidRDefault="009B60BA" w:rsidP="004F053C">
      <w:pPr>
        <w:ind w:firstLine="709"/>
        <w:jc w:val="both"/>
        <w:rPr>
          <w:color w:val="000000"/>
          <w:sz w:val="28"/>
          <w:szCs w:val="28"/>
        </w:rPr>
      </w:pPr>
      <w:r w:rsidRPr="003758DB">
        <w:rPr>
          <w:color w:val="000000"/>
          <w:sz w:val="28"/>
          <w:szCs w:val="28"/>
        </w:rPr>
        <w:t>Перечень нормативных правовых актов, регулирующи</w:t>
      </w:r>
      <w:r w:rsidR="00B305DA" w:rsidRPr="003758DB">
        <w:rPr>
          <w:color w:val="000000"/>
          <w:sz w:val="28"/>
          <w:szCs w:val="28"/>
        </w:rPr>
        <w:t xml:space="preserve">х предоставление муниципальной </w:t>
      </w:r>
      <w:r w:rsidRPr="003758DB">
        <w:rPr>
          <w:color w:val="000000"/>
          <w:sz w:val="28"/>
          <w:szCs w:val="28"/>
        </w:rPr>
        <w:t xml:space="preserve"> услуги (с указанием их реквизитов и источников официального опублик</w:t>
      </w:r>
      <w:r w:rsidR="00B305DA" w:rsidRPr="003758DB">
        <w:rPr>
          <w:color w:val="000000"/>
          <w:sz w:val="28"/>
          <w:szCs w:val="28"/>
        </w:rPr>
        <w:t xml:space="preserve">ования),  размещается на официальном сайте комитета по социальным вопросам, образовательных учреждений </w:t>
      </w:r>
      <w:r w:rsidRPr="003758DB">
        <w:rPr>
          <w:color w:val="000000"/>
          <w:sz w:val="28"/>
          <w:szCs w:val="28"/>
        </w:rPr>
        <w:t xml:space="preserve"> в сети "Интернет", в федеральном реестре и на Едином портале государственных и </w:t>
      </w:r>
      <w:r w:rsidR="00B305DA" w:rsidRPr="003758DB">
        <w:rPr>
          <w:color w:val="000000"/>
          <w:sz w:val="28"/>
          <w:szCs w:val="28"/>
        </w:rPr>
        <w:t>муниципальных услуг (функций).</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sidRPr="009B60BA">
        <w:rPr>
          <w:rFonts w:ascii="Times New Roman" w:hAnsi="Times New Roman" w:cs="Times New Roman"/>
          <w:b/>
          <w:color w:val="000000"/>
          <w:sz w:val="28"/>
          <w:szCs w:val="28"/>
          <w:highlight w:val="yellow"/>
        </w:rPr>
        <w:t>2.</w:t>
      </w:r>
      <w:r w:rsidR="000941AB">
        <w:rPr>
          <w:rFonts w:ascii="Times New Roman" w:hAnsi="Times New Roman" w:cs="Times New Roman"/>
          <w:b/>
          <w:color w:val="000000"/>
          <w:sz w:val="28"/>
          <w:szCs w:val="28"/>
        </w:rPr>
        <w:t>6</w:t>
      </w:r>
      <w:r>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 xml:space="preserve"> Исчерпывающий перечень док</w:t>
      </w:r>
      <w:r w:rsidR="00427347">
        <w:rPr>
          <w:rFonts w:ascii="Times New Roman" w:hAnsi="Times New Roman" w:cs="Times New Roman"/>
          <w:b/>
          <w:color w:val="000000"/>
          <w:sz w:val="28"/>
          <w:szCs w:val="28"/>
        </w:rPr>
        <w:t>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71E9B" w:rsidRPr="00E12BB1" w:rsidRDefault="00E71E9B" w:rsidP="004F053C">
      <w:pPr>
        <w:pStyle w:val="ConsPlusNormal"/>
        <w:ind w:firstLine="709"/>
        <w:jc w:val="both"/>
        <w:rPr>
          <w:rFonts w:ascii="Times New Roman" w:hAnsi="Times New Roman" w:cs="Times New Roman"/>
          <w:color w:val="000000"/>
          <w:sz w:val="28"/>
          <w:szCs w:val="28"/>
        </w:rPr>
      </w:pPr>
      <w:r w:rsidRPr="00147178">
        <w:rPr>
          <w:rFonts w:ascii="Times New Roman" w:hAnsi="Times New Roman" w:cs="Times New Roman"/>
          <w:color w:val="000000"/>
          <w:sz w:val="28"/>
          <w:szCs w:val="28"/>
        </w:rPr>
        <w:t>2</w:t>
      </w:r>
      <w:r w:rsidR="000941AB" w:rsidRPr="00147178">
        <w:rPr>
          <w:rFonts w:ascii="Times New Roman" w:hAnsi="Times New Roman" w:cs="Times New Roman"/>
          <w:color w:val="000000"/>
          <w:sz w:val="28"/>
          <w:szCs w:val="28"/>
        </w:rPr>
        <w:t>.6</w:t>
      </w:r>
      <w:r w:rsidRPr="0014717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 xml:space="preserve">Документом, необходимым для предоставления </w:t>
      </w:r>
      <w:r w:rsidR="00A82E28">
        <w:rPr>
          <w:rFonts w:ascii="Times New Roman" w:hAnsi="Times New Roman" w:cs="Times New Roman"/>
          <w:color w:val="000000"/>
          <w:sz w:val="28"/>
          <w:szCs w:val="28"/>
        </w:rPr>
        <w:t xml:space="preserve">муниципальной </w:t>
      </w:r>
      <w:r w:rsidRPr="00E12BB1">
        <w:rPr>
          <w:rFonts w:ascii="Times New Roman" w:hAnsi="Times New Roman" w:cs="Times New Roman"/>
          <w:color w:val="000000"/>
          <w:sz w:val="28"/>
          <w:szCs w:val="28"/>
        </w:rPr>
        <w:t xml:space="preserve">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 </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147178">
        <w:rPr>
          <w:rFonts w:ascii="Times New Roman" w:hAnsi="Times New Roman" w:cs="Times New Roman"/>
          <w:color w:val="000000"/>
          <w:sz w:val="28"/>
          <w:szCs w:val="28"/>
        </w:rPr>
        <w:lastRenderedPageBreak/>
        <w:t>2.</w:t>
      </w:r>
      <w:r w:rsidR="000941AB" w:rsidRPr="00147178">
        <w:rPr>
          <w:rFonts w:ascii="Times New Roman" w:hAnsi="Times New Roman" w:cs="Times New Roman"/>
          <w:color w:val="000000"/>
          <w:sz w:val="28"/>
          <w:szCs w:val="28"/>
        </w:rPr>
        <w:t>6</w:t>
      </w:r>
      <w:r w:rsidRPr="00147178">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При обращении за предоставлением муниципальной услуги заявитель представляет так же следующие документы:</w:t>
      </w:r>
    </w:p>
    <w:p w:rsidR="00824B81" w:rsidRPr="00824B81" w:rsidRDefault="00824B81" w:rsidP="00D742EB">
      <w:pPr>
        <w:widowControl w:val="0"/>
        <w:numPr>
          <w:ilvl w:val="0"/>
          <w:numId w:val="8"/>
        </w:numPr>
        <w:tabs>
          <w:tab w:val="left" w:pos="0"/>
        </w:tabs>
        <w:spacing w:line="374" w:lineRule="exact"/>
        <w:ind w:left="0" w:firstLine="709"/>
        <w:jc w:val="both"/>
        <w:rPr>
          <w:sz w:val="28"/>
          <w:szCs w:val="28"/>
        </w:rPr>
      </w:pPr>
      <w:r w:rsidRPr="00824B81">
        <w:rPr>
          <w:sz w:val="28"/>
          <w:szCs w:val="28"/>
        </w:rPr>
        <w:t>копия документа, удостоверяющего личность заявителя. В качестве документа, удостоверяющего личность, заявитель предъявляет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
    <w:p w:rsidR="00E71E9B" w:rsidRDefault="00E71E9B" w:rsidP="00D742EB">
      <w:pPr>
        <w:numPr>
          <w:ilvl w:val="0"/>
          <w:numId w:val="8"/>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копия свидетельства о рождении ребенка (для детей в возрасте от 14 лет и старше — копия паспорта)</w:t>
      </w:r>
      <w:r>
        <w:rPr>
          <w:color w:val="000000"/>
          <w:sz w:val="28"/>
          <w:szCs w:val="28"/>
        </w:rPr>
        <w:t xml:space="preserve"> (с предъявлением </w:t>
      </w:r>
      <w:proofErr w:type="gramStart"/>
      <w:r>
        <w:rPr>
          <w:color w:val="000000"/>
          <w:sz w:val="28"/>
          <w:szCs w:val="28"/>
        </w:rPr>
        <w:t>оригинала</w:t>
      </w:r>
      <w:proofErr w:type="gramEnd"/>
      <w:r>
        <w:rPr>
          <w:color w:val="000000"/>
          <w:sz w:val="28"/>
          <w:szCs w:val="28"/>
        </w:rPr>
        <w:t xml:space="preserve"> если копия нотариально не заверенная)</w:t>
      </w:r>
      <w:r w:rsidRPr="00E12BB1">
        <w:rPr>
          <w:color w:val="000000"/>
          <w:sz w:val="28"/>
          <w:szCs w:val="28"/>
        </w:rPr>
        <w:t>;</w:t>
      </w:r>
    </w:p>
    <w:p w:rsidR="009D305C"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копия паспорта ребенка (для детей в возрасте от 14 лет и старше, с предъявлением оригинала, если нотариально не заверенная)</w:t>
      </w:r>
      <w:proofErr w:type="gramStart"/>
      <w:r w:rsidRPr="009D305C">
        <w:rPr>
          <w:color w:val="000000"/>
          <w:sz w:val="28"/>
          <w:szCs w:val="28"/>
        </w:rPr>
        <w:t xml:space="preserve"> </w:t>
      </w:r>
      <w:r w:rsidRPr="00E12BB1">
        <w:rPr>
          <w:color w:val="000000"/>
          <w:sz w:val="28"/>
          <w:szCs w:val="28"/>
        </w:rPr>
        <w:t>;</w:t>
      </w:r>
      <w:proofErr w:type="gramEnd"/>
    </w:p>
    <w:p w:rsidR="009D305C"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r w:rsidRPr="00E12BB1">
        <w:rPr>
          <w:color w:val="000000"/>
          <w:sz w:val="28"/>
          <w:szCs w:val="28"/>
        </w:rPr>
        <w:t>;</w:t>
      </w:r>
    </w:p>
    <w:p w:rsidR="009D305C" w:rsidRPr="00E12BB1"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согласие на обработку персональных данных</w:t>
      </w:r>
      <w:r w:rsidRPr="00E12BB1">
        <w:rPr>
          <w:color w:val="000000"/>
          <w:sz w:val="28"/>
          <w:szCs w:val="28"/>
        </w:rPr>
        <w:t>;</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 xml:space="preserve">документ,  подтверждающий  место регистрации (жительство) ребенка; </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справку о составе семьи;</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медицинскую справку из поликлиники;</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для детей, находящихся  под опекой (попечительством),   предоставляется копия выписки из решени</w:t>
      </w:r>
      <w:r>
        <w:rPr>
          <w:color w:val="000000"/>
          <w:sz w:val="28"/>
          <w:szCs w:val="28"/>
        </w:rPr>
        <w:t xml:space="preserve">я территориального отдела по </w:t>
      </w:r>
      <w:proofErr w:type="spellStart"/>
      <w:r>
        <w:rPr>
          <w:color w:val="000000"/>
          <w:sz w:val="28"/>
          <w:szCs w:val="28"/>
        </w:rPr>
        <w:t>Веневскому</w:t>
      </w:r>
      <w:proofErr w:type="spellEnd"/>
      <w:r>
        <w:rPr>
          <w:color w:val="000000"/>
          <w:sz w:val="28"/>
          <w:szCs w:val="28"/>
        </w:rPr>
        <w:t xml:space="preserve"> району</w:t>
      </w:r>
      <w:r w:rsidRPr="00E12BB1">
        <w:rPr>
          <w:color w:val="000000"/>
          <w:sz w:val="28"/>
          <w:szCs w:val="28"/>
        </w:rPr>
        <w:t xml:space="preserve">  министерства труда и социальной защиты Тульской области (с предъявлением оригинала).</w:t>
      </w:r>
    </w:p>
    <w:p w:rsidR="00E71E9B" w:rsidRPr="00E12BB1" w:rsidRDefault="00E71E9B" w:rsidP="004F053C">
      <w:pPr>
        <w:autoSpaceDE w:val="0"/>
        <w:autoSpaceDN w:val="0"/>
        <w:adjustRightInd w:val="0"/>
        <w:ind w:firstLine="709"/>
        <w:jc w:val="both"/>
        <w:rPr>
          <w:color w:val="000000"/>
          <w:sz w:val="28"/>
          <w:szCs w:val="28"/>
        </w:rPr>
      </w:pPr>
      <w:r w:rsidRPr="00E12BB1">
        <w:rPr>
          <w:color w:val="000000"/>
          <w:sz w:val="28"/>
          <w:szCs w:val="28"/>
        </w:rPr>
        <w:t>Заявитель дополнительно предоставляет:</w:t>
      </w:r>
    </w:p>
    <w:p w:rsidR="00E71E9B" w:rsidRPr="00E12BB1" w:rsidRDefault="00E71E9B" w:rsidP="00D742EB">
      <w:pPr>
        <w:numPr>
          <w:ilvl w:val="0"/>
          <w:numId w:val="11"/>
        </w:numPr>
        <w:suppressAutoHyphens/>
        <w:ind w:left="0" w:firstLine="709"/>
        <w:jc w:val="both"/>
        <w:rPr>
          <w:color w:val="000000"/>
          <w:sz w:val="28"/>
          <w:szCs w:val="28"/>
          <w:u w:val="single"/>
        </w:rPr>
      </w:pPr>
      <w:r w:rsidRPr="00E12BB1">
        <w:rPr>
          <w:color w:val="000000"/>
          <w:sz w:val="28"/>
          <w:szCs w:val="28"/>
          <w:u w:val="single"/>
        </w:rPr>
        <w:t>В случае получения санаторной оздоровительной путевки:</w:t>
      </w:r>
    </w:p>
    <w:p w:rsidR="00E71E9B" w:rsidRPr="00B208FA" w:rsidRDefault="00E71E9B" w:rsidP="00D742EB">
      <w:pPr>
        <w:numPr>
          <w:ilvl w:val="0"/>
          <w:numId w:val="10"/>
        </w:numPr>
        <w:tabs>
          <w:tab w:val="left" w:pos="1418"/>
        </w:tabs>
        <w:autoSpaceDE w:val="0"/>
        <w:autoSpaceDN w:val="0"/>
        <w:adjustRightInd w:val="0"/>
        <w:ind w:left="0" w:firstLine="709"/>
        <w:jc w:val="both"/>
        <w:rPr>
          <w:color w:val="000000"/>
          <w:sz w:val="28"/>
          <w:szCs w:val="28"/>
        </w:rPr>
      </w:pPr>
      <w:r w:rsidRPr="00B208FA">
        <w:rPr>
          <w:color w:val="000000"/>
          <w:sz w:val="28"/>
          <w:szCs w:val="28"/>
        </w:rPr>
        <w:t>справку из поликлиники о том, что ребенок нуждается в санаторно-курортном лечении с указанием профиля по форме  № 070/у-04</w:t>
      </w:r>
      <w:r>
        <w:rPr>
          <w:color w:val="000000"/>
          <w:sz w:val="28"/>
          <w:szCs w:val="28"/>
        </w:rPr>
        <w:t>;</w:t>
      </w:r>
    </w:p>
    <w:p w:rsidR="00E71E9B" w:rsidRDefault="00E71E9B" w:rsidP="00D742EB">
      <w:pPr>
        <w:numPr>
          <w:ilvl w:val="0"/>
          <w:numId w:val="11"/>
        </w:numPr>
        <w:suppressAutoHyphens/>
        <w:ind w:left="0" w:firstLine="709"/>
        <w:jc w:val="both"/>
        <w:rPr>
          <w:color w:val="000000"/>
          <w:sz w:val="28"/>
          <w:szCs w:val="28"/>
          <w:u w:val="single"/>
        </w:rPr>
      </w:pPr>
      <w:r w:rsidRPr="00E12BB1">
        <w:rPr>
          <w:color w:val="000000"/>
          <w:sz w:val="28"/>
          <w:szCs w:val="28"/>
          <w:u w:val="single"/>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E71E9B" w:rsidRPr="00E12BB1" w:rsidRDefault="00E71E9B" w:rsidP="004F053C">
      <w:pPr>
        <w:suppressAutoHyphens/>
        <w:ind w:firstLine="709"/>
        <w:jc w:val="both"/>
        <w:rPr>
          <w:color w:val="000000"/>
          <w:sz w:val="28"/>
          <w:szCs w:val="28"/>
          <w:u w:val="single"/>
        </w:rPr>
      </w:pPr>
      <w:r>
        <w:rPr>
          <w:color w:val="000000"/>
          <w:sz w:val="28"/>
          <w:szCs w:val="28"/>
        </w:rPr>
        <w:t xml:space="preserve">1)     </w:t>
      </w:r>
      <w:r>
        <w:rPr>
          <w:sz w:val="28"/>
          <w:szCs w:val="28"/>
        </w:rPr>
        <w:t>до 1 марта текущего года заявление о выплате компенсации;</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2)    </w:t>
      </w:r>
      <w:r w:rsidRPr="00E12BB1">
        <w:rPr>
          <w:color w:val="000000"/>
          <w:sz w:val="28"/>
          <w:szCs w:val="28"/>
        </w:rPr>
        <w:t>копию приобретенной путевки в детский оздоровительный   лагерь (с предъявлением ее оригинала);</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3)     </w:t>
      </w:r>
      <w:r w:rsidRPr="00E12BB1">
        <w:rPr>
          <w:color w:val="000000"/>
          <w:sz w:val="28"/>
          <w:szCs w:val="28"/>
        </w:rPr>
        <w:t>отрывной талон  к путевке;</w:t>
      </w:r>
    </w:p>
    <w:p w:rsidR="00E71E9B" w:rsidRDefault="00E71E9B" w:rsidP="004F053C">
      <w:pPr>
        <w:pStyle w:val="ad"/>
        <w:ind w:firstLine="709"/>
        <w:jc w:val="both"/>
        <w:rPr>
          <w:color w:val="000000"/>
          <w:sz w:val="28"/>
          <w:szCs w:val="28"/>
        </w:rPr>
      </w:pPr>
      <w:r>
        <w:rPr>
          <w:color w:val="000000"/>
          <w:sz w:val="28"/>
          <w:szCs w:val="28"/>
        </w:rPr>
        <w:t xml:space="preserve">4) </w:t>
      </w:r>
      <w:r w:rsidRPr="00E12BB1">
        <w:rPr>
          <w:color w:val="000000"/>
          <w:sz w:val="28"/>
          <w:szCs w:val="28"/>
        </w:rPr>
        <w:t>номер лицевого счета заявителя, открытого в кредитных учреждениях.</w:t>
      </w:r>
    </w:p>
    <w:p w:rsidR="009D305C" w:rsidRPr="00F97CA5" w:rsidRDefault="009D305C" w:rsidP="004F053C">
      <w:pPr>
        <w:pStyle w:val="ad"/>
        <w:ind w:firstLine="709"/>
        <w:jc w:val="both"/>
        <w:rPr>
          <w:color w:val="000000"/>
          <w:sz w:val="28"/>
          <w:szCs w:val="28"/>
        </w:rPr>
      </w:pPr>
      <w:r w:rsidRPr="009D305C">
        <w:rPr>
          <w:color w:val="000000"/>
          <w:sz w:val="28"/>
          <w:szCs w:val="28"/>
        </w:rPr>
        <w:t xml:space="preserve"> </w:t>
      </w:r>
      <w:r w:rsidRPr="00CE2C3B">
        <w:rPr>
          <w:color w:val="000000"/>
          <w:sz w:val="28"/>
          <w:szCs w:val="28"/>
        </w:rPr>
        <w:t xml:space="preserve">- </w:t>
      </w:r>
      <w:r w:rsidRPr="00CE2C3B">
        <w:rPr>
          <w:color w:val="000000"/>
          <w:sz w:val="28"/>
          <w:szCs w:val="28"/>
          <w:u w:val="single"/>
        </w:rPr>
        <w:t>В случае получения путе</w:t>
      </w:r>
      <w:r w:rsidR="004E3019" w:rsidRPr="00CE2C3B">
        <w:rPr>
          <w:color w:val="000000"/>
          <w:sz w:val="28"/>
          <w:szCs w:val="28"/>
          <w:u w:val="single"/>
        </w:rPr>
        <w:t>вки в загородны</w:t>
      </w:r>
      <w:r w:rsidR="003432FA" w:rsidRPr="00CE2C3B">
        <w:rPr>
          <w:color w:val="000000"/>
          <w:sz w:val="28"/>
          <w:szCs w:val="28"/>
          <w:u w:val="single"/>
        </w:rPr>
        <w:t xml:space="preserve">й оздоровительный </w:t>
      </w:r>
      <w:r w:rsidRPr="00CE2C3B">
        <w:rPr>
          <w:color w:val="000000"/>
          <w:sz w:val="28"/>
          <w:szCs w:val="28"/>
          <w:u w:val="single"/>
        </w:rPr>
        <w:t xml:space="preserve"> </w:t>
      </w:r>
      <w:r w:rsidR="003432FA" w:rsidRPr="00CE2C3B">
        <w:rPr>
          <w:color w:val="000000"/>
          <w:sz w:val="28"/>
          <w:szCs w:val="28"/>
          <w:u w:val="single"/>
        </w:rPr>
        <w:t>лагерь</w:t>
      </w:r>
      <w:r w:rsidRPr="00CE2C3B">
        <w:rPr>
          <w:color w:val="000000"/>
          <w:sz w:val="28"/>
          <w:szCs w:val="28"/>
          <w:u w:val="single"/>
        </w:rPr>
        <w:t>:</w:t>
      </w:r>
      <w:r>
        <w:rPr>
          <w:color w:val="000000"/>
          <w:sz w:val="28"/>
          <w:szCs w:val="28"/>
        </w:rPr>
        <w:t xml:space="preserve"> </w:t>
      </w:r>
    </w:p>
    <w:p w:rsidR="009D305C" w:rsidRDefault="009D305C" w:rsidP="004F053C">
      <w:pPr>
        <w:pStyle w:val="ad"/>
        <w:ind w:firstLine="709"/>
        <w:jc w:val="both"/>
        <w:rPr>
          <w:color w:val="000000"/>
          <w:sz w:val="28"/>
          <w:szCs w:val="28"/>
        </w:rPr>
      </w:pPr>
      <w:r w:rsidRPr="009D305C">
        <w:rPr>
          <w:color w:val="000000"/>
          <w:sz w:val="28"/>
          <w:szCs w:val="28"/>
        </w:rPr>
        <w:t xml:space="preserve"> - </w:t>
      </w:r>
      <w:proofErr w:type="gramStart"/>
      <w:r>
        <w:rPr>
          <w:color w:val="000000"/>
          <w:sz w:val="28"/>
          <w:szCs w:val="28"/>
          <w:lang w:val="en-US"/>
        </w:rPr>
        <w:t>c</w:t>
      </w:r>
      <w:proofErr w:type="gramEnd"/>
      <w:r>
        <w:rPr>
          <w:color w:val="000000"/>
          <w:sz w:val="28"/>
          <w:szCs w:val="28"/>
        </w:rPr>
        <w:t>правка из учебного заведения о планируемом зачислении ребенка, в общеобразовательное учрежден</w:t>
      </w:r>
      <w:r w:rsidR="00A45692">
        <w:rPr>
          <w:color w:val="000000"/>
          <w:sz w:val="28"/>
          <w:szCs w:val="28"/>
        </w:rPr>
        <w:t>ие в текущем календарном году (</w:t>
      </w:r>
      <w:r>
        <w:rPr>
          <w:color w:val="000000"/>
          <w:sz w:val="28"/>
          <w:szCs w:val="28"/>
        </w:rPr>
        <w:t>для детей, не достигших 7 лет).</w:t>
      </w:r>
    </w:p>
    <w:p w:rsidR="009D305C" w:rsidRDefault="009D305C" w:rsidP="004F053C">
      <w:pPr>
        <w:pStyle w:val="ad"/>
        <w:ind w:firstLine="709"/>
        <w:jc w:val="both"/>
        <w:rPr>
          <w:color w:val="000000"/>
          <w:sz w:val="28"/>
          <w:szCs w:val="28"/>
        </w:rPr>
      </w:pPr>
      <w:r>
        <w:rPr>
          <w:color w:val="000000"/>
          <w:sz w:val="28"/>
          <w:szCs w:val="28"/>
        </w:rPr>
        <w:t xml:space="preserve">- </w:t>
      </w:r>
      <w:proofErr w:type="gramStart"/>
      <w:r>
        <w:rPr>
          <w:color w:val="000000"/>
          <w:sz w:val="28"/>
          <w:szCs w:val="28"/>
        </w:rPr>
        <w:t>документ</w:t>
      </w:r>
      <w:proofErr w:type="gramEnd"/>
      <w:r>
        <w:rPr>
          <w:color w:val="000000"/>
          <w:sz w:val="28"/>
          <w:szCs w:val="28"/>
        </w:rPr>
        <w:t xml:space="preserve"> подтверждающий право (льготу) родителя (законным представителям) на внеочередное или первоочередное предоставление </w:t>
      </w:r>
      <w:r>
        <w:rPr>
          <w:color w:val="000000"/>
          <w:sz w:val="28"/>
          <w:szCs w:val="28"/>
        </w:rPr>
        <w:lastRenderedPageBreak/>
        <w:t xml:space="preserve">путевки в соответствии </w:t>
      </w:r>
      <w:r w:rsidR="00CE2C3B">
        <w:rPr>
          <w:color w:val="000000"/>
          <w:sz w:val="28"/>
          <w:szCs w:val="28"/>
        </w:rPr>
        <w:t xml:space="preserve"> с действующим федеральным</w:t>
      </w:r>
      <w:r w:rsidR="00785A47">
        <w:rPr>
          <w:color w:val="000000"/>
          <w:sz w:val="28"/>
          <w:szCs w:val="28"/>
        </w:rPr>
        <w:t xml:space="preserve"> региональным законодательствами (при наличии).</w:t>
      </w:r>
    </w:p>
    <w:p w:rsidR="00785A47" w:rsidRPr="00785A47" w:rsidRDefault="00785A47" w:rsidP="004F053C">
      <w:pPr>
        <w:pStyle w:val="ad"/>
        <w:ind w:firstLine="709"/>
        <w:jc w:val="both"/>
        <w:rPr>
          <w:color w:val="000000"/>
          <w:sz w:val="28"/>
          <w:szCs w:val="28"/>
        </w:rPr>
      </w:pPr>
      <w:r>
        <w:rPr>
          <w:color w:val="000000"/>
          <w:sz w:val="28"/>
          <w:szCs w:val="28"/>
        </w:rPr>
        <w:t xml:space="preserve">В случае если, заявитель претендует на наименьший размер частичной оплаты стоимости путевки, то дополнительно </w:t>
      </w:r>
      <w:proofErr w:type="gramStart"/>
      <w:r>
        <w:rPr>
          <w:color w:val="000000"/>
          <w:sz w:val="28"/>
          <w:szCs w:val="28"/>
        </w:rPr>
        <w:t>предоставляются следующие документы</w:t>
      </w:r>
      <w:proofErr w:type="gramEnd"/>
      <w:r w:rsidRPr="00785A47">
        <w:rPr>
          <w:color w:val="000000"/>
          <w:sz w:val="28"/>
          <w:szCs w:val="28"/>
        </w:rPr>
        <w:t xml:space="preserve">: </w:t>
      </w:r>
    </w:p>
    <w:p w:rsidR="00785A47" w:rsidRPr="00785A47" w:rsidRDefault="00785A47" w:rsidP="00D742EB">
      <w:pPr>
        <w:widowControl w:val="0"/>
        <w:numPr>
          <w:ilvl w:val="0"/>
          <w:numId w:val="22"/>
        </w:numPr>
        <w:tabs>
          <w:tab w:val="left" w:pos="1097"/>
        </w:tabs>
        <w:spacing w:after="120" w:line="346" w:lineRule="exact"/>
        <w:ind w:firstLine="760"/>
        <w:jc w:val="both"/>
        <w:rPr>
          <w:sz w:val="28"/>
          <w:szCs w:val="28"/>
        </w:rPr>
      </w:pPr>
      <w:r w:rsidRPr="00785A47">
        <w:rPr>
          <w:sz w:val="28"/>
          <w:szCs w:val="28"/>
        </w:rPr>
        <w:t>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85A47" w:rsidRPr="00785A47" w:rsidRDefault="00785A47" w:rsidP="00D742EB">
      <w:pPr>
        <w:widowControl w:val="0"/>
        <w:numPr>
          <w:ilvl w:val="0"/>
          <w:numId w:val="22"/>
        </w:numPr>
        <w:tabs>
          <w:tab w:val="left" w:pos="1097"/>
        </w:tabs>
        <w:spacing w:after="173" w:line="346" w:lineRule="exact"/>
        <w:ind w:firstLine="760"/>
        <w:jc w:val="both"/>
        <w:rPr>
          <w:sz w:val="28"/>
          <w:szCs w:val="28"/>
        </w:rPr>
      </w:pPr>
      <w:r w:rsidRPr="00785A47">
        <w:rPr>
          <w:sz w:val="28"/>
          <w:szCs w:val="28"/>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85A47" w:rsidRPr="00785A47" w:rsidRDefault="00785A47" w:rsidP="00D742EB">
      <w:pPr>
        <w:widowControl w:val="0"/>
        <w:numPr>
          <w:ilvl w:val="0"/>
          <w:numId w:val="22"/>
        </w:numPr>
        <w:tabs>
          <w:tab w:val="left" w:pos="1116"/>
        </w:tabs>
        <w:spacing w:after="140" w:line="280" w:lineRule="exact"/>
        <w:ind w:firstLine="760"/>
        <w:jc w:val="both"/>
        <w:rPr>
          <w:sz w:val="28"/>
          <w:szCs w:val="28"/>
        </w:rPr>
      </w:pPr>
      <w:r w:rsidRPr="00785A47">
        <w:rPr>
          <w:sz w:val="28"/>
          <w:szCs w:val="28"/>
        </w:rPr>
        <w:t>справка о составе семьи с места жительства родителей;</w:t>
      </w:r>
    </w:p>
    <w:p w:rsidR="00785A47" w:rsidRPr="00785A47" w:rsidRDefault="00785A47" w:rsidP="00D742EB">
      <w:pPr>
        <w:widowControl w:val="0"/>
        <w:numPr>
          <w:ilvl w:val="0"/>
          <w:numId w:val="22"/>
        </w:numPr>
        <w:tabs>
          <w:tab w:val="left" w:pos="1097"/>
        </w:tabs>
        <w:spacing w:after="120" w:line="370" w:lineRule="exact"/>
        <w:ind w:firstLine="760"/>
        <w:jc w:val="both"/>
        <w:rPr>
          <w:sz w:val="28"/>
          <w:szCs w:val="28"/>
        </w:rPr>
      </w:pPr>
      <w:r w:rsidRPr="00785A47">
        <w:rPr>
          <w:sz w:val="28"/>
          <w:szCs w:val="28"/>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r w:rsidRPr="00785A47">
        <w:rPr>
          <w:sz w:val="28"/>
          <w:szCs w:val="28"/>
        </w:rPr>
        <w:t>сведения о доходах от работы по совместительству;</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r w:rsidRPr="00785A47">
        <w:rPr>
          <w:sz w:val="28"/>
          <w:szCs w:val="28"/>
        </w:rPr>
        <w:t>сведения о пенсионных выплатах и стипендиях;</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proofErr w:type="gramStart"/>
      <w:r w:rsidRPr="00785A47">
        <w:rPr>
          <w:sz w:val="28"/>
          <w:szCs w:val="28"/>
        </w:rPr>
        <w:t>сведения об иных документально подтвержденных доходах (пособие по</w:t>
      </w:r>
      <w:proofErr w:type="gramEnd"/>
    </w:p>
    <w:p w:rsidR="00785A47" w:rsidRPr="00785A47" w:rsidRDefault="00785A47" w:rsidP="00785A47">
      <w:pPr>
        <w:spacing w:line="370" w:lineRule="exact"/>
        <w:ind w:left="460"/>
        <w:rPr>
          <w:sz w:val="28"/>
          <w:szCs w:val="28"/>
        </w:rPr>
      </w:pPr>
      <w:r w:rsidRPr="00785A47">
        <w:rPr>
          <w:sz w:val="28"/>
          <w:szCs w:val="28"/>
        </w:rPr>
        <w:t>потере кормильца, выплаты на основании решения суда и т.д.).</w:t>
      </w:r>
    </w:p>
    <w:p w:rsidR="00E71E9B" w:rsidRPr="00E12BB1" w:rsidRDefault="00E71E9B" w:rsidP="00D742EB">
      <w:pPr>
        <w:pStyle w:val="ac"/>
        <w:numPr>
          <w:ilvl w:val="0"/>
          <w:numId w:val="20"/>
        </w:numPr>
        <w:autoSpaceDE w:val="0"/>
        <w:autoSpaceDN w:val="0"/>
        <w:adjustRightInd w:val="0"/>
        <w:spacing w:after="0" w:line="240" w:lineRule="auto"/>
        <w:ind w:left="0" w:firstLine="709"/>
        <w:jc w:val="both"/>
        <w:rPr>
          <w:rFonts w:ascii="Times New Roman" w:hAnsi="Times New Roman"/>
          <w:color w:val="000000"/>
          <w:sz w:val="28"/>
          <w:szCs w:val="28"/>
          <w:u w:val="single"/>
          <w:lang w:eastAsia="ru-RU"/>
        </w:rPr>
      </w:pPr>
      <w:r w:rsidRPr="00E12BB1">
        <w:rPr>
          <w:rFonts w:ascii="Times New Roman" w:hAnsi="Times New Roman"/>
          <w:color w:val="000000"/>
          <w:sz w:val="28"/>
          <w:szCs w:val="28"/>
          <w:u w:val="single"/>
          <w:lang w:eastAsia="ru-RU"/>
        </w:rPr>
        <w:t>Для зачисления ребенка в лагерь с дневным пребыванием детей:</w:t>
      </w:r>
    </w:p>
    <w:p w:rsidR="00E71E9B" w:rsidRPr="00E12BB1" w:rsidRDefault="00E71E9B" w:rsidP="00B208FA">
      <w:pPr>
        <w:autoSpaceDE w:val="0"/>
        <w:autoSpaceDN w:val="0"/>
        <w:adjustRightInd w:val="0"/>
        <w:ind w:firstLine="709"/>
        <w:jc w:val="both"/>
        <w:rPr>
          <w:color w:val="000000"/>
          <w:sz w:val="28"/>
          <w:szCs w:val="28"/>
        </w:rPr>
      </w:pPr>
      <w:r>
        <w:rPr>
          <w:color w:val="000000"/>
          <w:sz w:val="28"/>
          <w:szCs w:val="28"/>
        </w:rPr>
        <w:t>1)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организатору отдыха детей, который сдает их в кассу МУ «МСБУО».</w:t>
      </w:r>
    </w:p>
    <w:p w:rsidR="00E71E9B" w:rsidRPr="00E12BB1" w:rsidRDefault="00E71E9B" w:rsidP="00D742EB">
      <w:pPr>
        <w:numPr>
          <w:ilvl w:val="0"/>
          <w:numId w:val="7"/>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p>
    <w:p w:rsidR="00E71E9B" w:rsidRPr="00E12BB1" w:rsidRDefault="00E71E9B" w:rsidP="00D742EB">
      <w:pPr>
        <w:pStyle w:val="aa"/>
        <w:numPr>
          <w:ilvl w:val="0"/>
          <w:numId w:val="9"/>
        </w:numPr>
        <w:tabs>
          <w:tab w:val="left" w:pos="910"/>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медицинскую справку из поликлиники, подтверждающую возможность участия  ребенка по состоянию здоровья в походе (палаточном лагере).</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8C6CE6" w:rsidRDefault="003432FA" w:rsidP="008C6CE6">
      <w:pPr>
        <w:spacing w:line="240" w:lineRule="atLeast"/>
        <w:ind w:firstLine="760"/>
        <w:jc w:val="both"/>
        <w:rPr>
          <w:sz w:val="28"/>
          <w:szCs w:val="28"/>
        </w:rPr>
      </w:pPr>
      <w:r w:rsidRPr="008C6CE6">
        <w:rPr>
          <w:sz w:val="28"/>
          <w:szCs w:val="28"/>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E71E9B" w:rsidRPr="003432FA" w:rsidRDefault="00E71E9B" w:rsidP="008C6CE6">
      <w:pPr>
        <w:spacing w:line="240" w:lineRule="atLeast"/>
        <w:ind w:firstLine="760"/>
        <w:jc w:val="both"/>
        <w:rPr>
          <w:sz w:val="28"/>
          <w:szCs w:val="28"/>
        </w:rPr>
      </w:pPr>
      <w:r w:rsidRPr="00E12BB1">
        <w:rPr>
          <w:color w:val="000000"/>
          <w:sz w:val="28"/>
          <w:szCs w:val="28"/>
        </w:rPr>
        <w:t>Все копии документов должны быть заверены подписью и печатью заявителя (для юридического лица).</w:t>
      </w:r>
    </w:p>
    <w:p w:rsidR="00E71E9B" w:rsidRDefault="00E71E9B" w:rsidP="008C6CE6">
      <w:pPr>
        <w:pStyle w:val="a5"/>
        <w:spacing w:before="0" w:beforeAutospacing="0" w:after="0" w:afterAutospacing="0" w:line="240" w:lineRule="atLeast"/>
        <w:ind w:firstLine="709"/>
        <w:jc w:val="both"/>
        <w:rPr>
          <w:color w:val="000000"/>
          <w:sz w:val="28"/>
          <w:szCs w:val="28"/>
        </w:rPr>
      </w:pPr>
      <w:r>
        <w:rPr>
          <w:color w:val="000000"/>
          <w:sz w:val="28"/>
          <w:szCs w:val="28"/>
        </w:rPr>
        <w:t xml:space="preserve">Документы на получение услуги по оздоровлению детей (заявление, копия паспорта родителей, копия свидетельства о рождении ребенка, </w:t>
      </w:r>
      <w:r>
        <w:rPr>
          <w:color w:val="000000"/>
          <w:sz w:val="28"/>
          <w:szCs w:val="28"/>
        </w:rPr>
        <w:lastRenderedPageBreak/>
        <w:t>медицинская справка из поликлиники и т.д.) хранятся  1 год и уничтожаются по акту на 01.01. следующего календарного года.</w:t>
      </w:r>
    </w:p>
    <w:p w:rsidR="00831423" w:rsidRPr="00390719" w:rsidRDefault="00E71E9B" w:rsidP="00390719">
      <w:pPr>
        <w:pStyle w:val="a5"/>
        <w:spacing w:before="0" w:beforeAutospacing="0" w:after="0" w:afterAutospacing="0"/>
        <w:ind w:firstLine="709"/>
        <w:jc w:val="both"/>
        <w:rPr>
          <w:color w:val="000000"/>
          <w:sz w:val="28"/>
          <w:szCs w:val="28"/>
        </w:rPr>
      </w:pPr>
      <w:r>
        <w:rPr>
          <w:color w:val="000000"/>
          <w:sz w:val="28"/>
          <w:szCs w:val="28"/>
        </w:rPr>
        <w:t>Списки детей, направленные в загородные оздоровительные лагеря, санаторные  оздоровител</w:t>
      </w:r>
      <w:r w:rsidR="007B34F0">
        <w:rPr>
          <w:color w:val="000000"/>
          <w:sz w:val="28"/>
          <w:szCs w:val="28"/>
        </w:rPr>
        <w:t xml:space="preserve">ьные  лагеря, сдаются в архив. </w:t>
      </w:r>
    </w:p>
    <w:p w:rsidR="00E71E9B" w:rsidRDefault="00E71E9B" w:rsidP="003F5A11">
      <w:pPr>
        <w:pStyle w:val="a5"/>
        <w:spacing w:beforeLines="100" w:before="240" w:beforeAutospacing="0" w:afterLines="100" w:after="240" w:afterAutospacing="0"/>
        <w:ind w:firstLine="709"/>
        <w:jc w:val="center"/>
        <w:rPr>
          <w:b/>
          <w:color w:val="000000"/>
          <w:sz w:val="28"/>
          <w:szCs w:val="28"/>
        </w:rPr>
      </w:pPr>
      <w:r w:rsidRPr="00147178">
        <w:rPr>
          <w:b/>
          <w:color w:val="000000"/>
          <w:sz w:val="28"/>
          <w:szCs w:val="28"/>
        </w:rPr>
        <w:t>2.</w:t>
      </w:r>
      <w:r w:rsidR="000941AB" w:rsidRPr="00147178">
        <w:rPr>
          <w:b/>
          <w:color w:val="000000"/>
          <w:sz w:val="28"/>
          <w:szCs w:val="28"/>
        </w:rPr>
        <w:t>7</w:t>
      </w:r>
      <w:r w:rsidRPr="00147178">
        <w:rPr>
          <w:b/>
          <w:color w:val="000000"/>
          <w:sz w:val="28"/>
          <w:szCs w:val="28"/>
        </w:rPr>
        <w:t>.</w:t>
      </w:r>
      <w:r w:rsidRPr="00E12BB1">
        <w:rPr>
          <w:b/>
          <w:color w:val="000000"/>
          <w:sz w:val="28"/>
          <w:szCs w:val="28"/>
        </w:rPr>
        <w:t xml:space="preserve"> </w:t>
      </w:r>
      <w:proofErr w:type="gramStart"/>
      <w:r w:rsidRPr="00E12BB1">
        <w:rPr>
          <w:b/>
          <w:color w:val="000000"/>
          <w:sz w:val="28"/>
          <w:szCs w:val="28"/>
        </w:rPr>
        <w:t>Исчерпывающий перечень документов</w:t>
      </w:r>
      <w:r w:rsidR="00427347">
        <w:rPr>
          <w:b/>
          <w:color w:val="000000"/>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3F5A11">
        <w:rPr>
          <w:b/>
          <w:color w:val="000000"/>
          <w:sz w:val="28"/>
          <w:szCs w:val="28"/>
        </w:rPr>
        <w:t>органов, органов местного самоуправления Тульской области и иных организаций, участвующих в предоставлении муниципальных услуг, и которые заявитель вправе представить, о также способы их получения заявителями, в том числе в электронной форме, порядок их представления</w:t>
      </w:r>
      <w:proofErr w:type="gramEnd"/>
    </w:p>
    <w:p w:rsidR="00B248B4" w:rsidRDefault="000941AB"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2.7</w:t>
      </w:r>
      <w:r w:rsidR="003432FA">
        <w:rPr>
          <w:rFonts w:ascii="PT Astra Serif" w:hAnsi="PT Astra Serif" w:cs="Times New Roman"/>
          <w:sz w:val="28"/>
          <w:szCs w:val="28"/>
        </w:rPr>
        <w:t>.1</w:t>
      </w:r>
      <w:r w:rsidR="00B248B4">
        <w:rPr>
          <w:rFonts w:ascii="PT Astra Serif" w:hAnsi="PT Astra Serif" w:cs="Times New Roman"/>
          <w:sz w:val="28"/>
          <w:szCs w:val="28"/>
        </w:rPr>
        <w:t>. Комитет по социальным вопросам</w:t>
      </w:r>
      <w:r w:rsidR="00AC0786">
        <w:rPr>
          <w:rFonts w:ascii="PT Astra Serif" w:hAnsi="PT Astra Serif" w:cs="Times New Roman"/>
          <w:sz w:val="28"/>
          <w:szCs w:val="28"/>
        </w:rPr>
        <w:t xml:space="preserve">, учреждения  </w:t>
      </w:r>
      <w:r w:rsidR="00B248B4">
        <w:rPr>
          <w:rFonts w:ascii="PT Astra Serif" w:hAnsi="PT Astra Serif" w:cs="Times New Roman"/>
          <w:sz w:val="28"/>
          <w:szCs w:val="28"/>
        </w:rPr>
        <w:t>не вправе требовать от заявителя:</w:t>
      </w:r>
    </w:p>
    <w:p w:rsidR="00B248B4" w:rsidRDefault="009B60BA"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248B4">
        <w:rPr>
          <w:rFonts w:ascii="PT Astra Serif" w:hAnsi="PT Astra Serif" w:cs="Times New Roman"/>
          <w:sz w:val="28"/>
          <w:szCs w:val="28"/>
        </w:rPr>
        <w:t xml:space="preserve">представления документов и информации или </w:t>
      </w:r>
      <w:r w:rsidR="00A82E28">
        <w:rPr>
          <w:rFonts w:ascii="PT Astra Serif" w:hAnsi="PT Astra Serif" w:cs="Times New Roman"/>
          <w:sz w:val="28"/>
          <w:szCs w:val="28"/>
        </w:rPr>
        <w:t xml:space="preserve">осуществления </w:t>
      </w:r>
      <w:r w:rsidR="00B248B4">
        <w:rPr>
          <w:rFonts w:ascii="PT Astra Serif" w:hAnsi="PT Astra Serif" w:cs="Times New Roman"/>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517313">
        <w:rPr>
          <w:rFonts w:ascii="PT Astra Serif" w:hAnsi="PT Astra Serif" w:cs="Times New Roman"/>
          <w:sz w:val="28"/>
          <w:szCs w:val="28"/>
        </w:rPr>
        <w:t xml:space="preserve"> предоставлением муниципальной </w:t>
      </w:r>
      <w:r w:rsidR="00B248B4">
        <w:rPr>
          <w:rFonts w:ascii="PT Astra Serif" w:hAnsi="PT Astra Serif" w:cs="Times New Roman"/>
          <w:sz w:val="28"/>
          <w:szCs w:val="28"/>
        </w:rPr>
        <w:t xml:space="preserve"> услуги;</w:t>
      </w:r>
    </w:p>
    <w:p w:rsidR="00B248B4" w:rsidRDefault="009B60BA" w:rsidP="00B248B4">
      <w:pPr>
        <w:pStyle w:val="ConsPlusNormal"/>
        <w:spacing w:line="360" w:lineRule="exact"/>
        <w:ind w:firstLine="709"/>
        <w:jc w:val="both"/>
        <w:rPr>
          <w:rFonts w:ascii="PT Astra Serif" w:hAnsi="PT Astra Serif" w:cs="Times New Roman"/>
          <w:sz w:val="28"/>
          <w:szCs w:val="28"/>
        </w:rPr>
      </w:pPr>
      <w:proofErr w:type="gramStart"/>
      <w:r>
        <w:rPr>
          <w:rFonts w:ascii="PT Astra Serif" w:hAnsi="PT Astra Serif" w:cs="Times New Roman"/>
          <w:sz w:val="28"/>
          <w:szCs w:val="28"/>
        </w:rPr>
        <w:t xml:space="preserve">- </w:t>
      </w:r>
      <w:r w:rsidR="00B248B4">
        <w:rPr>
          <w:rFonts w:ascii="PT Astra Serif" w:hAnsi="PT Astra Serif" w:cs="Times New Roman"/>
          <w:sz w:val="28"/>
          <w:szCs w:val="28"/>
        </w:rPr>
        <w:t>представления документов и информации, в том числе подтверждающих внесение заявителем платы за</w:t>
      </w:r>
      <w:r w:rsidR="00AC0786">
        <w:rPr>
          <w:rFonts w:ascii="PT Astra Serif" w:hAnsi="PT Astra Serif" w:cs="Times New Roman"/>
          <w:sz w:val="28"/>
          <w:szCs w:val="28"/>
        </w:rPr>
        <w:t xml:space="preserve"> предоставление муниципальной </w:t>
      </w:r>
      <w:r w:rsidR="00B248B4">
        <w:rPr>
          <w:rFonts w:ascii="PT Astra Serif" w:hAnsi="PT Astra Serif" w:cs="Times New Roman"/>
          <w:sz w:val="28"/>
          <w:szCs w:val="28"/>
        </w:rPr>
        <w:t>услуги, которые наход</w:t>
      </w:r>
      <w:r w:rsidR="00AC0786">
        <w:rPr>
          <w:rFonts w:ascii="PT Astra Serif" w:hAnsi="PT Astra Serif" w:cs="Times New Roman"/>
          <w:sz w:val="28"/>
          <w:szCs w:val="28"/>
        </w:rPr>
        <w:t>ятся в распоряжении учреждения</w:t>
      </w:r>
      <w:r w:rsidR="00B248B4">
        <w:rPr>
          <w:rFonts w:ascii="PT Astra Serif" w:hAnsi="PT Astra Serif" w:cs="Times New Roman"/>
          <w:sz w:val="28"/>
          <w:szCs w:val="28"/>
        </w:rPr>
        <w:t>,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w:t>
      </w:r>
      <w:r w:rsidR="00517313">
        <w:rPr>
          <w:rFonts w:ascii="PT Astra Serif" w:hAnsi="PT Astra Serif" w:cs="Times New Roman"/>
          <w:sz w:val="28"/>
          <w:szCs w:val="28"/>
        </w:rPr>
        <w:t xml:space="preserve"> предоставляющих </w:t>
      </w:r>
      <w:proofErr w:type="spellStart"/>
      <w:r w:rsidR="00517313">
        <w:rPr>
          <w:rFonts w:ascii="PT Astra Serif" w:hAnsi="PT Astra Serif" w:cs="Times New Roman"/>
          <w:sz w:val="28"/>
          <w:szCs w:val="28"/>
        </w:rPr>
        <w:t>муниципалные</w:t>
      </w:r>
      <w:proofErr w:type="spellEnd"/>
      <w:r w:rsidR="00B248B4">
        <w:rPr>
          <w:rFonts w:ascii="PT Astra Serif" w:hAnsi="PT Astra Serif" w:cs="Times New Roman"/>
          <w:sz w:val="28"/>
          <w:szCs w:val="28"/>
        </w:rPr>
        <w:t xml:space="preserve">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sidR="00B248B4">
        <w:rPr>
          <w:rFonts w:ascii="PT Astra Serif" w:hAnsi="PT Astra Serif" w:cs="Times New Roman"/>
          <w:sz w:val="28"/>
          <w:szCs w:val="28"/>
        </w:rPr>
        <w:t xml:space="preserve"> </w:t>
      </w:r>
      <w:proofErr w:type="gramStart"/>
      <w:r w:rsidR="00B248B4">
        <w:rPr>
          <w:rFonts w:ascii="PT Astra Serif" w:hAnsi="PT Astra Serif" w:cs="Times New Roman"/>
          <w:sz w:val="28"/>
          <w:szCs w:val="28"/>
        </w:rPr>
        <w:t>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sidR="00B248B4" w:rsidRPr="00B248B4">
        <w:rPr>
          <w:rFonts w:ascii="PT Astra Serif" w:eastAsia="Calibri" w:hAnsi="PT Astra Serif" w:cs="Times New Roman"/>
          <w:sz w:val="28"/>
          <w:szCs w:val="28"/>
          <w:lang w:eastAsia="en-US"/>
        </w:rPr>
        <w:t xml:space="preserve"> </w:t>
      </w:r>
      <w:r w:rsidR="00B248B4">
        <w:rPr>
          <w:rFonts w:ascii="PT Astra Serif" w:hAnsi="PT Astra Serif" w:cs="Times New Roman"/>
          <w:sz w:val="28"/>
          <w:szCs w:val="28"/>
        </w:rPr>
        <w:t>июля 2010 года № 210-ФЗ «Об организации предоставления государственных и муниципальных услуг» перечень документов.</w:t>
      </w:r>
      <w:proofErr w:type="gramEnd"/>
      <w:r w:rsidR="00B248B4">
        <w:rPr>
          <w:rFonts w:ascii="PT Astra Serif" w:hAnsi="PT Astra Serif" w:cs="Times New Roman"/>
          <w:sz w:val="28"/>
          <w:szCs w:val="28"/>
        </w:rPr>
        <w:t xml:space="preserve"> Заявитель вправе представить указанные документы и информ</w:t>
      </w:r>
      <w:r w:rsidR="00AC0786">
        <w:rPr>
          <w:rFonts w:ascii="PT Astra Serif" w:hAnsi="PT Astra Serif" w:cs="Times New Roman"/>
          <w:sz w:val="28"/>
          <w:szCs w:val="28"/>
        </w:rPr>
        <w:t xml:space="preserve">ацию в учреждение </w:t>
      </w:r>
      <w:r w:rsidR="00B248B4">
        <w:rPr>
          <w:rFonts w:ascii="PT Astra Serif" w:hAnsi="PT Astra Serif" w:cs="Times New Roman"/>
          <w:sz w:val="28"/>
          <w:szCs w:val="28"/>
        </w:rPr>
        <w:t xml:space="preserve"> по собственной инициативе;</w:t>
      </w:r>
    </w:p>
    <w:p w:rsidR="00B248B4" w:rsidRDefault="009B60BA" w:rsidP="00B248B4">
      <w:pPr>
        <w:pStyle w:val="ConsPlusNormal"/>
        <w:spacing w:line="360" w:lineRule="exact"/>
        <w:ind w:firstLine="709"/>
        <w:jc w:val="both"/>
        <w:rPr>
          <w:rFonts w:ascii="PT Astra Serif" w:hAnsi="PT Astra Serif" w:cs="Times New Roman"/>
          <w:sz w:val="28"/>
          <w:szCs w:val="28"/>
        </w:rPr>
      </w:pPr>
      <w:proofErr w:type="gramStart"/>
      <w:r>
        <w:rPr>
          <w:rFonts w:ascii="PT Astra Serif" w:hAnsi="PT Astra Serif" w:cs="Times New Roman"/>
          <w:sz w:val="28"/>
          <w:szCs w:val="28"/>
        </w:rPr>
        <w:t xml:space="preserve">- </w:t>
      </w:r>
      <w:r w:rsidR="00B248B4">
        <w:rPr>
          <w:rFonts w:ascii="PT Astra Serif" w:hAnsi="PT Astra Serif" w:cs="Times New Roman"/>
          <w:sz w:val="28"/>
          <w:szCs w:val="28"/>
        </w:rPr>
        <w:t>осуществления действий, в том числе согласований, необходим</w:t>
      </w:r>
      <w:r w:rsidR="00AC0786">
        <w:rPr>
          <w:rFonts w:ascii="PT Astra Serif" w:hAnsi="PT Astra Serif" w:cs="Times New Roman"/>
          <w:sz w:val="28"/>
          <w:szCs w:val="28"/>
        </w:rPr>
        <w:t xml:space="preserve">ых для получения муниципальных </w:t>
      </w:r>
      <w:r w:rsidR="00B248B4">
        <w:rPr>
          <w:rFonts w:ascii="PT Astra Serif" w:hAnsi="PT Astra Serif" w:cs="Times New Roman"/>
          <w:sz w:val="28"/>
          <w:szCs w:val="28"/>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B248B4">
        <w:t xml:space="preserve"> </w:t>
      </w:r>
      <w:r w:rsidR="00B248B4">
        <w:rPr>
          <w:rFonts w:ascii="PT Astra Serif" w:hAnsi="PT Astra Serif" w:cs="Times New Roman"/>
          <w:sz w:val="28"/>
          <w:szCs w:val="28"/>
        </w:rPr>
        <w:t>июля</w:t>
      </w:r>
      <w:r w:rsidR="00B248B4">
        <w:rPr>
          <w:rFonts w:ascii="PT Astra Serif" w:hAnsi="PT Astra Serif" w:cs="Times New Roman"/>
          <w:sz w:val="28"/>
          <w:szCs w:val="28"/>
        </w:rPr>
        <w:br/>
      </w:r>
      <w:r w:rsidR="00B248B4">
        <w:rPr>
          <w:rFonts w:ascii="PT Astra Serif" w:hAnsi="PT Astra Serif" w:cs="Times New Roman"/>
          <w:sz w:val="28"/>
          <w:szCs w:val="28"/>
        </w:rPr>
        <w:lastRenderedPageBreak/>
        <w:t>2010 года № 210-ФЗ «Об организации предоставления государственных и</w:t>
      </w:r>
      <w:proofErr w:type="gramEnd"/>
      <w:r w:rsidR="00B248B4">
        <w:rPr>
          <w:rFonts w:ascii="PT Astra Serif" w:hAnsi="PT Astra Serif" w:cs="Times New Roman"/>
          <w:sz w:val="28"/>
          <w:szCs w:val="28"/>
        </w:rPr>
        <w:t xml:space="preserve"> муниципальных услуг»;</w:t>
      </w:r>
    </w:p>
    <w:p w:rsidR="00CE66C8" w:rsidRPr="00AF75A8" w:rsidRDefault="009B60BA" w:rsidP="00CE66C8">
      <w:pPr>
        <w:ind w:right="54" w:firstLine="567"/>
        <w:jc w:val="both"/>
        <w:rPr>
          <w:sz w:val="28"/>
          <w:szCs w:val="28"/>
        </w:rPr>
      </w:pPr>
      <w:r>
        <w:rPr>
          <w:rFonts w:ascii="PT Astra Serif" w:hAnsi="PT Astra Serif"/>
          <w:sz w:val="28"/>
          <w:szCs w:val="28"/>
        </w:rPr>
        <w:t xml:space="preserve">- </w:t>
      </w:r>
      <w:r w:rsidR="00B248B4">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517313">
        <w:rPr>
          <w:rFonts w:ascii="PT Astra Serif" w:hAnsi="PT Astra Serif"/>
          <w:sz w:val="28"/>
          <w:szCs w:val="28"/>
        </w:rPr>
        <w:t>я предоставления муниципальной</w:t>
      </w:r>
      <w:r w:rsidR="00B248B4">
        <w:rPr>
          <w:rFonts w:ascii="PT Astra Serif" w:hAnsi="PT Astra Serif"/>
          <w:sz w:val="28"/>
          <w:szCs w:val="28"/>
        </w:rPr>
        <w:t xml:space="preserve"> услуги, или в предос</w:t>
      </w:r>
      <w:r w:rsidR="00CE66C8">
        <w:rPr>
          <w:rFonts w:ascii="PT Astra Serif" w:hAnsi="PT Astra Serif"/>
          <w:sz w:val="28"/>
          <w:szCs w:val="28"/>
        </w:rPr>
        <w:t>тавл</w:t>
      </w:r>
      <w:r w:rsidR="00517313">
        <w:rPr>
          <w:rFonts w:ascii="PT Astra Serif" w:hAnsi="PT Astra Serif"/>
          <w:sz w:val="28"/>
          <w:szCs w:val="28"/>
        </w:rPr>
        <w:t>ении муниципальной</w:t>
      </w:r>
      <w:r w:rsidR="00CE66C8">
        <w:rPr>
          <w:rFonts w:ascii="PT Astra Serif" w:hAnsi="PT Astra Serif"/>
          <w:sz w:val="28"/>
          <w:szCs w:val="28"/>
        </w:rPr>
        <w:t xml:space="preserve"> услуги, </w:t>
      </w:r>
      <w:r w:rsidR="00CE66C8" w:rsidRPr="00AF75A8">
        <w:rPr>
          <w:sz w:val="28"/>
          <w:szCs w:val="28"/>
        </w:rPr>
        <w:t>за исключением следующих случаев:</w:t>
      </w:r>
    </w:p>
    <w:p w:rsidR="00CE66C8" w:rsidRPr="00AF75A8" w:rsidRDefault="00CE66C8" w:rsidP="00CE66C8">
      <w:pPr>
        <w:ind w:right="54" w:firstLine="567"/>
        <w:jc w:val="both"/>
        <w:rPr>
          <w:sz w:val="28"/>
          <w:szCs w:val="28"/>
        </w:rPr>
      </w:pPr>
      <w:r w:rsidRPr="00AF75A8">
        <w:rPr>
          <w:sz w:val="28"/>
          <w:szCs w:val="28"/>
        </w:rPr>
        <w:t>а) изменение требований нормативных правовых актов, касающихс</w:t>
      </w:r>
      <w:r w:rsidR="00AC0786">
        <w:rPr>
          <w:sz w:val="28"/>
          <w:szCs w:val="28"/>
        </w:rPr>
        <w:t xml:space="preserve">я предоставления муниципальной </w:t>
      </w:r>
      <w:r w:rsidRPr="00AF75A8">
        <w:rPr>
          <w:sz w:val="28"/>
          <w:szCs w:val="28"/>
        </w:rPr>
        <w:t xml:space="preserve"> услуги, после первоначальной подачи заявления </w:t>
      </w:r>
      <w:r w:rsidR="00AC0786">
        <w:rPr>
          <w:sz w:val="28"/>
          <w:szCs w:val="28"/>
        </w:rPr>
        <w:t>о предоставлении муниципальной</w:t>
      </w:r>
      <w:r w:rsidRPr="00AF75A8">
        <w:rPr>
          <w:sz w:val="28"/>
          <w:szCs w:val="28"/>
        </w:rPr>
        <w:t xml:space="preserve"> услуги;</w:t>
      </w:r>
    </w:p>
    <w:p w:rsidR="00CE66C8" w:rsidRPr="00AF75A8" w:rsidRDefault="00CE66C8" w:rsidP="00CE66C8">
      <w:pPr>
        <w:ind w:right="54" w:firstLine="567"/>
        <w:jc w:val="both"/>
        <w:rPr>
          <w:sz w:val="28"/>
          <w:szCs w:val="28"/>
        </w:rPr>
      </w:pPr>
      <w:r w:rsidRPr="00AF75A8">
        <w:rPr>
          <w:sz w:val="28"/>
          <w:szCs w:val="28"/>
        </w:rPr>
        <w:t xml:space="preserve">б) наличие ошибок в заявлении </w:t>
      </w:r>
      <w:r w:rsidR="00AC0786">
        <w:rPr>
          <w:sz w:val="28"/>
          <w:szCs w:val="28"/>
        </w:rPr>
        <w:t>о предоставлении муниципальной</w:t>
      </w:r>
      <w:r w:rsidRPr="00AF75A8">
        <w:rPr>
          <w:sz w:val="28"/>
          <w:szCs w:val="28"/>
        </w:rPr>
        <w:t xml:space="preserve"> услуги и документах, поданных заявителем после первоначального отказа в приеме документов, необходимых дл</w:t>
      </w:r>
      <w:r w:rsidR="00AC0786">
        <w:rPr>
          <w:sz w:val="28"/>
          <w:szCs w:val="28"/>
        </w:rPr>
        <w:t xml:space="preserve">я предоставления муниципальной </w:t>
      </w:r>
      <w:r w:rsidRPr="00AF75A8">
        <w:rPr>
          <w:sz w:val="28"/>
          <w:szCs w:val="28"/>
        </w:rPr>
        <w:t xml:space="preserve"> услуги, либо </w:t>
      </w:r>
      <w:r w:rsidR="00AC0786">
        <w:rPr>
          <w:sz w:val="28"/>
          <w:szCs w:val="28"/>
        </w:rPr>
        <w:t>в предоставлении муниципальной</w:t>
      </w:r>
      <w:r w:rsidRPr="00AF75A8">
        <w:rPr>
          <w:sz w:val="28"/>
          <w:szCs w:val="28"/>
        </w:rPr>
        <w:t xml:space="preserve"> услуги и не включенных в представленный ранее комплект документов;</w:t>
      </w:r>
    </w:p>
    <w:p w:rsidR="00CE66C8" w:rsidRPr="00AF75A8" w:rsidRDefault="00CE66C8" w:rsidP="00CE66C8">
      <w:pPr>
        <w:ind w:right="54" w:firstLine="567"/>
        <w:jc w:val="both"/>
        <w:rPr>
          <w:sz w:val="28"/>
          <w:szCs w:val="28"/>
        </w:rPr>
      </w:pPr>
      <w:r w:rsidRPr="00AF75A8">
        <w:rPr>
          <w:sz w:val="28"/>
          <w:szCs w:val="28"/>
        </w:rPr>
        <w:t>в) истечение срока действия документов или изменение информации после первоначального отказа в приеме документов, необходимых дл</w:t>
      </w:r>
      <w:r w:rsidR="00AC0786">
        <w:rPr>
          <w:sz w:val="28"/>
          <w:szCs w:val="28"/>
        </w:rPr>
        <w:t xml:space="preserve">я предоставления муниципальной </w:t>
      </w:r>
      <w:r w:rsidRPr="00AF75A8">
        <w:rPr>
          <w:sz w:val="28"/>
          <w:szCs w:val="28"/>
        </w:rPr>
        <w:t xml:space="preserve"> услуги, либо </w:t>
      </w:r>
      <w:r w:rsidR="00AC0786">
        <w:rPr>
          <w:sz w:val="28"/>
          <w:szCs w:val="28"/>
        </w:rPr>
        <w:t>в предоставлении муниципальной</w:t>
      </w:r>
      <w:r w:rsidRPr="00AF75A8">
        <w:rPr>
          <w:sz w:val="28"/>
          <w:szCs w:val="28"/>
        </w:rPr>
        <w:t xml:space="preserve"> услуги;</w:t>
      </w:r>
    </w:p>
    <w:p w:rsidR="00CE66C8" w:rsidRDefault="00CE66C8" w:rsidP="000941AB">
      <w:pPr>
        <w:spacing w:line="240" w:lineRule="atLeast"/>
        <w:ind w:right="54" w:firstLine="567"/>
        <w:jc w:val="both"/>
        <w:rPr>
          <w:sz w:val="28"/>
          <w:szCs w:val="28"/>
        </w:rPr>
      </w:pPr>
      <w:proofErr w:type="gramStart"/>
      <w:r w:rsidRPr="00AF75A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00AC0786">
        <w:rPr>
          <w:sz w:val="28"/>
          <w:szCs w:val="28"/>
        </w:rPr>
        <w:t>предоставляющего муниципальную услугу, муниципального</w:t>
      </w:r>
      <w:r w:rsidRPr="00AF75A8">
        <w:rPr>
          <w:sz w:val="28"/>
          <w:szCs w:val="28"/>
        </w:rPr>
        <w:t xml:space="preserve"> служащего, при первоначальном отказе в приеме документов, необходимых дл</w:t>
      </w:r>
      <w:r w:rsidR="00AC0786">
        <w:rPr>
          <w:sz w:val="28"/>
          <w:szCs w:val="28"/>
        </w:rPr>
        <w:t>я предоставления муниципальной</w:t>
      </w:r>
      <w:r w:rsidRPr="00AF75A8">
        <w:rPr>
          <w:sz w:val="28"/>
          <w:szCs w:val="28"/>
        </w:rPr>
        <w:t xml:space="preserve"> услуги, либо </w:t>
      </w:r>
      <w:r w:rsidR="00AC0786">
        <w:rPr>
          <w:sz w:val="28"/>
          <w:szCs w:val="28"/>
        </w:rPr>
        <w:t xml:space="preserve">в предоставлении муниципальной </w:t>
      </w:r>
      <w:r w:rsidRPr="00AF75A8">
        <w:rPr>
          <w:sz w:val="28"/>
          <w:szCs w:val="28"/>
        </w:rPr>
        <w:t xml:space="preserve"> услуги, о чем в письменном виде за подписью руководителя органа, </w:t>
      </w:r>
      <w:r w:rsidR="00AC0786">
        <w:rPr>
          <w:sz w:val="28"/>
          <w:szCs w:val="28"/>
        </w:rPr>
        <w:t>предоставляющего муниципальную</w:t>
      </w:r>
      <w:r w:rsidRPr="00AF75A8">
        <w:rPr>
          <w:sz w:val="28"/>
          <w:szCs w:val="28"/>
        </w:rPr>
        <w:t xml:space="preserve"> услугу при первоначальном отказе в приеме документов, необходимых для предоставления государственной услуги уведомляется заявитель</w:t>
      </w:r>
      <w:proofErr w:type="gramEnd"/>
      <w:r w:rsidRPr="00AF75A8">
        <w:rPr>
          <w:sz w:val="28"/>
          <w:szCs w:val="28"/>
        </w:rPr>
        <w:t>, а также приносятся извинения за доставленные неудобства.</w:t>
      </w:r>
    </w:p>
    <w:p w:rsidR="00E37FC1" w:rsidRPr="00E12BB1" w:rsidRDefault="00AC0786" w:rsidP="00AC0786">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Pr>
          <w:sz w:val="28"/>
          <w:szCs w:val="28"/>
        </w:rPr>
        <w:t xml:space="preserve">             </w:t>
      </w:r>
      <w:proofErr w:type="gramStart"/>
      <w:r w:rsidR="00E37FC1">
        <w:rPr>
          <w:sz w:val="28"/>
          <w:szCs w:val="28"/>
        </w:rPr>
        <w:t>Возможно</w:t>
      </w:r>
      <w:proofErr w:type="gramEnd"/>
      <w:r w:rsidR="00E37FC1">
        <w:rPr>
          <w:sz w:val="28"/>
          <w:szCs w:val="28"/>
        </w:rPr>
        <w:t xml:space="preserve"> предоставлять документы в</w:t>
      </w:r>
      <w:r w:rsidR="009D1D3E">
        <w:rPr>
          <w:sz w:val="28"/>
          <w:szCs w:val="28"/>
        </w:rPr>
        <w:t xml:space="preserve"> электронном виде (с заверением </w:t>
      </w:r>
      <w:r w:rsidR="00E37FC1">
        <w:rPr>
          <w:sz w:val="28"/>
          <w:szCs w:val="28"/>
        </w:rPr>
        <w:t>простой электронной подписью заявителя).</w:t>
      </w:r>
    </w:p>
    <w:p w:rsidR="00E71E9B" w:rsidRDefault="00E71E9B" w:rsidP="00B208FA">
      <w:pPr>
        <w:pStyle w:val="ConsPlusNormal"/>
        <w:ind w:firstLine="709"/>
        <w:jc w:val="both"/>
        <w:outlineLvl w:val="2"/>
        <w:rPr>
          <w:rFonts w:ascii="Times New Roman" w:hAnsi="Times New Roman" w:cs="Times New Roman"/>
          <w:color w:val="000000"/>
          <w:sz w:val="28"/>
          <w:szCs w:val="28"/>
        </w:rPr>
      </w:pPr>
      <w:r w:rsidRPr="003758DB">
        <w:rPr>
          <w:rFonts w:ascii="Times New Roman" w:hAnsi="Times New Roman" w:cs="Times New Roman"/>
          <w:color w:val="000000"/>
          <w:sz w:val="28"/>
          <w:szCs w:val="28"/>
        </w:rPr>
        <w:t>2.</w:t>
      </w:r>
      <w:r w:rsidR="000941AB" w:rsidRPr="003758DB">
        <w:rPr>
          <w:rFonts w:ascii="Times New Roman" w:hAnsi="Times New Roman" w:cs="Times New Roman"/>
          <w:color w:val="000000"/>
          <w:sz w:val="28"/>
          <w:szCs w:val="28"/>
        </w:rPr>
        <w:t>7</w:t>
      </w:r>
      <w:r w:rsidR="00C24855" w:rsidRPr="003758DB">
        <w:rPr>
          <w:rFonts w:ascii="Times New Roman" w:hAnsi="Times New Roman" w:cs="Times New Roman"/>
          <w:color w:val="000000"/>
          <w:sz w:val="28"/>
          <w:szCs w:val="28"/>
        </w:rPr>
        <w:t>.3</w:t>
      </w:r>
      <w:r w:rsidRPr="003758DB">
        <w:rPr>
          <w:rFonts w:ascii="Times New Roman" w:hAnsi="Times New Roman" w:cs="Times New Roman"/>
          <w:color w:val="000000"/>
          <w:sz w:val="28"/>
          <w:szCs w:val="28"/>
        </w:rPr>
        <w:t>.</w:t>
      </w:r>
      <w:r w:rsidRPr="00E12BB1">
        <w:rPr>
          <w:rFonts w:ascii="Times New Roman" w:hAnsi="Times New Roman" w:cs="Times New Roman"/>
          <w:color w:val="000000"/>
          <w:sz w:val="28"/>
          <w:szCs w:val="28"/>
        </w:rPr>
        <w:t xml:space="preserve"> Не допускается требовать от заявителя представления документов, не преду</w:t>
      </w:r>
      <w:r>
        <w:rPr>
          <w:rFonts w:ascii="Times New Roman" w:hAnsi="Times New Roman" w:cs="Times New Roman"/>
          <w:color w:val="000000"/>
          <w:sz w:val="28"/>
          <w:szCs w:val="28"/>
        </w:rPr>
        <w:t>смотренных настоящим а</w:t>
      </w:r>
      <w:r w:rsidRPr="00E12BB1">
        <w:rPr>
          <w:rFonts w:ascii="Times New Roman" w:hAnsi="Times New Roman" w:cs="Times New Roman"/>
          <w:color w:val="000000"/>
          <w:sz w:val="28"/>
          <w:szCs w:val="28"/>
        </w:rPr>
        <w:t xml:space="preserve">дминистративным регламентом, в том числе  документов, указанных в п. </w:t>
      </w:r>
      <w:r w:rsidRPr="003758DB">
        <w:rPr>
          <w:rFonts w:ascii="Times New Roman" w:hAnsi="Times New Roman" w:cs="Times New Roman"/>
          <w:color w:val="000000"/>
          <w:sz w:val="28"/>
          <w:szCs w:val="28"/>
        </w:rPr>
        <w:t>2</w:t>
      </w:r>
      <w:r w:rsidR="000941AB" w:rsidRPr="003758DB">
        <w:rPr>
          <w:rFonts w:ascii="Times New Roman" w:hAnsi="Times New Roman" w:cs="Times New Roman"/>
          <w:color w:val="000000"/>
          <w:sz w:val="28"/>
          <w:szCs w:val="28"/>
        </w:rPr>
        <w:t>.7</w:t>
      </w:r>
      <w:r w:rsidR="00C24855" w:rsidRPr="003758DB">
        <w:rPr>
          <w:rFonts w:ascii="Times New Roman" w:hAnsi="Times New Roman" w:cs="Times New Roman"/>
          <w:color w:val="000000"/>
          <w:sz w:val="28"/>
          <w:szCs w:val="28"/>
        </w:rPr>
        <w:t>.2</w:t>
      </w:r>
      <w:r w:rsidRPr="003758DB">
        <w:rPr>
          <w:rFonts w:ascii="Times New Roman" w:hAnsi="Times New Roman" w:cs="Times New Roman"/>
          <w:color w:val="000000"/>
          <w:sz w:val="28"/>
          <w:szCs w:val="28"/>
        </w:rPr>
        <w:t>.,</w:t>
      </w:r>
      <w:r w:rsidRPr="00E12BB1">
        <w:rPr>
          <w:rFonts w:ascii="Times New Roman" w:hAnsi="Times New Roman" w:cs="Times New Roman"/>
          <w:color w:val="000000"/>
          <w:sz w:val="28"/>
          <w:szCs w:val="28"/>
        </w:rPr>
        <w:t xml:space="preserve"> запрос сведений по которым осуществляется по каналам межведомственного взаимодействия.</w:t>
      </w:r>
    </w:p>
    <w:p w:rsidR="00E71E9B" w:rsidRDefault="00E71E9B" w:rsidP="00B208FA">
      <w:pPr>
        <w:pStyle w:val="ConsPlusNormal"/>
        <w:ind w:firstLine="709"/>
        <w:jc w:val="both"/>
        <w:outlineLvl w:val="2"/>
        <w:rPr>
          <w:rFonts w:ascii="Times New Roman" w:hAnsi="Times New Roman" w:cs="Times New Roman"/>
          <w:b/>
          <w:color w:val="000000"/>
          <w:sz w:val="28"/>
          <w:szCs w:val="28"/>
        </w:rPr>
      </w:pPr>
    </w:p>
    <w:p w:rsidR="00867E71" w:rsidRDefault="00867E71" w:rsidP="00867E71">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sidR="00F45838">
        <w:rPr>
          <w:rFonts w:ascii="Times New Roman" w:hAnsi="Times New Roman" w:cs="Times New Roman"/>
          <w:b/>
          <w:color w:val="000000"/>
          <w:sz w:val="28"/>
          <w:szCs w:val="28"/>
        </w:rPr>
        <w:t>8</w:t>
      </w:r>
      <w:r>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E12BB1">
        <w:rPr>
          <w:rFonts w:ascii="Times New Roman" w:hAnsi="Times New Roman" w:cs="Times New Roman"/>
          <w:b/>
          <w:color w:val="000000"/>
          <w:sz w:val="28"/>
          <w:szCs w:val="28"/>
        </w:rPr>
        <w:t>Исчерпыва</w:t>
      </w:r>
      <w:r>
        <w:rPr>
          <w:rFonts w:ascii="Times New Roman" w:hAnsi="Times New Roman" w:cs="Times New Roman"/>
          <w:b/>
          <w:color w:val="000000"/>
          <w:sz w:val="28"/>
          <w:szCs w:val="28"/>
        </w:rPr>
        <w:t>ющий перечень оснований для отказа в приеме документов</w:t>
      </w:r>
      <w:r w:rsidR="00B248B4">
        <w:rPr>
          <w:rFonts w:ascii="Times New Roman" w:hAnsi="Times New Roman" w:cs="Times New Roman"/>
          <w:b/>
          <w:color w:val="000000"/>
          <w:sz w:val="28"/>
          <w:szCs w:val="28"/>
        </w:rPr>
        <w:t xml:space="preserve">, необходимых для предоставления муниципальной услуги </w:t>
      </w:r>
    </w:p>
    <w:p w:rsidR="00AC0786" w:rsidRDefault="00AC0786" w:rsidP="00AC0786">
      <w:pPr>
        <w:spacing w:after="92" w:line="280" w:lineRule="exact"/>
        <w:jc w:val="center"/>
        <w:rPr>
          <w:sz w:val="28"/>
          <w:szCs w:val="28"/>
        </w:rPr>
      </w:pPr>
    </w:p>
    <w:p w:rsidR="00867E71" w:rsidRPr="00867E71" w:rsidRDefault="00AC0786" w:rsidP="00AC0786">
      <w:pPr>
        <w:spacing w:after="92" w:line="280" w:lineRule="exact"/>
        <w:jc w:val="center"/>
        <w:rPr>
          <w:sz w:val="28"/>
          <w:szCs w:val="28"/>
        </w:rPr>
      </w:pPr>
      <w:r>
        <w:rPr>
          <w:sz w:val="28"/>
          <w:szCs w:val="28"/>
        </w:rPr>
        <w:t xml:space="preserve">         </w:t>
      </w:r>
      <w:r w:rsidR="00867E71" w:rsidRPr="00867E71">
        <w:rPr>
          <w:sz w:val="28"/>
          <w:szCs w:val="28"/>
        </w:rPr>
        <w:t>Основаниями для отказа</w:t>
      </w:r>
      <w:r>
        <w:rPr>
          <w:sz w:val="28"/>
          <w:szCs w:val="28"/>
        </w:rPr>
        <w:t xml:space="preserve">    </w:t>
      </w:r>
      <w:r w:rsidR="00867E71" w:rsidRPr="00867E71">
        <w:rPr>
          <w:sz w:val="28"/>
          <w:szCs w:val="28"/>
        </w:rPr>
        <w:t xml:space="preserve"> в </w:t>
      </w:r>
      <w:r>
        <w:rPr>
          <w:sz w:val="28"/>
          <w:szCs w:val="28"/>
        </w:rPr>
        <w:t xml:space="preserve">   </w:t>
      </w:r>
      <w:r w:rsidR="00867E71" w:rsidRPr="00867E71">
        <w:rPr>
          <w:sz w:val="28"/>
          <w:szCs w:val="28"/>
        </w:rPr>
        <w:t xml:space="preserve">приеме документов, </w:t>
      </w:r>
      <w:r>
        <w:rPr>
          <w:sz w:val="28"/>
          <w:szCs w:val="28"/>
        </w:rPr>
        <w:t xml:space="preserve">     </w:t>
      </w:r>
      <w:r w:rsidR="00867E71" w:rsidRPr="00867E71">
        <w:rPr>
          <w:sz w:val="28"/>
          <w:szCs w:val="28"/>
        </w:rPr>
        <w:t xml:space="preserve">необходимых </w:t>
      </w:r>
      <w:proofErr w:type="gramStart"/>
      <w:r w:rsidR="00867E71" w:rsidRPr="00867E71">
        <w:rPr>
          <w:sz w:val="28"/>
          <w:szCs w:val="28"/>
        </w:rPr>
        <w:t>для</w:t>
      </w:r>
      <w:proofErr w:type="gramEnd"/>
    </w:p>
    <w:p w:rsidR="00867E71" w:rsidRPr="00867E71" w:rsidRDefault="00867E71" w:rsidP="00AC0786">
      <w:pPr>
        <w:spacing w:line="280" w:lineRule="exact"/>
        <w:jc w:val="both"/>
        <w:rPr>
          <w:sz w:val="28"/>
          <w:szCs w:val="28"/>
        </w:rPr>
      </w:pPr>
      <w:r w:rsidRPr="00867E71">
        <w:rPr>
          <w:sz w:val="28"/>
          <w:szCs w:val="28"/>
        </w:rPr>
        <w:t>предоставления муниципальной услуги являются:</w:t>
      </w:r>
    </w:p>
    <w:p w:rsidR="00867E71" w:rsidRPr="00CB4449" w:rsidRDefault="00CB4449" w:rsidP="00CB4449">
      <w:pPr>
        <w:widowControl w:val="0"/>
        <w:tabs>
          <w:tab w:val="left" w:pos="0"/>
        </w:tabs>
        <w:spacing w:line="374" w:lineRule="exact"/>
        <w:ind w:firstLine="709"/>
        <w:jc w:val="both"/>
        <w:rPr>
          <w:sz w:val="28"/>
          <w:szCs w:val="28"/>
        </w:rPr>
      </w:pPr>
      <w:r>
        <w:rPr>
          <w:sz w:val="28"/>
          <w:szCs w:val="28"/>
        </w:rPr>
        <w:t xml:space="preserve">- </w:t>
      </w:r>
      <w:r w:rsidR="00867E71" w:rsidRPr="00CB4449">
        <w:rPr>
          <w:sz w:val="28"/>
          <w:szCs w:val="28"/>
        </w:rPr>
        <w:t>отсутствие документа, удостоверяющего личность, при личном обращении;</w:t>
      </w:r>
    </w:p>
    <w:p w:rsidR="00867E71" w:rsidRPr="00CB4449" w:rsidRDefault="00CB4449" w:rsidP="00CB4449">
      <w:pPr>
        <w:widowControl w:val="0"/>
        <w:tabs>
          <w:tab w:val="left" w:pos="1019"/>
        </w:tabs>
        <w:spacing w:line="374" w:lineRule="exact"/>
        <w:ind w:firstLine="709"/>
        <w:jc w:val="both"/>
        <w:rPr>
          <w:sz w:val="28"/>
          <w:szCs w:val="28"/>
        </w:rPr>
      </w:pPr>
      <w:r>
        <w:rPr>
          <w:sz w:val="28"/>
          <w:szCs w:val="28"/>
        </w:rPr>
        <w:t xml:space="preserve">- </w:t>
      </w:r>
      <w:r w:rsidR="00867E71" w:rsidRPr="00CB4449">
        <w:rPr>
          <w:sz w:val="28"/>
          <w:szCs w:val="28"/>
        </w:rPr>
        <w:t xml:space="preserve">подача заявления о предоставлении муниципальной услуги лицом, не </w:t>
      </w:r>
      <w:r w:rsidR="00867E71" w:rsidRPr="00CB4449">
        <w:rPr>
          <w:sz w:val="28"/>
          <w:szCs w:val="28"/>
        </w:rPr>
        <w:lastRenderedPageBreak/>
        <w:t>уполномоченным на осуществление таких действий;</w:t>
      </w:r>
    </w:p>
    <w:p w:rsidR="000941AB" w:rsidRPr="003758DB" w:rsidRDefault="00CB4449" w:rsidP="000941AB">
      <w:pPr>
        <w:widowControl w:val="0"/>
        <w:tabs>
          <w:tab w:val="left" w:pos="1019"/>
        </w:tabs>
        <w:spacing w:line="374" w:lineRule="exact"/>
        <w:ind w:firstLine="709"/>
        <w:jc w:val="both"/>
        <w:rPr>
          <w:sz w:val="28"/>
          <w:szCs w:val="28"/>
        </w:rPr>
      </w:pPr>
      <w:r w:rsidRPr="003758DB">
        <w:rPr>
          <w:color w:val="FF0000"/>
          <w:sz w:val="28"/>
          <w:szCs w:val="28"/>
        </w:rPr>
        <w:t>-</w:t>
      </w:r>
      <w:r w:rsidR="005D7E48" w:rsidRPr="003758DB">
        <w:rPr>
          <w:color w:val="FF0000"/>
          <w:sz w:val="28"/>
          <w:szCs w:val="28"/>
        </w:rPr>
        <w:t xml:space="preserve"> </w:t>
      </w:r>
      <w:r w:rsidR="005D7E48" w:rsidRPr="003758DB">
        <w:rPr>
          <w:color w:val="000000"/>
          <w:sz w:val="28"/>
          <w:szCs w:val="28"/>
        </w:rPr>
        <w:t>о</w:t>
      </w:r>
      <w:r w:rsidR="009B60BA" w:rsidRPr="003758DB">
        <w:rPr>
          <w:color w:val="000000"/>
          <w:sz w:val="28"/>
          <w:szCs w:val="28"/>
        </w:rPr>
        <w:t xml:space="preserve">тсутствие </w:t>
      </w:r>
      <w:r w:rsidR="00616217" w:rsidRPr="003758DB">
        <w:rPr>
          <w:color w:val="000000"/>
          <w:sz w:val="28"/>
          <w:szCs w:val="28"/>
        </w:rPr>
        <w:t xml:space="preserve"> в письменном заявлении </w:t>
      </w:r>
      <w:r w:rsidR="009B60BA" w:rsidRPr="003758DB">
        <w:rPr>
          <w:color w:val="000000"/>
          <w:sz w:val="28"/>
          <w:szCs w:val="28"/>
        </w:rPr>
        <w:t>фамилии, имени</w:t>
      </w:r>
      <w:r w:rsidR="008F1A01" w:rsidRPr="003758DB">
        <w:rPr>
          <w:color w:val="000000"/>
          <w:sz w:val="28"/>
          <w:szCs w:val="28"/>
        </w:rPr>
        <w:t>,</w:t>
      </w:r>
      <w:r w:rsidRPr="003758DB">
        <w:rPr>
          <w:color w:val="000000"/>
          <w:sz w:val="28"/>
          <w:szCs w:val="28"/>
        </w:rPr>
        <w:t xml:space="preserve"> </w:t>
      </w:r>
      <w:r w:rsidR="00AD2154" w:rsidRPr="003758DB">
        <w:rPr>
          <w:color w:val="000000"/>
          <w:sz w:val="28"/>
          <w:szCs w:val="28"/>
        </w:rPr>
        <w:t>отчества, его</w:t>
      </w:r>
      <w:r w:rsidR="008F1A01" w:rsidRPr="003758DB">
        <w:rPr>
          <w:color w:val="000000"/>
          <w:sz w:val="28"/>
          <w:szCs w:val="28"/>
        </w:rPr>
        <w:t xml:space="preserve"> направившего, </w:t>
      </w:r>
      <w:r w:rsidR="00616217" w:rsidRPr="003758DB">
        <w:rPr>
          <w:color w:val="000000"/>
          <w:sz w:val="28"/>
          <w:szCs w:val="28"/>
        </w:rPr>
        <w:t xml:space="preserve"> </w:t>
      </w:r>
      <w:r w:rsidR="00616217" w:rsidRPr="003758DB">
        <w:rPr>
          <w:color w:val="333333"/>
          <w:sz w:val="28"/>
          <w:szCs w:val="28"/>
          <w:shd w:val="clear" w:color="auto" w:fill="FFFFFF"/>
        </w:rPr>
        <w:t>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941AB" w:rsidRPr="003758DB">
        <w:rPr>
          <w:sz w:val="28"/>
          <w:szCs w:val="28"/>
        </w:rPr>
        <w:t>;</w:t>
      </w:r>
    </w:p>
    <w:p w:rsidR="000941AB" w:rsidRPr="003758DB" w:rsidRDefault="008E5B58" w:rsidP="000941AB">
      <w:pPr>
        <w:widowControl w:val="0"/>
        <w:tabs>
          <w:tab w:val="left" w:pos="1019"/>
        </w:tabs>
        <w:spacing w:line="374" w:lineRule="exact"/>
        <w:ind w:firstLine="709"/>
        <w:jc w:val="both"/>
        <w:rPr>
          <w:sz w:val="28"/>
          <w:szCs w:val="28"/>
        </w:rPr>
      </w:pPr>
      <w:r w:rsidRPr="003758DB">
        <w:rPr>
          <w:color w:val="333333"/>
          <w:sz w:val="28"/>
          <w:szCs w:val="28"/>
          <w:shd w:val="clear" w:color="auto" w:fill="FFFFFF"/>
        </w:rPr>
        <w:t xml:space="preserve">- если текст письменного обращения не поддается прочтению, ответ на обращение не </w:t>
      </w:r>
      <w:proofErr w:type="gramStart"/>
      <w:r w:rsidRPr="003758DB">
        <w:rPr>
          <w:color w:val="333333"/>
          <w:sz w:val="28"/>
          <w:szCs w:val="28"/>
          <w:shd w:val="clear" w:color="auto" w:fill="FFFFFF"/>
        </w:rPr>
        <w:t>дается</w:t>
      </w:r>
      <w:proofErr w:type="gramEnd"/>
      <w:r w:rsidRPr="003758DB">
        <w:rPr>
          <w:color w:val="333333"/>
          <w:sz w:val="28"/>
          <w:szCs w:val="28"/>
          <w:shd w:val="clear" w:color="auto" w:fill="FFFFFF"/>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r w:rsidR="000941AB" w:rsidRPr="003758DB">
        <w:rPr>
          <w:sz w:val="28"/>
          <w:szCs w:val="28"/>
        </w:rPr>
        <w:t>;</w:t>
      </w:r>
    </w:p>
    <w:p w:rsidR="000941AB" w:rsidRPr="003758DB" w:rsidRDefault="00CB4449" w:rsidP="000941AB">
      <w:pPr>
        <w:widowControl w:val="0"/>
        <w:tabs>
          <w:tab w:val="left" w:pos="1019"/>
        </w:tabs>
        <w:spacing w:line="374" w:lineRule="exact"/>
        <w:ind w:firstLine="709"/>
        <w:jc w:val="both"/>
        <w:rPr>
          <w:sz w:val="28"/>
          <w:szCs w:val="28"/>
        </w:rPr>
      </w:pPr>
      <w:r w:rsidRPr="003758DB">
        <w:rPr>
          <w:color w:val="000000"/>
          <w:sz w:val="28"/>
          <w:szCs w:val="28"/>
        </w:rPr>
        <w:t xml:space="preserve">- </w:t>
      </w:r>
      <w:r w:rsidR="005D7E48" w:rsidRPr="003758DB">
        <w:rPr>
          <w:color w:val="000000"/>
          <w:sz w:val="28"/>
          <w:szCs w:val="28"/>
        </w:rPr>
        <w:t>н</w:t>
      </w:r>
      <w:r w:rsidR="00B70B8C" w:rsidRPr="003758DB">
        <w:rPr>
          <w:color w:val="000000"/>
          <w:sz w:val="28"/>
          <w:szCs w:val="28"/>
        </w:rPr>
        <w:t xml:space="preserve">аличие подчисток, </w:t>
      </w:r>
      <w:r w:rsidR="008E5B58" w:rsidRPr="003758DB">
        <w:rPr>
          <w:color w:val="000000"/>
          <w:sz w:val="28"/>
          <w:szCs w:val="28"/>
        </w:rPr>
        <w:t>приписок, либо зачеркнутых слов</w:t>
      </w:r>
      <w:r w:rsidR="00B70B8C" w:rsidRPr="003758DB">
        <w:rPr>
          <w:color w:val="000000"/>
          <w:sz w:val="28"/>
          <w:szCs w:val="28"/>
        </w:rPr>
        <w:t xml:space="preserve">, и иных неоговоренных исправлений, а </w:t>
      </w:r>
      <w:proofErr w:type="gramStart"/>
      <w:r w:rsidR="00B70B8C" w:rsidRPr="003758DB">
        <w:rPr>
          <w:color w:val="000000"/>
          <w:sz w:val="28"/>
          <w:szCs w:val="28"/>
        </w:rPr>
        <w:t>также</w:t>
      </w:r>
      <w:proofErr w:type="gramEnd"/>
      <w:r w:rsidR="00B70B8C" w:rsidRPr="003758DB">
        <w:rPr>
          <w:color w:val="000000"/>
          <w:sz w:val="28"/>
          <w:szCs w:val="28"/>
        </w:rPr>
        <w:t xml:space="preserve"> если документы исполнены карандашом</w:t>
      </w:r>
      <w:r w:rsidR="000941AB" w:rsidRPr="003758DB">
        <w:rPr>
          <w:sz w:val="28"/>
          <w:szCs w:val="28"/>
        </w:rPr>
        <w:t>;</w:t>
      </w:r>
    </w:p>
    <w:p w:rsidR="000941AB" w:rsidRPr="003758DB" w:rsidRDefault="00CB4449" w:rsidP="000941AB">
      <w:pPr>
        <w:widowControl w:val="0"/>
        <w:tabs>
          <w:tab w:val="left" w:pos="1019"/>
        </w:tabs>
        <w:spacing w:line="374" w:lineRule="exact"/>
        <w:ind w:firstLine="709"/>
        <w:jc w:val="both"/>
        <w:rPr>
          <w:sz w:val="28"/>
          <w:szCs w:val="28"/>
        </w:rPr>
      </w:pPr>
      <w:r w:rsidRPr="003758DB">
        <w:rPr>
          <w:color w:val="000000"/>
          <w:sz w:val="28"/>
          <w:szCs w:val="28"/>
        </w:rPr>
        <w:t xml:space="preserve">- </w:t>
      </w:r>
      <w:r w:rsidR="005D7E48" w:rsidRPr="003758DB">
        <w:rPr>
          <w:color w:val="000000"/>
          <w:sz w:val="28"/>
          <w:szCs w:val="28"/>
        </w:rPr>
        <w:t>п</w:t>
      </w:r>
      <w:r w:rsidR="00B70B8C" w:rsidRPr="003758DB">
        <w:rPr>
          <w:color w:val="000000"/>
          <w:sz w:val="28"/>
          <w:szCs w:val="28"/>
        </w:rPr>
        <w:t xml:space="preserve">редставление недостоверных  документов и </w:t>
      </w:r>
      <w:r w:rsidR="005D7E48" w:rsidRPr="003758DB">
        <w:rPr>
          <w:color w:val="000000"/>
          <w:sz w:val="28"/>
          <w:szCs w:val="28"/>
        </w:rPr>
        <w:t>сведений, обязанность</w:t>
      </w:r>
      <w:r w:rsidR="00B70B8C" w:rsidRPr="003758DB">
        <w:rPr>
          <w:color w:val="000000"/>
          <w:sz w:val="28"/>
          <w:szCs w:val="28"/>
        </w:rPr>
        <w:t xml:space="preserve"> по представлению</w:t>
      </w:r>
      <w:r w:rsidR="000941AB" w:rsidRPr="003758DB">
        <w:rPr>
          <w:color w:val="000000"/>
          <w:sz w:val="28"/>
          <w:szCs w:val="28"/>
        </w:rPr>
        <w:t xml:space="preserve"> которых возложена на заявителя</w:t>
      </w:r>
      <w:r w:rsidR="000941AB" w:rsidRPr="003758DB">
        <w:rPr>
          <w:sz w:val="28"/>
          <w:szCs w:val="28"/>
        </w:rPr>
        <w:t>;</w:t>
      </w:r>
    </w:p>
    <w:p w:rsidR="00B70B8C" w:rsidRPr="003758DB" w:rsidRDefault="00CB4449" w:rsidP="00CB4449">
      <w:pPr>
        <w:widowControl w:val="0"/>
        <w:spacing w:line="240" w:lineRule="atLeast"/>
        <w:ind w:firstLine="709"/>
        <w:jc w:val="both"/>
        <w:rPr>
          <w:color w:val="000000"/>
          <w:sz w:val="28"/>
          <w:szCs w:val="28"/>
        </w:rPr>
      </w:pPr>
      <w:r w:rsidRPr="003758DB">
        <w:rPr>
          <w:color w:val="000000"/>
          <w:sz w:val="28"/>
          <w:szCs w:val="28"/>
        </w:rPr>
        <w:t xml:space="preserve">- </w:t>
      </w:r>
      <w:r w:rsidR="005D7E48" w:rsidRPr="003758DB">
        <w:rPr>
          <w:color w:val="000000"/>
          <w:sz w:val="28"/>
          <w:szCs w:val="28"/>
        </w:rPr>
        <w:t>н</w:t>
      </w:r>
      <w:r w:rsidR="008C6CE6" w:rsidRPr="003758DB">
        <w:rPr>
          <w:color w:val="000000"/>
          <w:sz w:val="28"/>
          <w:szCs w:val="28"/>
        </w:rPr>
        <w:t>аличие повреждений</w:t>
      </w:r>
      <w:r w:rsidR="00B70B8C" w:rsidRPr="003758DB">
        <w:rPr>
          <w:color w:val="000000"/>
          <w:sz w:val="28"/>
          <w:szCs w:val="28"/>
        </w:rPr>
        <w:t>, на  документах, не позволяющих  однозначно истолковать  их содержание.</w:t>
      </w:r>
    </w:p>
    <w:p w:rsidR="000941AB" w:rsidRPr="001343EB" w:rsidRDefault="000941AB" w:rsidP="00B208FA">
      <w:pPr>
        <w:pStyle w:val="ConsPlusNormal"/>
        <w:ind w:firstLine="0"/>
        <w:jc w:val="center"/>
        <w:outlineLvl w:val="2"/>
        <w:rPr>
          <w:rFonts w:ascii="Times New Roman" w:hAnsi="Times New Roman" w:cs="Times New Roman"/>
          <w:b/>
          <w:color w:val="000000"/>
          <w:sz w:val="28"/>
          <w:szCs w:val="28"/>
          <w:highlight w:val="yellow"/>
        </w:rPr>
      </w:pPr>
    </w:p>
    <w:p w:rsidR="000941AB" w:rsidRPr="001343EB" w:rsidRDefault="000941AB" w:rsidP="00B208FA">
      <w:pPr>
        <w:pStyle w:val="ConsPlusNormal"/>
        <w:ind w:firstLine="0"/>
        <w:jc w:val="center"/>
        <w:outlineLvl w:val="2"/>
        <w:rPr>
          <w:rFonts w:ascii="Times New Roman" w:hAnsi="Times New Roman" w:cs="Times New Roman"/>
          <w:b/>
          <w:color w:val="000000"/>
          <w:sz w:val="28"/>
          <w:szCs w:val="28"/>
          <w:highlight w:val="yellow"/>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sidRPr="003758DB">
        <w:rPr>
          <w:rFonts w:ascii="Times New Roman" w:hAnsi="Times New Roman" w:cs="Times New Roman"/>
          <w:b/>
          <w:color w:val="000000"/>
          <w:sz w:val="28"/>
          <w:szCs w:val="28"/>
        </w:rPr>
        <w:t>2.</w:t>
      </w:r>
      <w:r w:rsidR="00F45838" w:rsidRPr="003758DB">
        <w:rPr>
          <w:rFonts w:ascii="Times New Roman" w:hAnsi="Times New Roman" w:cs="Times New Roman"/>
          <w:b/>
          <w:color w:val="000000"/>
          <w:sz w:val="28"/>
          <w:szCs w:val="28"/>
        </w:rPr>
        <w:t>9</w:t>
      </w:r>
      <w:r w:rsidRPr="003758DB">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 xml:space="preserve"> </w:t>
      </w:r>
      <w:r w:rsidR="00E246F8">
        <w:rPr>
          <w:rFonts w:ascii="Times New Roman" w:hAnsi="Times New Roman" w:cs="Times New Roman"/>
          <w:b/>
          <w:color w:val="000000"/>
          <w:sz w:val="28"/>
          <w:szCs w:val="28"/>
        </w:rPr>
        <w:t xml:space="preserve"> </w:t>
      </w:r>
      <w:r w:rsidRPr="00E12BB1">
        <w:rPr>
          <w:rFonts w:ascii="Times New Roman" w:hAnsi="Times New Roman" w:cs="Times New Roman"/>
          <w:b/>
          <w:color w:val="000000"/>
          <w:sz w:val="28"/>
          <w:szCs w:val="28"/>
        </w:rPr>
        <w:t>Исчерпывающий перечень оснований для приостановления и (или) отказа в предоставлении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Default="00E71E9B" w:rsidP="00B208FA">
      <w:pPr>
        <w:pStyle w:val="ConsPlusNormal"/>
        <w:ind w:firstLine="709"/>
        <w:jc w:val="both"/>
        <w:outlineLvl w:val="2"/>
        <w:rPr>
          <w:rFonts w:ascii="Times New Roman" w:hAnsi="Times New Roman" w:cs="Times New Roman"/>
          <w:color w:val="000000"/>
          <w:sz w:val="28"/>
          <w:szCs w:val="28"/>
        </w:rPr>
      </w:pPr>
      <w:r w:rsidRPr="003E042A">
        <w:rPr>
          <w:rFonts w:ascii="Times New Roman" w:hAnsi="Times New Roman" w:cs="Times New Roman"/>
          <w:color w:val="000000"/>
          <w:sz w:val="28"/>
          <w:szCs w:val="28"/>
        </w:rPr>
        <w:t>2.</w:t>
      </w:r>
      <w:r w:rsidR="00F45838" w:rsidRPr="003E042A">
        <w:rPr>
          <w:rFonts w:ascii="Times New Roman" w:hAnsi="Times New Roman" w:cs="Times New Roman"/>
          <w:color w:val="000000"/>
          <w:sz w:val="28"/>
          <w:szCs w:val="28"/>
        </w:rPr>
        <w:t>9</w:t>
      </w:r>
      <w:r w:rsidRPr="003E042A">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Основаниями для отказа в предоставлении муниципальной услуги являются:</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поступление от заявителя письменного заявления, в том числе в электронной форме, об отказе в предоставлении муниципальной услуги;</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 xml:space="preserve">получение путевки в загородный оздоровительный лагерь в текущем календарном году. </w:t>
      </w:r>
      <w:r w:rsidRPr="00977DE4">
        <w:rPr>
          <w:rFonts w:eastAsia="Calibri"/>
          <w:sz w:val="28"/>
          <w:szCs w:val="28"/>
          <w:lang w:eastAsia="en-US"/>
        </w:rPr>
        <w:t xml:space="preserve">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w:t>
      </w:r>
      <w:r w:rsidRPr="00B81FF9">
        <w:rPr>
          <w:rFonts w:eastAsia="Calibri"/>
          <w:color w:val="000000"/>
          <w:sz w:val="28"/>
          <w:szCs w:val="28"/>
          <w:shd w:val="clear" w:color="auto" w:fill="FFFFFF"/>
          <w:lang w:eastAsia="en-US"/>
        </w:rPr>
        <w:t xml:space="preserve">Веневский район </w:t>
      </w:r>
      <w:r w:rsidRPr="00B81FF9">
        <w:rPr>
          <w:rFonts w:eastAsia="Calibri"/>
          <w:color w:val="000000"/>
          <w:sz w:val="28"/>
          <w:szCs w:val="28"/>
          <w:lang w:eastAsia="en-US"/>
        </w:rPr>
        <w:t xml:space="preserve"> на основании ходатайств территориальных органов соц</w:t>
      </w:r>
      <w:r w:rsidRPr="00977DE4">
        <w:rPr>
          <w:rFonts w:eastAsia="Calibri"/>
          <w:sz w:val="28"/>
          <w:szCs w:val="28"/>
          <w:lang w:eastAsia="en-US"/>
        </w:rPr>
        <w:t>иальной защиты населения и субъектов профилактики безнадзорности и правонарушений несовершеннолетних</w:t>
      </w:r>
      <w:r w:rsidRPr="00977DE4">
        <w:rPr>
          <w:rFonts w:eastAsia="Calibri"/>
          <w:sz w:val="28"/>
          <w:szCs w:val="28"/>
        </w:rPr>
        <w:t>;</w:t>
      </w:r>
    </w:p>
    <w:p w:rsidR="00F01DF0" w:rsidRPr="000019E5" w:rsidRDefault="00F01DF0" w:rsidP="00F01DF0">
      <w:pPr>
        <w:ind w:firstLine="709"/>
        <w:contextualSpacing/>
        <w:jc w:val="both"/>
        <w:rPr>
          <w:rFonts w:eastAsia="Calibri"/>
          <w:sz w:val="28"/>
          <w:szCs w:val="28"/>
        </w:rPr>
      </w:pPr>
      <w:r>
        <w:rPr>
          <w:rFonts w:eastAsia="Calibri"/>
          <w:sz w:val="28"/>
          <w:szCs w:val="28"/>
        </w:rPr>
        <w:lastRenderedPageBreak/>
        <w:t xml:space="preserve">- </w:t>
      </w:r>
      <w:proofErr w:type="gramStart"/>
      <w:r w:rsidRPr="000019E5">
        <w:rPr>
          <w:rFonts w:eastAsia="Calibri"/>
          <w:sz w:val="28"/>
          <w:szCs w:val="28"/>
        </w:rPr>
        <w:t>не</w:t>
      </w:r>
      <w:r>
        <w:rPr>
          <w:rFonts w:eastAsia="Calibri"/>
          <w:sz w:val="28"/>
          <w:szCs w:val="28"/>
        </w:rPr>
        <w:t xml:space="preserve">  </w:t>
      </w:r>
      <w:r w:rsidRPr="000019E5">
        <w:rPr>
          <w:rFonts w:eastAsia="Calibri"/>
          <w:sz w:val="28"/>
          <w:szCs w:val="28"/>
        </w:rPr>
        <w:t>достижение</w:t>
      </w:r>
      <w:proofErr w:type="gramEnd"/>
      <w:r w:rsidRPr="000019E5">
        <w:rPr>
          <w:rFonts w:eastAsia="Calibri"/>
          <w:sz w:val="28"/>
          <w:szCs w:val="28"/>
        </w:rPr>
        <w:t xml:space="preserve"> ребенком возраста 7 лет на дату заезда в загородный оздоровительный лагерь</w:t>
      </w:r>
      <w:r w:rsidRPr="00F01DF0">
        <w:rPr>
          <w:rFonts w:ascii="Calibri" w:eastAsia="Calibri" w:hAnsi="Calibri"/>
          <w:sz w:val="22"/>
          <w:szCs w:val="22"/>
          <w:lang w:eastAsia="en-US"/>
        </w:rPr>
        <w:t xml:space="preserve">, </w:t>
      </w:r>
      <w:r w:rsidRPr="00F01DF0">
        <w:rPr>
          <w:rFonts w:eastAsia="Calibri"/>
          <w:sz w:val="28"/>
          <w:szCs w:val="28"/>
          <w:lang w:eastAsia="en-US"/>
        </w:rPr>
        <w:t>за исключением случаев зачисления их в текущем календарном году в образовательную организацию;</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достижение ребенком на дату заезда в лагерь возраста 16 лет (за исключением случаев,</w:t>
      </w:r>
      <w:r w:rsidRPr="00977DE4">
        <w:rPr>
          <w:rFonts w:eastAsia="Calibri"/>
          <w:color w:val="000000"/>
          <w:sz w:val="28"/>
          <w:szCs w:val="28"/>
          <w:shd w:val="clear" w:color="auto" w:fill="FFFFFF"/>
          <w:lang w:eastAsia="en-US"/>
        </w:rPr>
        <w:t xml:space="preserve"> когда программой содержания деятельности смены лагеря предусмотрено пребывание воспитанников до 17 лет включительно)</w:t>
      </w:r>
      <w:r w:rsidRPr="00977DE4">
        <w:rPr>
          <w:rFonts w:eastAsia="Calibri"/>
          <w:sz w:val="28"/>
          <w:szCs w:val="28"/>
        </w:rPr>
        <w:t>;</w:t>
      </w:r>
    </w:p>
    <w:p w:rsidR="00F01DF0" w:rsidRPr="00B81FF9" w:rsidRDefault="00F01DF0" w:rsidP="00F01DF0">
      <w:pPr>
        <w:ind w:firstLine="709"/>
        <w:contextualSpacing/>
        <w:jc w:val="both"/>
        <w:rPr>
          <w:rFonts w:eastAsia="Calibri"/>
          <w:color w:val="000000"/>
          <w:sz w:val="28"/>
          <w:szCs w:val="28"/>
        </w:rPr>
      </w:pPr>
      <w:r w:rsidRPr="00B81FF9">
        <w:rPr>
          <w:rFonts w:eastAsia="SimSun"/>
          <w:bCs/>
          <w:color w:val="000000"/>
          <w:kern w:val="1"/>
          <w:sz w:val="28"/>
          <w:szCs w:val="28"/>
          <w:lang w:eastAsia="ar-SA"/>
        </w:rPr>
        <w:t xml:space="preserve">- непредставление или неполное представление заявителем документов, указанных в п. </w:t>
      </w:r>
      <w:r w:rsidR="00815C45">
        <w:rPr>
          <w:rFonts w:eastAsia="Calibri"/>
          <w:color w:val="000000"/>
          <w:sz w:val="28"/>
          <w:szCs w:val="28"/>
          <w:shd w:val="clear" w:color="auto" w:fill="FFFFFF"/>
          <w:lang w:eastAsia="en-US"/>
        </w:rPr>
        <w:t>2.6</w:t>
      </w:r>
      <w:r w:rsidRPr="00B81FF9">
        <w:rPr>
          <w:rFonts w:eastAsia="Calibri"/>
          <w:color w:val="000000"/>
          <w:sz w:val="28"/>
          <w:szCs w:val="28"/>
          <w:shd w:val="clear" w:color="auto" w:fill="FFFFFF"/>
          <w:lang w:eastAsia="en-US"/>
        </w:rPr>
        <w:t>.</w:t>
      </w:r>
      <w:r w:rsidR="00C24855" w:rsidRPr="00B81FF9">
        <w:rPr>
          <w:rFonts w:eastAsia="Calibri"/>
          <w:color w:val="000000"/>
          <w:sz w:val="28"/>
          <w:szCs w:val="28"/>
          <w:shd w:val="clear" w:color="auto" w:fill="FFFFFF"/>
          <w:lang w:eastAsia="en-US"/>
        </w:rPr>
        <w:t>2</w:t>
      </w:r>
      <w:r w:rsidRPr="00B81FF9">
        <w:rPr>
          <w:rFonts w:eastAsia="Calibri"/>
          <w:color w:val="000000"/>
          <w:sz w:val="28"/>
          <w:szCs w:val="28"/>
          <w:shd w:val="clear" w:color="auto" w:fill="FFFFFF"/>
          <w:lang w:eastAsia="en-US"/>
        </w:rPr>
        <w:t xml:space="preserve"> </w:t>
      </w:r>
      <w:r w:rsidRPr="00B81FF9">
        <w:rPr>
          <w:rFonts w:eastAsia="Calibri"/>
          <w:color w:val="000000"/>
          <w:sz w:val="28"/>
          <w:szCs w:val="28"/>
          <w:lang w:eastAsia="en-US"/>
        </w:rPr>
        <w:t xml:space="preserve"> </w:t>
      </w:r>
      <w:r w:rsidRPr="00B81FF9">
        <w:rPr>
          <w:rFonts w:eastAsia="SimSun"/>
          <w:bCs/>
          <w:color w:val="000000"/>
          <w:kern w:val="1"/>
          <w:sz w:val="28"/>
          <w:szCs w:val="28"/>
          <w:lang w:eastAsia="ar-SA"/>
        </w:rPr>
        <w:t>настоящего административного регламента;</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w:t>
      </w:r>
      <w:r>
        <w:rPr>
          <w:rFonts w:eastAsia="Calibri"/>
          <w:sz w:val="28"/>
          <w:szCs w:val="28"/>
        </w:rPr>
        <w:t>явления оригиналов документов. В</w:t>
      </w:r>
      <w:r w:rsidRPr="00977DE4">
        <w:rPr>
          <w:rFonts w:eastAsia="Calibri"/>
          <w:sz w:val="28"/>
          <w:szCs w:val="28"/>
        </w:rPr>
        <w:t xml:space="preserve"> случае</w:t>
      </w:r>
      <w:proofErr w:type="gramStart"/>
      <w:r w:rsidRPr="00977DE4">
        <w:rPr>
          <w:rFonts w:eastAsia="Calibri"/>
          <w:sz w:val="28"/>
          <w:szCs w:val="28"/>
        </w:rPr>
        <w:t>,</w:t>
      </w:r>
      <w:proofErr w:type="gramEnd"/>
      <w:r w:rsidRPr="00977DE4">
        <w:rPr>
          <w:rFonts w:eastAsia="Calibri"/>
          <w:sz w:val="28"/>
          <w:szCs w:val="28"/>
        </w:rPr>
        <w:t xml:space="preserve"> если заявление было подано с помощью портала государственных и муниципальных услуг (функций) Тульской области (</w:t>
      </w:r>
      <w:r w:rsidRPr="00977DE4">
        <w:rPr>
          <w:rFonts w:eastAsia="Calibri"/>
          <w:sz w:val="28"/>
          <w:szCs w:val="28"/>
          <w:lang w:val="en-US"/>
        </w:rPr>
        <w:t>http</w:t>
      </w:r>
      <w:r w:rsidRPr="00977DE4">
        <w:rPr>
          <w:rFonts w:eastAsia="Calibri"/>
          <w:sz w:val="28"/>
          <w:szCs w:val="28"/>
        </w:rPr>
        <w:t>://</w:t>
      </w:r>
      <w:r w:rsidRPr="00977DE4">
        <w:rPr>
          <w:rFonts w:eastAsia="Calibri"/>
          <w:sz w:val="28"/>
          <w:szCs w:val="28"/>
          <w:lang w:val="en-US"/>
        </w:rPr>
        <w:t>www</w:t>
      </w:r>
      <w:r w:rsidRPr="00977DE4">
        <w:rPr>
          <w:rFonts w:eastAsia="Calibri"/>
          <w:sz w:val="28"/>
          <w:szCs w:val="28"/>
        </w:rPr>
        <w:t>.</w:t>
      </w:r>
      <w:proofErr w:type="spellStart"/>
      <w:r w:rsidRPr="00977DE4">
        <w:rPr>
          <w:rFonts w:eastAsia="Calibri"/>
          <w:sz w:val="28"/>
          <w:szCs w:val="28"/>
          <w:lang w:val="en-US"/>
        </w:rPr>
        <w:t>gosuslugi</w:t>
      </w:r>
      <w:proofErr w:type="spellEnd"/>
      <w:r w:rsidRPr="00977DE4">
        <w:rPr>
          <w:rFonts w:eastAsia="Calibri"/>
          <w:sz w:val="28"/>
          <w:szCs w:val="28"/>
        </w:rPr>
        <w:t>71.</w:t>
      </w:r>
      <w:proofErr w:type="spellStart"/>
      <w:r w:rsidRPr="00977DE4">
        <w:rPr>
          <w:rFonts w:eastAsia="Calibri"/>
          <w:sz w:val="28"/>
          <w:szCs w:val="28"/>
          <w:lang w:val="en-US"/>
        </w:rPr>
        <w:t>ru</w:t>
      </w:r>
      <w:proofErr w:type="spellEnd"/>
      <w:r w:rsidRPr="00977DE4">
        <w:rPr>
          <w:rFonts w:eastAsia="Calibri"/>
          <w:sz w:val="28"/>
          <w:szCs w:val="28"/>
        </w:rPr>
        <w:t xml:space="preserve">); </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представлены недостоверные документы и сведения, обязанность по представлению которых возложена на заявителя;</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w:t>
      </w:r>
      <w:r w:rsidRPr="00977DE4">
        <w:rPr>
          <w:rFonts w:eastAsia="Calibri"/>
          <w:color w:val="000000"/>
          <w:sz w:val="28"/>
          <w:szCs w:val="28"/>
          <w:shd w:val="clear" w:color="auto" w:fill="FFFFFF"/>
          <w:lang w:eastAsia="en-US"/>
        </w:rPr>
        <w:t xml:space="preserve"> </w:t>
      </w:r>
      <w:r w:rsidRPr="00977DE4">
        <w:rPr>
          <w:color w:val="000000"/>
          <w:sz w:val="28"/>
          <w:szCs w:val="28"/>
        </w:rPr>
        <w:t xml:space="preserve">направленное заявление не подлежит рассмотрению в </w:t>
      </w:r>
      <w:r w:rsidRPr="00977DE4">
        <w:rPr>
          <w:rFonts w:eastAsia="Calibri"/>
          <w:color w:val="000000"/>
          <w:sz w:val="28"/>
          <w:szCs w:val="28"/>
          <w:shd w:val="clear" w:color="auto" w:fill="FFFFFF"/>
          <w:lang w:eastAsia="en-US"/>
        </w:rPr>
        <w:t>следующем</w:t>
      </w:r>
      <w:r w:rsidRPr="00977DE4">
        <w:rPr>
          <w:color w:val="000000"/>
          <w:sz w:val="28"/>
          <w:szCs w:val="28"/>
        </w:rPr>
        <w:t xml:space="preserve"> календарном году</w:t>
      </w:r>
      <w:r w:rsidRPr="00977DE4">
        <w:rPr>
          <w:rFonts w:eastAsia="Calibri"/>
          <w:sz w:val="28"/>
          <w:szCs w:val="28"/>
        </w:rPr>
        <w:t>;</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подача заявления о предоставлении муниципальной услуги, не соответствующего форме, установленной приложением 1 к настоящему административному регламенту;</w:t>
      </w:r>
    </w:p>
    <w:p w:rsidR="00607F2C"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документов и расчета стоимости путевки</w:t>
      </w:r>
      <w:r>
        <w:rPr>
          <w:rFonts w:eastAsia="Calibri"/>
          <w:sz w:val="28"/>
          <w:szCs w:val="28"/>
        </w:rPr>
        <w:t>.</w:t>
      </w:r>
      <w:r w:rsidRPr="00977DE4">
        <w:rPr>
          <w:rFonts w:eastAsia="Calibri"/>
          <w:sz w:val="28"/>
          <w:szCs w:val="28"/>
        </w:rPr>
        <w:t xml:space="preserve"> </w:t>
      </w:r>
    </w:p>
    <w:p w:rsidR="00CB4449" w:rsidRPr="00074A92" w:rsidRDefault="00CB4449" w:rsidP="00F01DF0">
      <w:pPr>
        <w:ind w:firstLine="709"/>
        <w:contextualSpacing/>
        <w:jc w:val="both"/>
        <w:rPr>
          <w:rFonts w:eastAsia="Calibri"/>
          <w:color w:val="000000"/>
          <w:sz w:val="28"/>
          <w:szCs w:val="28"/>
        </w:rPr>
      </w:pPr>
      <w:r>
        <w:rPr>
          <w:rFonts w:eastAsia="Calibri"/>
          <w:sz w:val="28"/>
          <w:szCs w:val="28"/>
        </w:rPr>
        <w:t xml:space="preserve">Во всех перечисленных случаях заявитель уведомляется об отказе в предоставлении муниципальной услуги устно по телефону, по электронной почте или уведомлением на региональном портале, в зависимости от способа </w:t>
      </w:r>
      <w:r w:rsidRPr="00074A92">
        <w:rPr>
          <w:rFonts w:eastAsia="Calibri"/>
          <w:color w:val="000000"/>
          <w:sz w:val="28"/>
          <w:szCs w:val="28"/>
        </w:rPr>
        <w:t>уведомления, указанного в заявлении в порядке, предусмотренном п.</w:t>
      </w:r>
      <w:r w:rsidR="009F5644" w:rsidRPr="00074A92">
        <w:rPr>
          <w:rFonts w:eastAsia="Calibri"/>
          <w:color w:val="000000"/>
          <w:sz w:val="28"/>
          <w:szCs w:val="28"/>
        </w:rPr>
        <w:t xml:space="preserve"> 3.4.18 настоящего Административного регламента.</w:t>
      </w:r>
    </w:p>
    <w:p w:rsidR="00CB4449" w:rsidRDefault="00CB4449" w:rsidP="00F01DF0">
      <w:pPr>
        <w:ind w:firstLine="709"/>
        <w:contextualSpacing/>
        <w:jc w:val="both"/>
        <w:rPr>
          <w:rFonts w:eastAsia="Calibri"/>
          <w:sz w:val="28"/>
          <w:szCs w:val="28"/>
        </w:rPr>
      </w:pPr>
      <w:r w:rsidRPr="00074A92">
        <w:rPr>
          <w:rFonts w:eastAsia="Calibri"/>
          <w:color w:val="000000"/>
          <w:sz w:val="28"/>
          <w:szCs w:val="28"/>
        </w:rPr>
        <w:t>В случае отказа в предоставлении муниципальной</w:t>
      </w:r>
      <w:r>
        <w:rPr>
          <w:rFonts w:eastAsia="Calibri"/>
          <w:sz w:val="28"/>
          <w:szCs w:val="28"/>
        </w:rPr>
        <w:t xml:space="preserve"> услуги заявление считается рассмотренным.</w:t>
      </w:r>
    </w:p>
    <w:p w:rsidR="003F5BCC" w:rsidRPr="00B81FF9" w:rsidRDefault="00F45838" w:rsidP="00D52C4E">
      <w:pPr>
        <w:pStyle w:val="ConsPlusNormal"/>
        <w:ind w:firstLine="709"/>
        <w:jc w:val="both"/>
        <w:outlineLvl w:val="2"/>
        <w:rPr>
          <w:rFonts w:ascii="Times New Roman" w:hAnsi="Times New Roman" w:cs="Times New Roman"/>
          <w:color w:val="000000"/>
          <w:sz w:val="28"/>
          <w:szCs w:val="28"/>
        </w:rPr>
      </w:pPr>
      <w:r w:rsidRPr="00EF620C">
        <w:rPr>
          <w:rFonts w:ascii="Times New Roman" w:hAnsi="Times New Roman" w:cs="Times New Roman"/>
          <w:color w:val="000000"/>
          <w:sz w:val="28"/>
          <w:szCs w:val="28"/>
        </w:rPr>
        <w:t>2.9</w:t>
      </w:r>
      <w:r w:rsidR="00D52C4E" w:rsidRPr="00EF620C">
        <w:rPr>
          <w:rFonts w:ascii="Times New Roman" w:hAnsi="Times New Roman" w:cs="Times New Roman"/>
          <w:color w:val="000000"/>
          <w:sz w:val="28"/>
          <w:szCs w:val="28"/>
        </w:rPr>
        <w:t>.2</w:t>
      </w:r>
      <w:proofErr w:type="gramStart"/>
      <w:r w:rsidR="00D52C4E" w:rsidRPr="00B81FF9">
        <w:rPr>
          <w:rFonts w:ascii="Times New Roman" w:hAnsi="Times New Roman" w:cs="Times New Roman"/>
          <w:color w:val="000000"/>
          <w:sz w:val="28"/>
          <w:szCs w:val="28"/>
        </w:rPr>
        <w:t xml:space="preserve"> </w:t>
      </w:r>
      <w:r w:rsidR="00483DE8" w:rsidRPr="00B81FF9">
        <w:rPr>
          <w:rFonts w:ascii="Times New Roman" w:hAnsi="Times New Roman" w:cs="Times New Roman"/>
          <w:color w:val="000000"/>
          <w:sz w:val="28"/>
          <w:szCs w:val="28"/>
        </w:rPr>
        <w:t>П</w:t>
      </w:r>
      <w:proofErr w:type="gramEnd"/>
      <w:r w:rsidR="00483DE8" w:rsidRPr="00B81FF9">
        <w:rPr>
          <w:rFonts w:ascii="Times New Roman" w:hAnsi="Times New Roman" w:cs="Times New Roman"/>
          <w:color w:val="000000"/>
          <w:sz w:val="28"/>
          <w:szCs w:val="28"/>
        </w:rPr>
        <w:t>ри наличии о</w:t>
      </w:r>
      <w:r w:rsidR="00815C45">
        <w:rPr>
          <w:rFonts w:ascii="Times New Roman" w:hAnsi="Times New Roman" w:cs="Times New Roman"/>
          <w:color w:val="000000"/>
          <w:sz w:val="28"/>
          <w:szCs w:val="28"/>
        </w:rPr>
        <w:t>снований, предусмотренных п. 2.9</w:t>
      </w:r>
      <w:r w:rsidR="001343EB">
        <w:rPr>
          <w:rFonts w:ascii="Times New Roman" w:hAnsi="Times New Roman" w:cs="Times New Roman"/>
          <w:color w:val="000000"/>
          <w:sz w:val="28"/>
          <w:szCs w:val="28"/>
        </w:rPr>
        <w:t>.</w:t>
      </w:r>
      <w:r w:rsidR="00815C45">
        <w:rPr>
          <w:rFonts w:ascii="Times New Roman" w:hAnsi="Times New Roman" w:cs="Times New Roman"/>
          <w:color w:val="000000"/>
          <w:sz w:val="28"/>
          <w:szCs w:val="28"/>
        </w:rPr>
        <w:t>1.</w:t>
      </w:r>
      <w:r w:rsidR="003F5BCC" w:rsidRPr="00B81FF9">
        <w:rPr>
          <w:rFonts w:ascii="Times New Roman" w:hAnsi="Times New Roman" w:cs="Times New Roman"/>
          <w:color w:val="000000"/>
          <w:sz w:val="28"/>
          <w:szCs w:val="28"/>
        </w:rPr>
        <w:t xml:space="preserve">, специалист должен уведомить заявителя о </w:t>
      </w:r>
      <w:r w:rsidR="00483DE8" w:rsidRPr="00B81FF9">
        <w:rPr>
          <w:rFonts w:ascii="Times New Roman" w:hAnsi="Times New Roman" w:cs="Times New Roman"/>
          <w:color w:val="000000"/>
          <w:sz w:val="28"/>
          <w:szCs w:val="28"/>
        </w:rPr>
        <w:t>причинах отказа</w:t>
      </w:r>
      <w:r w:rsidR="003F5BCC" w:rsidRPr="00B81FF9">
        <w:rPr>
          <w:rFonts w:ascii="Times New Roman" w:hAnsi="Times New Roman" w:cs="Times New Roman"/>
          <w:color w:val="000000"/>
          <w:sz w:val="28"/>
          <w:szCs w:val="28"/>
        </w:rPr>
        <w:t xml:space="preserve"> и указать на необходимость устранения </w:t>
      </w:r>
      <w:r w:rsidR="00483DE8" w:rsidRPr="00B81FF9">
        <w:rPr>
          <w:rFonts w:ascii="Times New Roman" w:hAnsi="Times New Roman" w:cs="Times New Roman"/>
          <w:color w:val="000000"/>
          <w:sz w:val="28"/>
          <w:szCs w:val="28"/>
        </w:rPr>
        <w:t>выявленных</w:t>
      </w:r>
      <w:r w:rsidR="003F5BCC" w:rsidRPr="00B81FF9">
        <w:rPr>
          <w:rFonts w:ascii="Times New Roman" w:hAnsi="Times New Roman" w:cs="Times New Roman"/>
          <w:color w:val="000000"/>
          <w:sz w:val="28"/>
          <w:szCs w:val="28"/>
        </w:rPr>
        <w:t xml:space="preserve"> недостатков в срок, не превышающий 2-х рабочих дней со дня уведомления. </w:t>
      </w:r>
      <w:proofErr w:type="gramStart"/>
      <w:r w:rsidR="003F5BCC" w:rsidRPr="00B81FF9">
        <w:rPr>
          <w:rFonts w:ascii="Times New Roman" w:hAnsi="Times New Roman" w:cs="Times New Roman"/>
          <w:color w:val="000000"/>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003F5BCC" w:rsidRPr="00B81FF9">
        <w:rPr>
          <w:rFonts w:ascii="Times New Roman" w:hAnsi="Times New Roman" w:cs="Times New Roman"/>
          <w:color w:val="000000"/>
          <w:sz w:val="28"/>
          <w:szCs w:val="28"/>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824B81" w:rsidRPr="00F81ACE" w:rsidRDefault="00824B81" w:rsidP="00F01DF0">
      <w:pPr>
        <w:ind w:firstLine="709"/>
        <w:jc w:val="both"/>
        <w:rPr>
          <w:rFonts w:ascii="PT Astra Serif" w:eastAsia="Calibri" w:hAnsi="PT Astra Serif"/>
          <w:sz w:val="28"/>
          <w:szCs w:val="28"/>
        </w:rPr>
      </w:pPr>
      <w:r>
        <w:rPr>
          <w:rFonts w:ascii="PT Astra Serif" w:eastAsia="Calibri" w:hAnsi="PT Astra Serif"/>
          <w:sz w:val="28"/>
          <w:szCs w:val="28"/>
        </w:rPr>
        <w:lastRenderedPageBreak/>
        <w:t>В случае отказа в предоставлении муниципальной услуги заявление считается рассмотренным.</w:t>
      </w:r>
    </w:p>
    <w:p w:rsidR="00E71E9B" w:rsidRPr="00B81FF9" w:rsidRDefault="00F45838" w:rsidP="00824B81">
      <w:pPr>
        <w:ind w:firstLine="567"/>
        <w:jc w:val="both"/>
        <w:rPr>
          <w:color w:val="000000"/>
          <w:sz w:val="28"/>
          <w:szCs w:val="28"/>
        </w:rPr>
      </w:pPr>
      <w:r w:rsidRPr="003E042A">
        <w:rPr>
          <w:color w:val="000000"/>
          <w:sz w:val="28"/>
          <w:szCs w:val="28"/>
        </w:rPr>
        <w:t>2.9</w:t>
      </w:r>
      <w:r w:rsidR="00D52C4E" w:rsidRPr="003E042A">
        <w:rPr>
          <w:color w:val="000000"/>
          <w:sz w:val="28"/>
          <w:szCs w:val="28"/>
        </w:rPr>
        <w:t>.3</w:t>
      </w:r>
      <w:r w:rsidR="00D52C4E" w:rsidRPr="00B81FF9">
        <w:rPr>
          <w:color w:val="000000"/>
          <w:sz w:val="28"/>
          <w:szCs w:val="28"/>
        </w:rPr>
        <w:t xml:space="preserve"> </w:t>
      </w:r>
      <w:r w:rsidR="00CE2C3B" w:rsidRPr="00B81FF9">
        <w:rPr>
          <w:color w:val="000000"/>
          <w:sz w:val="28"/>
          <w:szCs w:val="28"/>
        </w:rPr>
        <w:t xml:space="preserve"> </w:t>
      </w:r>
      <w:r w:rsidR="00824B81" w:rsidRPr="00B81FF9">
        <w:rPr>
          <w:color w:val="000000"/>
          <w:sz w:val="28"/>
          <w:szCs w:val="28"/>
        </w:rPr>
        <w:t xml:space="preserve">Основания для приостановления </w:t>
      </w:r>
      <w:proofErr w:type="gramStart"/>
      <w:r w:rsidR="00824B81" w:rsidRPr="00B81FF9">
        <w:rPr>
          <w:color w:val="000000"/>
          <w:sz w:val="28"/>
          <w:szCs w:val="28"/>
        </w:rPr>
        <w:t>предоставлении</w:t>
      </w:r>
      <w:proofErr w:type="gramEnd"/>
      <w:r w:rsidR="00824B81" w:rsidRPr="00B81FF9">
        <w:rPr>
          <w:color w:val="000000"/>
          <w:sz w:val="28"/>
          <w:szCs w:val="28"/>
        </w:rPr>
        <w:t xml:space="preserve"> муниципальной услуги отсутствуют.</w:t>
      </w:r>
    </w:p>
    <w:p w:rsidR="001019F4" w:rsidRDefault="001019F4" w:rsidP="0062667E">
      <w:pPr>
        <w:tabs>
          <w:tab w:val="left" w:pos="993"/>
        </w:tabs>
        <w:suppressAutoHyphens/>
        <w:ind w:firstLine="709"/>
        <w:jc w:val="both"/>
        <w:rPr>
          <w:color w:val="FF0000"/>
          <w:sz w:val="28"/>
          <w:szCs w:val="28"/>
        </w:rPr>
      </w:pPr>
    </w:p>
    <w:p w:rsidR="00782DE9" w:rsidRDefault="00D74403" w:rsidP="00782DE9">
      <w:pPr>
        <w:tabs>
          <w:tab w:val="left" w:pos="851"/>
        </w:tabs>
        <w:spacing w:line="280" w:lineRule="exact"/>
        <w:jc w:val="center"/>
        <w:rPr>
          <w:rFonts w:ascii="PT Astra Serif" w:hAnsi="PT Astra Serif"/>
          <w:b/>
          <w:sz w:val="28"/>
          <w:szCs w:val="28"/>
        </w:rPr>
      </w:pPr>
      <w:r w:rsidRPr="003E042A">
        <w:rPr>
          <w:b/>
          <w:color w:val="000000"/>
          <w:sz w:val="28"/>
          <w:szCs w:val="28"/>
        </w:rPr>
        <w:t>2</w:t>
      </w:r>
      <w:r w:rsidR="00E71E9B" w:rsidRPr="003E042A">
        <w:rPr>
          <w:b/>
          <w:color w:val="000000"/>
          <w:sz w:val="28"/>
          <w:szCs w:val="28"/>
        </w:rPr>
        <w:t>.</w:t>
      </w:r>
      <w:r w:rsidR="00F45838" w:rsidRPr="003E042A">
        <w:rPr>
          <w:b/>
          <w:color w:val="000000"/>
          <w:sz w:val="28"/>
          <w:szCs w:val="28"/>
        </w:rPr>
        <w:t>10</w:t>
      </w:r>
      <w:r w:rsidR="00E71E9B" w:rsidRPr="003E042A">
        <w:rPr>
          <w:b/>
          <w:color w:val="000000"/>
          <w:sz w:val="28"/>
          <w:szCs w:val="28"/>
        </w:rPr>
        <w:t>.</w:t>
      </w:r>
      <w:r w:rsidR="00E71E9B" w:rsidRPr="00E12BB1">
        <w:rPr>
          <w:b/>
          <w:color w:val="000000"/>
          <w:sz w:val="28"/>
          <w:szCs w:val="28"/>
        </w:rPr>
        <w:t xml:space="preserve"> </w:t>
      </w:r>
      <w:r w:rsidR="00782DE9">
        <w:rPr>
          <w:rFonts w:ascii="PT Astra Serif" w:hAnsi="PT Astra Serif"/>
          <w:b/>
          <w:sz w:val="28"/>
          <w:szCs w:val="28"/>
        </w:rPr>
        <w:t>Перечень услуг, которые являются необходимыми</w:t>
      </w:r>
      <w:r w:rsidR="00782DE9">
        <w:rPr>
          <w:rFonts w:ascii="PT Astra Serif" w:hAnsi="PT Astra Serif"/>
          <w:b/>
          <w:sz w:val="28"/>
          <w:szCs w:val="28"/>
        </w:rPr>
        <w:br/>
        <w:t>и обязательными дл</w:t>
      </w:r>
      <w:r>
        <w:rPr>
          <w:rFonts w:ascii="PT Astra Serif" w:hAnsi="PT Astra Serif"/>
          <w:b/>
          <w:sz w:val="28"/>
          <w:szCs w:val="28"/>
        </w:rPr>
        <w:t>я предоставления муниципальной</w:t>
      </w:r>
      <w:r w:rsidR="00782DE9">
        <w:rPr>
          <w:rFonts w:ascii="PT Astra Serif" w:hAnsi="PT Astra Serif"/>
          <w:b/>
          <w:sz w:val="28"/>
          <w:szCs w:val="28"/>
        </w:rPr>
        <w:t xml:space="preserve"> услуги,</w:t>
      </w:r>
      <w:r w:rsidR="00782DE9">
        <w:rPr>
          <w:rFonts w:ascii="PT Astra Serif" w:hAnsi="PT Astra Serif"/>
          <w:b/>
          <w:sz w:val="28"/>
          <w:szCs w:val="28"/>
        </w:rPr>
        <w:br/>
        <w:t>в том числе сведения о документе (документах), выдаваемом</w:t>
      </w:r>
      <w:r w:rsidR="00782DE9">
        <w:rPr>
          <w:rFonts w:ascii="PT Astra Serif" w:hAnsi="PT Astra Serif"/>
          <w:b/>
          <w:sz w:val="28"/>
          <w:szCs w:val="28"/>
        </w:rPr>
        <w:br/>
        <w:t xml:space="preserve">(выдаваемых) организациями, участвующими </w:t>
      </w:r>
      <w:r>
        <w:rPr>
          <w:rFonts w:ascii="PT Astra Serif" w:hAnsi="PT Astra Serif"/>
          <w:b/>
          <w:sz w:val="28"/>
          <w:szCs w:val="28"/>
        </w:rPr>
        <w:t>в предоставлении</w:t>
      </w:r>
      <w:r>
        <w:rPr>
          <w:rFonts w:ascii="PT Astra Serif" w:hAnsi="PT Astra Serif"/>
          <w:b/>
          <w:sz w:val="28"/>
          <w:szCs w:val="28"/>
        </w:rPr>
        <w:br/>
        <w:t xml:space="preserve">муниципальной </w:t>
      </w:r>
      <w:r w:rsidR="00782DE9">
        <w:rPr>
          <w:rFonts w:ascii="PT Astra Serif" w:hAnsi="PT Astra Serif"/>
          <w:b/>
          <w:sz w:val="28"/>
          <w:szCs w:val="28"/>
        </w:rPr>
        <w:t xml:space="preserve"> услуги</w:t>
      </w:r>
    </w:p>
    <w:p w:rsidR="00016BAF" w:rsidRPr="00B81FF9" w:rsidRDefault="00C24855" w:rsidP="00016BAF">
      <w:pPr>
        <w:pStyle w:val="ConsPlusNormal"/>
        <w:spacing w:line="360" w:lineRule="exact"/>
        <w:ind w:firstLine="709"/>
        <w:jc w:val="both"/>
        <w:rPr>
          <w:rFonts w:ascii="Times New Roman" w:hAnsi="Times New Roman" w:cs="Times New Roman"/>
          <w:color w:val="000000"/>
          <w:sz w:val="28"/>
          <w:szCs w:val="28"/>
        </w:rPr>
      </w:pPr>
      <w:r w:rsidRPr="00B81FF9">
        <w:rPr>
          <w:rFonts w:ascii="Times New Roman" w:hAnsi="Times New Roman" w:cs="Times New Roman"/>
          <w:color w:val="000000"/>
          <w:sz w:val="28"/>
          <w:szCs w:val="28"/>
        </w:rPr>
        <w:t xml:space="preserve"> </w:t>
      </w:r>
      <w:r w:rsidR="00016BAF" w:rsidRPr="00B81FF9">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отсутствуют.</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sidRPr="003E042A">
        <w:rPr>
          <w:b/>
          <w:color w:val="000000"/>
          <w:sz w:val="28"/>
          <w:szCs w:val="28"/>
        </w:rPr>
        <w:t>2.</w:t>
      </w:r>
      <w:r w:rsidR="00F45838" w:rsidRPr="003E042A">
        <w:rPr>
          <w:b/>
          <w:color w:val="000000"/>
          <w:sz w:val="28"/>
          <w:szCs w:val="28"/>
        </w:rPr>
        <w:t>11</w:t>
      </w:r>
      <w:r w:rsidRPr="003E042A">
        <w:rPr>
          <w:b/>
          <w:color w:val="000000"/>
          <w:sz w:val="28"/>
          <w:szCs w:val="28"/>
        </w:rPr>
        <w:t>.</w:t>
      </w:r>
      <w:r w:rsidRPr="00E12BB1">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E71E9B" w:rsidRDefault="00E71E9B" w:rsidP="00F92D85">
      <w:pPr>
        <w:autoSpaceDE w:val="0"/>
        <w:autoSpaceDN w:val="0"/>
        <w:adjustRightInd w:val="0"/>
        <w:spacing w:beforeLines="100" w:before="240" w:afterLines="100" w:after="240"/>
        <w:ind w:firstLine="709"/>
        <w:jc w:val="both"/>
        <w:outlineLvl w:val="2"/>
        <w:rPr>
          <w:color w:val="000000"/>
          <w:sz w:val="28"/>
          <w:szCs w:val="28"/>
        </w:rPr>
      </w:pPr>
      <w:r w:rsidRPr="00E12BB1">
        <w:rPr>
          <w:color w:val="000000"/>
          <w:sz w:val="28"/>
          <w:szCs w:val="28"/>
        </w:rPr>
        <w:t>Муниципальная  услуга предоставляется бесплатно.</w:t>
      </w:r>
    </w:p>
    <w:p w:rsidR="00981903" w:rsidRPr="00B81FF9" w:rsidRDefault="00F45838" w:rsidP="00981903">
      <w:pPr>
        <w:autoSpaceDE w:val="0"/>
        <w:autoSpaceDN w:val="0"/>
        <w:adjustRightInd w:val="0"/>
        <w:spacing w:beforeLines="100" w:before="240" w:afterLines="100" w:after="240"/>
        <w:ind w:firstLine="709"/>
        <w:jc w:val="center"/>
        <w:outlineLvl w:val="2"/>
        <w:rPr>
          <w:b/>
          <w:color w:val="000000"/>
          <w:sz w:val="28"/>
          <w:szCs w:val="28"/>
          <w:shd w:val="clear" w:color="auto" w:fill="FFFFFF"/>
        </w:rPr>
      </w:pPr>
      <w:r w:rsidRPr="003E042A">
        <w:rPr>
          <w:b/>
          <w:color w:val="000000"/>
          <w:sz w:val="28"/>
          <w:szCs w:val="28"/>
        </w:rPr>
        <w:t>2.12</w:t>
      </w:r>
      <w:r w:rsidR="00981903" w:rsidRPr="00B81FF9">
        <w:rPr>
          <w:b/>
          <w:color w:val="000000"/>
          <w:sz w:val="28"/>
          <w:szCs w:val="28"/>
        </w:rPr>
        <w:t xml:space="preserve"> </w:t>
      </w:r>
      <w:r w:rsidR="00391023" w:rsidRPr="00B81FF9">
        <w:rPr>
          <w:b/>
          <w:color w:val="000000"/>
          <w:sz w:val="28"/>
          <w:szCs w:val="28"/>
        </w:rPr>
        <w:t xml:space="preserve"> Порядок, размер и основания взимания  платы за предоставление услуг, которые являются необходимыми  и обя</w:t>
      </w:r>
      <w:r w:rsidR="003A7726" w:rsidRPr="00B81FF9">
        <w:rPr>
          <w:b/>
          <w:color w:val="000000"/>
          <w:sz w:val="28"/>
          <w:szCs w:val="28"/>
        </w:rPr>
        <w:t xml:space="preserve">зательными  для предоставления муниципальной </w:t>
      </w:r>
      <w:r w:rsidR="00391023" w:rsidRPr="00B81FF9">
        <w:rPr>
          <w:b/>
          <w:color w:val="000000"/>
          <w:sz w:val="28"/>
          <w:szCs w:val="28"/>
        </w:rPr>
        <w:t xml:space="preserve"> услуги, включаю информацию  о методике расчета  размера такой платы </w:t>
      </w:r>
      <w:r w:rsidR="00981903">
        <w:rPr>
          <w:b/>
          <w:color w:val="464C55"/>
          <w:sz w:val="28"/>
          <w:szCs w:val="28"/>
          <w:shd w:val="clear" w:color="auto" w:fill="FFFFFF"/>
        </w:rPr>
        <w:t xml:space="preserve"> </w:t>
      </w:r>
    </w:p>
    <w:p w:rsidR="00391023" w:rsidRPr="00B81FF9" w:rsidRDefault="004E3019" w:rsidP="004E3019">
      <w:pPr>
        <w:autoSpaceDE w:val="0"/>
        <w:autoSpaceDN w:val="0"/>
        <w:adjustRightInd w:val="0"/>
        <w:spacing w:beforeLines="100" w:before="240" w:afterLines="100" w:after="240"/>
        <w:ind w:firstLine="709"/>
        <w:outlineLvl w:val="2"/>
        <w:rPr>
          <w:color w:val="000000"/>
          <w:sz w:val="28"/>
          <w:szCs w:val="28"/>
          <w:shd w:val="clear" w:color="auto" w:fill="FFFFFF"/>
        </w:rPr>
      </w:pPr>
      <w:r w:rsidRPr="00B81FF9">
        <w:rPr>
          <w:color w:val="000000"/>
          <w:sz w:val="28"/>
          <w:szCs w:val="28"/>
          <w:shd w:val="clear" w:color="auto" w:fill="FFFFFF"/>
        </w:rPr>
        <w:t xml:space="preserve"> Основание взимания платы отсутствует.</w:t>
      </w:r>
    </w:p>
    <w:p w:rsidR="00E71E9B" w:rsidRPr="00E12BB1" w:rsidRDefault="00E71E9B" w:rsidP="00F92D85">
      <w:pPr>
        <w:autoSpaceDE w:val="0"/>
        <w:autoSpaceDN w:val="0"/>
        <w:adjustRightInd w:val="0"/>
        <w:spacing w:beforeLines="100" w:before="240" w:afterLines="100" w:after="240"/>
        <w:ind w:firstLine="709"/>
        <w:jc w:val="center"/>
        <w:rPr>
          <w:b/>
          <w:color w:val="000000"/>
          <w:sz w:val="28"/>
          <w:szCs w:val="28"/>
        </w:rPr>
      </w:pPr>
      <w:r>
        <w:rPr>
          <w:b/>
          <w:color w:val="000000"/>
          <w:sz w:val="28"/>
          <w:szCs w:val="28"/>
        </w:rPr>
        <w:t>2</w:t>
      </w:r>
      <w:r w:rsidRPr="00E12BB1">
        <w:rPr>
          <w:b/>
          <w:color w:val="000000"/>
          <w:sz w:val="28"/>
          <w:szCs w:val="28"/>
        </w:rPr>
        <w:t>.</w:t>
      </w:r>
      <w:r w:rsidR="00F45838">
        <w:rPr>
          <w:b/>
          <w:color w:val="000000"/>
          <w:sz w:val="28"/>
          <w:szCs w:val="28"/>
        </w:rPr>
        <w:t>13</w:t>
      </w:r>
      <w:r>
        <w:rPr>
          <w:b/>
          <w:color w:val="000000"/>
          <w:sz w:val="28"/>
          <w:szCs w:val="28"/>
        </w:rPr>
        <w:t>.</w:t>
      </w:r>
      <w:r w:rsidRPr="00E12BB1">
        <w:rPr>
          <w:b/>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E9B" w:rsidRPr="00E12BB1"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sidR="00F45838">
        <w:rPr>
          <w:color w:val="000000"/>
          <w:sz w:val="28"/>
          <w:szCs w:val="28"/>
        </w:rPr>
        <w:t>13</w:t>
      </w:r>
      <w:r>
        <w:rPr>
          <w:color w:val="000000"/>
          <w:sz w:val="28"/>
          <w:szCs w:val="28"/>
        </w:rPr>
        <w:t>.1.</w:t>
      </w:r>
      <w:r w:rsidRPr="00E12BB1">
        <w:rPr>
          <w:color w:val="000000"/>
          <w:sz w:val="28"/>
          <w:szCs w:val="28"/>
        </w:rPr>
        <w:t xml:space="preserve"> Максимальный срок ожидания </w:t>
      </w:r>
      <w:proofErr w:type="gramStart"/>
      <w:r w:rsidRPr="00E12BB1">
        <w:rPr>
          <w:color w:val="000000"/>
          <w:sz w:val="28"/>
          <w:szCs w:val="28"/>
        </w:rPr>
        <w:t xml:space="preserve">в очереди при подаче запроса </w:t>
      </w:r>
      <w:r w:rsidRPr="00E12BB1">
        <w:rPr>
          <w:color w:val="000000"/>
          <w:sz w:val="28"/>
          <w:szCs w:val="28"/>
        </w:rPr>
        <w:br/>
        <w:t>о предоставлении муниципальной усл</w:t>
      </w:r>
      <w:r>
        <w:rPr>
          <w:color w:val="000000"/>
          <w:sz w:val="28"/>
          <w:szCs w:val="28"/>
        </w:rPr>
        <w:t xml:space="preserve">уги в Комитет по </w:t>
      </w:r>
      <w:r w:rsidR="009F5E86" w:rsidRPr="009F5E86">
        <w:rPr>
          <w:color w:val="000000"/>
          <w:sz w:val="28"/>
          <w:szCs w:val="28"/>
        </w:rPr>
        <w:t>социальным вопросам</w:t>
      </w:r>
      <w:proofErr w:type="gramEnd"/>
      <w:r>
        <w:rPr>
          <w:color w:val="000000"/>
          <w:sz w:val="28"/>
          <w:szCs w:val="28"/>
        </w:rPr>
        <w:t xml:space="preserve">, в образовательное учреждение </w:t>
      </w:r>
      <w:r w:rsidR="007F43E0">
        <w:rPr>
          <w:color w:val="000000"/>
          <w:sz w:val="28"/>
          <w:szCs w:val="28"/>
        </w:rPr>
        <w:t xml:space="preserve"> </w:t>
      </w:r>
      <w:r w:rsidRPr="00E12BB1">
        <w:rPr>
          <w:color w:val="000000"/>
          <w:sz w:val="28"/>
          <w:szCs w:val="28"/>
        </w:rPr>
        <w:t>не должен превышать 15 минут.</w:t>
      </w:r>
    </w:p>
    <w:p w:rsidR="00E71E9B"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sidR="00F45838">
        <w:rPr>
          <w:color w:val="000000"/>
          <w:sz w:val="28"/>
          <w:szCs w:val="28"/>
        </w:rPr>
        <w:t>13</w:t>
      </w:r>
      <w:r>
        <w:rPr>
          <w:color w:val="000000"/>
          <w:sz w:val="28"/>
          <w:szCs w:val="28"/>
        </w:rPr>
        <w:t>.2.</w:t>
      </w:r>
      <w:r w:rsidRPr="00E12BB1">
        <w:rPr>
          <w:color w:val="000000"/>
          <w:sz w:val="28"/>
          <w:szCs w:val="28"/>
        </w:rPr>
        <w:t xml:space="preserve"> Ожидание в очереди при получении результата предоставления муниципальной услуги не предусмотрено.</w:t>
      </w:r>
    </w:p>
    <w:p w:rsidR="00E71E9B" w:rsidRPr="00E12BB1" w:rsidRDefault="00E71E9B" w:rsidP="0062667E">
      <w:pPr>
        <w:tabs>
          <w:tab w:val="left" w:pos="1260"/>
        </w:tabs>
        <w:ind w:firstLine="709"/>
        <w:jc w:val="both"/>
        <w:rPr>
          <w:color w:val="000000"/>
          <w:sz w:val="28"/>
          <w:szCs w:val="28"/>
        </w:rPr>
      </w:pPr>
    </w:p>
    <w:p w:rsidR="00E71E9B" w:rsidRDefault="00F45838" w:rsidP="0062667E">
      <w:pPr>
        <w:jc w:val="center"/>
        <w:rPr>
          <w:b/>
          <w:color w:val="000000"/>
          <w:sz w:val="28"/>
          <w:szCs w:val="28"/>
        </w:rPr>
      </w:pPr>
      <w:r>
        <w:rPr>
          <w:b/>
          <w:color w:val="000000"/>
          <w:sz w:val="28"/>
          <w:szCs w:val="28"/>
        </w:rPr>
        <w:t>2.14</w:t>
      </w:r>
      <w:r w:rsidR="00E71E9B">
        <w:rPr>
          <w:b/>
          <w:color w:val="000000"/>
          <w:sz w:val="28"/>
          <w:szCs w:val="28"/>
        </w:rPr>
        <w:t>.</w:t>
      </w:r>
      <w:r w:rsidR="00E71E9B" w:rsidRPr="00E12BB1">
        <w:rPr>
          <w:b/>
          <w:color w:val="000000"/>
          <w:sz w:val="28"/>
          <w:szCs w:val="28"/>
        </w:rPr>
        <w:t xml:space="preserve"> Срок и порядок регистрации запроса заявителя</w:t>
      </w:r>
    </w:p>
    <w:p w:rsidR="00E71E9B" w:rsidRDefault="00E71E9B" w:rsidP="0062667E">
      <w:pPr>
        <w:jc w:val="center"/>
        <w:rPr>
          <w:b/>
          <w:color w:val="000000"/>
          <w:sz w:val="28"/>
          <w:szCs w:val="28"/>
        </w:rPr>
      </w:pPr>
      <w:r w:rsidRPr="00E12BB1">
        <w:rPr>
          <w:b/>
          <w:color w:val="000000"/>
          <w:sz w:val="28"/>
          <w:szCs w:val="28"/>
        </w:rPr>
        <w:t>о предоставлении муниципальной услуги, в том числе</w:t>
      </w:r>
    </w:p>
    <w:p w:rsidR="00E71E9B" w:rsidRPr="00E12BB1" w:rsidRDefault="00E71E9B" w:rsidP="0062667E">
      <w:pPr>
        <w:jc w:val="center"/>
        <w:rPr>
          <w:b/>
          <w:color w:val="000000"/>
          <w:sz w:val="28"/>
          <w:szCs w:val="28"/>
        </w:rPr>
      </w:pPr>
      <w:r w:rsidRPr="00E12BB1">
        <w:rPr>
          <w:b/>
          <w:color w:val="000000"/>
          <w:sz w:val="28"/>
          <w:szCs w:val="28"/>
        </w:rPr>
        <w:t>в электронной форме</w:t>
      </w:r>
    </w:p>
    <w:p w:rsidR="00E71E9B" w:rsidRPr="00E12BB1" w:rsidRDefault="00E71E9B" w:rsidP="00F92D85">
      <w:pPr>
        <w:spacing w:beforeLines="100" w:before="240" w:afterLines="100" w:after="240"/>
        <w:ind w:firstLine="709"/>
        <w:jc w:val="both"/>
        <w:rPr>
          <w:color w:val="000000"/>
          <w:sz w:val="28"/>
          <w:szCs w:val="28"/>
        </w:rPr>
      </w:pPr>
      <w:r w:rsidRPr="00E12BB1">
        <w:rPr>
          <w:color w:val="000000"/>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w:t>
      </w:r>
      <w:r w:rsidRPr="00E12BB1">
        <w:rPr>
          <w:color w:val="000000"/>
          <w:sz w:val="28"/>
          <w:szCs w:val="28"/>
        </w:rPr>
        <w:lastRenderedPageBreak/>
        <w:t>виде, в документах внутреннего делопроизводства с сохранением присвоенного системой индивидуального номера.</w:t>
      </w:r>
    </w:p>
    <w:p w:rsidR="00782DE9" w:rsidRDefault="00E71E9B" w:rsidP="00782DE9">
      <w:pPr>
        <w:pStyle w:val="ConsPlusNormal"/>
        <w:jc w:val="center"/>
        <w:outlineLvl w:val="2"/>
        <w:rPr>
          <w:rFonts w:ascii="PT Astra Serif" w:hAnsi="PT Astra Serif" w:cs="Times New Roman"/>
          <w:b/>
          <w:sz w:val="28"/>
          <w:szCs w:val="28"/>
        </w:rPr>
      </w:pPr>
      <w:r w:rsidRPr="00782DE9">
        <w:rPr>
          <w:rFonts w:ascii="Times New Roman" w:hAnsi="Times New Roman" w:cs="Times New Roman"/>
          <w:b/>
          <w:color w:val="000000"/>
          <w:sz w:val="28"/>
          <w:szCs w:val="28"/>
        </w:rPr>
        <w:t>2.</w:t>
      </w:r>
      <w:r w:rsidR="00F45838">
        <w:rPr>
          <w:rFonts w:ascii="Times New Roman" w:hAnsi="Times New Roman" w:cs="Times New Roman"/>
          <w:b/>
          <w:color w:val="000000"/>
          <w:sz w:val="28"/>
          <w:szCs w:val="28"/>
        </w:rPr>
        <w:t>15</w:t>
      </w:r>
      <w:r w:rsidRPr="00782DE9">
        <w:rPr>
          <w:rFonts w:ascii="Times New Roman" w:hAnsi="Times New Roman" w:cs="Times New Roman"/>
          <w:b/>
          <w:color w:val="000000"/>
          <w:sz w:val="28"/>
          <w:szCs w:val="28"/>
        </w:rPr>
        <w:t>.</w:t>
      </w:r>
      <w:r w:rsidRPr="00E12BB1">
        <w:rPr>
          <w:b/>
          <w:color w:val="000000"/>
          <w:sz w:val="28"/>
          <w:szCs w:val="28"/>
        </w:rPr>
        <w:t xml:space="preserve"> </w:t>
      </w:r>
      <w:proofErr w:type="gramStart"/>
      <w:r w:rsidR="00782DE9">
        <w:rPr>
          <w:rFonts w:ascii="PT Astra Serif" w:hAnsi="PT Astra Serif" w:cs="Times New Roman"/>
          <w:b/>
          <w:sz w:val="28"/>
          <w:szCs w:val="28"/>
        </w:rPr>
        <w:t>Требования к помещениям, в которых предоставляется</w:t>
      </w:r>
      <w:r w:rsidR="00782DE9">
        <w:rPr>
          <w:rFonts w:ascii="PT Astra Serif" w:hAnsi="PT Astra Serif" w:cs="Times New Roman"/>
          <w:b/>
          <w:sz w:val="28"/>
          <w:szCs w:val="28"/>
        </w:rPr>
        <w:br/>
        <w:t>муниципальная услуга,  к залу ожидания, местам для заполнения</w:t>
      </w:r>
      <w:r w:rsidR="00782DE9">
        <w:rPr>
          <w:rFonts w:ascii="PT Astra Serif" w:hAnsi="PT Astra Serif" w:cs="Times New Roman"/>
          <w:b/>
          <w:sz w:val="28"/>
          <w:szCs w:val="28"/>
        </w:rPr>
        <w:br/>
        <w:t>запросов о предоставлении государственной услуги, информационным</w:t>
      </w:r>
      <w:r w:rsidR="00782DE9">
        <w:rPr>
          <w:rFonts w:ascii="PT Astra Serif" w:hAnsi="PT Astra Serif" w:cs="Times New Roman"/>
          <w:b/>
          <w:sz w:val="28"/>
          <w:szCs w:val="28"/>
        </w:rPr>
        <w:br/>
        <w:t>стендам с образцами их заполнения и перечнем документов,</w:t>
      </w:r>
      <w:r w:rsidR="00782DE9">
        <w:rPr>
          <w:rFonts w:ascii="PT Astra Serif" w:hAnsi="PT Astra Serif" w:cs="Times New Roman"/>
          <w:b/>
          <w:sz w:val="28"/>
          <w:szCs w:val="28"/>
        </w:rPr>
        <w:br/>
        <w:t>необходимых для предос</w:t>
      </w:r>
      <w:r w:rsidR="00B05068">
        <w:rPr>
          <w:rFonts w:ascii="PT Astra Serif" w:hAnsi="PT Astra Serif" w:cs="Times New Roman"/>
          <w:b/>
          <w:sz w:val="28"/>
          <w:szCs w:val="28"/>
        </w:rPr>
        <w:t xml:space="preserve">тавления каждой муниципальной </w:t>
      </w:r>
      <w:r w:rsidR="00782DE9">
        <w:rPr>
          <w:rFonts w:ascii="PT Astra Serif" w:hAnsi="PT Astra Serif" w:cs="Times New Roman"/>
          <w:b/>
          <w:sz w:val="28"/>
          <w:szCs w:val="28"/>
        </w:rPr>
        <w:t>услуги,</w:t>
      </w:r>
      <w:r w:rsidR="00782DE9">
        <w:rPr>
          <w:rFonts w:ascii="PT Astra Serif" w:hAnsi="PT Astra Serif" w:cs="Times New Roman"/>
          <w:b/>
          <w:sz w:val="28"/>
          <w:szCs w:val="28"/>
        </w:rPr>
        <w:br/>
        <w:t>размещению и оформлению визуальной, текстовой и мультимедийной</w:t>
      </w:r>
      <w:r w:rsidR="00782DE9">
        <w:rPr>
          <w:rFonts w:ascii="PT Astra Serif" w:hAnsi="PT Astra Serif" w:cs="Times New Roman"/>
          <w:b/>
          <w:sz w:val="28"/>
          <w:szCs w:val="28"/>
        </w:rPr>
        <w:br/>
        <w:t xml:space="preserve">информации о порядке предоставления такой услуги, в том числе </w:t>
      </w:r>
      <w:r w:rsidR="00782DE9">
        <w:rPr>
          <w:rFonts w:ascii="PT Astra Serif" w:hAnsi="PT Astra Serif" w:cs="Times New Roman"/>
          <w:b/>
          <w:sz w:val="28"/>
          <w:szCs w:val="28"/>
        </w:rPr>
        <w:br/>
        <w:t xml:space="preserve">к обеспечению доступности для инвалидов указанных объектов </w:t>
      </w:r>
      <w:r w:rsidR="00782DE9">
        <w:rPr>
          <w:rFonts w:ascii="PT Astra Serif" w:hAnsi="PT Astra Serif" w:cs="Times New Roman"/>
          <w:b/>
          <w:sz w:val="28"/>
          <w:szCs w:val="28"/>
        </w:rPr>
        <w:br/>
        <w:t>в соответствии с</w:t>
      </w:r>
      <w:proofErr w:type="gramEnd"/>
      <w:r w:rsidR="00782DE9">
        <w:rPr>
          <w:rFonts w:ascii="PT Astra Serif" w:hAnsi="PT Astra Serif" w:cs="Times New Roman"/>
          <w:b/>
          <w:sz w:val="28"/>
          <w:szCs w:val="28"/>
        </w:rPr>
        <w:t xml:space="preserve"> законодательством Российской Федерации </w:t>
      </w:r>
      <w:r w:rsidR="00782DE9">
        <w:rPr>
          <w:rFonts w:ascii="PT Astra Serif" w:hAnsi="PT Astra Serif" w:cs="Times New Roman"/>
          <w:b/>
          <w:sz w:val="28"/>
          <w:szCs w:val="28"/>
        </w:rPr>
        <w:br/>
        <w:t>о социальной защите инвалидов</w:t>
      </w:r>
    </w:p>
    <w:p w:rsidR="00E71E9B" w:rsidRDefault="00E71E9B" w:rsidP="00F92D85">
      <w:pPr>
        <w:spacing w:beforeLines="100" w:before="240" w:afterLines="100" w:after="240"/>
        <w:jc w:val="center"/>
        <w:rPr>
          <w:b/>
          <w:color w:val="000000"/>
          <w:sz w:val="28"/>
          <w:szCs w:val="28"/>
        </w:rPr>
      </w:pPr>
    </w:p>
    <w:p w:rsidR="00782DE9" w:rsidRDefault="00F45838" w:rsidP="00782DE9">
      <w:pPr>
        <w:pStyle w:val="ConsPlusNormal"/>
        <w:spacing w:line="360" w:lineRule="exact"/>
        <w:ind w:firstLine="709"/>
        <w:jc w:val="both"/>
        <w:rPr>
          <w:rFonts w:ascii="PT Astra Serif" w:hAnsi="PT Astra Serif" w:cs="Times New Roman"/>
          <w:sz w:val="28"/>
          <w:szCs w:val="28"/>
        </w:rPr>
      </w:pPr>
      <w:r>
        <w:rPr>
          <w:rFonts w:ascii="Times New Roman" w:hAnsi="Times New Roman" w:cs="Times New Roman"/>
          <w:color w:val="000000"/>
          <w:sz w:val="28"/>
          <w:szCs w:val="28"/>
        </w:rPr>
        <w:t>2.15</w:t>
      </w:r>
      <w:r w:rsidR="00782DE9" w:rsidRPr="00782DE9">
        <w:rPr>
          <w:rFonts w:ascii="Times New Roman" w:hAnsi="Times New Roman" w:cs="Times New Roman"/>
          <w:color w:val="000000"/>
          <w:sz w:val="28"/>
          <w:szCs w:val="28"/>
        </w:rPr>
        <w:t>.1.</w:t>
      </w:r>
      <w:r w:rsidR="00782DE9">
        <w:rPr>
          <w:rFonts w:ascii="PT Astra Serif" w:hAnsi="PT Astra Serif" w:cs="Times New Roman"/>
          <w:sz w:val="28"/>
          <w:szCs w:val="28"/>
        </w:rPr>
        <w:t xml:space="preserve"> Здание, в котором размещается комитет, должно быть оборудовано информационной табличкой (вывеской), со</w:t>
      </w:r>
      <w:r w:rsidR="00324A96">
        <w:rPr>
          <w:rFonts w:ascii="PT Astra Serif" w:hAnsi="PT Astra Serif" w:cs="Times New Roman"/>
          <w:sz w:val="28"/>
          <w:szCs w:val="28"/>
        </w:rPr>
        <w:t>держащей информацию о комитете.</w:t>
      </w:r>
      <w:r w:rsidR="00782DE9">
        <w:rPr>
          <w:rFonts w:ascii="PT Astra Serif" w:hAnsi="PT Astra Serif" w:cs="Times New Roman"/>
          <w:sz w:val="28"/>
          <w:szCs w:val="28"/>
        </w:rPr>
        <w:t xml:space="preserve">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82DE9" w:rsidRPr="009F5644" w:rsidRDefault="00782DE9" w:rsidP="00782DE9">
      <w:pPr>
        <w:pStyle w:val="ConsPlusNormal"/>
        <w:spacing w:line="360" w:lineRule="exact"/>
        <w:ind w:firstLine="709"/>
        <w:jc w:val="both"/>
        <w:rPr>
          <w:rFonts w:ascii="PT Astra Serif" w:hAnsi="PT Astra Serif" w:cs="Times New Roman"/>
          <w:b/>
          <w:i/>
          <w:sz w:val="28"/>
          <w:szCs w:val="28"/>
          <w:u w:val="single"/>
        </w:rPr>
      </w:pPr>
      <w:r>
        <w:rPr>
          <w:rFonts w:ascii="PT Astra Serif" w:hAnsi="PT Astra Serif" w:cs="Times New Roman"/>
          <w:sz w:val="28"/>
          <w:szCs w:val="28"/>
        </w:rPr>
        <w:t xml:space="preserve">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008E5B58">
        <w:rPr>
          <w:rFonts w:ascii="PT Astra Serif" w:hAnsi="PT Astra Serif" w:cs="Times New Roman"/>
          <w:sz w:val="28"/>
          <w:szCs w:val="28"/>
        </w:rPr>
        <w:t>комитета</w:t>
      </w:r>
      <w:r w:rsidRPr="009F5644">
        <w:rPr>
          <w:rFonts w:ascii="PT Astra Serif" w:hAnsi="PT Astra Serif" w:cs="Times New Roman"/>
          <w:sz w:val="28"/>
          <w:szCs w:val="28"/>
        </w:rPr>
        <w:t>.</w:t>
      </w:r>
      <w:r w:rsidR="009F5644">
        <w:rPr>
          <w:rFonts w:ascii="PT Astra Serif" w:hAnsi="PT Astra Serif" w:cs="Times New Roman"/>
          <w:b/>
          <w:i/>
          <w:sz w:val="28"/>
          <w:szCs w:val="28"/>
          <w:u w:val="single"/>
        </w:rPr>
        <w:t xml:space="preserve"> </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Для людей с ограниченными возможностями должны быть предусмотрены:</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возможность беспрепятственного входа в помещения и выхода из них;</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содействие со стороны должностных лиц комитета при необходимости инвалиду при входе в объект и выходе из него;</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w:t>
      </w:r>
      <w:r w:rsidR="00FF63E9">
        <w:rPr>
          <w:rFonts w:ascii="PT Astra Serif" w:hAnsi="PT Astra Serif" w:cs="Times New Roman"/>
          <w:sz w:val="28"/>
          <w:szCs w:val="28"/>
        </w:rPr>
        <w:t>ения, по территории комитета</w:t>
      </w:r>
      <w:r>
        <w:rPr>
          <w:rFonts w:ascii="PT Astra Serif" w:hAnsi="PT Astra Serif" w:cs="Times New Roman"/>
          <w:sz w:val="28"/>
          <w:szCs w:val="28"/>
        </w:rPr>
        <w:t>;</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оказание </w:t>
      </w:r>
      <w:r w:rsidR="00FF63E9">
        <w:rPr>
          <w:rFonts w:ascii="PT Astra Serif" w:hAnsi="PT Astra Serif" w:cs="Times New Roman"/>
          <w:sz w:val="28"/>
          <w:szCs w:val="28"/>
        </w:rPr>
        <w:t>должностными лицами комитета</w:t>
      </w:r>
      <w:r>
        <w:rPr>
          <w:rFonts w:ascii="PT Astra Serif" w:hAnsi="PT Astra Serif" w:cs="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82DE9" w:rsidRDefault="00F45838"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lastRenderedPageBreak/>
        <w:t>2.15</w:t>
      </w:r>
      <w:r w:rsidR="00FF63E9">
        <w:rPr>
          <w:rFonts w:ascii="PT Astra Serif" w:hAnsi="PT Astra Serif" w:cs="Times New Roman"/>
          <w:sz w:val="28"/>
          <w:szCs w:val="28"/>
        </w:rPr>
        <w:t>.2.</w:t>
      </w:r>
      <w:r w:rsidR="00782DE9">
        <w:rPr>
          <w:rFonts w:ascii="PT Astra Serif" w:hAnsi="PT Astra Serif" w:cs="Times New Roman"/>
          <w:sz w:val="28"/>
          <w:szCs w:val="28"/>
        </w:rPr>
        <w:t xml:space="preserve"> Мест</w:t>
      </w:r>
      <w:r w:rsidR="00FF63E9">
        <w:rPr>
          <w:rFonts w:ascii="PT Astra Serif" w:hAnsi="PT Astra Serif" w:cs="Times New Roman"/>
          <w:sz w:val="28"/>
          <w:szCs w:val="28"/>
        </w:rPr>
        <w:t xml:space="preserve">а предоставления муниципальной </w:t>
      </w:r>
      <w:r w:rsidR="00782DE9">
        <w:rPr>
          <w:rFonts w:ascii="PT Astra Serif" w:hAnsi="PT Astra Serif" w:cs="Times New Roman"/>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782DE9" w:rsidRDefault="00FF63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Приемная комитета </w:t>
      </w:r>
      <w:r w:rsidR="00782DE9">
        <w:rPr>
          <w:rFonts w:ascii="PT Astra Serif" w:hAnsi="PT Astra Serif" w:cs="Times New Roman"/>
          <w:sz w:val="28"/>
          <w:szCs w:val="28"/>
        </w:rPr>
        <w:t xml:space="preserve"> должна быть оборудована информационными табличками с указанием фамилии, имени, отчества должностных лиц.</w:t>
      </w:r>
    </w:p>
    <w:p w:rsidR="00FF63E9" w:rsidRDefault="00FF63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w:t>
      </w:r>
      <w:r w:rsidR="00782DE9">
        <w:rPr>
          <w:rFonts w:ascii="PT Astra Serif" w:hAnsi="PT Astra Serif" w:cs="Times New Roman"/>
          <w:sz w:val="28"/>
          <w:szCs w:val="28"/>
        </w:rPr>
        <w:t>.</w:t>
      </w:r>
      <w:r w:rsidR="00F45838">
        <w:rPr>
          <w:rFonts w:ascii="PT Astra Serif" w:hAnsi="PT Astra Serif" w:cs="Times New Roman"/>
          <w:sz w:val="28"/>
          <w:szCs w:val="28"/>
        </w:rPr>
        <w:t>15</w:t>
      </w:r>
      <w:r>
        <w:rPr>
          <w:rFonts w:ascii="PT Astra Serif" w:hAnsi="PT Astra Serif" w:cs="Times New Roman"/>
          <w:sz w:val="28"/>
          <w:szCs w:val="28"/>
        </w:rPr>
        <w:t>.3.</w:t>
      </w:r>
      <w:r w:rsidR="00782DE9">
        <w:rPr>
          <w:rFonts w:ascii="PT Astra Serif" w:hAnsi="PT Astra Serif" w:cs="Times New Roman"/>
          <w:sz w:val="28"/>
          <w:szCs w:val="28"/>
        </w:rPr>
        <w:t xml:space="preserve">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w:t>
      </w:r>
    </w:p>
    <w:p w:rsidR="00782DE9" w:rsidRDefault="00782DE9" w:rsidP="00977ED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FF63E9">
        <w:rPr>
          <w:rFonts w:ascii="PT Astra Serif" w:hAnsi="PT Astra Serif" w:cs="Times New Roman"/>
          <w:sz w:val="28"/>
          <w:szCs w:val="28"/>
        </w:rPr>
        <w:t>тчества специалиста комитета</w:t>
      </w:r>
      <w:r>
        <w:rPr>
          <w:rFonts w:ascii="PT Astra Serif" w:hAnsi="PT Astra Serif" w:cs="Times New Roman"/>
          <w:sz w:val="28"/>
          <w:szCs w:val="28"/>
        </w:rPr>
        <w:t>.</w:t>
      </w:r>
    </w:p>
    <w:p w:rsidR="00977ED9" w:rsidRPr="00977ED9" w:rsidRDefault="00977ED9" w:rsidP="00977ED9">
      <w:pPr>
        <w:pStyle w:val="ConsPlusNormal"/>
        <w:spacing w:line="360" w:lineRule="exact"/>
        <w:ind w:firstLine="709"/>
        <w:jc w:val="both"/>
        <w:rPr>
          <w:rFonts w:ascii="PT Astra Serif" w:hAnsi="PT Astra Serif" w:cs="Times New Roman"/>
          <w:sz w:val="28"/>
          <w:szCs w:val="28"/>
        </w:rPr>
      </w:pPr>
    </w:p>
    <w:p w:rsidR="00D878AD" w:rsidRDefault="00D878AD" w:rsidP="0062667E">
      <w:pPr>
        <w:pStyle w:val="ConsPlusNormal"/>
        <w:ind w:firstLine="0"/>
        <w:jc w:val="center"/>
        <w:outlineLvl w:val="2"/>
        <w:rPr>
          <w:rFonts w:ascii="Times New Roman" w:hAnsi="Times New Roman" w:cs="Times New Roman"/>
          <w:b/>
          <w:color w:val="000000"/>
          <w:sz w:val="28"/>
          <w:szCs w:val="28"/>
        </w:rPr>
      </w:pPr>
    </w:p>
    <w:p w:rsidR="00E71E9B" w:rsidRDefault="00D878AD" w:rsidP="0062667E">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45838" w:rsidRPr="003E042A">
        <w:rPr>
          <w:rFonts w:ascii="Times New Roman" w:hAnsi="Times New Roman" w:cs="Times New Roman"/>
          <w:b/>
          <w:color w:val="000000"/>
          <w:sz w:val="28"/>
          <w:szCs w:val="28"/>
        </w:rPr>
        <w:t>2.16</w:t>
      </w:r>
      <w:r w:rsidR="00E71E9B" w:rsidRPr="003E042A">
        <w:rPr>
          <w:rFonts w:ascii="Times New Roman" w:hAnsi="Times New Roman" w:cs="Times New Roman"/>
          <w:b/>
          <w:color w:val="000000"/>
          <w:sz w:val="28"/>
          <w:szCs w:val="28"/>
        </w:rPr>
        <w:t>.</w:t>
      </w:r>
      <w:r w:rsidR="00E71E9B">
        <w:rPr>
          <w:rFonts w:ascii="Times New Roman" w:hAnsi="Times New Roman" w:cs="Times New Roman"/>
          <w:b/>
          <w:color w:val="000000"/>
          <w:sz w:val="28"/>
          <w:szCs w:val="28"/>
        </w:rPr>
        <w:t xml:space="preserve"> </w:t>
      </w:r>
      <w:r w:rsidR="00FF63E9">
        <w:rPr>
          <w:rFonts w:ascii="Times New Roman" w:hAnsi="Times New Roman" w:cs="Times New Roman"/>
          <w:b/>
          <w:color w:val="000000"/>
          <w:sz w:val="28"/>
          <w:szCs w:val="28"/>
        </w:rPr>
        <w:t xml:space="preserve"> </w:t>
      </w:r>
      <w:r w:rsidR="00E71E9B" w:rsidRPr="00E12BB1">
        <w:rPr>
          <w:rFonts w:ascii="Times New Roman" w:hAnsi="Times New Roman" w:cs="Times New Roman"/>
          <w:b/>
          <w:color w:val="000000"/>
          <w:sz w:val="28"/>
          <w:szCs w:val="28"/>
        </w:rPr>
        <w:t>Показатели доступности и качества  муниципальной услуги</w:t>
      </w:r>
    </w:p>
    <w:p w:rsidR="00E71E9B" w:rsidRPr="00E12BB1" w:rsidRDefault="00E71E9B" w:rsidP="0062667E">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.1.</w:t>
      </w:r>
      <w:r w:rsidRPr="00E12BB1">
        <w:rPr>
          <w:color w:val="000000"/>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.2.</w:t>
      </w:r>
      <w:r w:rsidRPr="00E12BB1">
        <w:rPr>
          <w:color w:val="000000"/>
          <w:sz w:val="28"/>
          <w:szCs w:val="28"/>
        </w:rPr>
        <w:t xml:space="preserve"> Соблюдение установленной продолжительности ожидания приема заявителем при подаче заявления.</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.3.</w:t>
      </w:r>
      <w:r w:rsidRPr="00E12BB1">
        <w:rPr>
          <w:color w:val="000000"/>
          <w:sz w:val="28"/>
          <w:szCs w:val="28"/>
        </w:rPr>
        <w:t xml:space="preserve"> Соблюдение сроков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.4.</w:t>
      </w:r>
      <w:r w:rsidRPr="00E12BB1">
        <w:rPr>
          <w:color w:val="000000"/>
          <w:sz w:val="28"/>
          <w:szCs w:val="28"/>
        </w:rPr>
        <w:t xml:space="preserve"> Жалобы граждан по вопросам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.5.</w:t>
      </w:r>
      <w:r w:rsidRPr="00E12BB1">
        <w:rPr>
          <w:color w:val="000000"/>
          <w:sz w:val="28"/>
          <w:szCs w:val="28"/>
        </w:rPr>
        <w:t xml:space="preserve"> Удовлетворенность заявителей качеством и доступностью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lastRenderedPageBreak/>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 Присвоение рейтинга осуществляется в порядке, установленном администрацией.</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45838">
        <w:rPr>
          <w:color w:val="000000"/>
          <w:sz w:val="28"/>
          <w:szCs w:val="28"/>
        </w:rPr>
        <w:t>16</w:t>
      </w:r>
      <w:r>
        <w:rPr>
          <w:color w:val="000000"/>
          <w:sz w:val="28"/>
          <w:szCs w:val="28"/>
        </w:rPr>
        <w:t>.6.</w:t>
      </w:r>
      <w:r w:rsidRPr="00E12BB1">
        <w:rPr>
          <w:color w:val="000000"/>
          <w:sz w:val="28"/>
          <w:szCs w:val="28"/>
        </w:rPr>
        <w:t xml:space="preserve"> Полнота, актуальность и доступность информации о порядке предоставления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w:t>
      </w:r>
    </w:p>
    <w:p w:rsidR="00E71E9B" w:rsidRPr="00E12BB1" w:rsidRDefault="00F45838" w:rsidP="0062667E">
      <w:pPr>
        <w:pStyle w:val="a5"/>
        <w:spacing w:before="0" w:beforeAutospacing="0" w:after="0" w:afterAutospacing="0"/>
        <w:ind w:firstLine="709"/>
        <w:jc w:val="both"/>
        <w:rPr>
          <w:color w:val="000000"/>
          <w:sz w:val="28"/>
          <w:szCs w:val="28"/>
        </w:rPr>
      </w:pPr>
      <w:r>
        <w:rPr>
          <w:color w:val="000000"/>
          <w:sz w:val="28"/>
          <w:szCs w:val="28"/>
        </w:rPr>
        <w:t>2.16</w:t>
      </w:r>
      <w:r w:rsidR="00E71E9B">
        <w:rPr>
          <w:color w:val="000000"/>
          <w:sz w:val="28"/>
          <w:szCs w:val="28"/>
        </w:rPr>
        <w:t>.7</w:t>
      </w:r>
      <w:r w:rsidR="00E71E9B" w:rsidRPr="00E12BB1">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E71E9B" w:rsidRPr="00E12BB1" w:rsidRDefault="00E71E9B" w:rsidP="00D742EB">
      <w:pPr>
        <w:numPr>
          <w:ilvl w:val="0"/>
          <w:numId w:val="2"/>
        </w:numPr>
        <w:tabs>
          <w:tab w:val="left" w:pos="851"/>
          <w:tab w:val="left" w:pos="1276"/>
        </w:tabs>
        <w:ind w:left="0" w:firstLine="709"/>
        <w:jc w:val="both"/>
        <w:rPr>
          <w:color w:val="000000"/>
          <w:sz w:val="28"/>
          <w:szCs w:val="28"/>
        </w:rPr>
      </w:pPr>
      <w:r w:rsidRPr="00E12BB1">
        <w:rPr>
          <w:color w:val="000000"/>
          <w:sz w:val="28"/>
          <w:szCs w:val="28"/>
        </w:rPr>
        <w:t xml:space="preserve">удовлетворенность населения качеством информирования (процент от числа </w:t>
      </w:r>
      <w:proofErr w:type="gramStart"/>
      <w:r w:rsidRPr="00E12BB1">
        <w:rPr>
          <w:color w:val="000000"/>
          <w:sz w:val="28"/>
          <w:szCs w:val="28"/>
        </w:rPr>
        <w:t>опрошенных</w:t>
      </w:r>
      <w:proofErr w:type="gramEnd"/>
      <w:r w:rsidRPr="00E12BB1">
        <w:rPr>
          <w:color w:val="000000"/>
          <w:sz w:val="28"/>
          <w:szCs w:val="28"/>
        </w:rPr>
        <w:t>) – 98-100%;</w:t>
      </w:r>
    </w:p>
    <w:p w:rsidR="00E71E9B" w:rsidRPr="00E12BB1" w:rsidRDefault="00E71E9B" w:rsidP="00D742EB">
      <w:pPr>
        <w:numPr>
          <w:ilvl w:val="0"/>
          <w:numId w:val="2"/>
        </w:numPr>
        <w:tabs>
          <w:tab w:val="left" w:pos="851"/>
        </w:tabs>
        <w:ind w:left="0" w:firstLine="709"/>
        <w:jc w:val="both"/>
        <w:rPr>
          <w:color w:val="000000"/>
          <w:sz w:val="28"/>
          <w:szCs w:val="28"/>
        </w:rPr>
      </w:pPr>
      <w:r w:rsidRPr="00E12BB1">
        <w:rPr>
          <w:color w:val="000000"/>
          <w:sz w:val="28"/>
          <w:szCs w:val="28"/>
        </w:rPr>
        <w:t>удовлетворенность населения качеством предоставления муниципальной услуги - не менее 90%;</w:t>
      </w:r>
    </w:p>
    <w:p w:rsidR="00E71E9B" w:rsidRDefault="00E71E9B" w:rsidP="00D742EB">
      <w:pPr>
        <w:numPr>
          <w:ilvl w:val="0"/>
          <w:numId w:val="2"/>
        </w:numPr>
        <w:tabs>
          <w:tab w:val="left" w:pos="851"/>
          <w:tab w:val="left" w:pos="1276"/>
        </w:tabs>
        <w:ind w:left="0" w:firstLine="709"/>
        <w:jc w:val="both"/>
        <w:rPr>
          <w:color w:val="000000"/>
          <w:sz w:val="28"/>
          <w:szCs w:val="28"/>
        </w:rPr>
      </w:pPr>
      <w:r w:rsidRPr="00E12BB1">
        <w:rPr>
          <w:color w:val="000000"/>
          <w:sz w:val="28"/>
          <w:szCs w:val="28"/>
        </w:rPr>
        <w:t>процент обоснованных жалоб – не более 0,5%.</w:t>
      </w:r>
    </w:p>
    <w:p w:rsidR="00E71E9B" w:rsidRDefault="00E71E9B" w:rsidP="0062667E">
      <w:pPr>
        <w:tabs>
          <w:tab w:val="left" w:pos="851"/>
          <w:tab w:val="left" w:pos="1276"/>
        </w:tabs>
        <w:jc w:val="both"/>
        <w:rPr>
          <w:color w:val="000000"/>
          <w:sz w:val="28"/>
          <w:szCs w:val="28"/>
        </w:rPr>
      </w:pPr>
    </w:p>
    <w:p w:rsidR="00E71E9B" w:rsidRDefault="00E71E9B" w:rsidP="00AF7219">
      <w:pPr>
        <w:jc w:val="center"/>
        <w:rPr>
          <w:b/>
          <w:color w:val="000000"/>
          <w:sz w:val="28"/>
          <w:szCs w:val="28"/>
        </w:rPr>
      </w:pPr>
      <w:r>
        <w:rPr>
          <w:b/>
          <w:color w:val="000000"/>
          <w:sz w:val="28"/>
          <w:szCs w:val="28"/>
        </w:rPr>
        <w:t>2</w:t>
      </w:r>
      <w:r w:rsidRPr="00E12BB1">
        <w:rPr>
          <w:b/>
          <w:color w:val="000000"/>
          <w:sz w:val="28"/>
          <w:szCs w:val="28"/>
        </w:rPr>
        <w:t>.</w:t>
      </w:r>
      <w:r w:rsidR="00F45838">
        <w:rPr>
          <w:b/>
          <w:color w:val="000000"/>
          <w:sz w:val="28"/>
          <w:szCs w:val="28"/>
        </w:rPr>
        <w:t>17</w:t>
      </w:r>
      <w:r>
        <w:rPr>
          <w:b/>
          <w:color w:val="000000"/>
          <w:sz w:val="28"/>
          <w:szCs w:val="28"/>
        </w:rPr>
        <w:t>.</w:t>
      </w:r>
      <w:r w:rsidR="00FF63E9">
        <w:rPr>
          <w:b/>
          <w:color w:val="000000"/>
          <w:sz w:val="28"/>
          <w:szCs w:val="28"/>
        </w:rPr>
        <w:t xml:space="preserve"> Иные требования и особенности предоставления муниципальной услуги в электронной форме </w:t>
      </w:r>
    </w:p>
    <w:p w:rsidR="00E71E9B" w:rsidRPr="00E12BB1" w:rsidRDefault="00E71E9B" w:rsidP="0062667E">
      <w:pPr>
        <w:ind w:firstLine="709"/>
        <w:jc w:val="center"/>
        <w:rPr>
          <w:b/>
          <w:color w:val="000000"/>
          <w:sz w:val="28"/>
          <w:szCs w:val="28"/>
        </w:rPr>
      </w:pPr>
    </w:p>
    <w:p w:rsidR="00E71E9B" w:rsidRPr="00E12BB1" w:rsidRDefault="00F45838" w:rsidP="0062667E">
      <w:pPr>
        <w:tabs>
          <w:tab w:val="left" w:pos="567"/>
        </w:tabs>
        <w:ind w:firstLine="709"/>
        <w:jc w:val="both"/>
        <w:rPr>
          <w:color w:val="000000"/>
          <w:sz w:val="28"/>
          <w:szCs w:val="28"/>
        </w:rPr>
      </w:pPr>
      <w:bookmarkStart w:id="1" w:name="sub_41"/>
      <w:r>
        <w:rPr>
          <w:color w:val="000000"/>
          <w:sz w:val="28"/>
          <w:szCs w:val="28"/>
        </w:rPr>
        <w:t>2.17</w:t>
      </w:r>
      <w:r w:rsidR="00E71E9B" w:rsidRPr="00E12BB1">
        <w:rPr>
          <w:color w:val="000000"/>
          <w:sz w:val="28"/>
          <w:szCs w:val="28"/>
        </w:rPr>
        <w:t>.</w:t>
      </w:r>
      <w:r w:rsidR="00E71E9B">
        <w:rPr>
          <w:color w:val="000000"/>
          <w:sz w:val="28"/>
          <w:szCs w:val="28"/>
        </w:rPr>
        <w:t>1.</w:t>
      </w:r>
      <w:r w:rsidR="00E71E9B" w:rsidRPr="00E12BB1">
        <w:rPr>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w:t>
      </w:r>
      <w:r w:rsidR="00E71E9B">
        <w:rPr>
          <w:color w:val="000000"/>
          <w:sz w:val="28"/>
          <w:szCs w:val="28"/>
        </w:rPr>
        <w:t xml:space="preserve">еля  в Комитет по </w:t>
      </w:r>
      <w:r w:rsidR="009F5E86" w:rsidRPr="009F5E86">
        <w:rPr>
          <w:color w:val="000000"/>
          <w:sz w:val="28"/>
          <w:szCs w:val="28"/>
        </w:rPr>
        <w:t>социальным вопросам</w:t>
      </w:r>
      <w:r w:rsidR="00E71E9B">
        <w:rPr>
          <w:color w:val="000000"/>
          <w:sz w:val="28"/>
          <w:szCs w:val="28"/>
        </w:rPr>
        <w:t xml:space="preserve">, в образовательное учреждение  </w:t>
      </w:r>
      <w:r w:rsidR="00E71E9B" w:rsidRPr="00E12BB1">
        <w:rPr>
          <w:color w:val="000000"/>
          <w:sz w:val="28"/>
          <w:szCs w:val="28"/>
        </w:rPr>
        <w:t xml:space="preserve"> направления соответствующих документов</w:t>
      </w:r>
      <w:r w:rsidR="00E71E9B">
        <w:rPr>
          <w:color w:val="000000"/>
          <w:sz w:val="28"/>
          <w:szCs w:val="28"/>
        </w:rPr>
        <w:t xml:space="preserve"> лично, </w:t>
      </w:r>
      <w:r w:rsidR="00E71E9B" w:rsidRPr="00E12BB1">
        <w:rPr>
          <w:color w:val="000000"/>
          <w:sz w:val="28"/>
          <w:szCs w:val="28"/>
        </w:rPr>
        <w:t xml:space="preserve"> с помощью почтовой связи</w:t>
      </w:r>
      <w:r w:rsidR="00E71E9B">
        <w:rPr>
          <w:color w:val="000000"/>
          <w:sz w:val="28"/>
          <w:szCs w:val="28"/>
        </w:rPr>
        <w:t>,</w:t>
      </w:r>
      <w:r w:rsidR="00E71E9B" w:rsidRPr="00E12BB1">
        <w:rPr>
          <w:color w:val="000000"/>
          <w:sz w:val="28"/>
          <w:szCs w:val="28"/>
        </w:rPr>
        <w:t xml:space="preserve"> либо информационно-телекоммуникационных сетей общего пользования, в том числе сети Интернет, а так же с использованием РПГУ. </w:t>
      </w:r>
      <w:bookmarkStart w:id="2" w:name="OLE_LINK1"/>
      <w:bookmarkStart w:id="3" w:name="OLE_LINK2"/>
    </w:p>
    <w:bookmarkEnd w:id="1"/>
    <w:bookmarkEnd w:id="2"/>
    <w:bookmarkEnd w:id="3"/>
    <w:p w:rsidR="000941AB" w:rsidRPr="003E042A" w:rsidRDefault="000941AB" w:rsidP="000941A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E042A">
        <w:rPr>
          <w:rFonts w:ascii="Times New Roman" w:hAnsi="Times New Roman"/>
          <w:color w:val="000000"/>
          <w:sz w:val="28"/>
          <w:szCs w:val="28"/>
          <w:lang w:eastAsia="ru-RU"/>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41AB" w:rsidRPr="003E042A" w:rsidRDefault="000941AB" w:rsidP="000941A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E042A">
        <w:rPr>
          <w:rFonts w:ascii="Times New Roman" w:hAnsi="Times New Roman"/>
          <w:color w:val="000000"/>
          <w:sz w:val="28"/>
          <w:szCs w:val="28"/>
          <w:lang w:eastAsia="ru-RU"/>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0941AB" w:rsidRPr="003E042A" w:rsidRDefault="000941AB" w:rsidP="000941A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3E042A">
        <w:rPr>
          <w:rFonts w:ascii="Times New Roman" w:hAnsi="Times New Roman"/>
          <w:color w:val="000000"/>
          <w:sz w:val="28"/>
          <w:szCs w:val="28"/>
          <w:lang w:eastAsia="ru-RU"/>
        </w:rPr>
        <w:t>Постановлением Правительства Тульской области от 17.11.2011 № 161 «О реестре государственных услуг (функций) Тульской области».</w:t>
      </w:r>
    </w:p>
    <w:p w:rsidR="00E71E9B" w:rsidRPr="00E12BB1" w:rsidRDefault="00E71E9B" w:rsidP="00F92D85">
      <w:pPr>
        <w:spacing w:beforeLines="100" w:before="240" w:afterLines="100" w:after="240"/>
        <w:jc w:val="center"/>
        <w:rPr>
          <w:b/>
          <w:color w:val="000000"/>
          <w:sz w:val="28"/>
          <w:szCs w:val="28"/>
        </w:rPr>
      </w:pPr>
      <w:r w:rsidRPr="00E12BB1">
        <w:rPr>
          <w:b/>
          <w:color w:val="000000"/>
          <w:sz w:val="28"/>
          <w:szCs w:val="28"/>
          <w:lang w:val="en-US"/>
        </w:rPr>
        <w:t>III</w:t>
      </w:r>
      <w:r w:rsidRPr="00E12BB1">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1E9B" w:rsidRPr="00E12BB1" w:rsidRDefault="00E71E9B" w:rsidP="00F92D85">
      <w:pPr>
        <w:autoSpaceDE w:val="0"/>
        <w:autoSpaceDN w:val="0"/>
        <w:adjustRightInd w:val="0"/>
        <w:spacing w:beforeLines="100" w:before="240" w:afterLines="100" w:after="240"/>
        <w:ind w:firstLine="709"/>
        <w:jc w:val="center"/>
        <w:rPr>
          <w:b/>
          <w:color w:val="000000"/>
          <w:sz w:val="28"/>
          <w:szCs w:val="28"/>
        </w:rPr>
      </w:pPr>
      <w:r>
        <w:rPr>
          <w:b/>
          <w:color w:val="000000"/>
          <w:sz w:val="28"/>
          <w:szCs w:val="28"/>
        </w:rPr>
        <w:t>3.1.</w:t>
      </w:r>
      <w:r w:rsidRPr="00E12BB1">
        <w:rPr>
          <w:b/>
          <w:color w:val="000000"/>
          <w:sz w:val="28"/>
          <w:szCs w:val="28"/>
        </w:rPr>
        <w:t xml:space="preserve"> Перечень административных процедур</w:t>
      </w:r>
    </w:p>
    <w:p w:rsidR="00E71E9B" w:rsidRPr="00E12BB1" w:rsidRDefault="00E71E9B" w:rsidP="006D79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E12BB1">
        <w:rPr>
          <w:rFonts w:ascii="Times New Roman" w:hAnsi="Times New Roman" w:cs="Times New Roman"/>
          <w:color w:val="000000"/>
          <w:sz w:val="28"/>
          <w:szCs w:val="28"/>
        </w:rPr>
        <w:t>. Предоставление муниципальной услуги включает в себя последовательность следующих административных процедур:</w:t>
      </w:r>
    </w:p>
    <w:p w:rsidR="00E71E9B" w:rsidRPr="0085105E" w:rsidRDefault="00E71E9B" w:rsidP="00D742EB">
      <w:pPr>
        <w:pStyle w:val="4"/>
        <w:numPr>
          <w:ilvl w:val="0"/>
          <w:numId w:val="3"/>
        </w:numPr>
        <w:tabs>
          <w:tab w:val="left" w:pos="567"/>
          <w:tab w:val="left" w:pos="851"/>
        </w:tabs>
        <w:spacing w:before="0" w:after="0" w:line="240" w:lineRule="auto"/>
        <w:ind w:left="0" w:firstLine="709"/>
        <w:jc w:val="both"/>
        <w:rPr>
          <w:b w:val="0"/>
          <w:bCs w:val="0"/>
          <w:color w:val="000000"/>
          <w:lang w:eastAsia="ru-RU"/>
        </w:rPr>
      </w:pPr>
      <w:r>
        <w:rPr>
          <w:b w:val="0"/>
          <w:bCs w:val="0"/>
          <w:color w:val="000000"/>
          <w:lang w:eastAsia="ru-RU"/>
        </w:rPr>
        <w:lastRenderedPageBreak/>
        <w:t>п</w:t>
      </w:r>
      <w:r w:rsidRPr="00E12BB1">
        <w:rPr>
          <w:b w:val="0"/>
          <w:bCs w:val="0"/>
          <w:color w:val="000000"/>
          <w:lang w:eastAsia="ru-RU"/>
        </w:rPr>
        <w:t xml:space="preserve">рием, первичная проверка и регистрация  заявления и </w:t>
      </w:r>
      <w:r w:rsidRPr="0085105E">
        <w:rPr>
          <w:b w:val="0"/>
          <w:bCs w:val="0"/>
          <w:color w:val="000000"/>
          <w:lang w:eastAsia="ru-RU"/>
        </w:rPr>
        <w:t xml:space="preserve">приложенных к нему документов; </w:t>
      </w:r>
    </w:p>
    <w:p w:rsidR="00E71E9B" w:rsidRPr="00D878AD" w:rsidRDefault="00E71E9B" w:rsidP="00D742EB">
      <w:pPr>
        <w:numPr>
          <w:ilvl w:val="0"/>
          <w:numId w:val="3"/>
        </w:numPr>
        <w:tabs>
          <w:tab w:val="left" w:pos="567"/>
          <w:tab w:val="left" w:pos="851"/>
        </w:tabs>
        <w:ind w:left="0" w:firstLine="709"/>
        <w:jc w:val="both"/>
        <w:rPr>
          <w:color w:val="000000"/>
          <w:sz w:val="28"/>
          <w:szCs w:val="28"/>
        </w:rPr>
      </w:pPr>
      <w:r w:rsidRPr="0085105E">
        <w:rPr>
          <w:color w:val="000000"/>
          <w:sz w:val="28"/>
          <w:szCs w:val="28"/>
        </w:rPr>
        <w:t>рассмотрение и проверка</w:t>
      </w:r>
      <w:r w:rsidRPr="00D878AD">
        <w:rPr>
          <w:color w:val="000000"/>
          <w:sz w:val="28"/>
          <w:szCs w:val="28"/>
        </w:rPr>
        <w:t xml:space="preserve"> заявления и приложенных к нему документов, на соответствие </w:t>
      </w:r>
      <w:r w:rsidR="00512F28">
        <w:rPr>
          <w:color w:val="000000"/>
          <w:sz w:val="28"/>
          <w:szCs w:val="28"/>
        </w:rPr>
        <w:t>требованиям п. 2.6.1, 2.6.2.</w:t>
      </w:r>
      <w:r w:rsidRPr="00D878AD">
        <w:rPr>
          <w:color w:val="000000"/>
          <w:sz w:val="28"/>
          <w:szCs w:val="28"/>
        </w:rPr>
        <w:t xml:space="preserve"> настоящего регламента.</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з</w:t>
      </w:r>
      <w:r w:rsidRPr="00E12BB1">
        <w:rPr>
          <w:color w:val="000000"/>
          <w:sz w:val="28"/>
          <w:szCs w:val="28"/>
        </w:rPr>
        <w:t>апрос в Систему межведомственного электронного взаимодействия (СМЭВ);</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редоставление муниципальной услуги «Организация отдыха детей в каникулярное время».</w:t>
      </w:r>
    </w:p>
    <w:p w:rsidR="00E71E9B" w:rsidRPr="00E12BB1" w:rsidRDefault="00E71E9B" w:rsidP="00D12DEC">
      <w:pPr>
        <w:ind w:firstLine="708"/>
        <w:jc w:val="both"/>
        <w:rPr>
          <w:color w:val="000000"/>
          <w:sz w:val="28"/>
          <w:szCs w:val="28"/>
        </w:rPr>
      </w:pPr>
      <w:r>
        <w:rPr>
          <w:color w:val="000000"/>
          <w:sz w:val="28"/>
          <w:szCs w:val="28"/>
        </w:rPr>
        <w:t>3.1.2.</w:t>
      </w:r>
      <w:r w:rsidRPr="00E12BB1">
        <w:rPr>
          <w:color w:val="000000"/>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FE049B" w:rsidRDefault="00FE049B" w:rsidP="00D12DEC">
      <w:pPr>
        <w:pStyle w:val="ConsPlusNormal"/>
        <w:ind w:firstLine="709"/>
        <w:jc w:val="both"/>
        <w:outlineLvl w:val="1"/>
        <w:rPr>
          <w:rFonts w:ascii="Times New Roman" w:hAnsi="Times New Roman" w:cs="Times New Roman"/>
          <w:color w:val="000000"/>
          <w:sz w:val="28"/>
          <w:szCs w:val="28"/>
        </w:rPr>
      </w:pPr>
    </w:p>
    <w:p w:rsidR="00FE049B" w:rsidRDefault="00FE049B" w:rsidP="00FE049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 </w:t>
      </w:r>
    </w:p>
    <w:p w:rsidR="00FE049B" w:rsidRPr="00E12BB1" w:rsidRDefault="00FE049B" w:rsidP="00FE049B">
      <w:pPr>
        <w:pStyle w:val="ConsPlusNormal"/>
        <w:ind w:firstLine="0"/>
        <w:jc w:val="center"/>
        <w:rPr>
          <w:rFonts w:ascii="Times New Roman" w:hAnsi="Times New Roman" w:cs="Times New Roman"/>
          <w:b/>
          <w:bCs/>
          <w:color w:val="000000"/>
          <w:sz w:val="28"/>
          <w:szCs w:val="28"/>
        </w:rPr>
      </w:pPr>
    </w:p>
    <w:p w:rsidR="00FE049B" w:rsidRPr="000B0EF3" w:rsidRDefault="00FE049B" w:rsidP="00FE049B">
      <w:pPr>
        <w:spacing w:line="370" w:lineRule="exact"/>
        <w:ind w:firstLine="800"/>
        <w:jc w:val="both"/>
        <w:rPr>
          <w:sz w:val="28"/>
          <w:szCs w:val="28"/>
        </w:rPr>
      </w:pPr>
      <w:r w:rsidRPr="000B0EF3">
        <w:rPr>
          <w:sz w:val="28"/>
          <w:szCs w:val="28"/>
        </w:rPr>
        <w:t>Информация о порядке предоставления муниципальной услу</w:t>
      </w:r>
      <w:r>
        <w:rPr>
          <w:sz w:val="28"/>
          <w:szCs w:val="28"/>
        </w:rPr>
        <w:t xml:space="preserve">ги </w:t>
      </w:r>
      <w:r w:rsidRPr="000B0EF3">
        <w:rPr>
          <w:sz w:val="28"/>
          <w:szCs w:val="28"/>
        </w:rPr>
        <w:t xml:space="preserve"> размещена на Едином портале государственных и муниципальных услуг (функций)</w:t>
      </w:r>
      <w:r w:rsidR="00517313" w:rsidRPr="00517313">
        <w:t xml:space="preserve"> </w:t>
      </w:r>
      <w:r w:rsidR="00517313">
        <w:t>(</w:t>
      </w:r>
      <w:hyperlink r:id="rId10" w:history="1">
        <w:r w:rsidR="00517313" w:rsidRPr="00ED50AF">
          <w:rPr>
            <w:rStyle w:val="af"/>
            <w:sz w:val="28"/>
            <w:szCs w:val="28"/>
            <w:lang w:val="en-US" w:eastAsia="en-US" w:bidi="en-US"/>
          </w:rPr>
          <w:t>http</w:t>
        </w:r>
        <w:r w:rsidR="00517313" w:rsidRPr="00ED50AF">
          <w:rPr>
            <w:rStyle w:val="af"/>
            <w:sz w:val="28"/>
            <w:szCs w:val="28"/>
            <w:lang w:eastAsia="en-US" w:bidi="en-US"/>
          </w:rPr>
          <w:t>://</w:t>
        </w:r>
        <w:r w:rsidR="00517313" w:rsidRPr="00ED50AF">
          <w:rPr>
            <w:rStyle w:val="af"/>
            <w:sz w:val="28"/>
            <w:szCs w:val="28"/>
            <w:lang w:val="en-US" w:eastAsia="en-US" w:bidi="en-US"/>
          </w:rPr>
          <w:t>www</w:t>
        </w:r>
        <w:r w:rsidR="00517313" w:rsidRPr="00ED50AF">
          <w:rPr>
            <w:rStyle w:val="af"/>
            <w:sz w:val="28"/>
            <w:szCs w:val="28"/>
            <w:lang w:eastAsia="en-US" w:bidi="en-US"/>
          </w:rPr>
          <w:t>.</w:t>
        </w:r>
        <w:r w:rsidR="00517313" w:rsidRPr="00ED50AF">
          <w:rPr>
            <w:rStyle w:val="af"/>
            <w:sz w:val="28"/>
            <w:szCs w:val="28"/>
            <w:lang w:val="en-US" w:eastAsia="en-US" w:bidi="en-US"/>
          </w:rPr>
          <w:t>gosuslugi</w:t>
        </w:r>
        <w:r w:rsidR="00517313" w:rsidRPr="00ED50AF">
          <w:rPr>
            <w:rStyle w:val="af"/>
            <w:sz w:val="28"/>
            <w:szCs w:val="28"/>
            <w:lang w:eastAsia="en-US" w:bidi="en-US"/>
          </w:rPr>
          <w:t>.</w:t>
        </w:r>
        <w:r w:rsidR="00517313" w:rsidRPr="00ED50AF">
          <w:rPr>
            <w:rStyle w:val="af"/>
            <w:sz w:val="28"/>
            <w:szCs w:val="28"/>
            <w:lang w:val="en-US" w:eastAsia="en-US" w:bidi="en-US"/>
          </w:rPr>
          <w:t>ru</w:t>
        </w:r>
      </w:hyperlink>
      <w:r w:rsidR="00517313">
        <w:rPr>
          <w:rStyle w:val="af"/>
          <w:sz w:val="28"/>
          <w:szCs w:val="28"/>
          <w:u w:val="none"/>
          <w:lang w:eastAsia="en-US" w:bidi="en-US"/>
        </w:rPr>
        <w:t>)</w:t>
      </w:r>
      <w:r w:rsidRPr="000B0EF3">
        <w:rPr>
          <w:sz w:val="28"/>
          <w:szCs w:val="28"/>
        </w:rPr>
        <w:t xml:space="preserve"> и на портале государственных и муниципальных услуг (функций) Тульской области </w:t>
      </w:r>
      <w:r w:rsidRPr="000B0EF3">
        <w:rPr>
          <w:sz w:val="28"/>
          <w:szCs w:val="28"/>
          <w:lang w:eastAsia="en-US" w:bidi="en-US"/>
        </w:rPr>
        <w:t>(</w:t>
      </w:r>
      <w:hyperlink r:id="rId11"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r w:rsidRPr="000A7F46">
          <w:rPr>
            <w:rStyle w:val="af"/>
            <w:sz w:val="28"/>
            <w:szCs w:val="28"/>
            <w:u w:val="none"/>
            <w:lang w:val="en-US" w:eastAsia="en-US" w:bidi="en-US"/>
          </w:rPr>
          <w:t>gosuslugi</w:t>
        </w:r>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w:t>
      </w:r>
    </w:p>
    <w:p w:rsidR="00FE049B" w:rsidRPr="000B0EF3" w:rsidRDefault="00EA4782" w:rsidP="00FE049B">
      <w:pPr>
        <w:spacing w:line="322" w:lineRule="exact"/>
        <w:ind w:firstLine="800"/>
        <w:jc w:val="both"/>
        <w:rPr>
          <w:sz w:val="28"/>
          <w:szCs w:val="28"/>
        </w:rPr>
      </w:pPr>
      <w:r>
        <w:rPr>
          <w:sz w:val="28"/>
          <w:szCs w:val="28"/>
        </w:rPr>
        <w:t>3</w:t>
      </w:r>
      <w:r w:rsidR="00FE049B" w:rsidRPr="000B0EF3">
        <w:rPr>
          <w:sz w:val="28"/>
          <w:szCs w:val="28"/>
        </w:rPr>
        <w:t>.</w:t>
      </w:r>
      <w:r>
        <w:rPr>
          <w:sz w:val="28"/>
          <w:szCs w:val="28"/>
        </w:rPr>
        <w:t>2.</w:t>
      </w:r>
      <w:r w:rsidR="00FE049B" w:rsidRPr="000B0EF3">
        <w:rPr>
          <w:sz w:val="28"/>
          <w:szCs w:val="28"/>
        </w:rPr>
        <w:t xml:space="preserve">1. Заявителям обеспечивается возможность получения муниципальной услуги на портале государственных и муниципальных услуг (функций) Тульской области </w:t>
      </w:r>
      <w:r w:rsidR="00FE049B" w:rsidRPr="000B0EF3">
        <w:rPr>
          <w:sz w:val="28"/>
          <w:szCs w:val="28"/>
          <w:lang w:eastAsia="en-US" w:bidi="en-US"/>
        </w:rPr>
        <w:t>(</w:t>
      </w:r>
      <w:hyperlink r:id="rId12" w:history="1">
        <w:r w:rsidR="00FE049B" w:rsidRPr="000A7F46">
          <w:rPr>
            <w:rStyle w:val="af"/>
            <w:sz w:val="28"/>
            <w:szCs w:val="28"/>
            <w:u w:val="none"/>
            <w:lang w:val="en-US" w:eastAsia="en-US" w:bidi="en-US"/>
          </w:rPr>
          <w:t>http</w:t>
        </w:r>
        <w:r w:rsidR="00FE049B" w:rsidRPr="000A7F46">
          <w:rPr>
            <w:rStyle w:val="af"/>
            <w:sz w:val="28"/>
            <w:szCs w:val="28"/>
            <w:u w:val="none"/>
            <w:lang w:eastAsia="en-US" w:bidi="en-US"/>
          </w:rPr>
          <w:t>://</w:t>
        </w:r>
        <w:r w:rsidR="00FE049B" w:rsidRPr="000A7F46">
          <w:rPr>
            <w:rStyle w:val="af"/>
            <w:sz w:val="28"/>
            <w:szCs w:val="28"/>
            <w:u w:val="none"/>
            <w:lang w:val="en-US" w:eastAsia="en-US" w:bidi="en-US"/>
          </w:rPr>
          <w:t>www</w:t>
        </w:r>
        <w:r w:rsidR="00FE049B" w:rsidRPr="000A7F46">
          <w:rPr>
            <w:rStyle w:val="af"/>
            <w:sz w:val="28"/>
            <w:szCs w:val="28"/>
            <w:u w:val="none"/>
            <w:lang w:eastAsia="en-US" w:bidi="en-US"/>
          </w:rPr>
          <w:t>.</w:t>
        </w:r>
        <w:proofErr w:type="spellStart"/>
        <w:r w:rsidR="00FE049B" w:rsidRPr="000A7F46">
          <w:rPr>
            <w:rStyle w:val="af"/>
            <w:sz w:val="28"/>
            <w:szCs w:val="28"/>
            <w:u w:val="none"/>
            <w:lang w:val="en-US" w:eastAsia="en-US" w:bidi="en-US"/>
          </w:rPr>
          <w:t>gosuslugi</w:t>
        </w:r>
        <w:proofErr w:type="spellEnd"/>
        <w:r w:rsidR="00FE049B" w:rsidRPr="000A7F46">
          <w:rPr>
            <w:rStyle w:val="af"/>
            <w:sz w:val="28"/>
            <w:szCs w:val="28"/>
            <w:u w:val="none"/>
            <w:lang w:eastAsia="en-US" w:bidi="en-US"/>
          </w:rPr>
          <w:t>71</w:t>
        </w:r>
      </w:hyperlink>
      <w:r w:rsidR="00FE049B" w:rsidRPr="000A7F46">
        <w:rPr>
          <w:sz w:val="28"/>
          <w:szCs w:val="28"/>
          <w:lang w:eastAsia="en-US" w:bidi="en-US"/>
        </w:rPr>
        <w:t xml:space="preserve"> </w:t>
      </w:r>
      <w:r w:rsidR="00FE049B" w:rsidRPr="000B0EF3">
        <w:rPr>
          <w:sz w:val="28"/>
          <w:szCs w:val="28"/>
          <w:lang w:eastAsia="en-US" w:bidi="en-US"/>
        </w:rPr>
        <w:t>.</w:t>
      </w:r>
      <w:proofErr w:type="spellStart"/>
      <w:r w:rsidR="00FE049B" w:rsidRPr="000B0EF3">
        <w:rPr>
          <w:sz w:val="28"/>
          <w:szCs w:val="28"/>
          <w:lang w:val="en-US" w:eastAsia="en-US" w:bidi="en-US"/>
        </w:rPr>
        <w:t>ru</w:t>
      </w:r>
      <w:proofErr w:type="spellEnd"/>
      <w:r w:rsidR="00FE049B" w:rsidRPr="000B0EF3">
        <w:rPr>
          <w:sz w:val="28"/>
          <w:szCs w:val="28"/>
          <w:lang w:eastAsia="en-US" w:bidi="en-US"/>
        </w:rPr>
        <w:t>).</w:t>
      </w:r>
    </w:p>
    <w:p w:rsidR="00FE049B" w:rsidRDefault="00FE049B" w:rsidP="00FE049B">
      <w:pPr>
        <w:spacing w:line="322" w:lineRule="exact"/>
        <w:ind w:firstLine="800"/>
        <w:jc w:val="both"/>
        <w:rPr>
          <w:sz w:val="28"/>
          <w:szCs w:val="28"/>
        </w:rPr>
      </w:pPr>
      <w:r w:rsidRPr="000B0EF3">
        <w:rPr>
          <w:sz w:val="28"/>
          <w:szCs w:val="28"/>
        </w:rPr>
        <w:t xml:space="preserve">Для обращения через портал государственных и муниципальных услуг (функций) Тульской области </w:t>
      </w:r>
      <w:r w:rsidRPr="000A7F46">
        <w:rPr>
          <w:sz w:val="28"/>
          <w:szCs w:val="28"/>
          <w:lang w:eastAsia="en-US" w:bidi="en-US"/>
        </w:rPr>
        <w:t>(</w:t>
      </w:r>
      <w:hyperlink r:id="rId13"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заявитель авторизуется в единой системе идентификац</w:t>
      </w:r>
      <w:proofErr w:type="gramStart"/>
      <w:r w:rsidRPr="000B0EF3">
        <w:rPr>
          <w:sz w:val="28"/>
          <w:szCs w:val="28"/>
        </w:rPr>
        <w:t>ии и ау</w:t>
      </w:r>
      <w:proofErr w:type="gramEnd"/>
      <w:r w:rsidRPr="000B0EF3">
        <w:rPr>
          <w:sz w:val="28"/>
          <w:szCs w:val="28"/>
        </w:rPr>
        <w:t>тентификации, выбирает муниципальную услугу, предоставляемую в электронном виде.</w:t>
      </w:r>
    </w:p>
    <w:p w:rsidR="00FE049B" w:rsidRPr="000B0EF3" w:rsidRDefault="00FE049B" w:rsidP="00FE049B">
      <w:pPr>
        <w:spacing w:line="322" w:lineRule="exact"/>
        <w:ind w:firstLine="800"/>
        <w:jc w:val="both"/>
        <w:rPr>
          <w:sz w:val="28"/>
          <w:szCs w:val="28"/>
        </w:rPr>
      </w:pPr>
      <w:r w:rsidRPr="000B0EF3">
        <w:rPr>
          <w:sz w:val="28"/>
          <w:szCs w:val="28"/>
        </w:rPr>
        <w:t xml:space="preserve"> Пользователь портала заполняет необходимые данные в форме заявления, в том числе указывает в приоритетном порядке не более трех наименований загородных лагерей и их смен, далее он направляет заполненную форму заявления на получение муниципальной услуги.</w:t>
      </w:r>
    </w:p>
    <w:p w:rsidR="00FE049B" w:rsidRPr="000B0EF3" w:rsidRDefault="00FE049B" w:rsidP="00FE049B">
      <w:pPr>
        <w:spacing w:line="322" w:lineRule="exact"/>
        <w:jc w:val="both"/>
        <w:rPr>
          <w:sz w:val="28"/>
          <w:szCs w:val="28"/>
        </w:rPr>
      </w:pPr>
      <w:r>
        <w:rPr>
          <w:sz w:val="28"/>
          <w:szCs w:val="28"/>
        </w:rPr>
        <w:t xml:space="preserve">          </w:t>
      </w:r>
      <w:r w:rsidRPr="000B0EF3">
        <w:rPr>
          <w:sz w:val="28"/>
          <w:szCs w:val="28"/>
        </w:rPr>
        <w:t xml:space="preserve">Изменения статуса заявления на оказание муниципальной услуги заявитель сможет отслеживать в режиме реального времени в личном кабинете на портале государственных и муниципальных услуг (функций) Тульской области </w:t>
      </w:r>
      <w:r w:rsidRPr="000B0EF3">
        <w:rPr>
          <w:sz w:val="28"/>
          <w:szCs w:val="28"/>
          <w:lang w:eastAsia="en-US" w:bidi="en-US"/>
        </w:rPr>
        <w:t>(</w:t>
      </w:r>
      <w:hyperlink r:id="rId14"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w:t>
      </w:r>
    </w:p>
    <w:p w:rsidR="00FE049B" w:rsidRDefault="00EA4782" w:rsidP="00EA4782">
      <w:pPr>
        <w:widowControl w:val="0"/>
        <w:tabs>
          <w:tab w:val="left" w:pos="1296"/>
        </w:tabs>
        <w:spacing w:line="322" w:lineRule="exact"/>
        <w:ind w:firstLine="709"/>
        <w:jc w:val="both"/>
        <w:rPr>
          <w:sz w:val="28"/>
          <w:szCs w:val="28"/>
        </w:rPr>
      </w:pPr>
      <w:r>
        <w:rPr>
          <w:sz w:val="28"/>
          <w:szCs w:val="28"/>
        </w:rPr>
        <w:t xml:space="preserve">3.2.2. </w:t>
      </w:r>
      <w:r w:rsidR="00FE049B" w:rsidRPr="000B0EF3">
        <w:rPr>
          <w:sz w:val="28"/>
          <w:szCs w:val="28"/>
        </w:rPr>
        <w:t xml:space="preserve">Заявление о предоставлении муниципальной услуги при подаче с портала государственных и муниципальных услуг (функций) Тульской </w:t>
      </w:r>
      <w:r w:rsidR="00FE049B" w:rsidRPr="000B0EF3">
        <w:rPr>
          <w:sz w:val="28"/>
          <w:szCs w:val="28"/>
        </w:rPr>
        <w:lastRenderedPageBreak/>
        <w:t xml:space="preserve">области </w:t>
      </w:r>
      <w:r w:rsidR="00FE049B" w:rsidRPr="000B0EF3">
        <w:rPr>
          <w:sz w:val="28"/>
          <w:szCs w:val="28"/>
          <w:lang w:eastAsia="en-US" w:bidi="en-US"/>
        </w:rPr>
        <w:t>(</w:t>
      </w:r>
      <w:hyperlink r:id="rId15" w:history="1">
        <w:r w:rsidR="00FE049B" w:rsidRPr="000A7F46">
          <w:rPr>
            <w:rStyle w:val="af"/>
            <w:sz w:val="28"/>
            <w:szCs w:val="28"/>
            <w:u w:val="none"/>
            <w:lang w:val="en-US" w:eastAsia="en-US" w:bidi="en-US"/>
          </w:rPr>
          <w:t>http</w:t>
        </w:r>
        <w:r w:rsidR="00FE049B" w:rsidRPr="000A7F46">
          <w:rPr>
            <w:rStyle w:val="af"/>
            <w:sz w:val="28"/>
            <w:szCs w:val="28"/>
            <w:u w:val="none"/>
            <w:lang w:eastAsia="en-US" w:bidi="en-US"/>
          </w:rPr>
          <w:t>://</w:t>
        </w:r>
        <w:r w:rsidR="00FE049B" w:rsidRPr="000A7F46">
          <w:rPr>
            <w:rStyle w:val="af"/>
            <w:sz w:val="28"/>
            <w:szCs w:val="28"/>
            <w:u w:val="none"/>
            <w:lang w:val="en-US" w:eastAsia="en-US" w:bidi="en-US"/>
          </w:rPr>
          <w:t>www</w:t>
        </w:r>
        <w:r w:rsidR="00FE049B" w:rsidRPr="000A7F46">
          <w:rPr>
            <w:rStyle w:val="af"/>
            <w:sz w:val="28"/>
            <w:szCs w:val="28"/>
            <w:u w:val="none"/>
            <w:lang w:eastAsia="en-US" w:bidi="en-US"/>
          </w:rPr>
          <w:t>.</w:t>
        </w:r>
        <w:proofErr w:type="spellStart"/>
        <w:r w:rsidR="00FE049B" w:rsidRPr="000A7F46">
          <w:rPr>
            <w:rStyle w:val="af"/>
            <w:sz w:val="28"/>
            <w:szCs w:val="28"/>
            <w:u w:val="none"/>
            <w:lang w:val="en-US" w:eastAsia="en-US" w:bidi="en-US"/>
          </w:rPr>
          <w:t>gosuslugi</w:t>
        </w:r>
        <w:proofErr w:type="spellEnd"/>
        <w:r w:rsidR="00FE049B" w:rsidRPr="000A7F46">
          <w:rPr>
            <w:rStyle w:val="af"/>
            <w:sz w:val="28"/>
            <w:szCs w:val="28"/>
            <w:u w:val="none"/>
            <w:lang w:eastAsia="en-US" w:bidi="en-US"/>
          </w:rPr>
          <w:t>71.</w:t>
        </w:r>
        <w:proofErr w:type="spellStart"/>
        <w:r w:rsidR="00FE049B" w:rsidRPr="000A7F46">
          <w:rPr>
            <w:rStyle w:val="af"/>
            <w:sz w:val="28"/>
            <w:szCs w:val="28"/>
            <w:u w:val="none"/>
            <w:lang w:val="en-US" w:eastAsia="en-US" w:bidi="en-US"/>
          </w:rPr>
          <w:t>ru</w:t>
        </w:r>
        <w:proofErr w:type="spellEnd"/>
      </w:hyperlink>
      <w:r w:rsidR="00FE049B" w:rsidRPr="000B0EF3">
        <w:rPr>
          <w:sz w:val="28"/>
          <w:szCs w:val="28"/>
          <w:lang w:eastAsia="en-US" w:bidi="en-US"/>
        </w:rPr>
        <w:t xml:space="preserve">) </w:t>
      </w:r>
      <w:r w:rsidR="00FE049B" w:rsidRPr="000B0EF3">
        <w:rPr>
          <w:sz w:val="28"/>
          <w:szCs w:val="28"/>
        </w:rPr>
        <w:t xml:space="preserve">регистрируется автоматически в режиме реального времени. </w:t>
      </w:r>
    </w:p>
    <w:p w:rsidR="00FE049B" w:rsidRPr="000B0EF3" w:rsidRDefault="00FE049B" w:rsidP="00FE049B">
      <w:pPr>
        <w:widowControl w:val="0"/>
        <w:tabs>
          <w:tab w:val="left" w:pos="1296"/>
        </w:tabs>
        <w:spacing w:line="322" w:lineRule="exact"/>
        <w:ind w:firstLine="760"/>
        <w:jc w:val="both"/>
        <w:rPr>
          <w:sz w:val="28"/>
          <w:szCs w:val="28"/>
        </w:rPr>
      </w:pPr>
      <w:r w:rsidRPr="000B0EF3">
        <w:rPr>
          <w:sz w:val="28"/>
          <w:szCs w:val="28"/>
        </w:rPr>
        <w:t xml:space="preserve">Заявителю в личный кабинет на портал государственных и муниципальных услуг (функций) Тульской области </w:t>
      </w:r>
      <w:r w:rsidRPr="000B0EF3">
        <w:rPr>
          <w:sz w:val="28"/>
          <w:szCs w:val="28"/>
          <w:lang w:eastAsia="en-US" w:bidi="en-US"/>
        </w:rPr>
        <w:t>(</w:t>
      </w:r>
      <w:hyperlink r:id="rId16"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приходит уведомление о регистрации заявления.</w:t>
      </w:r>
    </w:p>
    <w:p w:rsidR="00FE049B" w:rsidRPr="000B0EF3" w:rsidRDefault="00EA4782" w:rsidP="00EA4782">
      <w:pPr>
        <w:widowControl w:val="0"/>
        <w:tabs>
          <w:tab w:val="left" w:pos="1296"/>
        </w:tabs>
        <w:spacing w:line="322" w:lineRule="exact"/>
        <w:ind w:firstLine="709"/>
        <w:jc w:val="both"/>
        <w:rPr>
          <w:sz w:val="28"/>
          <w:szCs w:val="28"/>
        </w:rPr>
      </w:pPr>
      <w:r>
        <w:rPr>
          <w:sz w:val="28"/>
          <w:szCs w:val="28"/>
        </w:rPr>
        <w:t>3.2. 3.</w:t>
      </w:r>
      <w:r w:rsidR="00FE049B" w:rsidRPr="000B0EF3">
        <w:rPr>
          <w:sz w:val="28"/>
          <w:szCs w:val="28"/>
        </w:rPr>
        <w:t>Ответственный сотрудник рассматривает полученное заявление. В зависимости от даты и времени подачи заявления при наличии свободных путевок заявителю выделяется путе</w:t>
      </w:r>
      <w:r w:rsidR="00FE049B">
        <w:rPr>
          <w:sz w:val="28"/>
          <w:szCs w:val="28"/>
        </w:rPr>
        <w:t xml:space="preserve">вка в </w:t>
      </w:r>
      <w:r w:rsidR="00FE049B" w:rsidRPr="000B0EF3">
        <w:rPr>
          <w:sz w:val="28"/>
          <w:szCs w:val="28"/>
        </w:rPr>
        <w:t xml:space="preserve"> лагерь в выбранную смену.</w:t>
      </w:r>
    </w:p>
    <w:p w:rsidR="00FE049B" w:rsidRPr="000B0EF3" w:rsidRDefault="00FE049B" w:rsidP="00FE049B">
      <w:pPr>
        <w:spacing w:line="322" w:lineRule="exact"/>
        <w:ind w:firstLine="920"/>
        <w:jc w:val="both"/>
        <w:rPr>
          <w:sz w:val="28"/>
          <w:szCs w:val="28"/>
        </w:rPr>
      </w:pPr>
      <w:r w:rsidRPr="000B0EF3">
        <w:rPr>
          <w:sz w:val="28"/>
          <w:szCs w:val="28"/>
        </w:rPr>
        <w:t>При отсутствии мест в выбранных лагерях и сменах за заявителем сохраняется возможность рассмотрения заявления в случае появления освободившихся путевок в лагеря и смены, указанные в нем.</w:t>
      </w:r>
    </w:p>
    <w:p w:rsidR="00FE049B" w:rsidRPr="000B0EF3" w:rsidRDefault="00FE049B" w:rsidP="00FE049B">
      <w:pPr>
        <w:spacing w:line="322" w:lineRule="exact"/>
        <w:ind w:firstLine="920"/>
        <w:jc w:val="both"/>
        <w:rPr>
          <w:sz w:val="28"/>
          <w:szCs w:val="28"/>
        </w:rPr>
      </w:pPr>
      <w:r w:rsidRPr="000B0EF3">
        <w:rPr>
          <w:sz w:val="28"/>
          <w:szCs w:val="28"/>
        </w:rPr>
        <w:t>В течение 1 календарного дня с момента обнаружения оснований для отказа в предоставлении муниципальной услуги заявителю направляется уведомление об отказе в предоставлении путе</w:t>
      </w:r>
      <w:r>
        <w:rPr>
          <w:sz w:val="28"/>
          <w:szCs w:val="28"/>
        </w:rPr>
        <w:t xml:space="preserve">вки в </w:t>
      </w:r>
      <w:r w:rsidRPr="000B0EF3">
        <w:rPr>
          <w:sz w:val="28"/>
          <w:szCs w:val="28"/>
        </w:rPr>
        <w:t xml:space="preserve"> лагерь с указанием причин.</w:t>
      </w:r>
    </w:p>
    <w:p w:rsidR="00FE049B" w:rsidRPr="000B0EF3" w:rsidRDefault="00EA4782" w:rsidP="00EA4782">
      <w:pPr>
        <w:spacing w:line="322" w:lineRule="exact"/>
        <w:jc w:val="both"/>
        <w:rPr>
          <w:sz w:val="28"/>
          <w:szCs w:val="28"/>
        </w:rPr>
      </w:pPr>
      <w:r>
        <w:rPr>
          <w:sz w:val="28"/>
          <w:szCs w:val="28"/>
        </w:rPr>
        <w:t xml:space="preserve">           3.2. 4.</w:t>
      </w:r>
      <w:r w:rsidR="00FE049B">
        <w:rPr>
          <w:sz w:val="28"/>
          <w:szCs w:val="28"/>
        </w:rPr>
        <w:t xml:space="preserve"> </w:t>
      </w:r>
      <w:r w:rsidR="00FE049B" w:rsidRPr="000B0EF3">
        <w:rPr>
          <w:sz w:val="28"/>
          <w:szCs w:val="28"/>
        </w:rPr>
        <w:t xml:space="preserve"> При наличии свободных путевок в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 Ответственный сотрудник проверяет документы на наличие или отсутствие оснований для отказа в предоставлении муниципальной услуги.</w:t>
      </w:r>
    </w:p>
    <w:p w:rsidR="00FE049B" w:rsidRPr="000B0EF3" w:rsidRDefault="00FE049B" w:rsidP="00FE049B">
      <w:pPr>
        <w:spacing w:line="322" w:lineRule="exact"/>
        <w:ind w:firstLine="920"/>
        <w:jc w:val="both"/>
        <w:rPr>
          <w:sz w:val="28"/>
          <w:szCs w:val="28"/>
        </w:rPr>
      </w:pPr>
      <w:proofErr w:type="gramStart"/>
      <w:r w:rsidRPr="00074A92">
        <w:rPr>
          <w:color w:val="000000"/>
          <w:sz w:val="28"/>
          <w:szCs w:val="28"/>
        </w:rPr>
        <w:t xml:space="preserve">Если заявитель предоставил все необходимые документы, указанные в п. </w:t>
      </w:r>
      <w:r w:rsidR="00512F28" w:rsidRPr="00074A92">
        <w:rPr>
          <w:rStyle w:val="21"/>
          <w:rFonts w:eastAsia="Arial Unicode MS"/>
        </w:rPr>
        <w:t xml:space="preserve"> 2.6.2</w:t>
      </w:r>
      <w:r w:rsidRPr="00074A92">
        <w:rPr>
          <w:rStyle w:val="21"/>
          <w:rFonts w:eastAsia="Arial Unicode MS"/>
        </w:rPr>
        <w:t xml:space="preserve"> </w:t>
      </w:r>
      <w:r w:rsidRPr="00074A92">
        <w:rPr>
          <w:color w:val="000000"/>
          <w:sz w:val="28"/>
          <w:szCs w:val="28"/>
        </w:rPr>
        <w:t>настоящего</w:t>
      </w:r>
      <w:r w:rsidRPr="0085105E">
        <w:rPr>
          <w:color w:val="000000"/>
          <w:sz w:val="28"/>
          <w:szCs w:val="28"/>
        </w:rPr>
        <w:t xml:space="preserve"> административного регламента, а также документы,</w:t>
      </w:r>
      <w:r w:rsidRPr="000B0EF3">
        <w:rPr>
          <w:sz w:val="28"/>
          <w:szCs w:val="28"/>
        </w:rPr>
        <w:t xml:space="preserve"> которые заявитель вправе предоставить по собственной инициативе для пред</w:t>
      </w:r>
      <w:r>
        <w:rPr>
          <w:sz w:val="28"/>
          <w:szCs w:val="28"/>
        </w:rPr>
        <w:t xml:space="preserve">оставления путевки в </w:t>
      </w:r>
      <w:r w:rsidRPr="000B0EF3">
        <w:rPr>
          <w:sz w:val="28"/>
          <w:szCs w:val="28"/>
        </w:rPr>
        <w:t xml:space="preserve"> лагерь, ответственный сотрудник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вышеуказанных документов.</w:t>
      </w:r>
      <w:proofErr w:type="gramEnd"/>
    </w:p>
    <w:p w:rsidR="00FE049B" w:rsidRPr="000B0EF3" w:rsidRDefault="00FE049B" w:rsidP="00FE049B">
      <w:pPr>
        <w:spacing w:line="322" w:lineRule="exact"/>
        <w:ind w:firstLine="920"/>
        <w:jc w:val="both"/>
        <w:rPr>
          <w:sz w:val="28"/>
          <w:szCs w:val="28"/>
        </w:rPr>
      </w:pPr>
      <w:r w:rsidRPr="000B0EF3">
        <w:rPr>
          <w:sz w:val="28"/>
          <w:szCs w:val="28"/>
        </w:rPr>
        <w:t>В случае необходимости осуществления по каналам межведомственного взаимодействия запросов в Системе межведомственного электронного взаимодействия (СМЭВ) - срок принятия решения о предоставлении или отказе в предоставлении путевки в загородный оздоровительный лагерь</w:t>
      </w:r>
      <w:r>
        <w:rPr>
          <w:sz w:val="28"/>
          <w:szCs w:val="28"/>
        </w:rPr>
        <w:t xml:space="preserve"> </w:t>
      </w:r>
      <w:r w:rsidRPr="000B0EF3">
        <w:rPr>
          <w:sz w:val="28"/>
          <w:szCs w:val="28"/>
        </w:rPr>
        <w:t>- 5 рабочих дней со дня направления межведомственных запросов.</w:t>
      </w:r>
    </w:p>
    <w:p w:rsidR="00FE049B" w:rsidRPr="000B0EF3" w:rsidRDefault="00EA4782" w:rsidP="00FE049B">
      <w:pPr>
        <w:spacing w:line="370" w:lineRule="exact"/>
        <w:ind w:firstLine="760"/>
        <w:jc w:val="both"/>
        <w:rPr>
          <w:sz w:val="28"/>
          <w:szCs w:val="28"/>
        </w:rPr>
      </w:pPr>
      <w:r>
        <w:rPr>
          <w:sz w:val="28"/>
          <w:szCs w:val="28"/>
        </w:rPr>
        <w:t xml:space="preserve">  3</w:t>
      </w:r>
      <w:r w:rsidR="00FE049B" w:rsidRPr="000B0EF3">
        <w:rPr>
          <w:sz w:val="28"/>
          <w:szCs w:val="28"/>
        </w:rPr>
        <w:t>.</w:t>
      </w:r>
      <w:r>
        <w:rPr>
          <w:sz w:val="28"/>
          <w:szCs w:val="28"/>
        </w:rPr>
        <w:t>2.</w:t>
      </w:r>
      <w:r w:rsidR="00FE049B" w:rsidRPr="000B0EF3">
        <w:rPr>
          <w:sz w:val="28"/>
          <w:szCs w:val="28"/>
        </w:rPr>
        <w:t>5. 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FE049B" w:rsidRPr="00B81FF9" w:rsidRDefault="00FE049B" w:rsidP="00FE049B">
      <w:pPr>
        <w:ind w:firstLine="709"/>
        <w:jc w:val="both"/>
        <w:rPr>
          <w:color w:val="000000"/>
          <w:sz w:val="28"/>
          <w:szCs w:val="28"/>
        </w:rPr>
      </w:pPr>
      <w:r w:rsidRPr="00B81FF9">
        <w:rPr>
          <w:color w:val="000000"/>
          <w:sz w:val="28"/>
          <w:szCs w:val="28"/>
        </w:rPr>
        <w:t>- 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FE049B" w:rsidRPr="00B81FF9" w:rsidRDefault="00FE049B" w:rsidP="00FE049B">
      <w:pPr>
        <w:widowControl w:val="0"/>
        <w:tabs>
          <w:tab w:val="left" w:pos="1305"/>
          <w:tab w:val="left" w:pos="1600"/>
          <w:tab w:val="left" w:pos="2805"/>
          <w:tab w:val="left" w:pos="325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15</w:t>
      </w:r>
      <w:r w:rsidRPr="00B81FF9">
        <w:rPr>
          <w:color w:val="000000"/>
          <w:sz w:val="28"/>
          <w:szCs w:val="28"/>
        </w:rPr>
        <w:tab/>
        <w:t>процентов от стоимости</w:t>
      </w:r>
      <w:r w:rsidRPr="00B81FF9">
        <w:rPr>
          <w:color w:val="000000"/>
          <w:sz w:val="28"/>
          <w:szCs w:val="28"/>
        </w:rPr>
        <w:tab/>
        <w:t>путевки -</w:t>
      </w:r>
      <w:r w:rsidRPr="00B81FF9">
        <w:rPr>
          <w:color w:val="000000"/>
          <w:sz w:val="28"/>
          <w:szCs w:val="28"/>
        </w:rPr>
        <w:tab/>
        <w:t>для</w:t>
      </w:r>
      <w:r w:rsidRPr="00B81FF9">
        <w:rPr>
          <w:color w:val="000000"/>
          <w:sz w:val="28"/>
          <w:szCs w:val="28"/>
        </w:rPr>
        <w:tab/>
        <w:t>детей,</w:t>
      </w:r>
    </w:p>
    <w:p w:rsidR="00FE049B" w:rsidRPr="00B81FF9" w:rsidRDefault="00FE049B" w:rsidP="00FE049B">
      <w:pPr>
        <w:spacing w:line="346" w:lineRule="exact"/>
        <w:jc w:val="both"/>
        <w:rPr>
          <w:color w:val="000000"/>
          <w:sz w:val="28"/>
          <w:szCs w:val="28"/>
        </w:rPr>
      </w:pPr>
      <w:proofErr w:type="gramStart"/>
      <w:r w:rsidRPr="00B81FF9">
        <w:rPr>
          <w:color w:val="000000"/>
          <w:sz w:val="28"/>
          <w:szCs w:val="28"/>
        </w:rPr>
        <w:lastRenderedPageBreak/>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FE049B" w:rsidRPr="00B81FF9" w:rsidRDefault="00FE049B" w:rsidP="009F5644">
      <w:pPr>
        <w:widowControl w:val="0"/>
        <w:tabs>
          <w:tab w:val="left" w:pos="1305"/>
          <w:tab w:val="left" w:pos="1600"/>
          <w:tab w:val="left" w:pos="2805"/>
          <w:tab w:val="left" w:pos="326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 xml:space="preserve">30  </w:t>
      </w:r>
      <w:r w:rsidRPr="00B81FF9">
        <w:rPr>
          <w:color w:val="000000"/>
          <w:sz w:val="28"/>
          <w:szCs w:val="28"/>
        </w:rPr>
        <w:tab/>
        <w:t>про</w:t>
      </w:r>
      <w:r w:rsidR="009F5644" w:rsidRPr="00B81FF9">
        <w:rPr>
          <w:color w:val="000000"/>
          <w:sz w:val="28"/>
          <w:szCs w:val="28"/>
        </w:rPr>
        <w:t>центов от стоимости</w:t>
      </w:r>
      <w:r w:rsidR="009F5644" w:rsidRPr="00B81FF9">
        <w:rPr>
          <w:color w:val="000000"/>
          <w:sz w:val="28"/>
          <w:szCs w:val="28"/>
        </w:rPr>
        <w:tab/>
        <w:t xml:space="preserve">путевки </w:t>
      </w:r>
      <w:r w:rsidRPr="00B81FF9">
        <w:rPr>
          <w:color w:val="000000"/>
          <w:sz w:val="28"/>
          <w:szCs w:val="28"/>
        </w:rPr>
        <w:t xml:space="preserve"> - для</w:t>
      </w:r>
      <w:r w:rsidR="009F5644" w:rsidRPr="00B81FF9">
        <w:rPr>
          <w:color w:val="000000"/>
          <w:sz w:val="28"/>
          <w:szCs w:val="28"/>
        </w:rPr>
        <w:t xml:space="preserve"> </w:t>
      </w:r>
      <w:r w:rsidRPr="00B81FF9">
        <w:rPr>
          <w:color w:val="000000"/>
          <w:sz w:val="28"/>
          <w:szCs w:val="28"/>
        </w:rPr>
        <w:t>детей, проживающих в семьях со среднедушевым доходом, превышающим  трехкратную величину прожиточного минимума в Тульс</w:t>
      </w:r>
      <w:r w:rsidR="009F5644" w:rsidRPr="00B81FF9">
        <w:rPr>
          <w:color w:val="000000"/>
          <w:sz w:val="28"/>
          <w:szCs w:val="28"/>
        </w:rPr>
        <w:t xml:space="preserve">кой области, а также в  случае   непредставления родителем (законным </w:t>
      </w:r>
      <w:r w:rsidRPr="00B81FF9">
        <w:rPr>
          <w:color w:val="000000"/>
          <w:sz w:val="28"/>
          <w:szCs w:val="28"/>
        </w:rPr>
        <w:t>представителем) документов, необходимых для определения среднедушевого дохода семьи.</w:t>
      </w:r>
    </w:p>
    <w:p w:rsidR="00FE049B" w:rsidRDefault="00FE049B" w:rsidP="00FE049B">
      <w:pPr>
        <w:tabs>
          <w:tab w:val="left" w:pos="1605"/>
          <w:tab w:val="left" w:pos="2805"/>
          <w:tab w:val="left" w:pos="8205"/>
          <w:tab w:val="right" w:pos="9656"/>
        </w:tabs>
        <w:spacing w:line="370" w:lineRule="exact"/>
        <w:ind w:firstLine="740"/>
        <w:jc w:val="both"/>
        <w:rPr>
          <w:sz w:val="28"/>
          <w:szCs w:val="28"/>
        </w:rPr>
      </w:pPr>
      <w:r w:rsidRPr="000B0EF3">
        <w:rPr>
          <w:sz w:val="28"/>
          <w:szCs w:val="28"/>
        </w:rPr>
        <w:t>После</w:t>
      </w:r>
      <w:r w:rsidRPr="000B0EF3">
        <w:rPr>
          <w:sz w:val="28"/>
          <w:szCs w:val="28"/>
        </w:rPr>
        <w:tab/>
        <w:t>расчета</w:t>
      </w:r>
      <w:r w:rsidRPr="000B0EF3">
        <w:rPr>
          <w:sz w:val="28"/>
          <w:szCs w:val="28"/>
        </w:rPr>
        <w:tab/>
        <w:t>частичной оплаты стоимости путевки</w:t>
      </w:r>
      <w:r w:rsidRPr="000B0EF3">
        <w:rPr>
          <w:sz w:val="28"/>
          <w:szCs w:val="28"/>
        </w:rPr>
        <w:tab/>
      </w:r>
      <w:proofErr w:type="gramStart"/>
      <w:r w:rsidRPr="000B0EF3">
        <w:rPr>
          <w:sz w:val="28"/>
          <w:szCs w:val="28"/>
        </w:rPr>
        <w:t>на</w:t>
      </w:r>
      <w:proofErr w:type="gramEnd"/>
      <w:r w:rsidRPr="000B0EF3">
        <w:rPr>
          <w:sz w:val="28"/>
          <w:szCs w:val="28"/>
        </w:rPr>
        <w:tab/>
      </w:r>
    </w:p>
    <w:p w:rsidR="00FE049B" w:rsidRDefault="00FE049B" w:rsidP="00FE049B">
      <w:pPr>
        <w:tabs>
          <w:tab w:val="left" w:pos="1605"/>
          <w:tab w:val="left" w:pos="2805"/>
          <w:tab w:val="left" w:pos="8205"/>
          <w:tab w:val="right" w:pos="9656"/>
        </w:tabs>
        <w:spacing w:line="370" w:lineRule="exact"/>
        <w:jc w:val="both"/>
        <w:rPr>
          <w:sz w:val="28"/>
          <w:szCs w:val="28"/>
        </w:rPr>
      </w:pPr>
      <w:r w:rsidRPr="000B0EF3">
        <w:rPr>
          <w:sz w:val="28"/>
          <w:szCs w:val="28"/>
        </w:rPr>
        <w:t>портал</w:t>
      </w:r>
      <w:r>
        <w:rPr>
          <w:sz w:val="28"/>
          <w:szCs w:val="28"/>
        </w:rPr>
        <w:t xml:space="preserve"> </w:t>
      </w:r>
      <w:r w:rsidRPr="000B0EF3">
        <w:rPr>
          <w:sz w:val="28"/>
          <w:szCs w:val="28"/>
        </w:rPr>
        <w:t xml:space="preserve">государственных и муниципальных услуг (функций) Тульской области </w:t>
      </w:r>
      <w:r w:rsidRPr="000B0EF3">
        <w:rPr>
          <w:sz w:val="28"/>
          <w:szCs w:val="28"/>
          <w:lang w:eastAsia="en-US" w:bidi="en-US"/>
        </w:rPr>
        <w:t>(</w:t>
      </w:r>
      <w:hyperlink r:id="rId17"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 xml:space="preserve">направляется уведомление о необходимости частичной оплаты стоимости путевки в загородный оздоровительный лагерь и реквизиты для совершения оплаты. </w:t>
      </w:r>
    </w:p>
    <w:p w:rsidR="00FE049B" w:rsidRPr="000B0EF3" w:rsidRDefault="00FE049B" w:rsidP="00512F28">
      <w:pPr>
        <w:tabs>
          <w:tab w:val="left" w:pos="1605"/>
          <w:tab w:val="left" w:pos="2805"/>
          <w:tab w:val="left" w:pos="8205"/>
          <w:tab w:val="right" w:pos="9656"/>
        </w:tabs>
        <w:spacing w:line="370" w:lineRule="exact"/>
        <w:ind w:firstLine="709"/>
        <w:jc w:val="both"/>
        <w:rPr>
          <w:sz w:val="28"/>
          <w:szCs w:val="28"/>
        </w:rPr>
      </w:pPr>
      <w:r w:rsidRPr="000B0EF3">
        <w:rPr>
          <w:sz w:val="28"/>
          <w:szCs w:val="28"/>
        </w:rPr>
        <w:t>Заявитель должен произвести оплату в течение 14 календарных дней после предоставления оригиналов документов и расчета стоимости оплаты безналичным расчетом. В случае</w:t>
      </w:r>
      <w:proofErr w:type="gramStart"/>
      <w:r w:rsidRPr="000B0EF3">
        <w:rPr>
          <w:sz w:val="28"/>
          <w:szCs w:val="28"/>
        </w:rPr>
        <w:t>,</w:t>
      </w:r>
      <w:proofErr w:type="gramEnd"/>
      <w:r w:rsidRPr="000B0EF3">
        <w:rPr>
          <w:sz w:val="28"/>
          <w:szCs w:val="28"/>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FE049B" w:rsidRDefault="00EA4782" w:rsidP="00FE049B">
      <w:pPr>
        <w:spacing w:line="276" w:lineRule="auto"/>
        <w:ind w:firstLine="709"/>
        <w:jc w:val="both"/>
        <w:rPr>
          <w:color w:val="000000"/>
          <w:sz w:val="28"/>
          <w:szCs w:val="28"/>
        </w:rPr>
      </w:pPr>
      <w:r>
        <w:rPr>
          <w:color w:val="000000"/>
          <w:sz w:val="28"/>
          <w:szCs w:val="28"/>
        </w:rPr>
        <w:t>3</w:t>
      </w:r>
      <w:r w:rsidR="00FE049B">
        <w:rPr>
          <w:color w:val="000000"/>
          <w:sz w:val="28"/>
          <w:szCs w:val="28"/>
        </w:rPr>
        <w:t>.</w:t>
      </w:r>
      <w:r>
        <w:rPr>
          <w:color w:val="000000"/>
          <w:sz w:val="28"/>
          <w:szCs w:val="28"/>
        </w:rPr>
        <w:t>2.</w:t>
      </w:r>
      <w:r w:rsidR="00FE049B">
        <w:rPr>
          <w:color w:val="000000"/>
          <w:sz w:val="28"/>
          <w:szCs w:val="28"/>
        </w:rPr>
        <w:t>6.  Административные процедуры:</w:t>
      </w:r>
    </w:p>
    <w:p w:rsidR="00FE049B" w:rsidRDefault="00FE049B" w:rsidP="00D742EB">
      <w:pPr>
        <w:numPr>
          <w:ilvl w:val="0"/>
          <w:numId w:val="24"/>
        </w:numPr>
        <w:tabs>
          <w:tab w:val="left" w:pos="567"/>
          <w:tab w:val="left" w:pos="851"/>
        </w:tabs>
        <w:spacing w:line="276" w:lineRule="auto"/>
        <w:ind w:left="0" w:firstLine="709"/>
        <w:jc w:val="both"/>
        <w:rPr>
          <w:color w:val="000000"/>
          <w:sz w:val="28"/>
          <w:szCs w:val="28"/>
        </w:rPr>
      </w:pPr>
      <w:r>
        <w:rPr>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FE049B" w:rsidRDefault="00FE049B" w:rsidP="00D742EB">
      <w:pPr>
        <w:numPr>
          <w:ilvl w:val="0"/>
          <w:numId w:val="24"/>
        </w:numPr>
        <w:tabs>
          <w:tab w:val="left" w:pos="567"/>
          <w:tab w:val="left" w:pos="851"/>
        </w:tabs>
        <w:spacing w:line="276" w:lineRule="auto"/>
        <w:ind w:left="0" w:firstLine="709"/>
        <w:jc w:val="both"/>
        <w:rPr>
          <w:color w:val="FF0000"/>
          <w:sz w:val="28"/>
          <w:szCs w:val="28"/>
        </w:rPr>
      </w:pPr>
      <w:r w:rsidRPr="00074A92">
        <w:rPr>
          <w:color w:val="000000"/>
          <w:sz w:val="28"/>
          <w:szCs w:val="28"/>
        </w:rPr>
        <w:t>Предоставление муниципальной услуги «Организация отдыха детей в каникулярное время</w:t>
      </w:r>
      <w:r w:rsidRPr="003E042A">
        <w:rPr>
          <w:sz w:val="28"/>
          <w:szCs w:val="28"/>
        </w:rPr>
        <w:t xml:space="preserve">» выполняются согласно </w:t>
      </w:r>
      <w:proofErr w:type="spellStart"/>
      <w:r w:rsidRPr="003E042A">
        <w:rPr>
          <w:sz w:val="28"/>
          <w:szCs w:val="28"/>
        </w:rPr>
        <w:t>пп</w:t>
      </w:r>
      <w:proofErr w:type="spellEnd"/>
      <w:r w:rsidRPr="003E042A">
        <w:rPr>
          <w:sz w:val="28"/>
          <w:szCs w:val="28"/>
        </w:rPr>
        <w:t>. №</w:t>
      </w:r>
      <w:r w:rsidR="00512F28" w:rsidRPr="003E042A">
        <w:rPr>
          <w:sz w:val="28"/>
          <w:szCs w:val="28"/>
        </w:rPr>
        <w:t xml:space="preserve"> </w:t>
      </w:r>
      <w:r w:rsidR="00815C45" w:rsidRPr="003E042A">
        <w:rPr>
          <w:sz w:val="28"/>
          <w:szCs w:val="28"/>
        </w:rPr>
        <w:t>3.3.-3.6</w:t>
      </w:r>
      <w:r w:rsidRPr="003E042A">
        <w:rPr>
          <w:sz w:val="28"/>
          <w:szCs w:val="28"/>
        </w:rPr>
        <w:t>.настоящего регламента без изменений</w:t>
      </w:r>
      <w:r>
        <w:rPr>
          <w:color w:val="FF0000"/>
          <w:sz w:val="28"/>
          <w:szCs w:val="28"/>
        </w:rPr>
        <w:t>.</w:t>
      </w:r>
    </w:p>
    <w:p w:rsidR="00FE049B" w:rsidRDefault="00EA4782" w:rsidP="00FE049B">
      <w:pPr>
        <w:spacing w:line="276" w:lineRule="auto"/>
        <w:ind w:firstLine="709"/>
        <w:jc w:val="both"/>
        <w:rPr>
          <w:sz w:val="28"/>
          <w:szCs w:val="28"/>
        </w:rPr>
      </w:pPr>
      <w:r>
        <w:rPr>
          <w:color w:val="000000"/>
          <w:sz w:val="28"/>
          <w:szCs w:val="28"/>
        </w:rPr>
        <w:t>3.2</w:t>
      </w:r>
      <w:r w:rsidR="00FE049B">
        <w:rPr>
          <w:color w:val="000000"/>
          <w:sz w:val="28"/>
          <w:szCs w:val="28"/>
        </w:rPr>
        <w:t xml:space="preserve">.7. </w:t>
      </w:r>
      <w:r w:rsidR="00FE049B">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по социальным вопросам  или образовательное учреждение. </w:t>
      </w:r>
    </w:p>
    <w:p w:rsidR="00FE049B" w:rsidRPr="000B0EF3" w:rsidRDefault="00FE049B" w:rsidP="00FE049B">
      <w:pPr>
        <w:spacing w:line="276" w:lineRule="auto"/>
        <w:ind w:firstLine="800"/>
        <w:jc w:val="both"/>
        <w:rPr>
          <w:sz w:val="28"/>
          <w:szCs w:val="28"/>
        </w:rPr>
      </w:pPr>
      <w:r>
        <w:rPr>
          <w:color w:val="000000"/>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sidR="00FE049B">
        <w:rPr>
          <w:rFonts w:ascii="Times New Roman" w:hAnsi="Times New Roman" w:cs="Times New Roman"/>
          <w:b/>
          <w:color w:val="000000"/>
          <w:sz w:val="28"/>
          <w:szCs w:val="28"/>
        </w:rPr>
        <w:t>3</w:t>
      </w:r>
      <w:r>
        <w:rPr>
          <w:rFonts w:ascii="Times New Roman" w:hAnsi="Times New Roman" w:cs="Times New Roman"/>
          <w:b/>
          <w:color w:val="000000"/>
          <w:sz w:val="28"/>
          <w:szCs w:val="28"/>
        </w:rPr>
        <w:t>.</w:t>
      </w:r>
      <w:r w:rsidR="001019F4">
        <w:rPr>
          <w:rFonts w:ascii="Times New Roman" w:hAnsi="Times New Roman" w:cs="Times New Roman"/>
          <w:b/>
          <w:color w:val="000000"/>
          <w:sz w:val="28"/>
          <w:szCs w:val="28"/>
        </w:rPr>
        <w:t xml:space="preserve"> </w:t>
      </w:r>
      <w:r w:rsidRPr="00E12BB1">
        <w:rPr>
          <w:rFonts w:ascii="Times New Roman" w:hAnsi="Times New Roman" w:cs="Times New Roman"/>
          <w:b/>
          <w:bCs/>
          <w:color w:val="000000"/>
          <w:sz w:val="28"/>
          <w:szCs w:val="28"/>
        </w:rPr>
        <w:t>Прием, первичная проверка и регистрация  заявления и приложенных к нему документов</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 xml:space="preserve">1. </w:t>
      </w:r>
      <w:r w:rsidR="00E71E9B" w:rsidRPr="00E12BB1">
        <w:rPr>
          <w:rFonts w:ascii="Times New Roman"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E71E9B" w:rsidRPr="00E12BB1" w:rsidRDefault="00E71E9B" w:rsidP="00D12DEC">
      <w:pPr>
        <w:ind w:firstLine="567"/>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3</w:t>
      </w:r>
      <w:r>
        <w:rPr>
          <w:color w:val="000000"/>
          <w:sz w:val="28"/>
          <w:szCs w:val="28"/>
        </w:rPr>
        <w:t>.2.</w:t>
      </w:r>
      <w:r w:rsidRPr="00E12BB1">
        <w:rPr>
          <w:color w:val="000000"/>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w:t>
      </w:r>
      <w:proofErr w:type="gramStart"/>
      <w:r w:rsidRPr="003E042A">
        <w:rPr>
          <w:color w:val="000000"/>
          <w:sz w:val="28"/>
          <w:szCs w:val="28"/>
        </w:rPr>
        <w:t>п</w:t>
      </w:r>
      <w:proofErr w:type="gramEnd"/>
      <w:r w:rsidR="00836A9D" w:rsidRPr="003E042A">
        <w:rPr>
          <w:color w:val="00B0F0"/>
          <w:sz w:val="28"/>
          <w:szCs w:val="28"/>
        </w:rPr>
        <w:t xml:space="preserve"> </w:t>
      </w:r>
      <w:r w:rsidR="00815C45" w:rsidRPr="003E042A">
        <w:rPr>
          <w:color w:val="000000"/>
          <w:sz w:val="28"/>
          <w:szCs w:val="28"/>
        </w:rPr>
        <w:t>2.6</w:t>
      </w:r>
      <w:r w:rsidR="00836A9D" w:rsidRPr="003E042A">
        <w:rPr>
          <w:color w:val="000000"/>
          <w:sz w:val="28"/>
          <w:szCs w:val="28"/>
        </w:rPr>
        <w:t>.</w:t>
      </w:r>
      <w:r w:rsidR="00815C45">
        <w:rPr>
          <w:color w:val="000000"/>
          <w:sz w:val="28"/>
          <w:szCs w:val="28"/>
        </w:rPr>
        <w:t>1, 2.6.2.</w:t>
      </w:r>
      <w:r w:rsidRPr="00B81FF9">
        <w:rPr>
          <w:color w:val="000000"/>
          <w:sz w:val="28"/>
          <w:szCs w:val="28"/>
        </w:rPr>
        <w:t xml:space="preserve"> данного</w:t>
      </w:r>
      <w:r w:rsidRPr="00E12BB1">
        <w:rPr>
          <w:color w:val="000000"/>
          <w:sz w:val="28"/>
          <w:szCs w:val="28"/>
        </w:rPr>
        <w:t xml:space="preserve"> регламента и регистрирует заявление в соответствии с правилами делопроизводства.</w:t>
      </w:r>
    </w:p>
    <w:p w:rsidR="00E71E9B" w:rsidRDefault="00E71E9B" w:rsidP="00D12DEC">
      <w:pPr>
        <w:ind w:firstLine="709"/>
        <w:jc w:val="both"/>
        <w:rPr>
          <w:color w:val="000000"/>
          <w:sz w:val="28"/>
          <w:szCs w:val="28"/>
        </w:rPr>
      </w:pPr>
      <w:r w:rsidRPr="00E12BB1">
        <w:rPr>
          <w:color w:val="000000"/>
          <w:sz w:val="28"/>
          <w:szCs w:val="28"/>
        </w:rPr>
        <w:t>Максимальное время, затраченное на административную процедуру, не должно превышать 1 дня.</w:t>
      </w:r>
    </w:p>
    <w:p w:rsidR="00E0513A" w:rsidRPr="009646E0" w:rsidRDefault="009646E0" w:rsidP="00E0513A">
      <w:pPr>
        <w:ind w:firstLine="709"/>
        <w:jc w:val="both"/>
        <w:rPr>
          <w:color w:val="000000"/>
          <w:sz w:val="28"/>
          <w:szCs w:val="28"/>
        </w:rPr>
      </w:pPr>
      <w:r w:rsidRPr="00B81FF9">
        <w:rPr>
          <w:color w:val="000000"/>
          <w:sz w:val="28"/>
          <w:szCs w:val="28"/>
        </w:rPr>
        <w:t>Критерии принятия решения</w:t>
      </w:r>
      <w:r>
        <w:rPr>
          <w:color w:val="000000"/>
          <w:sz w:val="28"/>
          <w:szCs w:val="28"/>
        </w:rPr>
        <w:t xml:space="preserve">: </w:t>
      </w:r>
      <w:r w:rsidR="00E0513A" w:rsidRPr="009646E0">
        <w:rPr>
          <w:color w:val="2D2D2D"/>
          <w:spacing w:val="2"/>
          <w:sz w:val="28"/>
          <w:szCs w:val="28"/>
          <w:shd w:val="clear" w:color="auto" w:fill="FFFFFF"/>
        </w:rPr>
        <w:t xml:space="preserve">отсутствие оснований для отказа в приеме документов, указанных </w:t>
      </w:r>
      <w:r w:rsidR="00E0513A" w:rsidRPr="008776AA">
        <w:rPr>
          <w:color w:val="2D2D2D"/>
          <w:spacing w:val="2"/>
          <w:sz w:val="28"/>
          <w:szCs w:val="28"/>
          <w:shd w:val="clear" w:color="auto" w:fill="FFFFFF"/>
        </w:rPr>
        <w:t xml:space="preserve">в </w:t>
      </w:r>
      <w:r w:rsidR="00815C45" w:rsidRPr="003E042A">
        <w:rPr>
          <w:color w:val="2D2D2D"/>
          <w:spacing w:val="2"/>
          <w:sz w:val="28"/>
          <w:szCs w:val="28"/>
          <w:shd w:val="clear" w:color="auto" w:fill="FFFFFF"/>
        </w:rPr>
        <w:t>п. 2.8</w:t>
      </w:r>
      <w:r w:rsidR="00E0513A" w:rsidRPr="003E042A">
        <w:rPr>
          <w:color w:val="2D2D2D"/>
          <w:spacing w:val="2"/>
          <w:sz w:val="28"/>
          <w:szCs w:val="28"/>
          <w:shd w:val="clear" w:color="auto" w:fill="FFFFFF"/>
        </w:rPr>
        <w:t>,</w:t>
      </w:r>
      <w:r w:rsidR="00E0513A" w:rsidRPr="009646E0">
        <w:rPr>
          <w:color w:val="2D2D2D"/>
          <w:spacing w:val="2"/>
          <w:sz w:val="28"/>
          <w:szCs w:val="28"/>
          <w:shd w:val="clear" w:color="auto" w:fill="FFFFFF"/>
        </w:rPr>
        <w:t xml:space="preserve"> административного регламента.</w:t>
      </w:r>
    </w:p>
    <w:p w:rsidR="00E71E9B" w:rsidRPr="009646E0" w:rsidRDefault="00E71E9B" w:rsidP="00D12DEC">
      <w:pPr>
        <w:ind w:firstLine="709"/>
        <w:jc w:val="both"/>
        <w:rPr>
          <w:color w:val="000000"/>
          <w:sz w:val="28"/>
          <w:szCs w:val="28"/>
        </w:rPr>
      </w:pPr>
      <w:r w:rsidRPr="00E12BB1">
        <w:rPr>
          <w:color w:val="000000"/>
          <w:sz w:val="28"/>
          <w:szCs w:val="28"/>
        </w:rPr>
        <w:t>Результатом административной процедуры является факт регистрация заявления в системе внутреннего делопроизвод</w:t>
      </w:r>
      <w:r>
        <w:rPr>
          <w:color w:val="000000"/>
          <w:sz w:val="28"/>
          <w:szCs w:val="28"/>
        </w:rPr>
        <w:t xml:space="preserve">ства в Комитете по </w:t>
      </w:r>
      <w:r w:rsidR="009F5E86" w:rsidRPr="009F5E86">
        <w:rPr>
          <w:color w:val="000000"/>
          <w:sz w:val="28"/>
          <w:szCs w:val="28"/>
        </w:rPr>
        <w:t>социальным вопросам</w:t>
      </w:r>
      <w:r w:rsidRPr="00E12BB1">
        <w:rPr>
          <w:color w:val="000000"/>
          <w:sz w:val="28"/>
          <w:szCs w:val="28"/>
        </w:rPr>
        <w:t>,</w:t>
      </w:r>
      <w:r w:rsidR="009646E0">
        <w:rPr>
          <w:color w:val="000000"/>
          <w:sz w:val="28"/>
          <w:szCs w:val="28"/>
        </w:rPr>
        <w:t xml:space="preserve"> в образовательном учреждении</w:t>
      </w:r>
      <w:r w:rsidR="009646E0" w:rsidRPr="009646E0">
        <w:rPr>
          <w:color w:val="000000"/>
          <w:sz w:val="28"/>
          <w:szCs w:val="28"/>
        </w:rPr>
        <w:t>.</w:t>
      </w:r>
    </w:p>
    <w:p w:rsidR="009646E0" w:rsidRPr="009646E0" w:rsidRDefault="009646E0" w:rsidP="00D12DEC">
      <w:pPr>
        <w:ind w:firstLine="709"/>
        <w:jc w:val="both"/>
        <w:rPr>
          <w:color w:val="000000"/>
          <w:sz w:val="28"/>
          <w:szCs w:val="28"/>
        </w:rPr>
      </w:pPr>
      <w:r w:rsidRPr="00B81FF9">
        <w:rPr>
          <w:color w:val="000000"/>
          <w:sz w:val="28"/>
          <w:szCs w:val="28"/>
        </w:rPr>
        <w:t>Способ фиксации</w:t>
      </w:r>
      <w:r w:rsidRPr="009646E0">
        <w:rPr>
          <w:color w:val="000000"/>
          <w:sz w:val="28"/>
          <w:szCs w:val="28"/>
        </w:rPr>
        <w:t xml:space="preserve">: </w:t>
      </w:r>
      <w:r>
        <w:rPr>
          <w:rFonts w:ascii="Arial" w:hAnsi="Arial" w:cs="Arial"/>
          <w:color w:val="2D2D2D"/>
          <w:spacing w:val="2"/>
          <w:sz w:val="21"/>
          <w:szCs w:val="21"/>
          <w:shd w:val="clear" w:color="auto" w:fill="FFFFFF"/>
        </w:rPr>
        <w:t> </w:t>
      </w:r>
      <w:r w:rsidRPr="009646E0">
        <w:rPr>
          <w:color w:val="2D2D2D"/>
          <w:spacing w:val="2"/>
          <w:sz w:val="28"/>
          <w:szCs w:val="28"/>
          <w:shd w:val="clear" w:color="auto" w:fill="FFFFFF"/>
        </w:rPr>
        <w:t>регистрация заявки в журнале регистрации.</w:t>
      </w:r>
    </w:p>
    <w:p w:rsidR="00E71E9B" w:rsidRPr="00E12BB1" w:rsidRDefault="00E71E9B" w:rsidP="00F92D85">
      <w:pPr>
        <w:pStyle w:val="ConsPlusNormal"/>
        <w:spacing w:beforeLines="100" w:before="240" w:afterLines="100" w:after="24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sidR="00FE049B">
        <w:rPr>
          <w:rFonts w:ascii="Times New Roman" w:hAnsi="Times New Roman" w:cs="Times New Roman"/>
          <w:b/>
          <w:color w:val="000000"/>
          <w:sz w:val="28"/>
          <w:szCs w:val="28"/>
        </w:rPr>
        <w:t>4</w:t>
      </w:r>
      <w:r>
        <w:rPr>
          <w:rFonts w:ascii="Times New Roman" w:hAnsi="Times New Roman" w:cs="Times New Roman"/>
          <w:b/>
          <w:color w:val="000000"/>
          <w:sz w:val="28"/>
          <w:szCs w:val="28"/>
        </w:rPr>
        <w:t>.</w:t>
      </w:r>
      <w:r w:rsidRPr="00E12BB1">
        <w:rPr>
          <w:rFonts w:ascii="Times New Roman" w:hAnsi="Times New Roman" w:cs="Times New Roman"/>
          <w:b/>
          <w:bCs/>
          <w:color w:val="000000"/>
          <w:sz w:val="28"/>
          <w:szCs w:val="28"/>
        </w:rPr>
        <w:t xml:space="preserve"> Рассмотрение и проверка заявления и приложенных к нему документов</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1.</w:t>
      </w:r>
      <w:r w:rsidR="00E71E9B" w:rsidRPr="00E12BB1">
        <w:rPr>
          <w:rFonts w:ascii="Times New Roman" w:hAnsi="Times New Roman" w:cs="Times New Roman"/>
          <w:color w:val="000000"/>
          <w:sz w:val="28"/>
          <w:szCs w:val="28"/>
        </w:rPr>
        <w:t xml:space="preserve"> Основанием для начала административной процедуры является зарегистрированное заявление.</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Ответственный исполнитель:</w:t>
      </w:r>
    </w:p>
    <w:p w:rsidR="00E71E9B" w:rsidRPr="009911E4" w:rsidRDefault="00E71E9B" w:rsidP="00D742EB">
      <w:pPr>
        <w:numPr>
          <w:ilvl w:val="0"/>
          <w:numId w:val="4"/>
        </w:numPr>
        <w:tabs>
          <w:tab w:val="left" w:pos="851"/>
        </w:tabs>
        <w:ind w:left="0" w:firstLine="709"/>
        <w:jc w:val="both"/>
        <w:rPr>
          <w:color w:val="FF0000"/>
          <w:sz w:val="28"/>
          <w:szCs w:val="28"/>
        </w:rPr>
      </w:pPr>
      <w:r w:rsidRPr="00E12BB1">
        <w:rPr>
          <w:color w:val="000000"/>
          <w:sz w:val="28"/>
          <w:szCs w:val="28"/>
        </w:rPr>
        <w:t xml:space="preserve">осуществляет анализ поступивших документов на соответствие </w:t>
      </w:r>
      <w:r w:rsidRPr="00DB3E2B">
        <w:rPr>
          <w:color w:val="000000"/>
          <w:sz w:val="28"/>
          <w:szCs w:val="28"/>
        </w:rPr>
        <w:t>требованиям действующего законодательства;</w:t>
      </w:r>
    </w:p>
    <w:p w:rsidR="00E71E9B" w:rsidRPr="00B81FF9" w:rsidRDefault="008776AA" w:rsidP="00D742EB">
      <w:pPr>
        <w:numPr>
          <w:ilvl w:val="0"/>
          <w:numId w:val="4"/>
        </w:numPr>
        <w:tabs>
          <w:tab w:val="left" w:pos="851"/>
        </w:tabs>
        <w:ind w:left="0" w:firstLine="709"/>
        <w:jc w:val="both"/>
        <w:rPr>
          <w:color w:val="000000"/>
          <w:sz w:val="28"/>
          <w:szCs w:val="28"/>
        </w:rPr>
      </w:pPr>
      <w:r w:rsidRPr="00B81FF9">
        <w:rPr>
          <w:color w:val="000000"/>
          <w:sz w:val="28"/>
          <w:szCs w:val="28"/>
        </w:rPr>
        <w:t xml:space="preserve"> </w:t>
      </w:r>
      <w:r w:rsidR="00E71E9B" w:rsidRPr="00B81FF9">
        <w:rPr>
          <w:color w:val="000000"/>
          <w:sz w:val="28"/>
          <w:szCs w:val="28"/>
        </w:rPr>
        <w:t xml:space="preserve">проверяет наличие или отсутствие оснований для отказа в предоставлении муниципальной услуги в соответствии </w:t>
      </w:r>
      <w:r w:rsidR="00E71E9B" w:rsidRPr="003E042A">
        <w:rPr>
          <w:color w:val="000000"/>
          <w:sz w:val="28"/>
          <w:szCs w:val="28"/>
        </w:rPr>
        <w:t>с</w:t>
      </w:r>
      <w:r w:rsidR="009911E4" w:rsidRPr="003E042A">
        <w:rPr>
          <w:color w:val="000000"/>
          <w:sz w:val="28"/>
          <w:szCs w:val="28"/>
        </w:rPr>
        <w:t xml:space="preserve"> </w:t>
      </w:r>
      <w:r w:rsidR="00815C45" w:rsidRPr="003E042A">
        <w:rPr>
          <w:color w:val="000000"/>
          <w:sz w:val="28"/>
          <w:szCs w:val="28"/>
        </w:rPr>
        <w:t xml:space="preserve"> </w:t>
      </w:r>
      <w:r w:rsidR="00E71E9B" w:rsidRPr="003E042A">
        <w:rPr>
          <w:color w:val="000000"/>
          <w:sz w:val="28"/>
          <w:szCs w:val="28"/>
        </w:rPr>
        <w:t xml:space="preserve"> п.</w:t>
      </w:r>
      <w:r w:rsidR="009646E0" w:rsidRPr="003E042A">
        <w:rPr>
          <w:color w:val="000000"/>
          <w:sz w:val="28"/>
          <w:szCs w:val="28"/>
        </w:rPr>
        <w:t>2.9.</w:t>
      </w:r>
      <w:r w:rsidR="00E71E9B" w:rsidRPr="003E042A">
        <w:rPr>
          <w:color w:val="000000"/>
          <w:sz w:val="28"/>
          <w:szCs w:val="28"/>
        </w:rPr>
        <w:t>.</w:t>
      </w:r>
      <w:r w:rsidR="00E71E9B" w:rsidRPr="00B81FF9">
        <w:rPr>
          <w:color w:val="000000"/>
          <w:sz w:val="28"/>
          <w:szCs w:val="28"/>
        </w:rPr>
        <w:t xml:space="preserve"> настоящего регламента;</w:t>
      </w:r>
    </w:p>
    <w:p w:rsidR="00E71E9B" w:rsidRPr="00E12BB1" w:rsidRDefault="00E71E9B" w:rsidP="00D742EB">
      <w:pPr>
        <w:numPr>
          <w:ilvl w:val="0"/>
          <w:numId w:val="4"/>
        </w:numPr>
        <w:tabs>
          <w:tab w:val="left" w:pos="851"/>
        </w:tabs>
        <w:ind w:left="0" w:firstLine="709"/>
        <w:jc w:val="both"/>
        <w:rPr>
          <w:color w:val="000000"/>
          <w:sz w:val="28"/>
          <w:szCs w:val="28"/>
        </w:rPr>
      </w:pPr>
      <w:r w:rsidRPr="003A7726">
        <w:rPr>
          <w:color w:val="000000"/>
          <w:sz w:val="28"/>
          <w:szCs w:val="28"/>
        </w:rPr>
        <w:t>проверяет за</w:t>
      </w:r>
      <w:r w:rsidRPr="00E12BB1">
        <w:rPr>
          <w:color w:val="000000"/>
          <w:sz w:val="28"/>
          <w:szCs w:val="28"/>
        </w:rPr>
        <w:t>явление на соответствие форме из приложений №</w:t>
      </w:r>
      <w:r w:rsidR="00DB2B55">
        <w:rPr>
          <w:color w:val="000000"/>
          <w:sz w:val="28"/>
          <w:szCs w:val="28"/>
        </w:rPr>
        <w:t xml:space="preserve"> </w:t>
      </w:r>
      <w:r w:rsidRPr="00E12BB1">
        <w:rPr>
          <w:color w:val="000000"/>
          <w:sz w:val="28"/>
          <w:szCs w:val="28"/>
        </w:rPr>
        <w:t>1, 2 и на полноту информации, содержащейся в нём.</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 xml:space="preserve">.2. </w:t>
      </w:r>
      <w:r w:rsidRPr="00E12BB1">
        <w:rPr>
          <w:color w:val="000000"/>
          <w:sz w:val="28"/>
          <w:szCs w:val="28"/>
          <w:u w:val="single"/>
        </w:rPr>
        <w:t>Предоставление  санаторных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санаторных оздоровительных путевок, не удовлетворённые в текущем году, переходят на следующий календарный год (при условии, что на дату заезда в следующем году ребёнку не исполнится 16 лет).</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.3</w:t>
      </w:r>
      <w:r w:rsidR="00E71E9B" w:rsidRPr="00E12BB1">
        <w:rPr>
          <w:color w:val="000000"/>
          <w:sz w:val="28"/>
          <w:szCs w:val="28"/>
        </w:rPr>
        <w:t>.   Санаторные оздоровительные путевки выделяются бесплатно.</w:t>
      </w:r>
    </w:p>
    <w:p w:rsidR="00E71E9B" w:rsidRPr="00E12BB1" w:rsidRDefault="00E71E9B" w:rsidP="00D12DEC">
      <w:pPr>
        <w:tabs>
          <w:tab w:val="left" w:pos="851"/>
        </w:tabs>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.4.</w:t>
      </w:r>
      <w:r w:rsidRPr="00E12BB1">
        <w:rPr>
          <w:color w:val="000000"/>
          <w:sz w:val="28"/>
          <w:szCs w:val="28"/>
        </w:rPr>
        <w:t xml:space="preserve">  Повторное предоставление   в течение года  путевок в  санаторные оздоровительные лагеря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 xml:space="preserve">.5. </w:t>
      </w:r>
      <w:r w:rsidRPr="00E12BB1">
        <w:rPr>
          <w:color w:val="000000"/>
          <w:sz w:val="28"/>
          <w:szCs w:val="28"/>
          <w:u w:val="single"/>
        </w:rPr>
        <w:t>Предоставление  загородных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загородных </w:t>
      </w:r>
      <w:r w:rsidRPr="00E12BB1">
        <w:rPr>
          <w:color w:val="000000"/>
          <w:sz w:val="28"/>
          <w:szCs w:val="28"/>
        </w:rPr>
        <w:lastRenderedPageBreak/>
        <w:t>оздоровительных путевок, не удовлетворенные в текущем году, переходят на следующий календарный год (при условии, что на дату заезда в следующем году ребенку не исполнится 16 лет).</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.6</w:t>
      </w:r>
      <w:r w:rsidR="00E71E9B" w:rsidRPr="00E12BB1">
        <w:rPr>
          <w:color w:val="000000"/>
          <w:sz w:val="28"/>
          <w:szCs w:val="28"/>
        </w:rPr>
        <w:t>.  Путевки выделяются на условиях частичной  оплаты родителями ее стоимости либо на льготных условиях в зависимости от среднедушевого дохода семьи</w:t>
      </w:r>
      <w:r w:rsidR="00E71E9B">
        <w:rPr>
          <w:color w:val="000000"/>
          <w:sz w:val="28"/>
          <w:szCs w:val="28"/>
        </w:rPr>
        <w:t>:</w:t>
      </w:r>
    </w:p>
    <w:p w:rsidR="00E71E9B" w:rsidRPr="00B81FF9" w:rsidRDefault="00E71E9B" w:rsidP="00D12DEC">
      <w:pPr>
        <w:ind w:firstLine="709"/>
        <w:jc w:val="both"/>
        <w:rPr>
          <w:color w:val="000000"/>
          <w:sz w:val="28"/>
          <w:szCs w:val="28"/>
        </w:rPr>
      </w:pPr>
      <w:r w:rsidRPr="00B81FF9">
        <w:rPr>
          <w:color w:val="000000"/>
          <w:sz w:val="28"/>
          <w:szCs w:val="28"/>
        </w:rPr>
        <w:t xml:space="preserve">- </w:t>
      </w:r>
      <w:r w:rsidR="00F97CA5" w:rsidRPr="00B81FF9">
        <w:rPr>
          <w:color w:val="000000"/>
          <w:sz w:val="28"/>
          <w:szCs w:val="28"/>
        </w:rPr>
        <w:t xml:space="preserve">в размере 5 процентов </w:t>
      </w:r>
      <w:r w:rsidRPr="00B81FF9">
        <w:rPr>
          <w:color w:val="000000"/>
          <w:sz w:val="28"/>
          <w:szCs w:val="28"/>
        </w:rPr>
        <w:t xml:space="preserve"> от стоимости путевки  - для детей, проживающих в семьях со среднедушевым </w:t>
      </w:r>
      <w:r w:rsidR="00F97CA5" w:rsidRPr="00B81FF9">
        <w:rPr>
          <w:color w:val="000000"/>
          <w:sz w:val="28"/>
          <w:szCs w:val="28"/>
        </w:rPr>
        <w:t>доходом, равным либо не превышающим величину прожиточного минимума в Тульской области</w:t>
      </w:r>
      <w:r w:rsidRPr="00B81FF9">
        <w:rPr>
          <w:color w:val="000000"/>
          <w:sz w:val="28"/>
          <w:szCs w:val="28"/>
        </w:rPr>
        <w:t>;</w:t>
      </w:r>
    </w:p>
    <w:p w:rsidR="00F97CA5" w:rsidRPr="00B81FF9" w:rsidRDefault="00F97CA5" w:rsidP="00F97CA5">
      <w:pPr>
        <w:widowControl w:val="0"/>
        <w:tabs>
          <w:tab w:val="left" w:pos="1305"/>
          <w:tab w:val="left" w:pos="1600"/>
          <w:tab w:val="left" w:pos="2805"/>
          <w:tab w:val="left" w:pos="325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15</w:t>
      </w:r>
      <w:r w:rsidRPr="00B81FF9">
        <w:rPr>
          <w:color w:val="000000"/>
          <w:sz w:val="28"/>
          <w:szCs w:val="28"/>
        </w:rPr>
        <w:tab/>
        <w:t>процентов от стоимости</w:t>
      </w:r>
      <w:r w:rsidRPr="00B81FF9">
        <w:rPr>
          <w:color w:val="000000"/>
          <w:sz w:val="28"/>
          <w:szCs w:val="28"/>
        </w:rPr>
        <w:tab/>
        <w:t>путевки -</w:t>
      </w:r>
      <w:r w:rsidRPr="00B81FF9">
        <w:rPr>
          <w:color w:val="000000"/>
          <w:sz w:val="28"/>
          <w:szCs w:val="28"/>
        </w:rPr>
        <w:tab/>
        <w:t>для</w:t>
      </w:r>
      <w:r w:rsidRPr="00B81FF9">
        <w:rPr>
          <w:color w:val="000000"/>
          <w:sz w:val="28"/>
          <w:szCs w:val="28"/>
        </w:rPr>
        <w:tab/>
        <w:t>детей,</w:t>
      </w:r>
    </w:p>
    <w:p w:rsidR="00F97CA5" w:rsidRPr="00B81FF9" w:rsidRDefault="00F97CA5" w:rsidP="00F97CA5">
      <w:pPr>
        <w:spacing w:line="346" w:lineRule="exact"/>
        <w:jc w:val="both"/>
        <w:rPr>
          <w:color w:val="000000"/>
          <w:sz w:val="28"/>
          <w:szCs w:val="28"/>
        </w:rPr>
      </w:pPr>
      <w:proofErr w:type="gramStart"/>
      <w:r w:rsidRPr="00B81FF9">
        <w:rPr>
          <w:color w:val="000000"/>
          <w:sz w:val="28"/>
          <w:szCs w:val="28"/>
        </w:rPr>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F97CA5" w:rsidRPr="00B81FF9" w:rsidRDefault="00F97CA5" w:rsidP="00F97CA5">
      <w:pPr>
        <w:widowControl w:val="0"/>
        <w:tabs>
          <w:tab w:val="left" w:pos="1305"/>
          <w:tab w:val="left" w:pos="1600"/>
          <w:tab w:val="left" w:pos="2805"/>
          <w:tab w:val="left" w:pos="326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 xml:space="preserve">30  </w:t>
      </w:r>
      <w:r w:rsidRPr="00B81FF9">
        <w:rPr>
          <w:color w:val="000000"/>
          <w:sz w:val="28"/>
          <w:szCs w:val="28"/>
        </w:rPr>
        <w:tab/>
        <w:t>процентов от стоимости</w:t>
      </w:r>
      <w:r w:rsidRPr="00B81FF9">
        <w:rPr>
          <w:color w:val="000000"/>
          <w:sz w:val="28"/>
          <w:szCs w:val="28"/>
        </w:rPr>
        <w:tab/>
        <w:t>путевки      -</w:t>
      </w:r>
      <w:r w:rsidRPr="00B81FF9">
        <w:rPr>
          <w:color w:val="000000"/>
          <w:sz w:val="28"/>
          <w:szCs w:val="28"/>
        </w:rPr>
        <w:tab/>
        <w:t xml:space="preserve">        </w:t>
      </w:r>
      <w:proofErr w:type="gramStart"/>
      <w:r w:rsidRPr="00B81FF9">
        <w:rPr>
          <w:color w:val="000000"/>
          <w:sz w:val="28"/>
          <w:szCs w:val="28"/>
        </w:rPr>
        <w:t>для</w:t>
      </w:r>
      <w:proofErr w:type="gramEnd"/>
      <w:r w:rsidRPr="00B81FF9">
        <w:rPr>
          <w:color w:val="000000"/>
          <w:sz w:val="28"/>
          <w:szCs w:val="28"/>
        </w:rPr>
        <w:tab/>
      </w:r>
    </w:p>
    <w:p w:rsidR="00F97CA5" w:rsidRPr="00B81FF9" w:rsidRDefault="00F97CA5" w:rsidP="00F97CA5">
      <w:pPr>
        <w:widowControl w:val="0"/>
        <w:tabs>
          <w:tab w:val="left" w:pos="1305"/>
          <w:tab w:val="left" w:pos="1600"/>
          <w:tab w:val="left" w:pos="2805"/>
          <w:tab w:val="left" w:pos="3269"/>
          <w:tab w:val="right" w:pos="8135"/>
          <w:tab w:val="left" w:pos="8280"/>
          <w:tab w:val="right" w:pos="9656"/>
        </w:tabs>
        <w:spacing w:line="346" w:lineRule="exact"/>
        <w:jc w:val="both"/>
        <w:rPr>
          <w:color w:val="000000"/>
          <w:sz w:val="28"/>
          <w:szCs w:val="28"/>
        </w:rPr>
      </w:pPr>
      <w:proofErr w:type="gramStart"/>
      <w:r w:rsidRPr="00B81FF9">
        <w:rPr>
          <w:color w:val="000000"/>
          <w:sz w:val="28"/>
          <w:szCs w:val="28"/>
        </w:rPr>
        <w:t>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w:t>
      </w:r>
      <w:r w:rsidRPr="00B81FF9">
        <w:rPr>
          <w:color w:val="000000"/>
          <w:sz w:val="28"/>
          <w:szCs w:val="28"/>
        </w:rPr>
        <w:tab/>
        <w:t xml:space="preserve">              родителем               (законным</w:t>
      </w:r>
      <w:proofErr w:type="gramEnd"/>
    </w:p>
    <w:p w:rsidR="00F97CA5" w:rsidRPr="00B81FF9" w:rsidRDefault="00F97CA5" w:rsidP="00F97CA5">
      <w:pPr>
        <w:spacing w:line="240" w:lineRule="atLeast"/>
        <w:jc w:val="both"/>
        <w:rPr>
          <w:color w:val="000000"/>
          <w:sz w:val="28"/>
          <w:szCs w:val="28"/>
        </w:rPr>
      </w:pPr>
      <w:r w:rsidRPr="00B81FF9">
        <w:rPr>
          <w:color w:val="000000"/>
          <w:sz w:val="28"/>
          <w:szCs w:val="28"/>
        </w:rPr>
        <w:t>представителем) документов, необходимых для определения среднедушевого дохода семьи.</w:t>
      </w:r>
    </w:p>
    <w:p w:rsidR="00E71E9B" w:rsidRPr="00E12BB1" w:rsidRDefault="00F97CA5" w:rsidP="00F97CA5">
      <w:pPr>
        <w:spacing w:line="240" w:lineRule="atLeast"/>
        <w:jc w:val="both"/>
        <w:rPr>
          <w:color w:val="000000"/>
          <w:sz w:val="28"/>
          <w:szCs w:val="28"/>
        </w:rPr>
      </w:pPr>
      <w:r>
        <w:rPr>
          <w:sz w:val="28"/>
          <w:szCs w:val="28"/>
        </w:rPr>
        <w:t xml:space="preserve">          </w:t>
      </w:r>
      <w:r w:rsidR="00E71E9B"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от стоимости путевки.</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.7.</w:t>
      </w:r>
      <w:r w:rsidRPr="00E12BB1">
        <w:rPr>
          <w:color w:val="000000"/>
          <w:sz w:val="28"/>
          <w:szCs w:val="28"/>
        </w:rPr>
        <w:t xml:space="preserve">  </w:t>
      </w:r>
      <w:proofErr w:type="gramStart"/>
      <w:r w:rsidRPr="00E12BB1">
        <w:rPr>
          <w:color w:val="000000"/>
          <w:sz w:val="28"/>
          <w:szCs w:val="28"/>
        </w:rPr>
        <w:t>В исключительных случаях загородные оздоровительные путевки предоставляются бесплатно (по решению межведомственной комиссии по организации отдыха, оздоровления и занятости детей на территории муниципального образования, утвержденной постановлением администра</w:t>
      </w:r>
      <w:r>
        <w:rPr>
          <w:color w:val="000000"/>
          <w:sz w:val="28"/>
          <w:szCs w:val="28"/>
        </w:rPr>
        <w:t>ции муниципального образования Веневский район</w:t>
      </w:r>
      <w:r w:rsidRPr="00E12BB1">
        <w:rPr>
          <w:color w:val="000000"/>
          <w:sz w:val="28"/>
          <w:szCs w:val="28"/>
        </w:rPr>
        <w:t xml:space="preserve">)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 положении. </w:t>
      </w:r>
      <w:proofErr w:type="gramEnd"/>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.8.</w:t>
      </w:r>
      <w:r w:rsidRPr="00E12BB1">
        <w:rPr>
          <w:color w:val="000000"/>
          <w:sz w:val="28"/>
          <w:szCs w:val="28"/>
        </w:rPr>
        <w:t xml:space="preserve">  </w:t>
      </w:r>
      <w:proofErr w:type="gramStart"/>
      <w:r w:rsidRPr="00E12BB1">
        <w:rPr>
          <w:color w:val="000000"/>
          <w:sz w:val="28"/>
          <w:szCs w:val="28"/>
        </w:rPr>
        <w:t>В исключительных случаях предоставление путевок в загородные оздоровительные  лагеря может осущес</w:t>
      </w:r>
      <w:r>
        <w:rPr>
          <w:color w:val="000000"/>
          <w:sz w:val="28"/>
          <w:szCs w:val="28"/>
        </w:rPr>
        <w:t xml:space="preserve">твляться для детей в возрасте свыше </w:t>
      </w:r>
      <w:r w:rsidRPr="00E12BB1">
        <w:rPr>
          <w:color w:val="000000"/>
          <w:sz w:val="28"/>
          <w:szCs w:val="28"/>
        </w:rPr>
        <w:t xml:space="preserve"> 16 лет (включительно)  для   участников городских профильных смен (по ходатайству организаторов профильной программы), для детей, состоящих на учете в комиссиях  по делам несовершеннолетних и защите их прав при    наличии   ходатайств  субъектов профилактики безнадзорности и правонарушений несовершеннолетних.</w:t>
      </w:r>
      <w:proofErr w:type="gramEnd"/>
      <w:r w:rsidRPr="00E12BB1">
        <w:rPr>
          <w:color w:val="000000"/>
          <w:sz w:val="28"/>
          <w:szCs w:val="28"/>
        </w:rPr>
        <w:t xml:space="preserve"> Список данной категории детей утверждается  решением межведомственной комиссии по организации отдыха, оздоровления и занятости детей на территор</w:t>
      </w:r>
      <w:r>
        <w:rPr>
          <w:color w:val="000000"/>
          <w:sz w:val="28"/>
          <w:szCs w:val="28"/>
        </w:rPr>
        <w:t>ии муниципального образования Веневский район</w:t>
      </w:r>
      <w:r w:rsidRPr="00E12BB1">
        <w:rPr>
          <w:color w:val="000000"/>
          <w:sz w:val="28"/>
          <w:szCs w:val="28"/>
        </w:rPr>
        <w:t>.</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.9.</w:t>
      </w:r>
      <w:r w:rsidRPr="00E12BB1">
        <w:rPr>
          <w:color w:val="000000"/>
          <w:sz w:val="28"/>
          <w:szCs w:val="28"/>
        </w:rPr>
        <w:t xml:space="preserve">  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w:t>
      </w:r>
      <w:r w:rsidRPr="00E12BB1">
        <w:rPr>
          <w:color w:val="000000"/>
          <w:sz w:val="28"/>
          <w:szCs w:val="28"/>
        </w:rPr>
        <w:lastRenderedPageBreak/>
        <w:t>на основании решения межведомственной комиссии по организации отдыха, оздоровления и занятости детей на террито</w:t>
      </w:r>
      <w:r>
        <w:rPr>
          <w:color w:val="000000"/>
          <w:sz w:val="28"/>
          <w:szCs w:val="28"/>
        </w:rPr>
        <w:t>рии муниципального образования Веневский район.</w:t>
      </w:r>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.10</w:t>
      </w:r>
      <w:r w:rsidR="00E71E9B" w:rsidRPr="00E12BB1">
        <w:rPr>
          <w:color w:val="000000"/>
          <w:sz w:val="28"/>
          <w:szCs w:val="28"/>
        </w:rPr>
        <w:t xml:space="preserve">. </w:t>
      </w:r>
      <w:proofErr w:type="gramStart"/>
      <w:r w:rsidR="00E71E9B" w:rsidRPr="00E12BB1">
        <w:rPr>
          <w:color w:val="000000"/>
          <w:sz w:val="28"/>
          <w:szCs w:val="28"/>
        </w:rPr>
        <w:t xml:space="preserve">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w:t>
      </w:r>
      <w:r w:rsidR="00E71E9B">
        <w:rPr>
          <w:color w:val="000000"/>
          <w:sz w:val="28"/>
          <w:szCs w:val="28"/>
        </w:rPr>
        <w:t xml:space="preserve">по </w:t>
      </w:r>
      <w:proofErr w:type="spellStart"/>
      <w:r w:rsidR="00E71E9B">
        <w:rPr>
          <w:color w:val="000000"/>
          <w:sz w:val="28"/>
          <w:szCs w:val="28"/>
        </w:rPr>
        <w:t>Веневскому</w:t>
      </w:r>
      <w:proofErr w:type="spellEnd"/>
      <w:r w:rsidR="00E71E9B">
        <w:rPr>
          <w:color w:val="000000"/>
          <w:sz w:val="28"/>
          <w:szCs w:val="28"/>
        </w:rPr>
        <w:t xml:space="preserve"> району </w:t>
      </w:r>
      <w:r w:rsidR="00E71E9B" w:rsidRPr="00E12BB1">
        <w:rPr>
          <w:color w:val="000000"/>
          <w:sz w:val="28"/>
          <w:szCs w:val="28"/>
        </w:rPr>
        <w:t>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w:t>
      </w:r>
      <w:r w:rsidR="00E71E9B">
        <w:rPr>
          <w:color w:val="000000"/>
          <w:sz w:val="28"/>
          <w:szCs w:val="28"/>
        </w:rPr>
        <w:t xml:space="preserve">ии муниципального образования Веневский район. </w:t>
      </w:r>
      <w:proofErr w:type="gramEnd"/>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 xml:space="preserve">.11. </w:t>
      </w:r>
      <w:r w:rsidR="00E71E9B" w:rsidRPr="00E12BB1">
        <w:rPr>
          <w:color w:val="000000"/>
          <w:sz w:val="28"/>
          <w:szCs w:val="28"/>
          <w:u w:val="single"/>
        </w:rPr>
        <w:t>Выплата единовременной денежной компенсации для оплаты частичной стоимости путевки</w:t>
      </w:r>
      <w:r w:rsidR="00E71E9B" w:rsidRPr="00E12BB1">
        <w:rPr>
          <w:color w:val="000000"/>
          <w:sz w:val="28"/>
          <w:szCs w:val="28"/>
        </w:rPr>
        <w:t>,   самостоятельно приобретённой родителем (иным законным представителем) в детский оздоровительный лагерь, работающий в каникулярное время,    предоставляется однократно в текущем году одному из родителей или иному законному  представителю, который самостоятельно приобрел путевку.</w:t>
      </w:r>
    </w:p>
    <w:p w:rsidR="00E71E9B" w:rsidRPr="00E12BB1" w:rsidRDefault="00E71E9B" w:rsidP="00D12DEC">
      <w:pPr>
        <w:pStyle w:val="aa"/>
        <w:tabs>
          <w:tab w:val="num" w:pos="0"/>
          <w:tab w:val="left" w:pos="910"/>
        </w:tabs>
        <w:ind w:firstLine="709"/>
        <w:jc w:val="both"/>
        <w:rPr>
          <w:rFonts w:ascii="Times New Roman" w:hAnsi="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FE049B">
        <w:rPr>
          <w:rFonts w:ascii="Times New Roman" w:hAnsi="Times New Roman" w:cs="Times New Roman"/>
          <w:color w:val="000000"/>
          <w:sz w:val="28"/>
          <w:szCs w:val="28"/>
        </w:rPr>
        <w:t>4</w:t>
      </w:r>
      <w:r>
        <w:rPr>
          <w:rFonts w:ascii="Times New Roman" w:hAnsi="Times New Roman" w:cs="Times New Roman"/>
          <w:color w:val="000000"/>
          <w:sz w:val="28"/>
          <w:szCs w:val="28"/>
        </w:rPr>
        <w:t xml:space="preserve">.12. </w:t>
      </w:r>
      <w:proofErr w:type="gramStart"/>
      <w:r w:rsidRPr="00E12BB1">
        <w:rPr>
          <w:rFonts w:ascii="Times New Roman" w:hAnsi="Times New Roman" w:cs="Times New Roman"/>
          <w:color w:val="000000"/>
          <w:sz w:val="28"/>
          <w:szCs w:val="28"/>
          <w:u w:val="single"/>
        </w:rPr>
        <w:t xml:space="preserve">Организация лагерей с дневным пребыванием детей </w:t>
      </w:r>
      <w:r>
        <w:rPr>
          <w:rFonts w:ascii="Times New Roman" w:hAnsi="Times New Roman" w:cs="Times New Roman"/>
          <w:color w:val="000000"/>
          <w:sz w:val="28"/>
          <w:szCs w:val="28"/>
          <w:u w:val="single"/>
        </w:rPr>
        <w:t xml:space="preserve">и лагерей труда и отдыха на базе лагерей  с дневным пребыванием </w:t>
      </w:r>
      <w:r w:rsidRPr="00E12BB1">
        <w:rPr>
          <w:rFonts w:ascii="Times New Roman" w:hAnsi="Times New Roman" w:cs="Times New Roman"/>
          <w:color w:val="000000"/>
          <w:sz w:val="28"/>
          <w:szCs w:val="28"/>
        </w:rPr>
        <w:t>обеспечивается за счет средств  бюджета Тульской</w:t>
      </w:r>
      <w:r w:rsidRPr="00E12BB1">
        <w:rPr>
          <w:rFonts w:ascii="Times New Roman" w:hAnsi="Times New Roman"/>
          <w:color w:val="000000"/>
          <w:sz w:val="28"/>
          <w:szCs w:val="28"/>
        </w:rPr>
        <w:t xml:space="preserve"> области – для оплаты 100%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w:t>
      </w:r>
      <w:proofErr w:type="spellStart"/>
      <w:r w:rsidRPr="00E12BB1">
        <w:rPr>
          <w:rFonts w:ascii="Times New Roman" w:hAnsi="Times New Roman"/>
          <w:color w:val="000000"/>
          <w:sz w:val="28"/>
          <w:szCs w:val="28"/>
        </w:rPr>
        <w:t>т.ч</w:t>
      </w:r>
      <w:proofErr w:type="spellEnd"/>
      <w:r w:rsidRPr="00E12BB1">
        <w:rPr>
          <w:rFonts w:ascii="Times New Roman" w:hAnsi="Times New Roman"/>
          <w:color w:val="000000"/>
          <w:sz w:val="28"/>
          <w:szCs w:val="28"/>
        </w:rPr>
        <w:t>. услуг</w:t>
      </w:r>
      <w:r>
        <w:rPr>
          <w:rFonts w:ascii="Times New Roman" w:hAnsi="Times New Roman"/>
          <w:color w:val="000000"/>
          <w:sz w:val="28"/>
          <w:szCs w:val="28"/>
        </w:rPr>
        <w:t xml:space="preserve"> школьных </w:t>
      </w:r>
      <w:r w:rsidRPr="00E12BB1">
        <w:rPr>
          <w:rFonts w:ascii="Times New Roman" w:hAnsi="Times New Roman"/>
          <w:color w:val="000000"/>
          <w:sz w:val="28"/>
          <w:szCs w:val="28"/>
        </w:rPr>
        <w:t xml:space="preserve"> столо</w:t>
      </w:r>
      <w:r>
        <w:rPr>
          <w:rFonts w:ascii="Times New Roman" w:hAnsi="Times New Roman"/>
          <w:color w:val="000000"/>
          <w:sz w:val="28"/>
          <w:szCs w:val="28"/>
        </w:rPr>
        <w:t>вых</w:t>
      </w:r>
      <w:r w:rsidRPr="00E12BB1">
        <w:rPr>
          <w:rFonts w:ascii="Times New Roman" w:hAnsi="Times New Roman"/>
          <w:color w:val="000000"/>
          <w:sz w:val="28"/>
          <w:szCs w:val="28"/>
        </w:rPr>
        <w:t>).</w:t>
      </w:r>
      <w:proofErr w:type="gramEnd"/>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.13.</w:t>
      </w:r>
      <w:r w:rsidR="00E71E9B" w:rsidRPr="00E12BB1">
        <w:rPr>
          <w:color w:val="000000"/>
          <w:sz w:val="28"/>
          <w:szCs w:val="28"/>
        </w:rPr>
        <w:t xml:space="preserve"> Родительские средства используются для финансирования культурно-массовых мероприятий,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утверждаются  рекомендации по использованию средств, выделяемых из бюджета муниципального образования    и иных источников на  финансирование мероприятий по проведению оздоровительной кампании детей в текущем году.</w:t>
      </w:r>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.14.</w:t>
      </w:r>
      <w:r w:rsidR="00E71E9B" w:rsidRPr="00E12BB1">
        <w:rPr>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rsidR="00E71E9B" w:rsidRPr="00D12DEC" w:rsidRDefault="00E71E9B" w:rsidP="00D12DEC">
      <w:pPr>
        <w:autoSpaceDE w:val="0"/>
        <w:autoSpaceDN w:val="0"/>
        <w:adjustRightInd w:val="0"/>
        <w:ind w:firstLine="709"/>
        <w:jc w:val="both"/>
        <w:rPr>
          <w:color w:val="000000"/>
          <w:sz w:val="28"/>
          <w:szCs w:val="28"/>
        </w:rPr>
      </w:pPr>
      <w:r>
        <w:rPr>
          <w:color w:val="000000"/>
          <w:sz w:val="28"/>
          <w:szCs w:val="28"/>
        </w:rPr>
        <w:t>3.</w:t>
      </w:r>
      <w:r w:rsidR="00FE049B">
        <w:rPr>
          <w:color w:val="000000"/>
          <w:sz w:val="28"/>
          <w:szCs w:val="28"/>
        </w:rPr>
        <w:t>4</w:t>
      </w:r>
      <w:r>
        <w:rPr>
          <w:color w:val="000000"/>
          <w:sz w:val="28"/>
          <w:szCs w:val="28"/>
        </w:rPr>
        <w:t xml:space="preserve">.15. </w:t>
      </w:r>
      <w:r w:rsidRPr="00E12BB1">
        <w:rPr>
          <w:color w:val="000000"/>
          <w:sz w:val="28"/>
          <w:szCs w:val="28"/>
          <w:u w:val="single"/>
        </w:rPr>
        <w:t>Зачисление ребенка в группу для участия в многодневном походе (палаточном лагере)</w:t>
      </w:r>
      <w:r w:rsidR="00973164">
        <w:rPr>
          <w:color w:val="000000"/>
          <w:sz w:val="28"/>
          <w:szCs w:val="28"/>
          <w:u w:val="single"/>
        </w:rPr>
        <w:t xml:space="preserve"> </w:t>
      </w:r>
      <w:r w:rsidRPr="00E12BB1">
        <w:rPr>
          <w:color w:val="000000"/>
          <w:sz w:val="28"/>
          <w:szCs w:val="28"/>
        </w:rPr>
        <w:t>производится  на условиях частичной  оплаты родителями расходов на проведение многодневного похода (палаточного лагеря) либо на льготных условиях в зависимости от среднедушевого дохода семьи</w:t>
      </w:r>
      <w:r>
        <w:rPr>
          <w:color w:val="000000"/>
          <w:sz w:val="28"/>
          <w:szCs w:val="28"/>
        </w:rPr>
        <w:t xml:space="preserve">.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w:t>
      </w:r>
      <w:r w:rsidRPr="00D12DEC">
        <w:rPr>
          <w:color w:val="000000"/>
          <w:sz w:val="28"/>
          <w:szCs w:val="28"/>
        </w:rPr>
        <w:t>организатору отдыха детей, кот</w:t>
      </w:r>
      <w:r w:rsidR="00973164">
        <w:rPr>
          <w:color w:val="000000"/>
          <w:sz w:val="28"/>
          <w:szCs w:val="28"/>
        </w:rPr>
        <w:t>орый сдает их в кассу Муниципальному учреждению "Муниципальная специализированная бухгалтерия учреждений образования"</w:t>
      </w:r>
      <w:r w:rsidRPr="00D12DEC">
        <w:rPr>
          <w:color w:val="000000"/>
          <w:sz w:val="28"/>
          <w:szCs w:val="28"/>
        </w:rPr>
        <w:t>.</w:t>
      </w:r>
    </w:p>
    <w:p w:rsidR="000B0EF3" w:rsidRPr="00B81FF9" w:rsidRDefault="000B0EF3" w:rsidP="000B0EF3">
      <w:pPr>
        <w:ind w:firstLine="709"/>
        <w:jc w:val="both"/>
        <w:rPr>
          <w:color w:val="000000"/>
          <w:sz w:val="28"/>
          <w:szCs w:val="28"/>
        </w:rPr>
      </w:pPr>
      <w:r w:rsidRPr="00B81FF9">
        <w:rPr>
          <w:color w:val="000000"/>
          <w:sz w:val="28"/>
          <w:szCs w:val="28"/>
        </w:rPr>
        <w:lastRenderedPageBreak/>
        <w:t>- 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0B0EF3" w:rsidRPr="00B81FF9" w:rsidRDefault="000B0EF3" w:rsidP="000B0EF3">
      <w:pPr>
        <w:widowControl w:val="0"/>
        <w:tabs>
          <w:tab w:val="left" w:pos="1305"/>
          <w:tab w:val="left" w:pos="1600"/>
          <w:tab w:val="left" w:pos="2805"/>
          <w:tab w:val="left" w:pos="325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15</w:t>
      </w:r>
      <w:r w:rsidRPr="00B81FF9">
        <w:rPr>
          <w:color w:val="000000"/>
          <w:sz w:val="28"/>
          <w:szCs w:val="28"/>
        </w:rPr>
        <w:tab/>
        <w:t>процентов от стоимости</w:t>
      </w:r>
      <w:r w:rsidRPr="00B81FF9">
        <w:rPr>
          <w:color w:val="000000"/>
          <w:sz w:val="28"/>
          <w:szCs w:val="28"/>
        </w:rPr>
        <w:tab/>
        <w:t>путевки -</w:t>
      </w:r>
      <w:r w:rsidRPr="00B81FF9">
        <w:rPr>
          <w:color w:val="000000"/>
          <w:sz w:val="28"/>
          <w:szCs w:val="28"/>
        </w:rPr>
        <w:tab/>
        <w:t>для</w:t>
      </w:r>
      <w:r w:rsidRPr="00B81FF9">
        <w:rPr>
          <w:color w:val="000000"/>
          <w:sz w:val="28"/>
          <w:szCs w:val="28"/>
        </w:rPr>
        <w:tab/>
        <w:t>детей,</w:t>
      </w:r>
    </w:p>
    <w:p w:rsidR="000B0EF3" w:rsidRPr="00B81FF9" w:rsidRDefault="000B0EF3" w:rsidP="000B0EF3">
      <w:pPr>
        <w:spacing w:line="346" w:lineRule="exact"/>
        <w:jc w:val="both"/>
        <w:rPr>
          <w:color w:val="000000"/>
          <w:sz w:val="28"/>
          <w:szCs w:val="28"/>
        </w:rPr>
      </w:pPr>
      <w:proofErr w:type="gramStart"/>
      <w:r w:rsidRPr="00B81FF9">
        <w:rPr>
          <w:color w:val="000000"/>
          <w:sz w:val="28"/>
          <w:szCs w:val="28"/>
        </w:rPr>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0B0EF3" w:rsidRPr="00B81FF9" w:rsidRDefault="000B0EF3" w:rsidP="000B0EF3">
      <w:pPr>
        <w:widowControl w:val="0"/>
        <w:tabs>
          <w:tab w:val="left" w:pos="1305"/>
          <w:tab w:val="left" w:pos="1600"/>
          <w:tab w:val="left" w:pos="2805"/>
          <w:tab w:val="left" w:pos="3269"/>
          <w:tab w:val="right" w:pos="8135"/>
          <w:tab w:val="left" w:pos="8280"/>
          <w:tab w:val="right" w:pos="9656"/>
        </w:tabs>
        <w:spacing w:line="346" w:lineRule="exact"/>
        <w:jc w:val="both"/>
        <w:rPr>
          <w:color w:val="000000"/>
          <w:sz w:val="28"/>
          <w:szCs w:val="28"/>
        </w:rPr>
      </w:pPr>
      <w:r w:rsidRPr="00B81FF9">
        <w:rPr>
          <w:color w:val="000000"/>
          <w:sz w:val="28"/>
          <w:szCs w:val="28"/>
        </w:rPr>
        <w:t xml:space="preserve">          - в</w:t>
      </w:r>
      <w:r w:rsidRPr="00B81FF9">
        <w:rPr>
          <w:color w:val="000000"/>
          <w:sz w:val="28"/>
          <w:szCs w:val="28"/>
        </w:rPr>
        <w:tab/>
        <w:t>размере</w:t>
      </w:r>
      <w:r w:rsidRPr="00B81FF9">
        <w:rPr>
          <w:color w:val="000000"/>
          <w:sz w:val="28"/>
          <w:szCs w:val="28"/>
        </w:rPr>
        <w:tab/>
        <w:t xml:space="preserve">30  </w:t>
      </w:r>
      <w:r w:rsidRPr="00B81FF9">
        <w:rPr>
          <w:color w:val="000000"/>
          <w:sz w:val="28"/>
          <w:szCs w:val="28"/>
        </w:rPr>
        <w:tab/>
        <w:t>процентов от стоимости</w:t>
      </w:r>
      <w:r w:rsidRPr="00B81FF9">
        <w:rPr>
          <w:color w:val="000000"/>
          <w:sz w:val="28"/>
          <w:szCs w:val="28"/>
        </w:rPr>
        <w:tab/>
        <w:t>путевки      -</w:t>
      </w:r>
      <w:r w:rsidRPr="00B81FF9">
        <w:rPr>
          <w:color w:val="000000"/>
          <w:sz w:val="28"/>
          <w:szCs w:val="28"/>
        </w:rPr>
        <w:tab/>
        <w:t xml:space="preserve">        </w:t>
      </w:r>
      <w:proofErr w:type="gramStart"/>
      <w:r w:rsidRPr="00B81FF9">
        <w:rPr>
          <w:color w:val="000000"/>
          <w:sz w:val="28"/>
          <w:szCs w:val="28"/>
        </w:rPr>
        <w:t>для</w:t>
      </w:r>
      <w:proofErr w:type="gramEnd"/>
      <w:r w:rsidRPr="00B81FF9">
        <w:rPr>
          <w:color w:val="000000"/>
          <w:sz w:val="28"/>
          <w:szCs w:val="28"/>
        </w:rPr>
        <w:tab/>
      </w:r>
    </w:p>
    <w:p w:rsidR="000B0EF3" w:rsidRPr="00B81FF9" w:rsidRDefault="000B0EF3" w:rsidP="000B0EF3">
      <w:pPr>
        <w:widowControl w:val="0"/>
        <w:tabs>
          <w:tab w:val="left" w:pos="1305"/>
          <w:tab w:val="left" w:pos="1600"/>
          <w:tab w:val="left" w:pos="2805"/>
          <w:tab w:val="left" w:pos="3269"/>
          <w:tab w:val="right" w:pos="8135"/>
          <w:tab w:val="left" w:pos="8280"/>
          <w:tab w:val="right" w:pos="9656"/>
        </w:tabs>
        <w:spacing w:line="346" w:lineRule="exact"/>
        <w:jc w:val="both"/>
        <w:rPr>
          <w:color w:val="000000"/>
          <w:sz w:val="28"/>
          <w:szCs w:val="28"/>
        </w:rPr>
      </w:pPr>
      <w:proofErr w:type="gramStart"/>
      <w:r w:rsidRPr="00B81FF9">
        <w:rPr>
          <w:color w:val="000000"/>
          <w:sz w:val="28"/>
          <w:szCs w:val="28"/>
        </w:rPr>
        <w:t>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w:t>
      </w:r>
      <w:r w:rsidRPr="00B81FF9">
        <w:rPr>
          <w:color w:val="000000"/>
          <w:sz w:val="28"/>
          <w:szCs w:val="28"/>
        </w:rPr>
        <w:tab/>
        <w:t xml:space="preserve">              родителем               (законным</w:t>
      </w:r>
      <w:proofErr w:type="gramEnd"/>
    </w:p>
    <w:p w:rsidR="000B0EF3" w:rsidRPr="00B81FF9" w:rsidRDefault="000B0EF3" w:rsidP="000B0EF3">
      <w:pPr>
        <w:spacing w:line="240" w:lineRule="atLeast"/>
        <w:jc w:val="both"/>
        <w:rPr>
          <w:color w:val="000000"/>
          <w:sz w:val="28"/>
          <w:szCs w:val="28"/>
        </w:rPr>
      </w:pPr>
      <w:r w:rsidRPr="00B81FF9">
        <w:rPr>
          <w:color w:val="000000"/>
          <w:sz w:val="28"/>
          <w:szCs w:val="28"/>
        </w:rPr>
        <w:t>представителем) документов, необходимых для определения среднедушевого дохода семьи.</w:t>
      </w:r>
    </w:p>
    <w:p w:rsidR="00E71E9B" w:rsidRPr="00E12BB1" w:rsidRDefault="00E71E9B" w:rsidP="00D12DEC">
      <w:pPr>
        <w:ind w:firstLine="709"/>
        <w:jc w:val="both"/>
        <w:rPr>
          <w:color w:val="000000"/>
          <w:sz w:val="28"/>
          <w:szCs w:val="28"/>
        </w:rPr>
      </w:pPr>
      <w:r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частичная  оплата   расходов на проведение многодневного похода (палаточного лагеря)  взимается в максимальном размере, т.е. 30% от общей сметы расходов на одного ребенка.</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.16.</w:t>
      </w:r>
      <w:r w:rsidR="00E71E9B" w:rsidRPr="00E12BB1">
        <w:rPr>
          <w:color w:val="000000"/>
          <w:sz w:val="28"/>
          <w:szCs w:val="28"/>
        </w:rPr>
        <w:t xml:space="preserve"> </w:t>
      </w:r>
      <w:proofErr w:type="gramStart"/>
      <w:r w:rsidR="00E71E9B" w:rsidRPr="00E12BB1">
        <w:rPr>
          <w:color w:val="000000"/>
          <w:sz w:val="28"/>
          <w:szCs w:val="28"/>
        </w:rPr>
        <w:t>В исключительных случаях  участие ребенка в многодневном походе (палаточном лагере) допускается без взимания  частичной  оплаты   расходов на проведение многодневного похода (палаточного лагеря) по решению межведомственной комиссии по организации отдыха, оздоровления и занятости детей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w:t>
      </w:r>
      <w:r w:rsidR="00E71E9B">
        <w:rPr>
          <w:color w:val="000000"/>
          <w:sz w:val="28"/>
          <w:szCs w:val="28"/>
        </w:rPr>
        <w:t xml:space="preserve"> </w:t>
      </w:r>
      <w:r w:rsidR="00E71E9B" w:rsidRPr="00E12BB1">
        <w:rPr>
          <w:color w:val="000000"/>
          <w:sz w:val="28"/>
          <w:szCs w:val="28"/>
        </w:rPr>
        <w:t xml:space="preserve">положении. </w:t>
      </w:r>
      <w:proofErr w:type="gramEnd"/>
    </w:p>
    <w:p w:rsidR="00E71E9B" w:rsidRPr="00E12BB1" w:rsidRDefault="00FE049B" w:rsidP="00D12DEC">
      <w:pPr>
        <w:pStyle w:val="Con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Pr>
          <w:rFonts w:ascii="Times New Roman" w:hAnsi="Times New Roman" w:cs="Times New Roman"/>
          <w:color w:val="000000"/>
          <w:sz w:val="28"/>
          <w:szCs w:val="28"/>
        </w:rPr>
        <w:t>.17.</w:t>
      </w:r>
      <w:r w:rsidR="00E71E9B" w:rsidRPr="00E12BB1">
        <w:rPr>
          <w:rFonts w:ascii="Times New Roman" w:hAnsi="Times New Roman" w:cs="Times New Roman"/>
          <w:color w:val="000000"/>
          <w:sz w:val="28"/>
          <w:szCs w:val="28"/>
        </w:rPr>
        <w:t xml:space="preserve"> Родительские средства взимаются в соответствии с постановлениями   правительства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574DF2" w:rsidRDefault="00607F2C"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3.4.18. </w:t>
      </w:r>
      <w:r w:rsidRPr="003E042A">
        <w:rPr>
          <w:rFonts w:ascii="Times New Roman" w:hAnsi="Times New Roman" w:cs="Times New Roman"/>
          <w:color w:val="000000"/>
          <w:sz w:val="28"/>
          <w:szCs w:val="28"/>
        </w:rPr>
        <w:t>В случае  выявления противоречий, неточностей в представленных на рассмотрение документа</w:t>
      </w:r>
      <w:r w:rsidR="009F5644" w:rsidRPr="003E042A">
        <w:rPr>
          <w:rFonts w:ascii="Times New Roman" w:hAnsi="Times New Roman" w:cs="Times New Roman"/>
          <w:color w:val="000000"/>
          <w:sz w:val="28"/>
          <w:szCs w:val="28"/>
        </w:rPr>
        <w:t>х либо факта их недостоверности, иных оснований,</w:t>
      </w:r>
      <w:r w:rsidR="009F5644">
        <w:rPr>
          <w:rFonts w:ascii="Times New Roman" w:hAnsi="Times New Roman" w:cs="Times New Roman"/>
          <w:color w:val="000000"/>
          <w:sz w:val="28"/>
          <w:szCs w:val="28"/>
        </w:rPr>
        <w:t xml:space="preserve"> предусмотренных п. </w:t>
      </w:r>
      <w:r w:rsidR="00F338FE">
        <w:rPr>
          <w:rFonts w:ascii="Times New Roman" w:hAnsi="Times New Roman" w:cs="Times New Roman"/>
          <w:color w:val="000000"/>
          <w:sz w:val="28"/>
          <w:szCs w:val="28"/>
        </w:rPr>
        <w:t xml:space="preserve">2.8. </w:t>
      </w:r>
      <w:r w:rsidR="009F5644">
        <w:rPr>
          <w:rFonts w:ascii="Times New Roman" w:hAnsi="Times New Roman" w:cs="Times New Roman"/>
          <w:color w:val="000000"/>
          <w:sz w:val="28"/>
          <w:szCs w:val="28"/>
        </w:rPr>
        <w:t>административного регламента,</w:t>
      </w:r>
      <w:r>
        <w:rPr>
          <w:rFonts w:ascii="Times New Roman" w:hAnsi="Times New Roman" w:cs="Times New Roman"/>
          <w:color w:val="000000"/>
          <w:sz w:val="28"/>
          <w:szCs w:val="28"/>
        </w:rPr>
        <w:t xml:space="preserve">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w:t>
      </w:r>
      <w:r w:rsidR="00815C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 рабочих дней со дня уведомления. </w:t>
      </w:r>
      <w:proofErr w:type="gramStart"/>
      <w:r>
        <w:rPr>
          <w:rFonts w:ascii="Times New Roman" w:hAnsi="Times New Roman" w:cs="Times New Roman"/>
          <w:color w:val="000000"/>
          <w:sz w:val="28"/>
          <w:szCs w:val="28"/>
        </w:rPr>
        <w:t>Заявитель уведомляется по указанным в контактных данных  телефону или электронной почте ил</w:t>
      </w:r>
      <w:r w:rsidR="00574DF2">
        <w:rPr>
          <w:rFonts w:ascii="Times New Roman" w:hAnsi="Times New Roman" w:cs="Times New Roman"/>
          <w:color w:val="000000"/>
          <w:sz w:val="28"/>
          <w:szCs w:val="28"/>
        </w:rPr>
        <w:t>и сообщением в личном кабинете</w:t>
      </w:r>
      <w:r>
        <w:rPr>
          <w:rFonts w:ascii="Times New Roman" w:hAnsi="Times New Roman" w:cs="Times New Roman"/>
          <w:color w:val="000000"/>
          <w:sz w:val="28"/>
          <w:szCs w:val="28"/>
        </w:rPr>
        <w:t xml:space="preserve"> на  РПГУ, если заявитель обратился за предоставлением данной муниципальной  услуги с Портала.</w:t>
      </w:r>
      <w:proofErr w:type="gramEnd"/>
      <w:r>
        <w:rPr>
          <w:rFonts w:ascii="Times New Roman" w:hAnsi="Times New Roman" w:cs="Times New Roman"/>
          <w:color w:val="000000"/>
          <w:sz w:val="28"/>
          <w:szCs w:val="28"/>
        </w:rPr>
        <w:t xml:space="preserve"> В случае если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2- х рабочих дней указанные замечания заявителем не устранены, то специалист готовит письменный отказ в предоставлении муниципальной услуги в течении 1 дня и предает</w:t>
      </w:r>
      <w:r w:rsidR="00574DF2">
        <w:rPr>
          <w:rFonts w:ascii="Times New Roman" w:hAnsi="Times New Roman" w:cs="Times New Roman"/>
          <w:color w:val="000000"/>
          <w:sz w:val="28"/>
          <w:szCs w:val="28"/>
        </w:rPr>
        <w:t xml:space="preserve"> его на отправку почтой.</w:t>
      </w:r>
    </w:p>
    <w:p w:rsidR="00607F2C" w:rsidRPr="00074A92" w:rsidRDefault="00574DF2" w:rsidP="00574DF2">
      <w:pPr>
        <w:ind w:firstLine="709"/>
        <w:jc w:val="both"/>
        <w:rPr>
          <w:color w:val="000000"/>
          <w:spacing w:val="2"/>
          <w:sz w:val="28"/>
          <w:szCs w:val="28"/>
          <w:shd w:val="clear" w:color="auto" w:fill="FFFFFF"/>
        </w:rPr>
      </w:pPr>
      <w:r w:rsidRPr="00074A92">
        <w:rPr>
          <w:color w:val="000000"/>
          <w:spacing w:val="2"/>
          <w:sz w:val="28"/>
          <w:szCs w:val="28"/>
          <w:shd w:val="clear" w:color="auto" w:fill="FFFFFF"/>
        </w:rPr>
        <w:t>Критерии принятия решения</w:t>
      </w:r>
      <w:r w:rsidRPr="00074A92">
        <w:rPr>
          <w:color w:val="000000"/>
          <w:spacing w:val="2"/>
          <w:sz w:val="21"/>
          <w:szCs w:val="21"/>
          <w:shd w:val="clear" w:color="auto" w:fill="FFFFFF"/>
        </w:rPr>
        <w:t xml:space="preserve">: </w:t>
      </w:r>
      <w:r w:rsidRPr="00074A92">
        <w:rPr>
          <w:color w:val="000000"/>
          <w:spacing w:val="2"/>
          <w:sz w:val="28"/>
          <w:szCs w:val="28"/>
          <w:shd w:val="clear" w:color="auto" w:fill="FFFFFF"/>
        </w:rPr>
        <w:t xml:space="preserve">отсутствие оснований для </w:t>
      </w:r>
      <w:r w:rsidR="009F5644" w:rsidRPr="00074A92">
        <w:rPr>
          <w:color w:val="000000"/>
          <w:spacing w:val="2"/>
          <w:sz w:val="28"/>
          <w:szCs w:val="28"/>
          <w:shd w:val="clear" w:color="auto" w:fill="FFFFFF"/>
        </w:rPr>
        <w:t>приостановления</w:t>
      </w:r>
      <w:r w:rsidRPr="00074A92">
        <w:rPr>
          <w:color w:val="000000"/>
          <w:spacing w:val="2"/>
          <w:sz w:val="28"/>
          <w:szCs w:val="28"/>
          <w:shd w:val="clear" w:color="auto" w:fill="FFFFFF"/>
        </w:rPr>
        <w:t xml:space="preserve">  или отказа  в предоставлении муниципальной услуги </w:t>
      </w:r>
      <w:r w:rsidRPr="00074A92">
        <w:rPr>
          <w:color w:val="000000"/>
          <w:spacing w:val="2"/>
          <w:sz w:val="28"/>
          <w:szCs w:val="28"/>
          <w:shd w:val="clear" w:color="auto" w:fill="FFFFFF"/>
        </w:rPr>
        <w:lastRenderedPageBreak/>
        <w:t>предусматриваемог</w:t>
      </w:r>
      <w:r w:rsidR="009F5644" w:rsidRPr="00074A92">
        <w:rPr>
          <w:color w:val="000000"/>
          <w:spacing w:val="2"/>
          <w:sz w:val="28"/>
          <w:szCs w:val="28"/>
          <w:shd w:val="clear" w:color="auto" w:fill="FFFFFF"/>
        </w:rPr>
        <w:t>о административного регламента, предусмотренных п. 2.9 административного регламента.</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Pr>
          <w:rFonts w:ascii="Times New Roman" w:hAnsi="Times New Roman" w:cs="Times New Roman"/>
          <w:color w:val="000000"/>
          <w:sz w:val="28"/>
          <w:szCs w:val="28"/>
        </w:rPr>
        <w:t xml:space="preserve">.19. </w:t>
      </w:r>
      <w:r w:rsidR="00E71E9B" w:rsidRPr="00E12BB1">
        <w:rPr>
          <w:rFonts w:ascii="Times New Roman" w:hAnsi="Times New Roman" w:cs="Times New Roman"/>
          <w:color w:val="000000"/>
          <w:sz w:val="28"/>
          <w:szCs w:val="28"/>
        </w:rPr>
        <w:t xml:space="preserve"> Результатом административной процедуры является:</w:t>
      </w:r>
    </w:p>
    <w:p w:rsidR="00E71E9B" w:rsidRPr="00E12BB1" w:rsidRDefault="00E71E9B" w:rsidP="00D742EB">
      <w:pPr>
        <w:pStyle w:val="ConsPlusNormal"/>
        <w:numPr>
          <w:ilvl w:val="0"/>
          <w:numId w:val="5"/>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E71E9B" w:rsidRPr="00E12BB1" w:rsidRDefault="00E71E9B" w:rsidP="00D742EB">
      <w:pPr>
        <w:pStyle w:val="ConsPlusNormal"/>
        <w:numPr>
          <w:ilvl w:val="0"/>
          <w:numId w:val="5"/>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уведомление об отказе в предоставлении муниципальной услуги.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E71E9B" w:rsidRDefault="00FE049B" w:rsidP="00D12DEC">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3.4</w:t>
      </w:r>
      <w:r w:rsidR="00E71E9B" w:rsidRPr="00B81FF9">
        <w:rPr>
          <w:rFonts w:ascii="Times New Roman" w:hAnsi="Times New Roman" w:cs="Times New Roman"/>
          <w:color w:val="000000"/>
          <w:sz w:val="28"/>
          <w:szCs w:val="28"/>
        </w:rPr>
        <w:t>.20.</w:t>
      </w:r>
      <w:r w:rsidR="00E71E9B" w:rsidRPr="00E6359D">
        <w:rPr>
          <w:rFonts w:ascii="Times New Roman" w:hAnsi="Times New Roman" w:cs="Times New Roman"/>
          <w:color w:val="FF0000"/>
          <w:sz w:val="28"/>
          <w:szCs w:val="28"/>
        </w:rPr>
        <w:t xml:space="preserve"> </w:t>
      </w:r>
      <w:r w:rsidR="00E71E9B" w:rsidRPr="00B81FF9">
        <w:rPr>
          <w:rFonts w:ascii="Times New Roman" w:hAnsi="Times New Roman" w:cs="Times New Roman"/>
          <w:color w:val="000000"/>
          <w:sz w:val="28"/>
          <w:szCs w:val="28"/>
        </w:rPr>
        <w:t>Максимальное</w:t>
      </w:r>
      <w:r w:rsidR="00E71E9B" w:rsidRPr="00E12BB1">
        <w:rPr>
          <w:rFonts w:ascii="Times New Roman" w:hAnsi="Times New Roman" w:cs="Times New Roman"/>
          <w:color w:val="000000"/>
          <w:sz w:val="28"/>
          <w:szCs w:val="28"/>
        </w:rPr>
        <w:t xml:space="preserve"> время, затраченное на административную процедуру, не должно превышать 4 </w:t>
      </w:r>
      <w:proofErr w:type="gramStart"/>
      <w:r w:rsidR="00FF6B2A">
        <w:rPr>
          <w:rFonts w:ascii="Times New Roman" w:hAnsi="Times New Roman" w:cs="Times New Roman"/>
          <w:color w:val="000000"/>
          <w:sz w:val="28"/>
          <w:szCs w:val="28"/>
        </w:rPr>
        <w:t>календарных</w:t>
      </w:r>
      <w:proofErr w:type="gramEnd"/>
      <w:r w:rsidR="00FF6B2A">
        <w:rPr>
          <w:rFonts w:ascii="Times New Roman" w:hAnsi="Times New Roman" w:cs="Times New Roman"/>
          <w:color w:val="000000"/>
          <w:sz w:val="28"/>
          <w:szCs w:val="28"/>
        </w:rPr>
        <w:t xml:space="preserve"> дня</w:t>
      </w:r>
      <w:r w:rsidR="00E71E9B" w:rsidRPr="00E12BB1">
        <w:rPr>
          <w:rFonts w:ascii="Times New Roman" w:hAnsi="Times New Roman" w:cs="Times New Roman"/>
          <w:color w:val="000000"/>
          <w:sz w:val="28"/>
          <w:szCs w:val="28"/>
        </w:rPr>
        <w:t>.</w:t>
      </w:r>
    </w:p>
    <w:p w:rsidR="00E0513A" w:rsidRPr="00B81FF9" w:rsidRDefault="00E0513A" w:rsidP="00E0513A">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Способ фиксации: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D07F58" w:rsidRPr="00B81FF9" w:rsidRDefault="00D07F58" w:rsidP="00D12DEC">
      <w:pPr>
        <w:pStyle w:val="ConsPlusNormal"/>
        <w:ind w:firstLine="709"/>
        <w:jc w:val="both"/>
        <w:outlineLvl w:val="2"/>
        <w:rPr>
          <w:rFonts w:ascii="Times New Roman" w:hAnsi="Times New Roman" w:cs="Times New Roman"/>
          <w:color w:val="000000"/>
          <w:sz w:val="28"/>
          <w:szCs w:val="28"/>
        </w:rPr>
      </w:pPr>
    </w:p>
    <w:p w:rsidR="00E71E9B" w:rsidRPr="00E12BB1" w:rsidRDefault="00FE049B" w:rsidP="00F92D85">
      <w:pPr>
        <w:tabs>
          <w:tab w:val="num" w:pos="540"/>
        </w:tabs>
        <w:spacing w:beforeLines="100" w:before="240" w:afterLines="100" w:after="240"/>
        <w:ind w:firstLine="709"/>
        <w:jc w:val="center"/>
        <w:rPr>
          <w:b/>
          <w:bCs/>
          <w:color w:val="000000"/>
          <w:sz w:val="28"/>
          <w:szCs w:val="28"/>
        </w:rPr>
      </w:pPr>
      <w:r>
        <w:rPr>
          <w:b/>
          <w:bCs/>
          <w:color w:val="000000"/>
          <w:sz w:val="28"/>
          <w:szCs w:val="28"/>
        </w:rPr>
        <w:t>3.5</w:t>
      </w:r>
      <w:r w:rsidR="00E71E9B">
        <w:rPr>
          <w:b/>
          <w:bCs/>
          <w:color w:val="000000"/>
          <w:sz w:val="28"/>
          <w:szCs w:val="28"/>
        </w:rPr>
        <w:t>.</w:t>
      </w:r>
      <w:r w:rsidR="00E71E9B" w:rsidRPr="00E12BB1">
        <w:rPr>
          <w:b/>
          <w:bCs/>
          <w:color w:val="000000"/>
          <w:sz w:val="28"/>
          <w:szCs w:val="28"/>
        </w:rPr>
        <w:t xml:space="preserve"> Запрос в Систему межведомственного электронного взаимодействия (СМЭВ)</w:t>
      </w:r>
    </w:p>
    <w:p w:rsidR="00E71E9B" w:rsidRPr="00E12BB1" w:rsidRDefault="00FE049B" w:rsidP="00D12DEC">
      <w:pPr>
        <w:tabs>
          <w:tab w:val="num" w:pos="540"/>
        </w:tabs>
        <w:ind w:firstLine="709"/>
        <w:jc w:val="both"/>
        <w:rPr>
          <w:color w:val="000000"/>
          <w:sz w:val="28"/>
          <w:szCs w:val="28"/>
        </w:rPr>
      </w:pPr>
      <w:r>
        <w:rPr>
          <w:color w:val="000000"/>
          <w:sz w:val="28"/>
          <w:szCs w:val="28"/>
        </w:rPr>
        <w:t>3.5</w:t>
      </w:r>
      <w:r w:rsidR="00E71E9B">
        <w:rPr>
          <w:color w:val="000000"/>
          <w:sz w:val="28"/>
          <w:szCs w:val="28"/>
        </w:rPr>
        <w:t>.1.</w:t>
      </w:r>
      <w:r w:rsidR="00E71E9B" w:rsidRPr="00E12BB1">
        <w:rPr>
          <w:color w:val="000000"/>
          <w:sz w:val="28"/>
          <w:szCs w:val="28"/>
        </w:rPr>
        <w:t xml:space="preserve"> При соответствии представленного пакета документов перечню документов  п. 2</w:t>
      </w:r>
      <w:r w:rsidR="00E0513A">
        <w:rPr>
          <w:color w:val="000000"/>
          <w:sz w:val="28"/>
          <w:szCs w:val="28"/>
        </w:rPr>
        <w:t>.6.</w:t>
      </w:r>
      <w:r w:rsidR="00E71E9B" w:rsidRPr="00E12BB1">
        <w:rPr>
          <w:color w:val="000000"/>
          <w:sz w:val="28"/>
          <w:szCs w:val="28"/>
        </w:rPr>
        <w:t xml:space="preserve"> данного регламента для сбора необходимой информации согласно перечню п. 2</w:t>
      </w:r>
      <w:r w:rsidR="00E0513A">
        <w:rPr>
          <w:color w:val="000000"/>
          <w:sz w:val="28"/>
          <w:szCs w:val="28"/>
        </w:rPr>
        <w:t>.7.</w:t>
      </w:r>
      <w:r w:rsidR="00E71E9B" w:rsidRPr="00E12BB1">
        <w:rPr>
          <w:color w:val="000000"/>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сведений о заработной плате, иных выплатах и вознаграждениях застрахованного лица (ID 759,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получении пенсии проходившим службу в органах внутренних дел (300, МВД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(Расширенная) (ID 163,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доходах лица, являющегося индивидуальным предпринимателем, по форме 3-НДФЛ (312,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Данные о начислениях, фактах оплаты и квитанциях (ID 137, Казначейство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Запрос в территориальный орган Пенсионного фонда Российской Федерации о представлении сведений о размере пенсии (ID 194,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получении пенсии по случаю потери кормильца (ID 349,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получаемой пенсии военнослужащих  (ID 433,  Минобороны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ЕГРЮЛ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7,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на получение справки по форме № 2-НДФЛ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893,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денежных средств, выплачиваемых опекуну (попечителю) (РСМЭВ).</w:t>
      </w:r>
    </w:p>
    <w:p w:rsidR="00E0513A" w:rsidRPr="00D31B24"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Межведомственные запросы формируются и направляются в первый день начала данной административной процедуры. </w:t>
      </w:r>
    </w:p>
    <w:p w:rsidR="00E71E9B" w:rsidRPr="00E6359D" w:rsidRDefault="00E71E9B" w:rsidP="00D12DEC">
      <w:pPr>
        <w:pStyle w:val="ConsPlusNormal"/>
        <w:ind w:firstLine="709"/>
        <w:jc w:val="both"/>
        <w:outlineLvl w:val="2"/>
        <w:rPr>
          <w:rFonts w:ascii="Times New Roman" w:hAnsi="Times New Roman" w:cs="Times New Roman"/>
          <w:color w:val="FF0000"/>
          <w:sz w:val="28"/>
          <w:szCs w:val="28"/>
        </w:rPr>
      </w:pPr>
      <w:r w:rsidRPr="00E12BB1">
        <w:rPr>
          <w:rFonts w:ascii="Times New Roman" w:hAnsi="Times New Roman" w:cs="Times New Roman"/>
          <w:color w:val="000000"/>
          <w:sz w:val="28"/>
          <w:szCs w:val="28"/>
        </w:rPr>
        <w:t xml:space="preserve">Максимальное время, затраченное на административную процедуру, не должно </w:t>
      </w:r>
      <w:r w:rsidRPr="00B81FF9">
        <w:rPr>
          <w:rFonts w:ascii="Times New Roman" w:hAnsi="Times New Roman" w:cs="Times New Roman"/>
          <w:color w:val="000000"/>
          <w:sz w:val="28"/>
          <w:szCs w:val="28"/>
        </w:rPr>
        <w:t xml:space="preserve">превышать </w:t>
      </w:r>
      <w:r w:rsidR="00604274" w:rsidRPr="00B81FF9">
        <w:rPr>
          <w:rFonts w:ascii="Times New Roman" w:hAnsi="Times New Roman" w:cs="Times New Roman"/>
          <w:color w:val="000000"/>
          <w:sz w:val="28"/>
          <w:szCs w:val="28"/>
        </w:rPr>
        <w:t>5 календарных дней.</w:t>
      </w:r>
      <w:r w:rsidRPr="00E6359D">
        <w:rPr>
          <w:rFonts w:ascii="Times New Roman" w:hAnsi="Times New Roman" w:cs="Times New Roman"/>
          <w:color w:val="FF0000"/>
          <w:sz w:val="28"/>
          <w:szCs w:val="28"/>
        </w:rPr>
        <w:t xml:space="preserve"> </w:t>
      </w:r>
    </w:p>
    <w:p w:rsidR="00B97717" w:rsidRPr="00B81FF9" w:rsidRDefault="00B97717" w:rsidP="00D12DEC">
      <w:pPr>
        <w:pStyle w:val="ConsPlusNormal"/>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Критерии принятия решения: формирования и направления запроса  в систему.</w:t>
      </w:r>
    </w:p>
    <w:p w:rsidR="00E71E9B"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3.5</w:t>
      </w:r>
      <w:r w:rsidR="00E71E9B">
        <w:rPr>
          <w:rFonts w:ascii="Times New Roman" w:hAnsi="Times New Roman" w:cs="Times New Roman"/>
          <w:color w:val="000000"/>
          <w:sz w:val="28"/>
          <w:szCs w:val="28"/>
        </w:rPr>
        <w:t>.2.</w:t>
      </w:r>
      <w:r w:rsidR="00E71E9B" w:rsidRPr="00E12BB1">
        <w:rPr>
          <w:rFonts w:ascii="Times New Roman" w:hAnsi="Times New Roman" w:cs="Times New Roman"/>
          <w:color w:val="000000"/>
          <w:sz w:val="28"/>
          <w:szCs w:val="28"/>
        </w:rPr>
        <w:t xml:space="preserve"> Результатом данной процедуры является сбор информации </w:t>
      </w:r>
      <w:r w:rsidR="00E71E9B" w:rsidRPr="00B81FF9">
        <w:rPr>
          <w:rFonts w:ascii="Times New Roman" w:hAnsi="Times New Roman" w:cs="Times New Roman"/>
          <w:color w:val="000000"/>
          <w:sz w:val="28"/>
          <w:szCs w:val="28"/>
        </w:rPr>
        <w:t>согласно п.2</w:t>
      </w:r>
      <w:r w:rsidR="003A7726" w:rsidRPr="00B81FF9">
        <w:rPr>
          <w:rFonts w:ascii="Times New Roman" w:hAnsi="Times New Roman" w:cs="Times New Roman"/>
          <w:color w:val="000000"/>
          <w:sz w:val="28"/>
          <w:szCs w:val="28"/>
        </w:rPr>
        <w:t>.6</w:t>
      </w:r>
      <w:r w:rsidR="00F338FE">
        <w:rPr>
          <w:rFonts w:ascii="Times New Roman" w:hAnsi="Times New Roman" w:cs="Times New Roman"/>
          <w:color w:val="000000"/>
          <w:sz w:val="28"/>
          <w:szCs w:val="28"/>
        </w:rPr>
        <w:t>.2.</w:t>
      </w:r>
      <w:r w:rsidR="00E71E9B" w:rsidRPr="00B81FF9">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w:t>
      </w:r>
      <w:r w:rsidR="00E71E9B" w:rsidRPr="00E12BB1">
        <w:rPr>
          <w:rFonts w:ascii="Times New Roman" w:hAnsi="Times New Roman" w:cs="Times New Roman"/>
          <w:color w:val="000000"/>
          <w:sz w:val="28"/>
          <w:szCs w:val="28"/>
        </w:rPr>
        <w:t xml:space="preserve">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97717" w:rsidRPr="007D5E83" w:rsidRDefault="00BD7BD2" w:rsidP="00D12DEC">
      <w:pPr>
        <w:pStyle w:val="ConsPlusNormal"/>
        <w:ind w:firstLine="709"/>
        <w:jc w:val="both"/>
        <w:outlineLvl w:val="2"/>
        <w:rPr>
          <w:rFonts w:ascii="Times New Roman" w:hAnsi="Times New Roman" w:cs="Times New Roman"/>
          <w:color w:val="00B0F0"/>
          <w:sz w:val="28"/>
          <w:szCs w:val="28"/>
        </w:rPr>
      </w:pPr>
      <w:r w:rsidRPr="00B81FF9">
        <w:rPr>
          <w:rFonts w:ascii="Times New Roman" w:hAnsi="Times New Roman" w:cs="Times New Roman"/>
          <w:color w:val="000000"/>
          <w:sz w:val="28"/>
          <w:szCs w:val="28"/>
          <w:lang w:val="en-US"/>
        </w:rPr>
        <w:t>C</w:t>
      </w:r>
      <w:proofErr w:type="spellStart"/>
      <w:r w:rsidRPr="00B81FF9">
        <w:rPr>
          <w:rFonts w:ascii="Times New Roman" w:hAnsi="Times New Roman" w:cs="Times New Roman"/>
          <w:color w:val="000000"/>
          <w:sz w:val="28"/>
          <w:szCs w:val="28"/>
        </w:rPr>
        <w:t>пособ</w:t>
      </w:r>
      <w:proofErr w:type="spellEnd"/>
      <w:r w:rsidRPr="00B81FF9">
        <w:rPr>
          <w:rFonts w:ascii="Times New Roman" w:hAnsi="Times New Roman" w:cs="Times New Roman"/>
          <w:color w:val="000000"/>
          <w:sz w:val="28"/>
          <w:szCs w:val="28"/>
        </w:rPr>
        <w:t xml:space="preserve"> фиксации</w:t>
      </w:r>
      <w:r w:rsidR="00B97717" w:rsidRPr="00B81FF9">
        <w:rPr>
          <w:rFonts w:ascii="Times New Roman" w:hAnsi="Times New Roman" w:cs="Times New Roman"/>
          <w:color w:val="000000"/>
          <w:sz w:val="28"/>
          <w:szCs w:val="28"/>
        </w:rPr>
        <w:t>:</w:t>
      </w:r>
      <w:r w:rsidR="00B97717" w:rsidRPr="007D5E83">
        <w:rPr>
          <w:rFonts w:ascii="Times New Roman" w:hAnsi="Times New Roman" w:cs="Times New Roman"/>
          <w:color w:val="00B0F0"/>
          <w:sz w:val="28"/>
          <w:szCs w:val="28"/>
        </w:rPr>
        <w:t xml:space="preserve"> </w:t>
      </w:r>
      <w:r w:rsidR="007D5E83" w:rsidRPr="007D5E83">
        <w:rPr>
          <w:rFonts w:ascii="Times New Roman" w:hAnsi="Times New Roman" w:cs="Times New Roman"/>
          <w:color w:val="2D2D2D"/>
          <w:spacing w:val="2"/>
          <w:sz w:val="28"/>
          <w:szCs w:val="28"/>
          <w:shd w:val="clear" w:color="auto" w:fill="FFFFFF"/>
        </w:rPr>
        <w:t>занесение запросов в электронную базу данных на выдачу путевок.</w:t>
      </w:r>
    </w:p>
    <w:p w:rsidR="00E71E9B" w:rsidRPr="00F338FE" w:rsidRDefault="00B851FE" w:rsidP="00F92D85">
      <w:pPr>
        <w:tabs>
          <w:tab w:val="num" w:pos="540"/>
        </w:tabs>
        <w:spacing w:beforeLines="100" w:before="240" w:afterLines="100" w:after="240"/>
        <w:ind w:firstLine="709"/>
        <w:jc w:val="center"/>
        <w:rPr>
          <w:color w:val="000000"/>
          <w:sz w:val="28"/>
          <w:szCs w:val="28"/>
        </w:rPr>
      </w:pPr>
      <w:r>
        <w:rPr>
          <w:b/>
          <w:color w:val="000000"/>
          <w:sz w:val="28"/>
          <w:szCs w:val="28"/>
        </w:rPr>
        <w:lastRenderedPageBreak/>
        <w:t>3.6</w:t>
      </w:r>
      <w:r w:rsidR="00E71E9B">
        <w:rPr>
          <w:b/>
          <w:color w:val="000000"/>
          <w:sz w:val="28"/>
          <w:szCs w:val="28"/>
        </w:rPr>
        <w:t>.</w:t>
      </w:r>
      <w:r w:rsidR="0099722C">
        <w:rPr>
          <w:b/>
          <w:color w:val="000000"/>
          <w:sz w:val="28"/>
          <w:szCs w:val="28"/>
        </w:rPr>
        <w:t xml:space="preserve"> </w:t>
      </w:r>
      <w:r w:rsidR="00E71E9B" w:rsidRPr="00E12BB1">
        <w:rPr>
          <w:b/>
          <w:bCs/>
          <w:color w:val="000000"/>
          <w:sz w:val="28"/>
          <w:szCs w:val="28"/>
        </w:rPr>
        <w:t xml:space="preserve">Принятие уполномоченным должностным лицом решения по результатам рассмотрения и проверки заявления и приложенных к нему </w:t>
      </w:r>
      <w:r w:rsidR="00E71E9B" w:rsidRPr="00F338FE">
        <w:rPr>
          <w:b/>
          <w:bCs/>
          <w:color w:val="000000"/>
          <w:sz w:val="28"/>
          <w:szCs w:val="28"/>
        </w:rPr>
        <w:t>документов</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r w:rsidRPr="00F338FE">
        <w:rPr>
          <w:rFonts w:ascii="Times New Roman" w:hAnsi="Times New Roman" w:cs="Times New Roman"/>
          <w:color w:val="000000"/>
          <w:sz w:val="28"/>
          <w:szCs w:val="28"/>
        </w:rPr>
        <w:t>3.</w:t>
      </w:r>
      <w:r w:rsidR="00B851FE" w:rsidRPr="00F338FE">
        <w:rPr>
          <w:rFonts w:ascii="Times New Roman" w:hAnsi="Times New Roman" w:cs="Times New Roman"/>
          <w:color w:val="000000"/>
          <w:sz w:val="28"/>
          <w:szCs w:val="28"/>
        </w:rPr>
        <w:t>6</w:t>
      </w:r>
      <w:r w:rsidRPr="00F338FE">
        <w:rPr>
          <w:rFonts w:ascii="Times New Roman" w:hAnsi="Times New Roman" w:cs="Times New Roman"/>
          <w:color w:val="000000"/>
          <w:sz w:val="28"/>
          <w:szCs w:val="28"/>
        </w:rPr>
        <w:t>.1. Основанием для начала административной процедуры является наличие полного пакета документов согласно</w:t>
      </w:r>
      <w:r>
        <w:rPr>
          <w:rFonts w:ascii="Times New Roman" w:hAnsi="Times New Roman" w:cs="Times New Roman"/>
          <w:color w:val="000000"/>
          <w:sz w:val="28"/>
          <w:szCs w:val="28"/>
        </w:rPr>
        <w:t xml:space="preserve"> перечням пунктов </w:t>
      </w:r>
      <w:r w:rsidRPr="00E12BB1">
        <w:rPr>
          <w:rFonts w:ascii="Times New Roman" w:hAnsi="Times New Roman" w:cs="Times New Roman"/>
          <w:color w:val="000000"/>
          <w:sz w:val="28"/>
          <w:szCs w:val="28"/>
        </w:rPr>
        <w:t>№</w:t>
      </w:r>
      <w:r w:rsidRPr="000049E2">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2</w:t>
      </w:r>
      <w:r w:rsidR="00F338FE">
        <w:rPr>
          <w:rFonts w:ascii="Times New Roman" w:hAnsi="Times New Roman" w:cs="Times New Roman"/>
          <w:color w:val="000000"/>
          <w:sz w:val="28"/>
          <w:szCs w:val="28"/>
        </w:rPr>
        <w:t>.7.2</w:t>
      </w:r>
      <w:r>
        <w:rPr>
          <w:rFonts w:ascii="Times New Roman" w:hAnsi="Times New Roman" w:cs="Times New Roman"/>
          <w:color w:val="000000"/>
          <w:sz w:val="28"/>
          <w:szCs w:val="28"/>
        </w:rPr>
        <w:t>.</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roofErr w:type="gramEnd"/>
    </w:p>
    <w:p w:rsidR="00E71E9B" w:rsidRDefault="00E71E9B" w:rsidP="00D12DE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w:t>
      </w:r>
      <w:proofErr w:type="gramStart"/>
      <w:r w:rsidRPr="00E12BB1">
        <w:rPr>
          <w:rFonts w:ascii="Times New Roman" w:hAnsi="Times New Roman" w:cs="Times New Roman"/>
          <w:color w:val="000000"/>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B97717" w:rsidRPr="00B97717" w:rsidRDefault="00B97717" w:rsidP="00B97717">
      <w:pPr>
        <w:ind w:firstLine="709"/>
        <w:jc w:val="both"/>
        <w:rPr>
          <w:color w:val="00B0F0"/>
          <w:sz w:val="28"/>
          <w:szCs w:val="28"/>
        </w:rPr>
      </w:pPr>
      <w:r>
        <w:rPr>
          <w:color w:val="000000"/>
          <w:sz w:val="28"/>
          <w:szCs w:val="28"/>
        </w:rPr>
        <w:t xml:space="preserve">   </w:t>
      </w:r>
      <w:r w:rsidRPr="00B81FF9">
        <w:rPr>
          <w:color w:val="000000"/>
          <w:spacing w:val="2"/>
          <w:sz w:val="28"/>
          <w:szCs w:val="28"/>
          <w:shd w:val="clear" w:color="auto" w:fill="FFFFFF"/>
        </w:rPr>
        <w:t>Критерии принятия решения</w:t>
      </w:r>
      <w:r w:rsidRPr="00B81FF9">
        <w:rPr>
          <w:rFonts w:ascii="Arial" w:hAnsi="Arial" w:cs="Arial"/>
          <w:color w:val="000000"/>
          <w:spacing w:val="2"/>
          <w:sz w:val="21"/>
          <w:szCs w:val="21"/>
          <w:shd w:val="clear" w:color="auto" w:fill="FFFFFF"/>
        </w:rPr>
        <w:t>:</w:t>
      </w:r>
      <w:r w:rsidRPr="00E0513A">
        <w:rPr>
          <w:color w:val="00B0F0"/>
          <w:spacing w:val="2"/>
          <w:sz w:val="21"/>
          <w:szCs w:val="21"/>
          <w:shd w:val="clear" w:color="auto" w:fill="FFFFFF"/>
        </w:rPr>
        <w:t xml:space="preserve"> </w:t>
      </w:r>
      <w:r w:rsidR="0087252B">
        <w:rPr>
          <w:color w:val="2D2D2D"/>
          <w:spacing w:val="2"/>
          <w:sz w:val="28"/>
          <w:szCs w:val="28"/>
          <w:shd w:val="clear" w:color="auto" w:fill="FFFFFF"/>
        </w:rPr>
        <w:t xml:space="preserve"> </w:t>
      </w:r>
      <w:r w:rsidR="008A69F0">
        <w:rPr>
          <w:color w:val="2D2D2D"/>
          <w:spacing w:val="2"/>
          <w:sz w:val="28"/>
          <w:szCs w:val="28"/>
          <w:shd w:val="clear" w:color="auto" w:fill="FFFFFF"/>
        </w:rPr>
        <w:t xml:space="preserve">Наличие </w:t>
      </w:r>
      <w:proofErr w:type="gramStart"/>
      <w:r w:rsidR="008A69F0">
        <w:rPr>
          <w:color w:val="2D2D2D"/>
          <w:spacing w:val="2"/>
          <w:sz w:val="28"/>
          <w:szCs w:val="28"/>
          <w:shd w:val="clear" w:color="auto" w:fill="FFFFFF"/>
        </w:rPr>
        <w:t xml:space="preserve">( </w:t>
      </w:r>
      <w:proofErr w:type="gramEnd"/>
      <w:r w:rsidR="008A69F0">
        <w:rPr>
          <w:color w:val="2D2D2D"/>
          <w:spacing w:val="2"/>
          <w:sz w:val="28"/>
          <w:szCs w:val="28"/>
          <w:shd w:val="clear" w:color="auto" w:fill="FFFFFF"/>
        </w:rPr>
        <w:t>отсутствие) свободных мест в детском оздоровительном лагере на заявленный период.</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71E9B" w:rsidRPr="00B81FF9" w:rsidRDefault="00B97717" w:rsidP="00D12DEC">
      <w:pPr>
        <w:pStyle w:val="ConsPlusNormal"/>
        <w:ind w:firstLine="360"/>
        <w:jc w:val="both"/>
        <w:outlineLvl w:val="2"/>
        <w:rPr>
          <w:rFonts w:ascii="Times New Roman" w:hAnsi="Times New Roman" w:cs="Times New Roman"/>
          <w:color w:val="000000"/>
          <w:sz w:val="28"/>
          <w:szCs w:val="28"/>
        </w:rPr>
      </w:pPr>
      <w:r w:rsidRPr="00B81FF9">
        <w:rPr>
          <w:rFonts w:ascii="Times New Roman" w:hAnsi="Times New Roman" w:cs="Times New Roman"/>
          <w:color w:val="000000"/>
          <w:sz w:val="28"/>
          <w:szCs w:val="28"/>
        </w:rPr>
        <w:t xml:space="preserve"> </w:t>
      </w:r>
      <w:r w:rsidR="007D5E83" w:rsidRPr="00B81FF9">
        <w:rPr>
          <w:rFonts w:ascii="Times New Roman" w:hAnsi="Times New Roman" w:cs="Times New Roman"/>
          <w:color w:val="000000"/>
          <w:sz w:val="28"/>
          <w:szCs w:val="28"/>
        </w:rPr>
        <w:t xml:space="preserve">      </w:t>
      </w:r>
      <w:r w:rsidRPr="00B81FF9">
        <w:rPr>
          <w:rFonts w:ascii="Times New Roman" w:hAnsi="Times New Roman" w:cs="Times New Roman"/>
          <w:color w:val="000000"/>
          <w:sz w:val="28"/>
          <w:szCs w:val="28"/>
        </w:rPr>
        <w:t xml:space="preserve">Способ фиксации: </w:t>
      </w:r>
      <w:r w:rsidR="00E71E9B" w:rsidRPr="00B81FF9">
        <w:rPr>
          <w:rFonts w:ascii="Times New Roman" w:hAnsi="Times New Roman" w:cs="Times New Roman"/>
          <w:color w:val="000000"/>
          <w:sz w:val="28"/>
          <w:szCs w:val="28"/>
        </w:rPr>
        <w:t xml:space="preserve"> фиксируется в системе внутреннего делопроизводства в Комитете по </w:t>
      </w:r>
      <w:r w:rsidR="0094169F" w:rsidRPr="00B81FF9">
        <w:rPr>
          <w:rFonts w:ascii="Times New Roman" w:hAnsi="Times New Roman" w:cs="Times New Roman"/>
          <w:color w:val="000000"/>
          <w:sz w:val="28"/>
          <w:szCs w:val="28"/>
        </w:rPr>
        <w:t>социальным вопросам</w:t>
      </w:r>
      <w:r w:rsidR="00E71E9B" w:rsidRPr="00B81FF9">
        <w:rPr>
          <w:rFonts w:ascii="Times New Roman" w:hAnsi="Times New Roman" w:cs="Times New Roman"/>
          <w:color w:val="000000"/>
          <w:sz w:val="28"/>
          <w:szCs w:val="28"/>
        </w:rPr>
        <w:t>.</w:t>
      </w:r>
    </w:p>
    <w:p w:rsidR="00E71E9B" w:rsidRPr="00B81FF9"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w:t>
      </w:r>
      <w:r w:rsidRPr="00B81FF9">
        <w:rPr>
          <w:rFonts w:ascii="Times New Roman" w:hAnsi="Times New Roman" w:cs="Times New Roman"/>
          <w:color w:val="000000"/>
          <w:sz w:val="28"/>
          <w:szCs w:val="28"/>
        </w:rPr>
        <w:t>превышать 1</w:t>
      </w:r>
      <w:r w:rsidR="00E6359D" w:rsidRPr="00B81FF9">
        <w:rPr>
          <w:rFonts w:ascii="Times New Roman" w:hAnsi="Times New Roman" w:cs="Times New Roman"/>
          <w:color w:val="000000"/>
          <w:sz w:val="28"/>
          <w:szCs w:val="28"/>
        </w:rPr>
        <w:t xml:space="preserve"> календарный </w:t>
      </w:r>
      <w:r w:rsidRPr="00B81FF9">
        <w:rPr>
          <w:rFonts w:ascii="Times New Roman" w:hAnsi="Times New Roman" w:cs="Times New Roman"/>
          <w:color w:val="000000"/>
          <w:sz w:val="28"/>
          <w:szCs w:val="28"/>
        </w:rPr>
        <w:t xml:space="preserve"> день. </w:t>
      </w:r>
    </w:p>
    <w:p w:rsidR="00E71E9B" w:rsidRPr="00B81FF9" w:rsidRDefault="00E71E9B" w:rsidP="00D12DEC">
      <w:pPr>
        <w:pStyle w:val="ConsPlusNormal"/>
        <w:ind w:firstLine="709"/>
        <w:jc w:val="center"/>
        <w:outlineLvl w:val="2"/>
        <w:rPr>
          <w:rFonts w:ascii="Times New Roman" w:hAnsi="Times New Roman" w:cs="Times New Roman"/>
          <w:color w:val="000000"/>
          <w:sz w:val="28"/>
          <w:szCs w:val="28"/>
        </w:rPr>
      </w:pPr>
    </w:p>
    <w:p w:rsidR="008E7AAD" w:rsidRDefault="008E7AAD" w:rsidP="00D12DEC">
      <w:pPr>
        <w:tabs>
          <w:tab w:val="left" w:pos="567"/>
          <w:tab w:val="left" w:pos="851"/>
          <w:tab w:val="left" w:pos="993"/>
        </w:tabs>
        <w:jc w:val="center"/>
        <w:rPr>
          <w:b/>
          <w:color w:val="000000"/>
          <w:sz w:val="28"/>
          <w:szCs w:val="28"/>
        </w:rPr>
      </w:pPr>
    </w:p>
    <w:p w:rsidR="00E71E9B" w:rsidRDefault="00E71E9B" w:rsidP="00D12DEC">
      <w:pPr>
        <w:tabs>
          <w:tab w:val="left" w:pos="567"/>
          <w:tab w:val="left" w:pos="851"/>
          <w:tab w:val="left" w:pos="993"/>
        </w:tabs>
        <w:jc w:val="center"/>
        <w:rPr>
          <w:b/>
          <w:color w:val="000000"/>
          <w:sz w:val="28"/>
          <w:szCs w:val="28"/>
        </w:rPr>
      </w:pPr>
      <w:r>
        <w:rPr>
          <w:b/>
          <w:color w:val="000000"/>
          <w:sz w:val="28"/>
          <w:szCs w:val="28"/>
        </w:rPr>
        <w:t>3</w:t>
      </w:r>
      <w:r w:rsidRPr="00E12BB1">
        <w:rPr>
          <w:b/>
          <w:color w:val="000000"/>
          <w:sz w:val="28"/>
          <w:szCs w:val="28"/>
        </w:rPr>
        <w:t>.</w:t>
      </w:r>
      <w:r w:rsidR="00B851FE">
        <w:rPr>
          <w:b/>
          <w:color w:val="000000"/>
          <w:sz w:val="28"/>
          <w:szCs w:val="28"/>
        </w:rPr>
        <w:t>7</w:t>
      </w:r>
      <w:r>
        <w:rPr>
          <w:b/>
          <w:color w:val="000000"/>
          <w:sz w:val="28"/>
          <w:szCs w:val="28"/>
        </w:rPr>
        <w:t>.</w:t>
      </w:r>
      <w:r w:rsidRPr="00E12BB1">
        <w:rPr>
          <w:b/>
          <w:color w:val="000000"/>
          <w:sz w:val="28"/>
          <w:szCs w:val="28"/>
        </w:rPr>
        <w:t xml:space="preserve"> Предоставление муниципальной услуги </w:t>
      </w:r>
    </w:p>
    <w:p w:rsidR="00E71E9B" w:rsidRDefault="00E71E9B" w:rsidP="00D12DEC">
      <w:pPr>
        <w:tabs>
          <w:tab w:val="left" w:pos="567"/>
          <w:tab w:val="left" w:pos="851"/>
          <w:tab w:val="left" w:pos="993"/>
        </w:tabs>
        <w:jc w:val="center"/>
        <w:rPr>
          <w:b/>
          <w:color w:val="000000"/>
          <w:sz w:val="28"/>
          <w:szCs w:val="28"/>
        </w:rPr>
      </w:pPr>
      <w:r w:rsidRPr="00E12BB1">
        <w:rPr>
          <w:b/>
          <w:color w:val="000000"/>
          <w:sz w:val="28"/>
          <w:szCs w:val="28"/>
        </w:rPr>
        <w:t>«Организация отдыха детей в каникулярное время»</w:t>
      </w:r>
    </w:p>
    <w:p w:rsidR="00E71E9B" w:rsidRPr="00E12BB1" w:rsidRDefault="00E71E9B" w:rsidP="00D12DEC">
      <w:pPr>
        <w:tabs>
          <w:tab w:val="left" w:pos="567"/>
          <w:tab w:val="left" w:pos="851"/>
          <w:tab w:val="left" w:pos="993"/>
        </w:tabs>
        <w:jc w:val="both"/>
        <w:rPr>
          <w:b/>
          <w:color w:val="000000"/>
          <w:sz w:val="28"/>
          <w:szCs w:val="28"/>
        </w:rPr>
      </w:pP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w:t>
      </w:r>
      <w:r w:rsidR="00B851FE">
        <w:rPr>
          <w:color w:val="000000"/>
          <w:sz w:val="28"/>
          <w:szCs w:val="28"/>
        </w:rPr>
        <w:t>7</w:t>
      </w:r>
      <w:r>
        <w:rPr>
          <w:color w:val="000000"/>
          <w:sz w:val="28"/>
          <w:szCs w:val="28"/>
        </w:rPr>
        <w:t>.1</w:t>
      </w:r>
      <w:r w:rsidRPr="00E12BB1">
        <w:rPr>
          <w:color w:val="000000"/>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w:t>
      </w:r>
      <w:r w:rsidRPr="00E12BB1">
        <w:rPr>
          <w:color w:val="000000"/>
          <w:sz w:val="28"/>
          <w:szCs w:val="28"/>
        </w:rPr>
        <w:t>.</w:t>
      </w:r>
      <w:r w:rsidR="00B851FE">
        <w:rPr>
          <w:color w:val="000000"/>
          <w:sz w:val="28"/>
          <w:szCs w:val="28"/>
        </w:rPr>
        <w:t>7</w:t>
      </w:r>
      <w:r>
        <w:rPr>
          <w:color w:val="000000"/>
          <w:sz w:val="28"/>
          <w:szCs w:val="28"/>
        </w:rPr>
        <w:t>.2.</w:t>
      </w:r>
      <w:r w:rsidRPr="00E12BB1">
        <w:rPr>
          <w:color w:val="000000"/>
          <w:sz w:val="28"/>
          <w:szCs w:val="28"/>
        </w:rPr>
        <w:t xml:space="preserve"> Ответственный специалист при  наличии свободных путевок информирует  заявителя (законного  представителя)  по тел</w:t>
      </w:r>
      <w:r>
        <w:rPr>
          <w:color w:val="000000"/>
          <w:sz w:val="28"/>
          <w:szCs w:val="28"/>
        </w:rPr>
        <w:t>ефону, по электронной почте или</w:t>
      </w:r>
      <w:r w:rsidRPr="00E12BB1">
        <w:rPr>
          <w:color w:val="000000"/>
          <w:sz w:val="28"/>
          <w:szCs w:val="28"/>
        </w:rPr>
        <w:t xml:space="preserve"> при обращении через РГПУ, уведомлением в личный кабинет о   готовности предоставить муниципальную услугу в течение</w:t>
      </w:r>
      <w:r w:rsidRPr="00B81FF9">
        <w:rPr>
          <w:color w:val="548DD4"/>
          <w:sz w:val="28"/>
          <w:szCs w:val="28"/>
        </w:rPr>
        <w:t xml:space="preserve"> </w:t>
      </w:r>
      <w:r w:rsidRPr="00B81FF9">
        <w:rPr>
          <w:color w:val="000000"/>
          <w:sz w:val="28"/>
          <w:szCs w:val="28"/>
        </w:rPr>
        <w:t>1</w:t>
      </w:r>
      <w:r w:rsidR="0067462A" w:rsidRPr="00B81FF9">
        <w:rPr>
          <w:color w:val="000000"/>
          <w:sz w:val="28"/>
          <w:szCs w:val="28"/>
        </w:rPr>
        <w:t xml:space="preserve"> </w:t>
      </w:r>
      <w:r w:rsidR="00E6359D" w:rsidRPr="00B81FF9">
        <w:rPr>
          <w:color w:val="000000"/>
          <w:sz w:val="28"/>
          <w:szCs w:val="28"/>
        </w:rPr>
        <w:t xml:space="preserve">календарного </w:t>
      </w:r>
      <w:r w:rsidRPr="00B81FF9">
        <w:rPr>
          <w:color w:val="000000"/>
          <w:sz w:val="28"/>
          <w:szCs w:val="28"/>
        </w:rPr>
        <w:t xml:space="preserve"> дня. На  основании  предоставленных  документов</w:t>
      </w:r>
      <w:r w:rsidRPr="00E12BB1">
        <w:rPr>
          <w:color w:val="000000"/>
          <w:sz w:val="28"/>
          <w:szCs w:val="28"/>
        </w:rPr>
        <w:t xml:space="preserve"> выдает родителю (законному  представителю)  путевку в  учреждение  отдыха  детей </w:t>
      </w:r>
      <w:r w:rsidRPr="00E12BB1">
        <w:rPr>
          <w:color w:val="000000"/>
          <w:sz w:val="28"/>
          <w:szCs w:val="28"/>
        </w:rPr>
        <w:lastRenderedPageBreak/>
        <w:t>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B81FF9" w:rsidRDefault="00E71E9B" w:rsidP="00D12DEC">
      <w:pPr>
        <w:autoSpaceDE w:val="0"/>
        <w:autoSpaceDN w:val="0"/>
        <w:adjustRightInd w:val="0"/>
        <w:ind w:firstLine="708"/>
        <w:jc w:val="both"/>
        <w:rPr>
          <w:color w:val="000000"/>
          <w:sz w:val="28"/>
          <w:szCs w:val="28"/>
        </w:rPr>
      </w:pPr>
      <w:r w:rsidRPr="00E12BB1">
        <w:rPr>
          <w:color w:val="000000"/>
          <w:sz w:val="28"/>
          <w:szCs w:val="28"/>
        </w:rPr>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w:t>
      </w:r>
      <w:r w:rsidRPr="00B81FF9">
        <w:rPr>
          <w:color w:val="548DD4"/>
          <w:sz w:val="28"/>
          <w:szCs w:val="28"/>
        </w:rPr>
        <w:t xml:space="preserve"> </w:t>
      </w:r>
      <w:r w:rsidRPr="00B81FF9">
        <w:rPr>
          <w:color w:val="000000"/>
          <w:sz w:val="28"/>
          <w:szCs w:val="28"/>
        </w:rPr>
        <w:t xml:space="preserve">1 </w:t>
      </w:r>
      <w:r w:rsidR="00E6359D" w:rsidRPr="00B81FF9">
        <w:rPr>
          <w:color w:val="000000"/>
          <w:sz w:val="28"/>
          <w:szCs w:val="28"/>
        </w:rPr>
        <w:t xml:space="preserve">календарного </w:t>
      </w:r>
      <w:r w:rsidRPr="00B81FF9">
        <w:rPr>
          <w:color w:val="000000"/>
          <w:sz w:val="28"/>
          <w:szCs w:val="28"/>
        </w:rPr>
        <w:t>дня.</w:t>
      </w:r>
    </w:p>
    <w:p w:rsidR="00E71E9B" w:rsidRPr="00E12BB1" w:rsidRDefault="00B851FE" w:rsidP="00D12DEC">
      <w:pPr>
        <w:pStyle w:val="ConsPlusNormal"/>
        <w:ind w:firstLine="709"/>
        <w:jc w:val="both"/>
        <w:outlineLvl w:val="2"/>
        <w:rPr>
          <w:rFonts w:ascii="Times New Roman" w:hAnsi="Times New Roman" w:cs="Times New Roman"/>
          <w:b/>
          <w:color w:val="000000"/>
          <w:sz w:val="28"/>
          <w:szCs w:val="28"/>
        </w:rPr>
      </w:pPr>
      <w:r>
        <w:rPr>
          <w:rFonts w:ascii="Times New Roman" w:hAnsi="Times New Roman" w:cs="Times New Roman"/>
          <w:color w:val="000000"/>
          <w:sz w:val="28"/>
          <w:szCs w:val="28"/>
        </w:rPr>
        <w:t>3.7</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3.</w:t>
      </w:r>
      <w:r w:rsidR="00E71E9B" w:rsidRPr="00E12BB1">
        <w:rPr>
          <w:rFonts w:ascii="Times New Roman" w:hAnsi="Times New Roman" w:cs="Times New Roman"/>
          <w:color w:val="000000"/>
          <w:sz w:val="28"/>
          <w:szCs w:val="28"/>
        </w:rPr>
        <w:t xml:space="preserve"> </w:t>
      </w:r>
      <w:r w:rsidR="00E71E9B">
        <w:rPr>
          <w:rFonts w:ascii="Times New Roman" w:hAnsi="Times New Roman" w:cs="Times New Roman"/>
          <w:color w:val="000000"/>
          <w:sz w:val="28"/>
          <w:szCs w:val="28"/>
        </w:rPr>
        <w:t xml:space="preserve"> </w:t>
      </w:r>
      <w:r w:rsidR="00E71E9B" w:rsidRPr="00E12BB1">
        <w:rPr>
          <w:rFonts w:ascii="Times New Roman" w:hAnsi="Times New Roman" w:cs="Times New Roman"/>
          <w:color w:val="000000"/>
          <w:sz w:val="28"/>
          <w:szCs w:val="28"/>
        </w:rPr>
        <w:t xml:space="preserve">При отсутствии путевки в  учреждение  отдыха  </w:t>
      </w:r>
      <w:r w:rsidR="00E71E9B">
        <w:rPr>
          <w:rFonts w:ascii="Times New Roman" w:hAnsi="Times New Roman" w:cs="Times New Roman"/>
          <w:color w:val="000000"/>
          <w:sz w:val="28"/>
          <w:szCs w:val="28"/>
        </w:rPr>
        <w:t>(</w:t>
      </w:r>
      <w:r w:rsidR="00E71E9B" w:rsidRPr="00E12BB1">
        <w:rPr>
          <w:rFonts w:ascii="Times New Roman" w:hAnsi="Times New Roman" w:cs="Times New Roman"/>
          <w:color w:val="000000"/>
          <w:sz w:val="28"/>
          <w:szCs w:val="28"/>
        </w:rPr>
        <w:t>и  оздоровления</w:t>
      </w:r>
      <w:r w:rsidR="00E71E9B">
        <w:rPr>
          <w:rFonts w:ascii="Times New Roman" w:hAnsi="Times New Roman" w:cs="Times New Roman"/>
          <w:color w:val="000000"/>
          <w:sz w:val="28"/>
          <w:szCs w:val="28"/>
        </w:rPr>
        <w:t>)</w:t>
      </w:r>
      <w:r w:rsidR="00E71E9B" w:rsidRPr="00E12BB1">
        <w:rPr>
          <w:rFonts w:ascii="Times New Roman" w:hAnsi="Times New Roman" w:cs="Times New Roman"/>
          <w:color w:val="000000"/>
          <w:sz w:val="28"/>
          <w:szCs w:val="28"/>
        </w:rPr>
        <w:t xml:space="preserve">  детей/свободных ме</w:t>
      </w:r>
      <w:proofErr w:type="gramStart"/>
      <w:r w:rsidR="00E71E9B" w:rsidRPr="00E12BB1">
        <w:rPr>
          <w:rFonts w:ascii="Times New Roman" w:hAnsi="Times New Roman" w:cs="Times New Roman"/>
          <w:color w:val="000000"/>
          <w:sz w:val="28"/>
          <w:szCs w:val="28"/>
        </w:rPr>
        <w:t>ст в гр</w:t>
      </w:r>
      <w:proofErr w:type="gramEnd"/>
      <w:r w:rsidR="00E71E9B" w:rsidRPr="00E12BB1">
        <w:rPr>
          <w:rFonts w:ascii="Times New Roman" w:hAnsi="Times New Roman" w:cs="Times New Roman"/>
          <w:color w:val="000000"/>
          <w:sz w:val="28"/>
          <w:szCs w:val="28"/>
        </w:rPr>
        <w:t>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E71E9B" w:rsidRPr="00B81FF9"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w:t>
      </w:r>
      <w:r w:rsidR="0067462A">
        <w:rPr>
          <w:rFonts w:ascii="Times New Roman" w:hAnsi="Times New Roman" w:cs="Times New Roman"/>
          <w:color w:val="000000"/>
          <w:sz w:val="28"/>
          <w:szCs w:val="28"/>
        </w:rPr>
        <w:t xml:space="preserve"> </w:t>
      </w:r>
      <w:r w:rsidR="0067462A" w:rsidRPr="003E042A">
        <w:rPr>
          <w:rFonts w:ascii="Times New Roman" w:hAnsi="Times New Roman" w:cs="Times New Roman"/>
          <w:color w:val="000000"/>
          <w:sz w:val="28"/>
          <w:szCs w:val="28"/>
        </w:rPr>
        <w:t>Срок  информировани</w:t>
      </w:r>
      <w:r w:rsidR="00BD7BD2" w:rsidRPr="003E042A">
        <w:rPr>
          <w:rFonts w:ascii="Times New Roman" w:hAnsi="Times New Roman" w:cs="Times New Roman"/>
          <w:color w:val="000000"/>
          <w:sz w:val="28"/>
          <w:szCs w:val="28"/>
        </w:rPr>
        <w:t xml:space="preserve">я заявителя составляет </w:t>
      </w:r>
      <w:r w:rsidR="000941AB" w:rsidRPr="003E042A">
        <w:rPr>
          <w:rFonts w:ascii="Times New Roman" w:hAnsi="Times New Roman" w:cs="Times New Roman"/>
          <w:color w:val="000000"/>
          <w:sz w:val="28"/>
          <w:szCs w:val="28"/>
        </w:rPr>
        <w:t xml:space="preserve">не более </w:t>
      </w:r>
      <w:r w:rsidR="00BD7BD2" w:rsidRPr="003E042A">
        <w:rPr>
          <w:rFonts w:ascii="Times New Roman" w:hAnsi="Times New Roman" w:cs="Times New Roman"/>
          <w:color w:val="000000"/>
          <w:sz w:val="28"/>
          <w:szCs w:val="28"/>
        </w:rPr>
        <w:t>2-х календарных дней.</w:t>
      </w:r>
      <w:r w:rsidR="00BD7BD2" w:rsidRPr="00F338FE">
        <w:rPr>
          <w:rFonts w:ascii="Times New Roman" w:hAnsi="Times New Roman" w:cs="Times New Roman"/>
          <w:color w:val="548DD4"/>
          <w:sz w:val="28"/>
          <w:szCs w:val="28"/>
        </w:rPr>
        <w:t xml:space="preserve"> </w:t>
      </w:r>
      <w:r w:rsidRPr="00F338FE">
        <w:rPr>
          <w:rFonts w:ascii="Times New Roman" w:hAnsi="Times New Roman" w:cs="Times New Roman"/>
          <w:color w:val="000000"/>
          <w:sz w:val="28"/>
          <w:szCs w:val="28"/>
        </w:rPr>
        <w:t>С момента возобновления</w:t>
      </w:r>
      <w:r w:rsidRPr="00E12BB1">
        <w:rPr>
          <w:rFonts w:ascii="Times New Roman" w:hAnsi="Times New Roman" w:cs="Times New Roman"/>
          <w:color w:val="000000"/>
          <w:sz w:val="28"/>
          <w:szCs w:val="28"/>
        </w:rPr>
        <w:t xml:space="preserve"> муниципальной услуги ответственный с</w:t>
      </w:r>
      <w:r>
        <w:rPr>
          <w:rFonts w:ascii="Times New Roman" w:hAnsi="Times New Roman" w:cs="Times New Roman"/>
          <w:color w:val="000000"/>
          <w:sz w:val="28"/>
          <w:szCs w:val="28"/>
        </w:rPr>
        <w:t xml:space="preserve">пециалист действует </w:t>
      </w:r>
      <w:r w:rsidRPr="00B81FF9">
        <w:rPr>
          <w:rFonts w:ascii="Times New Roman" w:hAnsi="Times New Roman" w:cs="Times New Roman"/>
          <w:color w:val="000000"/>
          <w:sz w:val="28"/>
          <w:szCs w:val="28"/>
        </w:rPr>
        <w:t>согласно п.</w:t>
      </w:r>
      <w:r w:rsidR="00F338FE">
        <w:rPr>
          <w:rFonts w:ascii="Times New Roman" w:hAnsi="Times New Roman" w:cs="Times New Roman"/>
          <w:color w:val="000000"/>
          <w:sz w:val="28"/>
          <w:szCs w:val="28"/>
        </w:rPr>
        <w:t xml:space="preserve"> 3.7</w:t>
      </w:r>
      <w:r w:rsidRPr="00B81FF9">
        <w:rPr>
          <w:rFonts w:ascii="Times New Roman" w:hAnsi="Times New Roman" w:cs="Times New Roman"/>
          <w:color w:val="000000"/>
          <w:sz w:val="28"/>
          <w:szCs w:val="28"/>
        </w:rPr>
        <w:t>.2. настоящего регламента.</w:t>
      </w:r>
    </w:p>
    <w:p w:rsidR="00E71E9B" w:rsidRPr="00E12BB1" w:rsidRDefault="00B851FE" w:rsidP="00D12DEC">
      <w:pPr>
        <w:tabs>
          <w:tab w:val="left" w:pos="567"/>
          <w:tab w:val="left" w:pos="851"/>
          <w:tab w:val="left" w:pos="993"/>
        </w:tabs>
        <w:ind w:firstLine="709"/>
        <w:jc w:val="both"/>
        <w:rPr>
          <w:color w:val="000000"/>
          <w:sz w:val="28"/>
          <w:szCs w:val="28"/>
        </w:rPr>
      </w:pPr>
      <w:r>
        <w:rPr>
          <w:color w:val="000000"/>
          <w:sz w:val="28"/>
          <w:szCs w:val="28"/>
        </w:rPr>
        <w:tab/>
        <w:t>3.7</w:t>
      </w:r>
      <w:r w:rsidR="00E71E9B">
        <w:rPr>
          <w:color w:val="000000"/>
          <w:sz w:val="28"/>
          <w:szCs w:val="28"/>
        </w:rPr>
        <w:t>.4.</w:t>
      </w:r>
      <w:r w:rsidR="00E71E9B" w:rsidRPr="00E12BB1">
        <w:rPr>
          <w:color w:val="000000"/>
          <w:sz w:val="28"/>
          <w:szCs w:val="28"/>
        </w:rPr>
        <w:t xml:space="preserve">  Для   выплаты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 специалист отдела на  основании  предоставленных  документов  заявителя (законного  представителя) направляет  документы на   оплату в  бухгалтерию ответственного отдела   уполномоченного подведомств</w:t>
      </w:r>
      <w:r w:rsidR="00E71E9B">
        <w:rPr>
          <w:color w:val="000000"/>
          <w:sz w:val="28"/>
          <w:szCs w:val="28"/>
        </w:rPr>
        <w:t>енного учреждения.</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w:t>
      </w:r>
      <w:r>
        <w:rPr>
          <w:color w:val="000000"/>
          <w:sz w:val="28"/>
          <w:szCs w:val="28"/>
        </w:rPr>
        <w:t>й муниципального образования Веневский район.</w:t>
      </w:r>
    </w:p>
    <w:p w:rsidR="00E71E9B" w:rsidRPr="00B81FF9" w:rsidRDefault="00E71E9B" w:rsidP="00D12DEC">
      <w:pPr>
        <w:tabs>
          <w:tab w:val="left" w:pos="567"/>
          <w:tab w:val="left" w:pos="851"/>
          <w:tab w:val="left" w:pos="993"/>
        </w:tabs>
        <w:jc w:val="both"/>
        <w:rPr>
          <w:color w:val="000000"/>
          <w:sz w:val="28"/>
          <w:szCs w:val="28"/>
        </w:rPr>
      </w:pPr>
      <w:r w:rsidRPr="00E12BB1">
        <w:rPr>
          <w:color w:val="000000"/>
          <w:sz w:val="28"/>
          <w:szCs w:val="28"/>
        </w:rPr>
        <w:tab/>
        <w:t xml:space="preserve">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w:t>
      </w:r>
      <w:r w:rsidRPr="00B81FF9">
        <w:rPr>
          <w:color w:val="000000"/>
          <w:sz w:val="28"/>
          <w:szCs w:val="28"/>
        </w:rPr>
        <w:t>предоставления отрывного талона от путевки в течение 5 рабочих дней.</w:t>
      </w:r>
    </w:p>
    <w:p w:rsidR="007D5E83" w:rsidRPr="00B81FF9" w:rsidRDefault="007D5E83" w:rsidP="007D5E83">
      <w:pPr>
        <w:tabs>
          <w:tab w:val="left" w:pos="567"/>
          <w:tab w:val="left" w:pos="851"/>
          <w:tab w:val="left" w:pos="993"/>
        </w:tabs>
        <w:ind w:firstLine="708"/>
        <w:jc w:val="both"/>
        <w:rPr>
          <w:color w:val="000000"/>
          <w:sz w:val="28"/>
          <w:szCs w:val="28"/>
        </w:rPr>
      </w:pPr>
      <w:r w:rsidRPr="00B81FF9">
        <w:rPr>
          <w:color w:val="000000"/>
          <w:spacing w:val="2"/>
          <w:sz w:val="28"/>
          <w:szCs w:val="28"/>
          <w:shd w:val="clear" w:color="auto" w:fill="FFFFFF"/>
        </w:rPr>
        <w:t xml:space="preserve">Критерии принятия решения: </w:t>
      </w:r>
      <w:r w:rsidR="002246D1">
        <w:rPr>
          <w:color w:val="000000"/>
          <w:spacing w:val="2"/>
          <w:sz w:val="28"/>
          <w:szCs w:val="28"/>
          <w:shd w:val="clear" w:color="auto" w:fill="FFFFFF"/>
        </w:rPr>
        <w:t>подписанный ответ на запрос (заявление) заявителя</w:t>
      </w:r>
      <w:proofErr w:type="gramStart"/>
      <w:r w:rsidR="002246D1">
        <w:rPr>
          <w:color w:val="000000"/>
          <w:spacing w:val="2"/>
          <w:sz w:val="28"/>
          <w:szCs w:val="28"/>
          <w:shd w:val="clear" w:color="auto" w:fill="FFFFFF"/>
        </w:rPr>
        <w:t xml:space="preserve"> </w:t>
      </w:r>
      <w:r w:rsidR="00F70895" w:rsidRPr="00B81FF9">
        <w:rPr>
          <w:color w:val="000000"/>
          <w:spacing w:val="2"/>
          <w:sz w:val="28"/>
          <w:szCs w:val="28"/>
          <w:shd w:val="clear" w:color="auto" w:fill="FFFFFF"/>
        </w:rPr>
        <w:t>.</w:t>
      </w:r>
      <w:proofErr w:type="gramEnd"/>
    </w:p>
    <w:p w:rsidR="00E71E9B" w:rsidRPr="00B81FF9" w:rsidRDefault="00E71E9B" w:rsidP="00D12DEC">
      <w:pPr>
        <w:autoSpaceDE w:val="0"/>
        <w:autoSpaceDN w:val="0"/>
        <w:adjustRightInd w:val="0"/>
        <w:ind w:firstLine="708"/>
        <w:jc w:val="both"/>
        <w:rPr>
          <w:color w:val="000000"/>
          <w:sz w:val="28"/>
          <w:szCs w:val="28"/>
        </w:rPr>
      </w:pPr>
      <w:r w:rsidRPr="00B81FF9">
        <w:rPr>
          <w:color w:val="000000"/>
          <w:sz w:val="28"/>
          <w:szCs w:val="28"/>
        </w:rPr>
        <w:t>3.</w:t>
      </w:r>
      <w:r w:rsidR="00B851FE" w:rsidRPr="00B81FF9">
        <w:rPr>
          <w:color w:val="000000"/>
          <w:sz w:val="28"/>
          <w:szCs w:val="28"/>
        </w:rPr>
        <w:t>7</w:t>
      </w:r>
      <w:r w:rsidRPr="00B81FF9">
        <w:rPr>
          <w:color w:val="000000"/>
          <w:sz w:val="28"/>
          <w:szCs w:val="28"/>
        </w:rPr>
        <w:t>.5.  Результатом административной процедуры является одно из следующих действий:</w:t>
      </w:r>
    </w:p>
    <w:p w:rsidR="00E71E9B" w:rsidRPr="00E12BB1" w:rsidRDefault="00E71E9B" w:rsidP="00D742EB">
      <w:pPr>
        <w:numPr>
          <w:ilvl w:val="0"/>
          <w:numId w:val="15"/>
        </w:numPr>
        <w:autoSpaceDE w:val="0"/>
        <w:autoSpaceDN w:val="0"/>
        <w:adjustRightInd w:val="0"/>
        <w:ind w:left="0" w:firstLine="709"/>
        <w:jc w:val="both"/>
        <w:rPr>
          <w:color w:val="000000"/>
          <w:sz w:val="28"/>
          <w:szCs w:val="28"/>
        </w:rPr>
      </w:pPr>
      <w:r w:rsidRPr="00E12BB1">
        <w:rPr>
          <w:color w:val="000000"/>
          <w:sz w:val="28"/>
          <w:szCs w:val="28"/>
        </w:rPr>
        <w:lastRenderedPageBreak/>
        <w:t>выдача родителю (законному  представителю)  путевку в  учреждение  отдыха  и  оздоровления  детей;</w:t>
      </w:r>
    </w:p>
    <w:p w:rsidR="00E71E9B" w:rsidRPr="00E12BB1" w:rsidRDefault="00E71E9B" w:rsidP="00D742EB">
      <w:pPr>
        <w:pStyle w:val="ConsPlusNormal"/>
        <w:numPr>
          <w:ilvl w:val="0"/>
          <w:numId w:val="15"/>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742EB">
      <w:pPr>
        <w:pStyle w:val="ConsPlusNormal"/>
        <w:numPr>
          <w:ilvl w:val="0"/>
          <w:numId w:val="15"/>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E71E9B" w:rsidRPr="00B81FF9"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Максимальное время, затраченное на административную процедуру, не должно </w:t>
      </w:r>
      <w:r w:rsidRPr="00B81FF9">
        <w:rPr>
          <w:rFonts w:ascii="Times New Roman" w:hAnsi="Times New Roman" w:cs="Times New Roman"/>
          <w:color w:val="000000"/>
          <w:sz w:val="28"/>
          <w:szCs w:val="28"/>
        </w:rPr>
        <w:t xml:space="preserve">превышать 6 </w:t>
      </w:r>
      <w:r w:rsidR="00E6359D" w:rsidRPr="00B81FF9">
        <w:rPr>
          <w:rFonts w:ascii="Times New Roman" w:hAnsi="Times New Roman" w:cs="Times New Roman"/>
          <w:color w:val="000000"/>
          <w:sz w:val="28"/>
          <w:szCs w:val="28"/>
        </w:rPr>
        <w:t xml:space="preserve"> календарных </w:t>
      </w:r>
      <w:r w:rsidRPr="00B81FF9">
        <w:rPr>
          <w:rFonts w:ascii="Times New Roman" w:hAnsi="Times New Roman" w:cs="Times New Roman"/>
          <w:color w:val="000000"/>
          <w:sz w:val="28"/>
          <w:szCs w:val="28"/>
        </w:rPr>
        <w:t>дней.</w:t>
      </w:r>
    </w:p>
    <w:p w:rsidR="00B851FE" w:rsidRPr="00B81FF9" w:rsidRDefault="007D5E83"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B81FF9">
        <w:rPr>
          <w:rFonts w:ascii="Times New Roman" w:hAnsi="Times New Roman" w:cs="Times New Roman"/>
          <w:color w:val="000000"/>
          <w:spacing w:val="2"/>
          <w:sz w:val="28"/>
          <w:szCs w:val="28"/>
          <w:shd w:val="clear" w:color="auto" w:fill="FFFFFF"/>
        </w:rPr>
        <w:t> Способ фиксации результата</w:t>
      </w:r>
      <w:r w:rsidRPr="00B81FF9">
        <w:rPr>
          <w:color w:val="000000"/>
          <w:spacing w:val="2"/>
          <w:sz w:val="21"/>
          <w:szCs w:val="21"/>
          <w:shd w:val="clear" w:color="auto" w:fill="FFFFFF"/>
        </w:rPr>
        <w:t xml:space="preserve">: </w:t>
      </w:r>
      <w:r w:rsidRPr="00B81FF9">
        <w:rPr>
          <w:rFonts w:ascii="Times New Roman" w:hAnsi="Times New Roman" w:cs="Times New Roman"/>
          <w:color w:val="000000"/>
          <w:spacing w:val="2"/>
          <w:sz w:val="28"/>
          <w:szCs w:val="28"/>
          <w:shd w:val="clear" w:color="auto" w:fill="FFFFFF"/>
        </w:rPr>
        <w:t>на бумажном носителе или в электронном виде.</w:t>
      </w:r>
    </w:p>
    <w:p w:rsidR="00DD507D" w:rsidRPr="00D93450" w:rsidRDefault="00DD507D"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p>
    <w:p w:rsidR="00B851FE" w:rsidRDefault="00B851FE" w:rsidP="00B851FE">
      <w:pPr>
        <w:pStyle w:val="ConsPlusNormal"/>
        <w:jc w:val="center"/>
        <w:rPr>
          <w:rFonts w:ascii="PT Astra Serif" w:hAnsi="PT Astra Serif" w:cs="Times New Roman"/>
          <w:b/>
          <w:sz w:val="28"/>
          <w:szCs w:val="28"/>
        </w:rPr>
      </w:pPr>
      <w:r>
        <w:rPr>
          <w:rFonts w:ascii="PT Astra Serif" w:hAnsi="PT Astra Serif" w:cs="Times New Roman"/>
          <w:b/>
          <w:sz w:val="28"/>
          <w:szCs w:val="28"/>
        </w:rPr>
        <w:t>3.</w:t>
      </w:r>
      <w:r w:rsidRPr="00B851FE">
        <w:rPr>
          <w:rFonts w:ascii="PT Astra Serif" w:hAnsi="PT Astra Serif" w:cs="Times New Roman"/>
          <w:b/>
          <w:sz w:val="28"/>
          <w:szCs w:val="28"/>
        </w:rPr>
        <w:t>8</w:t>
      </w:r>
      <w:r>
        <w:rPr>
          <w:rFonts w:ascii="PT Astra Serif" w:hAnsi="PT Astra Serif" w:cs="Times New Roman"/>
          <w:b/>
          <w:sz w:val="28"/>
          <w:szCs w:val="28"/>
        </w:rPr>
        <w:t>. Порядок исправления допущенных опечаток и ошиб</w:t>
      </w:r>
      <w:r w:rsidR="00BA44F5">
        <w:rPr>
          <w:rFonts w:ascii="PT Astra Serif" w:hAnsi="PT Astra Serif" w:cs="Times New Roman"/>
          <w:b/>
          <w:sz w:val="28"/>
          <w:szCs w:val="28"/>
        </w:rPr>
        <w:t xml:space="preserve">ок в выданных </w:t>
      </w:r>
      <w:r>
        <w:rPr>
          <w:rFonts w:ascii="PT Astra Serif" w:hAnsi="PT Astra Serif" w:cs="Times New Roman"/>
          <w:b/>
          <w:sz w:val="28"/>
          <w:szCs w:val="28"/>
        </w:rPr>
        <w:t xml:space="preserve">в результате предоставления </w:t>
      </w:r>
      <w:r w:rsidR="001D4C25">
        <w:rPr>
          <w:rFonts w:ascii="PT Astra Serif" w:hAnsi="PT Astra Serif" w:cs="Times New Roman"/>
          <w:b/>
          <w:sz w:val="28"/>
          <w:szCs w:val="28"/>
        </w:rPr>
        <w:t xml:space="preserve">муниципальной услуги </w:t>
      </w:r>
      <w:r>
        <w:rPr>
          <w:rFonts w:ascii="PT Astra Serif" w:hAnsi="PT Astra Serif" w:cs="Times New Roman"/>
          <w:b/>
          <w:sz w:val="28"/>
          <w:szCs w:val="28"/>
        </w:rPr>
        <w:t xml:space="preserve"> документах</w:t>
      </w:r>
    </w:p>
    <w:p w:rsidR="00B851FE" w:rsidRDefault="00B851FE" w:rsidP="00B851FE">
      <w:pPr>
        <w:pStyle w:val="ConsPlusNormal"/>
        <w:ind w:firstLine="709"/>
        <w:jc w:val="both"/>
        <w:rPr>
          <w:rFonts w:ascii="PT Astra Serif" w:hAnsi="PT Astra Serif" w:cs="Times New Roman"/>
          <w:sz w:val="28"/>
          <w:szCs w:val="28"/>
        </w:rPr>
      </w:pPr>
    </w:p>
    <w:p w:rsidR="00B851FE" w:rsidRDefault="00B851FE" w:rsidP="00B851FE">
      <w:pPr>
        <w:pStyle w:val="ConsPlusNormal"/>
        <w:spacing w:line="360" w:lineRule="exact"/>
        <w:ind w:firstLine="709"/>
        <w:jc w:val="both"/>
        <w:rPr>
          <w:rFonts w:ascii="PT Astra Serif" w:hAnsi="PT Astra Serif" w:cs="Times New Roman"/>
          <w:sz w:val="28"/>
          <w:szCs w:val="28"/>
        </w:rPr>
      </w:pPr>
      <w:r w:rsidRPr="00B851FE">
        <w:rPr>
          <w:rFonts w:ascii="PT Astra Serif" w:hAnsi="PT Astra Serif" w:cs="Times New Roman"/>
          <w:sz w:val="28"/>
          <w:szCs w:val="28"/>
        </w:rPr>
        <w:t>3.8</w:t>
      </w:r>
      <w:r>
        <w:rPr>
          <w:rFonts w:ascii="PT Astra Serif" w:hAnsi="PT Astra Serif" w:cs="Times New Roman"/>
          <w:sz w:val="28"/>
          <w:szCs w:val="28"/>
        </w:rPr>
        <w:t>.</w:t>
      </w:r>
      <w:r w:rsidR="00324A96">
        <w:rPr>
          <w:rFonts w:ascii="PT Astra Serif" w:hAnsi="PT Astra Serif" w:cs="Times New Roman"/>
          <w:sz w:val="28"/>
          <w:szCs w:val="28"/>
        </w:rPr>
        <w:t>1.</w:t>
      </w:r>
      <w:r>
        <w:rPr>
          <w:rFonts w:ascii="PT Astra Serif" w:hAnsi="PT Astra Serif" w:cs="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министерство заявления об исправлении опечатки и (или) ошибки в информационном письме или в уведомлении. </w:t>
      </w:r>
    </w:p>
    <w:p w:rsidR="00B851FE" w:rsidRDefault="00B851FE" w:rsidP="00B851FE">
      <w:pPr>
        <w:pStyle w:val="ConsPlusNormal"/>
        <w:spacing w:line="360" w:lineRule="exact"/>
        <w:ind w:firstLine="709"/>
        <w:jc w:val="both"/>
        <w:rPr>
          <w:rFonts w:ascii="PT Astra Serif" w:eastAsia="Calibri" w:hAnsi="PT Astra Serif" w:cs="Times New Roman"/>
          <w:sz w:val="28"/>
          <w:szCs w:val="28"/>
        </w:rPr>
      </w:pPr>
      <w:r>
        <w:rPr>
          <w:rFonts w:ascii="PT Astra Serif" w:hAnsi="PT Astra Serif" w:cs="Times New Roman"/>
          <w:sz w:val="28"/>
          <w:szCs w:val="28"/>
        </w:rPr>
        <w:t xml:space="preserve">Заявление об исправлении технической ошибки подается заявителем (его уполномоченным представителем) </w:t>
      </w:r>
      <w:r>
        <w:rPr>
          <w:rFonts w:ascii="PT Astra Serif" w:eastAsia="Calibri" w:hAnsi="PT Astra Serif" w:cs="Times New Roman"/>
          <w:sz w:val="28"/>
          <w:szCs w:val="28"/>
        </w:rPr>
        <w:t xml:space="preserve">в соответствии с приложением </w:t>
      </w:r>
      <w:r w:rsidR="00324A96" w:rsidRPr="00B81FF9">
        <w:rPr>
          <w:rFonts w:ascii="Times New Roman" w:eastAsia="Calibri" w:hAnsi="Times New Roman" w:cs="Times New Roman"/>
          <w:color w:val="000000"/>
          <w:sz w:val="28"/>
          <w:szCs w:val="28"/>
        </w:rPr>
        <w:t>№ 4</w:t>
      </w:r>
      <w:r>
        <w:rPr>
          <w:rFonts w:ascii="PT Astra Serif" w:eastAsia="Calibri" w:hAnsi="PT Astra Serif" w:cs="Times New Roman"/>
          <w:sz w:val="28"/>
          <w:szCs w:val="28"/>
        </w:rPr>
        <w:t xml:space="preserve"> </w:t>
      </w:r>
      <w:r>
        <w:rPr>
          <w:rFonts w:ascii="PT Astra Serif" w:eastAsia="Calibri" w:hAnsi="PT Astra Serif" w:cs="Times New Roman"/>
          <w:sz w:val="28"/>
          <w:szCs w:val="28"/>
        </w:rPr>
        <w:br/>
        <w:t>к настоящему Административному регламенту.</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Заявление об исправлении технической ошибки регистрируется </w:t>
      </w:r>
      <w:r>
        <w:rPr>
          <w:rFonts w:ascii="PT Astra Serif" w:hAnsi="PT Astra Serif" w:cs="Times New Roman"/>
          <w:sz w:val="28"/>
          <w:szCs w:val="28"/>
        </w:rPr>
        <w:br/>
        <w:t>в комитете в день его поступления.</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В случае выявления ошибок в срок, не превышающий 5 рабочих дней </w:t>
      </w:r>
      <w:proofErr w:type="gramStart"/>
      <w:r>
        <w:rPr>
          <w:rFonts w:ascii="PT Astra Serif" w:hAnsi="PT Astra Serif" w:cs="Times New Roman"/>
          <w:sz w:val="28"/>
          <w:szCs w:val="28"/>
        </w:rPr>
        <w:t>с даты регистрации</w:t>
      </w:r>
      <w:proofErr w:type="gramEnd"/>
      <w:r>
        <w:rPr>
          <w:rFonts w:ascii="PT Astra Serif" w:hAnsi="PT Astra Serif" w:cs="Times New Roman"/>
          <w:sz w:val="28"/>
          <w:szCs w:val="28"/>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комитета (лицу, его замещающему).</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Исправленные документы исполнитель в течение 1 рабочего дня направляет заявителю по адресу, указанному в заявлении.</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 случае отсутствия опечаток и (или) ошибок ответственный исполнитель в срок, не превышающий 3 рабочих дней, направляет заявителю по адресу, указанному в заявлении, информационное письмо об отсутствии опечаток, ошибок.</w:t>
      </w:r>
    </w:p>
    <w:p w:rsidR="00B851FE" w:rsidRDefault="00B851FE" w:rsidP="00B851FE">
      <w:pPr>
        <w:pStyle w:val="ConsPlusNormal"/>
        <w:jc w:val="both"/>
        <w:rPr>
          <w:rFonts w:ascii="PT Astra Serif" w:hAnsi="PT Astra Serif" w:cs="Times New Roman"/>
          <w:sz w:val="28"/>
          <w:szCs w:val="28"/>
        </w:rPr>
      </w:pPr>
    </w:p>
    <w:p w:rsidR="00E71E9B" w:rsidRPr="00E12BB1" w:rsidRDefault="00B851FE" w:rsidP="00F92D85">
      <w:pPr>
        <w:pStyle w:val="ConsPlusNormal"/>
        <w:spacing w:beforeLines="100" w:before="240" w:afterLines="100" w:after="24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sidR="00E71E9B" w:rsidRPr="00E12BB1">
        <w:rPr>
          <w:rFonts w:ascii="Times New Roman" w:hAnsi="Times New Roman" w:cs="Times New Roman"/>
          <w:b/>
          <w:color w:val="000000"/>
          <w:sz w:val="28"/>
          <w:szCs w:val="28"/>
        </w:rPr>
        <w:t>V. Формы контроля над предоставлением муниципальной услуги</w:t>
      </w:r>
    </w:p>
    <w:p w:rsidR="00B851FE" w:rsidRDefault="00B851FE" w:rsidP="00B851FE">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lastRenderedPageBreak/>
        <w:t xml:space="preserve">4.1. Порядок осуществления текущего </w:t>
      </w:r>
      <w:proofErr w:type="gramStart"/>
      <w:r>
        <w:rPr>
          <w:rFonts w:ascii="PT Astra Serif" w:hAnsi="PT Astra Serif" w:cs="Times New Roman"/>
          <w:b/>
          <w:sz w:val="28"/>
          <w:szCs w:val="28"/>
        </w:rPr>
        <w:t>контроля за</w:t>
      </w:r>
      <w:proofErr w:type="gramEnd"/>
      <w:r>
        <w:rPr>
          <w:rFonts w:ascii="PT Astra Serif" w:hAnsi="PT Astra Serif" w:cs="Times New Roman"/>
          <w:b/>
          <w:sz w:val="28"/>
          <w:szCs w:val="28"/>
        </w:rPr>
        <w:t xml:space="preserve"> соблюдением</w:t>
      </w:r>
      <w:r>
        <w:rPr>
          <w:rFonts w:ascii="PT Astra Serif" w:hAnsi="PT Astra Serif" w:cs="Times New Roman"/>
          <w:b/>
          <w:sz w:val="28"/>
          <w:szCs w:val="28"/>
        </w:rPr>
        <w:br/>
        <w:t>и исполнением ответственными должностными лицами положений</w:t>
      </w:r>
      <w:r>
        <w:rPr>
          <w:rFonts w:ascii="PT Astra Serif" w:hAnsi="PT Astra Serif" w:cs="Times New Roman"/>
          <w:b/>
          <w:sz w:val="28"/>
          <w:szCs w:val="28"/>
        </w:rPr>
        <w:br/>
        <w:t>Административного регламента и иных нормативных правовых актов,</w:t>
      </w:r>
      <w:r>
        <w:rPr>
          <w:rFonts w:ascii="PT Astra Serif" w:hAnsi="PT Astra Serif" w:cs="Times New Roman"/>
          <w:b/>
          <w:sz w:val="28"/>
          <w:szCs w:val="28"/>
        </w:rPr>
        <w:br/>
        <w:t xml:space="preserve">устанавливающих требования к предоставлению </w:t>
      </w:r>
      <w:r>
        <w:rPr>
          <w:rFonts w:ascii="PT Astra Serif" w:hAnsi="PT Astra Serif" w:cs="Times New Roman"/>
          <w:b/>
          <w:sz w:val="28"/>
          <w:szCs w:val="28"/>
        </w:rPr>
        <w:br/>
        <w:t>муниципальной  услуги, а также принятием ими решений</w:t>
      </w:r>
    </w:p>
    <w:p w:rsidR="00324A96" w:rsidRDefault="00324A96" w:rsidP="00B851FE">
      <w:pPr>
        <w:pStyle w:val="ConsPlusNormal"/>
        <w:jc w:val="center"/>
        <w:outlineLvl w:val="2"/>
        <w:rPr>
          <w:rFonts w:ascii="PT Astra Serif" w:hAnsi="PT Astra Serif" w:cs="Times New Roman"/>
          <w:b/>
          <w:sz w:val="28"/>
          <w:szCs w:val="28"/>
        </w:rPr>
      </w:pPr>
    </w:p>
    <w:p w:rsidR="00F34B8C" w:rsidRDefault="00F34B8C" w:rsidP="00F34B8C">
      <w:pPr>
        <w:pStyle w:val="ConsPlusNormal"/>
        <w:spacing w:line="360" w:lineRule="exact"/>
        <w:ind w:firstLine="709"/>
        <w:jc w:val="both"/>
        <w:rPr>
          <w:rFonts w:ascii="PT Astra Serif" w:hAnsi="PT Astra Serif" w:cs="Times New Roman"/>
          <w:sz w:val="28"/>
          <w:szCs w:val="28"/>
        </w:rPr>
      </w:pPr>
      <w:r w:rsidRPr="00F34B8C">
        <w:rPr>
          <w:rFonts w:ascii="Times New Roman" w:hAnsi="Times New Roman" w:cs="Times New Roman"/>
          <w:color w:val="000000"/>
          <w:sz w:val="28"/>
          <w:szCs w:val="28"/>
        </w:rPr>
        <w:t>4.1.1.</w:t>
      </w:r>
      <w:r>
        <w:rPr>
          <w:rFonts w:ascii="PT Astra Serif" w:hAnsi="PT Astra Serif" w:cs="Times New Roman"/>
          <w:sz w:val="28"/>
          <w:szCs w:val="28"/>
        </w:rPr>
        <w:t xml:space="preserve"> Текущий </w:t>
      </w:r>
      <w:proofErr w:type="gramStart"/>
      <w:r>
        <w:rPr>
          <w:rFonts w:ascii="PT Astra Serif" w:hAnsi="PT Astra Serif" w:cs="Times New Roman"/>
          <w:sz w:val="28"/>
          <w:szCs w:val="28"/>
        </w:rPr>
        <w:t>контроль за</w:t>
      </w:r>
      <w:proofErr w:type="gramEnd"/>
      <w:r>
        <w:rPr>
          <w:rFonts w:ascii="PT Astra Serif" w:hAnsi="PT Astra Serif"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министерства осущес</w:t>
      </w:r>
      <w:r w:rsidR="00517313">
        <w:rPr>
          <w:rFonts w:ascii="PT Astra Serif" w:hAnsi="PT Astra Serif" w:cs="Times New Roman"/>
          <w:sz w:val="28"/>
          <w:szCs w:val="28"/>
        </w:rPr>
        <w:t>твляет руководитель комитета и должностные лица комитета</w:t>
      </w:r>
      <w:r>
        <w:rPr>
          <w:rFonts w:ascii="PT Astra Serif" w:hAnsi="PT Astra Serif" w:cs="Times New Roman"/>
          <w:sz w:val="28"/>
          <w:szCs w:val="28"/>
        </w:rPr>
        <w:t>, ответственные за организацию работы п</w:t>
      </w:r>
      <w:r w:rsidR="00517313">
        <w:rPr>
          <w:rFonts w:ascii="PT Astra Serif" w:hAnsi="PT Astra Serif" w:cs="Times New Roman"/>
          <w:sz w:val="28"/>
          <w:szCs w:val="28"/>
        </w:rPr>
        <w:t>о предоставлению муниципальной</w:t>
      </w:r>
      <w:r>
        <w:rPr>
          <w:rFonts w:ascii="PT Astra Serif" w:hAnsi="PT Astra Serif" w:cs="Times New Roman"/>
          <w:sz w:val="28"/>
          <w:szCs w:val="28"/>
        </w:rPr>
        <w:t xml:space="preserve"> услуги.</w:t>
      </w:r>
    </w:p>
    <w:p w:rsidR="00F34B8C" w:rsidRDefault="00F34B8C" w:rsidP="007333DA">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w:t>
      </w:r>
      <w:r w:rsidR="00517313">
        <w:rPr>
          <w:rFonts w:ascii="PT Astra Serif" w:hAnsi="PT Astra Serif" w:cs="Times New Roman"/>
          <w:sz w:val="28"/>
          <w:szCs w:val="28"/>
        </w:rPr>
        <w:t>авлению муниципальной</w:t>
      </w:r>
      <w:r w:rsidR="007333DA">
        <w:rPr>
          <w:rFonts w:ascii="PT Astra Serif" w:hAnsi="PT Astra Serif" w:cs="Times New Roman"/>
          <w:sz w:val="28"/>
          <w:szCs w:val="28"/>
        </w:rPr>
        <w:t xml:space="preserve"> услуги.</w:t>
      </w:r>
    </w:p>
    <w:p w:rsidR="00E71E9B" w:rsidRPr="00E12BB1" w:rsidRDefault="00F34B8C" w:rsidP="00F92D85">
      <w:pPr>
        <w:autoSpaceDE w:val="0"/>
        <w:autoSpaceDN w:val="0"/>
        <w:adjustRightInd w:val="0"/>
        <w:spacing w:beforeLines="100" w:before="240" w:afterLines="100" w:after="240"/>
        <w:jc w:val="center"/>
        <w:outlineLvl w:val="0"/>
        <w:rPr>
          <w:b/>
          <w:color w:val="000000"/>
          <w:sz w:val="28"/>
          <w:szCs w:val="28"/>
        </w:rPr>
      </w:pPr>
      <w:r>
        <w:rPr>
          <w:b/>
          <w:color w:val="000000"/>
          <w:sz w:val="28"/>
          <w:szCs w:val="28"/>
        </w:rPr>
        <w:t>4.</w:t>
      </w:r>
      <w:r w:rsidR="00E71E9B">
        <w:rPr>
          <w:b/>
          <w:color w:val="000000"/>
          <w:sz w:val="28"/>
          <w:szCs w:val="28"/>
        </w:rPr>
        <w:t>2</w:t>
      </w:r>
      <w:r w:rsidR="00E71E9B" w:rsidRPr="00E12BB1">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w:t>
      </w:r>
      <w:r>
        <w:rPr>
          <w:color w:val="000000"/>
          <w:sz w:val="28"/>
          <w:szCs w:val="28"/>
        </w:rPr>
        <w:t xml:space="preserve">нию муниципальной услуги, председатель комитета </w:t>
      </w:r>
      <w:r w:rsidRPr="00E12BB1">
        <w:rPr>
          <w:color w:val="000000"/>
          <w:sz w:val="28"/>
          <w:szCs w:val="28"/>
        </w:rPr>
        <w:t xml:space="preserve"> может проводить плановые и внеплановые проверки полноты и качества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2.2.</w:t>
      </w:r>
      <w:r w:rsidRPr="00E12BB1">
        <w:rPr>
          <w:color w:val="000000"/>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w:t>
      </w:r>
      <w:r>
        <w:rPr>
          <w:color w:val="000000"/>
          <w:sz w:val="28"/>
          <w:szCs w:val="28"/>
        </w:rPr>
        <w:t>твие) должностных лиц учреждений</w:t>
      </w:r>
      <w:r w:rsidRPr="00E12BB1">
        <w:rPr>
          <w:color w:val="000000"/>
          <w:sz w:val="28"/>
          <w:szCs w:val="28"/>
        </w:rPr>
        <w:t>.</w:t>
      </w:r>
    </w:p>
    <w:p w:rsidR="00E71E9B" w:rsidRPr="00E12BB1" w:rsidRDefault="00E71E9B" w:rsidP="00A155D3">
      <w:pPr>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2.3.</w:t>
      </w:r>
      <w:r w:rsidRPr="00E12BB1">
        <w:rPr>
          <w:color w:val="000000"/>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4.2.4</w:t>
      </w:r>
      <w:r w:rsidRPr="00E12BB1">
        <w:rPr>
          <w:color w:val="000000"/>
          <w:sz w:val="28"/>
          <w:szCs w:val="28"/>
        </w:rPr>
        <w:t>. Внеплановые проверки могут  о</w:t>
      </w:r>
      <w:r>
        <w:rPr>
          <w:color w:val="000000"/>
          <w:sz w:val="28"/>
          <w:szCs w:val="28"/>
        </w:rPr>
        <w:t xml:space="preserve">существляться по поручению председателя комитета </w:t>
      </w:r>
      <w:r w:rsidRPr="00E12BB1">
        <w:rPr>
          <w:color w:val="000000"/>
          <w:sz w:val="28"/>
          <w:szCs w:val="28"/>
        </w:rPr>
        <w:t xml:space="preserve"> или при наличии жалоб на исполнение регламента. Внеплановые проверки осуществля</w:t>
      </w:r>
      <w:r>
        <w:rPr>
          <w:color w:val="000000"/>
          <w:sz w:val="28"/>
          <w:szCs w:val="28"/>
        </w:rPr>
        <w:t>ются на основании приказов председателя комитета</w:t>
      </w:r>
      <w:r w:rsidRPr="00E12BB1">
        <w:rPr>
          <w:color w:val="000000"/>
          <w:sz w:val="28"/>
          <w:szCs w:val="28"/>
        </w:rPr>
        <w:t>.</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2.5.</w:t>
      </w:r>
      <w:r w:rsidRPr="00E12BB1">
        <w:rPr>
          <w:rFonts w:ascii="Times New Roman" w:hAnsi="Times New Roman" w:cs="Times New Roman"/>
          <w:color w:val="000000"/>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3.</w:t>
      </w:r>
      <w:r w:rsidRPr="00E12BB1">
        <w:rPr>
          <w:b/>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4.3</w:t>
      </w:r>
      <w:r w:rsidRPr="00E12BB1">
        <w:rPr>
          <w:color w:val="000000"/>
          <w:sz w:val="28"/>
          <w:szCs w:val="28"/>
        </w:rPr>
        <w:t>.</w:t>
      </w:r>
      <w:r>
        <w:rPr>
          <w:color w:val="000000"/>
          <w:sz w:val="28"/>
          <w:szCs w:val="28"/>
        </w:rPr>
        <w:t>1.</w:t>
      </w:r>
      <w:r w:rsidRPr="00E12BB1">
        <w:rPr>
          <w:color w:val="000000"/>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4.2.</w:t>
      </w:r>
      <w:r w:rsidR="00057EBE">
        <w:rPr>
          <w:color w:val="000000"/>
          <w:sz w:val="28"/>
          <w:szCs w:val="28"/>
        </w:rPr>
        <w:t xml:space="preserve"> Должностные лица комитета</w:t>
      </w:r>
      <w:r w:rsidRPr="00E12BB1">
        <w:rPr>
          <w:color w:val="000000"/>
          <w:sz w:val="28"/>
          <w:szCs w:val="28"/>
        </w:rPr>
        <w:t xml:space="preserve"> за ре</w:t>
      </w:r>
      <w:r w:rsidR="001D4C25">
        <w:rPr>
          <w:color w:val="000000"/>
          <w:sz w:val="28"/>
          <w:szCs w:val="28"/>
        </w:rPr>
        <w:t xml:space="preserve">шения и действия (бездействие), </w:t>
      </w:r>
      <w:r w:rsidRPr="00E12BB1">
        <w:rPr>
          <w:color w:val="000000"/>
          <w:sz w:val="28"/>
          <w:szCs w:val="28"/>
        </w:rPr>
        <w:t>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Pr>
          <w:b/>
          <w:color w:val="000000"/>
          <w:sz w:val="28"/>
          <w:szCs w:val="28"/>
        </w:rPr>
        <w:t>4.4.</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E71E9B" w:rsidRPr="00E12BB1" w:rsidRDefault="00E71E9B" w:rsidP="00A848EF">
      <w:pPr>
        <w:ind w:firstLine="709"/>
        <w:contextualSpacing/>
        <w:jc w:val="both"/>
        <w:rPr>
          <w:b/>
          <w:color w:val="000000"/>
          <w:sz w:val="28"/>
          <w:szCs w:val="28"/>
        </w:rPr>
      </w:pPr>
      <w:r>
        <w:rPr>
          <w:color w:val="000000"/>
          <w:sz w:val="28"/>
          <w:szCs w:val="28"/>
        </w:rPr>
        <w:t>4.4.2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4.4.3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E71E9B" w:rsidRPr="00E12BB1" w:rsidRDefault="00E71E9B" w:rsidP="00A848EF">
      <w:pPr>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4.4.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71E9B" w:rsidRPr="00E12BB1" w:rsidRDefault="00E71E9B" w:rsidP="00F92D85">
      <w:pPr>
        <w:spacing w:beforeLines="500" w:before="1200" w:afterLines="500" w:after="1200"/>
        <w:ind w:firstLine="709"/>
        <w:contextualSpacing/>
        <w:jc w:val="both"/>
        <w:rPr>
          <w:color w:val="000000"/>
          <w:sz w:val="28"/>
          <w:szCs w:val="28"/>
        </w:rPr>
      </w:pPr>
    </w:p>
    <w:p w:rsidR="00E71E9B" w:rsidRPr="00E12BB1" w:rsidRDefault="00E71E9B" w:rsidP="00F92D85">
      <w:pPr>
        <w:tabs>
          <w:tab w:val="left" w:pos="1658"/>
        </w:tabs>
        <w:spacing w:beforeLines="500" w:before="1200" w:afterLines="500" w:after="1200"/>
        <w:contextualSpacing/>
        <w:jc w:val="both"/>
        <w:rPr>
          <w:b/>
          <w:color w:val="000000"/>
          <w:sz w:val="28"/>
          <w:szCs w:val="28"/>
        </w:rPr>
      </w:pPr>
      <w:r>
        <w:rPr>
          <w:b/>
          <w:color w:val="000000"/>
          <w:sz w:val="28"/>
          <w:szCs w:val="28"/>
        </w:rPr>
        <w:tab/>
      </w:r>
    </w:p>
    <w:p w:rsidR="00390719" w:rsidRPr="00390719" w:rsidRDefault="00390719" w:rsidP="00390719">
      <w:pPr>
        <w:tabs>
          <w:tab w:val="left" w:pos="709"/>
        </w:tabs>
        <w:spacing w:after="200" w:line="276" w:lineRule="auto"/>
        <w:jc w:val="center"/>
        <w:rPr>
          <w:b/>
          <w:sz w:val="28"/>
          <w:szCs w:val="28"/>
        </w:rPr>
      </w:pPr>
      <w:r w:rsidRPr="00390719">
        <w:rPr>
          <w:b/>
          <w:sz w:val="28"/>
          <w:szCs w:val="28"/>
          <w:lang w:val="en-US"/>
        </w:rPr>
        <w:t>V</w:t>
      </w:r>
      <w:r w:rsidRPr="00390719">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B6A27" w:rsidRDefault="00C30F3F" w:rsidP="005B6A27">
      <w:pPr>
        <w:widowControl w:val="0"/>
        <w:autoSpaceDE w:val="0"/>
        <w:autoSpaceDN w:val="0"/>
        <w:jc w:val="center"/>
        <w:rPr>
          <w:rFonts w:ascii="PT Astra Serif" w:hAnsi="PT Astra Serif"/>
          <w:b/>
          <w:sz w:val="28"/>
          <w:szCs w:val="28"/>
        </w:rPr>
      </w:pPr>
      <w:r>
        <w:rPr>
          <w:rFonts w:ascii="PT Astra Serif" w:hAnsi="PT Astra Serif"/>
          <w:b/>
          <w:sz w:val="28"/>
          <w:szCs w:val="28"/>
        </w:rPr>
        <w:t xml:space="preserve">5.1. </w:t>
      </w:r>
      <w:proofErr w:type="gramStart"/>
      <w:r w:rsidR="005B6A27">
        <w:rPr>
          <w:rFonts w:ascii="PT Astra Serif" w:hAnsi="PT Astra Serif"/>
          <w:b/>
          <w:sz w:val="28"/>
          <w:szCs w:val="28"/>
        </w:rPr>
        <w:t xml:space="preserve">Информация для заинтересованных лиц об их праве </w:t>
      </w:r>
      <w:r w:rsidR="005B6A27">
        <w:rPr>
          <w:rFonts w:ascii="PT Astra Serif" w:hAnsi="PT Astra Serif"/>
          <w:b/>
          <w:sz w:val="28"/>
          <w:szCs w:val="28"/>
        </w:rPr>
        <w:br/>
        <w:t xml:space="preserve">на досудебное (внесудебное) обжалование действий </w:t>
      </w:r>
      <w:r w:rsidR="005B6A27">
        <w:rPr>
          <w:rFonts w:ascii="PT Astra Serif" w:hAnsi="PT Astra Serif"/>
          <w:b/>
          <w:sz w:val="28"/>
          <w:szCs w:val="28"/>
        </w:rPr>
        <w:br/>
        <w:t xml:space="preserve">(бездействия) и (или) решений, принятых (осуществленных) </w:t>
      </w:r>
      <w:r w:rsidR="005B6A27">
        <w:rPr>
          <w:rFonts w:ascii="PT Astra Serif" w:hAnsi="PT Astra Serif"/>
          <w:b/>
          <w:sz w:val="28"/>
          <w:szCs w:val="28"/>
        </w:rPr>
        <w:br/>
        <w:t>в ходе предоставления государственной услуги</w:t>
      </w:r>
      <w:proofErr w:type="gramEnd"/>
    </w:p>
    <w:p w:rsid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p>
    <w:p w:rsidR="005B6A27" w:rsidRPr="00390719" w:rsidRDefault="005B6A27"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r w:rsidRPr="00390719">
        <w:rPr>
          <w:rFonts w:eastAsia="ヒラギノ角ゴ Pro W3"/>
          <w:sz w:val="28"/>
          <w:szCs w:val="28"/>
        </w:rPr>
        <w:t xml:space="preserve">           Заявитель вправе подать жалобу на решение и (или) действие (бездействие)  Комитета по социальным вопросам, должностного лица Комитета по социальным вопросам, муниципального служащего, повлекшее </w:t>
      </w:r>
      <w:r w:rsidRPr="00390719">
        <w:rPr>
          <w:rFonts w:eastAsia="ヒラギノ角ゴ Pro W3"/>
          <w:sz w:val="28"/>
          <w:szCs w:val="28"/>
        </w:rPr>
        <w:lastRenderedPageBreak/>
        <w:t>за собой нарушение его прав при предоставлении муниципальной услуги (далее – жалоба), в соответствии с действующим законодательством</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left="851"/>
        <w:contextualSpacing/>
        <w:jc w:val="center"/>
        <w:outlineLvl w:val="1"/>
        <w:rPr>
          <w:rFonts w:eastAsia="ヒラギノ角ゴ Pro W3"/>
          <w:b/>
          <w:sz w:val="28"/>
          <w:szCs w:val="28"/>
        </w:rPr>
      </w:pPr>
    </w:p>
    <w:p w:rsidR="00390719" w:rsidRPr="00390719"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r>
        <w:rPr>
          <w:rFonts w:eastAsia="ヒラギノ角ゴ Pro W3"/>
          <w:b/>
          <w:sz w:val="28"/>
          <w:szCs w:val="28"/>
        </w:rPr>
        <w:t xml:space="preserve">5.2. Органы местного самоуправления, </w:t>
      </w:r>
      <w:proofErr w:type="gramStart"/>
      <w:r>
        <w:rPr>
          <w:rFonts w:eastAsia="ヒラギノ角ゴ Pro W3"/>
          <w:b/>
          <w:sz w:val="28"/>
          <w:szCs w:val="28"/>
        </w:rPr>
        <w:t>организации</w:t>
      </w:r>
      <w:proofErr w:type="gramEnd"/>
      <w:r>
        <w:rPr>
          <w:rFonts w:eastAsia="ヒラギノ角ゴ Pro W3"/>
          <w:b/>
          <w:sz w:val="28"/>
          <w:szCs w:val="28"/>
        </w:rPr>
        <w:t xml:space="preserve">   </w:t>
      </w:r>
      <w:r w:rsidR="00390719" w:rsidRPr="00390719">
        <w:rPr>
          <w:rFonts w:eastAsia="ヒラギノ角ゴ Pro W3"/>
          <w:b/>
          <w:sz w:val="28"/>
          <w:szCs w:val="28"/>
        </w:rPr>
        <w:t>уполномоченные на</w:t>
      </w:r>
      <w:r>
        <w:rPr>
          <w:rFonts w:eastAsia="ヒラギノ角ゴ Pro W3"/>
          <w:b/>
          <w:sz w:val="28"/>
          <w:szCs w:val="28"/>
        </w:rPr>
        <w:t xml:space="preserve"> рассмотрение жалобы </w:t>
      </w:r>
      <w:r w:rsidR="00390719" w:rsidRPr="00390719">
        <w:rPr>
          <w:rFonts w:eastAsia="ヒラギノ角ゴ Pro W3"/>
          <w:b/>
          <w:sz w:val="28"/>
          <w:szCs w:val="28"/>
        </w:rPr>
        <w:t xml:space="preserve"> лица, которым может быть направлена жалоба</w:t>
      </w:r>
      <w:r>
        <w:rPr>
          <w:rFonts w:eastAsia="ヒラギノ角ゴ Pro W3"/>
          <w:b/>
          <w:sz w:val="28"/>
          <w:szCs w:val="28"/>
        </w:rPr>
        <w:t xml:space="preserve"> заявителя в досудебном порядке (внесудебном) порядке</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5.2.1. Жалоба на нарушение порядка предоставления муниципальной услуги, выразившееся в неправомерных решениях и действиях (бездействии) специалистов,  Комитета по социальным вопросам рассматривается её руководителем.</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Жалоба на нарушение порядка предоставления муниципальной услуги, выразившееся в неправомерных решениях и действиях (бездействии) руководителя   Комитета по социальным вопросам рассматривается заместителем главы администрации муниципального образования Веневский район.</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5.2.3 Жалоба на решения, действия (бездействие) заместителя главы администрации муниципального образования Веневский район рассматривается главой   администрации муниципального образования Веневский район.</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p>
    <w:p w:rsidR="00C30F3F"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p>
    <w:p w:rsidR="00C30F3F"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p>
    <w:p w:rsidR="00C30F3F" w:rsidRPr="006619DB" w:rsidRDefault="00C30F3F" w:rsidP="00C30F3F">
      <w:pPr>
        <w:widowControl w:val="0"/>
        <w:autoSpaceDE w:val="0"/>
        <w:autoSpaceDN w:val="0"/>
        <w:jc w:val="center"/>
        <w:rPr>
          <w:rFonts w:ascii="PT Astra Serif" w:hAnsi="PT Astra Serif"/>
          <w:b/>
          <w:sz w:val="28"/>
          <w:szCs w:val="28"/>
        </w:rPr>
      </w:pPr>
      <w:r>
        <w:rPr>
          <w:rFonts w:ascii="PT Astra Serif" w:hAnsi="PT Astra Serif"/>
          <w:b/>
          <w:sz w:val="28"/>
          <w:szCs w:val="28"/>
        </w:rPr>
        <w:t>5.</w:t>
      </w:r>
      <w:r w:rsidRPr="006619DB">
        <w:rPr>
          <w:rFonts w:ascii="PT Astra Serif" w:hAnsi="PT Astra Serif"/>
          <w:b/>
          <w:sz w:val="28"/>
          <w:szCs w:val="28"/>
        </w:rPr>
        <w:t>3. Способы информирования заявителей о порядке подачи и рассмотрения жалобы, в том числе с использованием</w:t>
      </w:r>
      <w:r w:rsidRPr="006619DB">
        <w:rPr>
          <w:rFonts w:ascii="PT Astra Serif" w:hAnsi="PT Astra Serif"/>
          <w:b/>
          <w:sz w:val="28"/>
          <w:szCs w:val="28"/>
        </w:rPr>
        <w:br/>
        <w:t xml:space="preserve">Единого портала государственных и муниципальных услуг (функций), Портала государственных и муниципальных услуг </w:t>
      </w:r>
      <w:r w:rsidRPr="006619DB">
        <w:rPr>
          <w:rFonts w:ascii="PT Astra Serif" w:hAnsi="PT Astra Serif"/>
          <w:b/>
          <w:sz w:val="28"/>
          <w:szCs w:val="28"/>
        </w:rPr>
        <w:br/>
        <w:t>(функций) Тульской области</w:t>
      </w:r>
    </w:p>
    <w:p w:rsidR="00C30F3F" w:rsidRPr="006619DB" w:rsidRDefault="00C30F3F" w:rsidP="00C30F3F">
      <w:pPr>
        <w:widowControl w:val="0"/>
        <w:autoSpaceDE w:val="0"/>
        <w:autoSpaceDN w:val="0"/>
        <w:jc w:val="center"/>
        <w:rPr>
          <w:rFonts w:ascii="PT Astra Serif" w:hAnsi="PT Astra Serif"/>
          <w:sz w:val="28"/>
          <w:szCs w:val="28"/>
        </w:rPr>
      </w:pPr>
    </w:p>
    <w:p w:rsidR="00C30F3F" w:rsidRDefault="007F5EF9" w:rsidP="00C30F3F">
      <w:pPr>
        <w:autoSpaceDE w:val="0"/>
        <w:autoSpaceDN w:val="0"/>
        <w:adjustRightInd w:val="0"/>
        <w:spacing w:line="360" w:lineRule="exact"/>
        <w:ind w:firstLine="709"/>
        <w:jc w:val="both"/>
        <w:rPr>
          <w:rFonts w:ascii="PT Astra Serif" w:hAnsi="PT Astra Serif" w:cs="PT Astra Serif"/>
          <w:bCs/>
          <w:sz w:val="28"/>
          <w:szCs w:val="28"/>
        </w:rPr>
      </w:pPr>
      <w:r>
        <w:rPr>
          <w:rFonts w:ascii="PT Astra Serif" w:hAnsi="PT Astra Serif" w:cs="PT Astra Serif"/>
          <w:bCs/>
          <w:sz w:val="28"/>
          <w:szCs w:val="28"/>
        </w:rPr>
        <w:t>5.3.1.</w:t>
      </w:r>
      <w:r w:rsidR="00C30F3F" w:rsidRPr="006619DB">
        <w:rPr>
          <w:rFonts w:ascii="PT Astra Serif" w:hAnsi="PT Astra Serif" w:cs="PT Astra Serif"/>
          <w:bCs/>
          <w:sz w:val="28"/>
          <w:szCs w:val="28"/>
        </w:rPr>
        <w:t xml:space="preserve"> Информация о порядке подачи и рассмотрения жалобы размещается </w:t>
      </w:r>
      <w:r w:rsidR="00C30F3F" w:rsidRPr="006619DB">
        <w:rPr>
          <w:rFonts w:ascii="PT Astra Serif" w:hAnsi="PT Astra Serif"/>
          <w:sz w:val="28"/>
          <w:szCs w:val="28"/>
        </w:rPr>
        <w:t>н</w:t>
      </w:r>
      <w:r>
        <w:rPr>
          <w:rFonts w:ascii="PT Astra Serif" w:hAnsi="PT Astra Serif"/>
          <w:sz w:val="28"/>
          <w:szCs w:val="28"/>
        </w:rPr>
        <w:t>а официальном сайте комитета</w:t>
      </w:r>
      <w:r w:rsidR="00C30F3F" w:rsidRPr="006619DB">
        <w:rPr>
          <w:rFonts w:ascii="PT Astra Serif" w:hAnsi="PT Astra Serif"/>
          <w:sz w:val="28"/>
          <w:szCs w:val="28"/>
        </w:rPr>
        <w:t xml:space="preserve"> в информационно-телекоммуникационной сети «Интернет»</w:t>
      </w:r>
      <w:r w:rsidR="00C30F3F" w:rsidRPr="006619DB">
        <w:rPr>
          <w:rFonts w:ascii="PT Astra Serif" w:hAnsi="PT Astra Serif" w:cs="PT Astra Serif"/>
          <w:bCs/>
          <w:sz w:val="28"/>
          <w:szCs w:val="28"/>
        </w:rPr>
        <w:t xml:space="preserve">, </w:t>
      </w:r>
      <w:r>
        <w:rPr>
          <w:rFonts w:ascii="PT Astra Serif" w:hAnsi="PT Astra Serif" w:cs="PT Astra Serif"/>
          <w:bCs/>
          <w:sz w:val="28"/>
          <w:szCs w:val="28"/>
        </w:rPr>
        <w:t xml:space="preserve"> </w:t>
      </w:r>
      <w:r w:rsidR="00C30F3F" w:rsidRPr="006619DB">
        <w:rPr>
          <w:rFonts w:ascii="PT Astra Serif" w:hAnsi="PT Astra Serif"/>
          <w:sz w:val="28"/>
          <w:szCs w:val="28"/>
        </w:rPr>
        <w:t>Едином портале государственных и муниципальных услуг (функций)</w:t>
      </w:r>
      <w:r w:rsidR="00C30F3F">
        <w:rPr>
          <w:rFonts w:ascii="PT Astra Serif" w:hAnsi="PT Astra Serif" w:cs="PT Astra Serif"/>
          <w:bCs/>
          <w:sz w:val="28"/>
          <w:szCs w:val="28"/>
        </w:rPr>
        <w:t>, а также пред</w:t>
      </w:r>
      <w:r w:rsidR="00C30F3F" w:rsidRPr="006619DB">
        <w:rPr>
          <w:rFonts w:ascii="PT Astra Serif" w:hAnsi="PT Astra Serif" w:cs="PT Astra Serif"/>
          <w:bCs/>
          <w:sz w:val="28"/>
          <w:szCs w:val="28"/>
        </w:rPr>
        <w:t xml:space="preserve">ставляется непосредственно </w:t>
      </w:r>
      <w:r>
        <w:rPr>
          <w:rFonts w:ascii="PT Astra Serif" w:hAnsi="PT Astra Serif" w:cs="PT Astra Serif"/>
          <w:bCs/>
          <w:sz w:val="28"/>
          <w:szCs w:val="28"/>
        </w:rPr>
        <w:t>должностными лицами комитета</w:t>
      </w:r>
      <w:r w:rsidR="00C30F3F" w:rsidRPr="006619DB">
        <w:rPr>
          <w:rFonts w:ascii="PT Astra Serif" w:hAnsi="PT Astra Serif" w:cs="PT Astra Serif"/>
          <w:bCs/>
          <w:sz w:val="28"/>
          <w:szCs w:val="28"/>
        </w:rPr>
        <w:t xml:space="preserve"> по телефонам для справок, а также электронным сообщением по адресу, указанному заявителем.</w:t>
      </w:r>
    </w:p>
    <w:p w:rsidR="00390719" w:rsidRDefault="0039071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C30F3F" w:rsidRDefault="00C30F3F"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Pr="006619DB" w:rsidRDefault="007F5EF9" w:rsidP="007F5EF9">
      <w:pPr>
        <w:widowControl w:val="0"/>
        <w:autoSpaceDE w:val="0"/>
        <w:autoSpaceDN w:val="0"/>
        <w:jc w:val="center"/>
        <w:rPr>
          <w:rFonts w:ascii="PT Astra Serif" w:hAnsi="PT Astra Serif"/>
          <w:b/>
          <w:sz w:val="28"/>
          <w:szCs w:val="28"/>
        </w:rPr>
      </w:pPr>
      <w:r>
        <w:rPr>
          <w:rFonts w:ascii="PT Astra Serif" w:hAnsi="PT Astra Serif"/>
          <w:b/>
          <w:sz w:val="28"/>
          <w:szCs w:val="28"/>
        </w:rPr>
        <w:t>5.</w:t>
      </w:r>
      <w:r w:rsidRPr="006619DB">
        <w:rPr>
          <w:rFonts w:ascii="PT Astra Serif" w:hAnsi="PT Astra Serif"/>
          <w:b/>
          <w:sz w:val="28"/>
          <w:szCs w:val="28"/>
        </w:rPr>
        <w:t xml:space="preserve">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Pr="006619DB">
        <w:rPr>
          <w:rFonts w:ascii="PT Astra Serif" w:hAnsi="PT Astra Serif"/>
          <w:b/>
          <w:sz w:val="28"/>
          <w:szCs w:val="28"/>
        </w:rPr>
        <w:br/>
        <w:t>а также его должностных лиц</w:t>
      </w:r>
    </w:p>
    <w:p w:rsidR="007F5EF9" w:rsidRPr="006619DB" w:rsidRDefault="007F5EF9" w:rsidP="007F5EF9">
      <w:pPr>
        <w:widowControl w:val="0"/>
        <w:autoSpaceDE w:val="0"/>
        <w:autoSpaceDN w:val="0"/>
        <w:jc w:val="center"/>
        <w:rPr>
          <w:rFonts w:ascii="PT Astra Serif" w:hAnsi="PT Astra Serif"/>
          <w:sz w:val="28"/>
          <w:szCs w:val="28"/>
        </w:rPr>
      </w:pPr>
    </w:p>
    <w:p w:rsidR="007F5EF9" w:rsidRPr="006619DB" w:rsidRDefault="007F5EF9" w:rsidP="007F5EF9">
      <w:pPr>
        <w:autoSpaceDE w:val="0"/>
        <w:autoSpaceDN w:val="0"/>
        <w:adjustRightInd w:val="0"/>
        <w:spacing w:line="360" w:lineRule="exact"/>
        <w:ind w:firstLine="709"/>
        <w:jc w:val="both"/>
        <w:rPr>
          <w:rFonts w:ascii="PT Astra Serif" w:hAnsi="PT Astra Serif" w:cs="PT Astra Serif"/>
          <w:bCs/>
          <w:sz w:val="28"/>
          <w:szCs w:val="28"/>
        </w:rPr>
      </w:pPr>
      <w:r>
        <w:rPr>
          <w:rFonts w:ascii="PT Astra Serif" w:hAnsi="PT Astra Serif" w:cs="PT Astra Serif"/>
          <w:bCs/>
          <w:sz w:val="28"/>
          <w:szCs w:val="28"/>
        </w:rPr>
        <w:lastRenderedPageBreak/>
        <w:t xml:space="preserve">5.4.1. </w:t>
      </w:r>
      <w:r w:rsidRPr="006619DB">
        <w:rPr>
          <w:rFonts w:ascii="PT Astra Serif" w:hAnsi="PT Astra Serif" w:cs="PT Astra Serif"/>
          <w:bCs/>
          <w:sz w:val="28"/>
          <w:szCs w:val="28"/>
        </w:rPr>
        <w:t xml:space="preserve"> Порядок досудебного (внесудебного) обжалования решений </w:t>
      </w:r>
      <w:r w:rsidRPr="006619DB">
        <w:rPr>
          <w:rFonts w:ascii="PT Astra Serif" w:hAnsi="PT Astra Serif" w:cs="PT Astra Serif"/>
          <w:bCs/>
          <w:sz w:val="28"/>
          <w:szCs w:val="28"/>
        </w:rPr>
        <w:br/>
        <w:t>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F5EF9" w:rsidRPr="006619DB" w:rsidRDefault="00F30CF0" w:rsidP="007F5EF9">
      <w:pPr>
        <w:autoSpaceDE w:val="0"/>
        <w:autoSpaceDN w:val="0"/>
        <w:adjustRightInd w:val="0"/>
        <w:spacing w:line="360" w:lineRule="exact"/>
        <w:ind w:firstLine="709"/>
        <w:jc w:val="both"/>
        <w:rPr>
          <w:rFonts w:ascii="PT Astra Serif" w:hAnsi="PT Astra Serif" w:cs="PT Astra Serif"/>
          <w:bCs/>
          <w:sz w:val="28"/>
          <w:szCs w:val="28"/>
        </w:rPr>
      </w:pPr>
      <w:r>
        <w:rPr>
          <w:rFonts w:ascii="PT Astra Serif" w:hAnsi="PT Astra Serif" w:cs="PT Astra Serif"/>
          <w:bCs/>
          <w:sz w:val="28"/>
          <w:szCs w:val="28"/>
        </w:rPr>
        <w:t>Федеральный</w:t>
      </w:r>
      <w:r w:rsidR="007F5EF9" w:rsidRPr="006619DB">
        <w:rPr>
          <w:rFonts w:ascii="PT Astra Serif" w:hAnsi="PT Astra Serif" w:cs="PT Astra Serif"/>
          <w:bCs/>
          <w:sz w:val="28"/>
          <w:szCs w:val="28"/>
        </w:rPr>
        <w:t xml:space="preserve"> </w:t>
      </w:r>
      <w:r>
        <w:rPr>
          <w:rFonts w:ascii="PT Astra Serif" w:hAnsi="PT Astra Serif" w:cs="PT Astra Serif"/>
          <w:bCs/>
          <w:sz w:val="28"/>
          <w:szCs w:val="28"/>
        </w:rPr>
        <w:t xml:space="preserve"> закон </w:t>
      </w:r>
      <w:r w:rsidR="007F5EF9" w:rsidRPr="006619DB">
        <w:rPr>
          <w:rFonts w:ascii="PT Astra Serif" w:hAnsi="PT Astra Serif" w:cs="PT Astra Serif"/>
          <w:bCs/>
          <w:sz w:val="28"/>
          <w:szCs w:val="28"/>
        </w:rPr>
        <w:t xml:space="preserve"> 27 июля 2010 года № 210-ФЗ</w:t>
      </w:r>
      <w:r w:rsidR="007F5EF9">
        <w:rPr>
          <w:rFonts w:ascii="PT Astra Serif" w:hAnsi="PT Astra Serif" w:cs="PT Astra Serif"/>
          <w:bCs/>
          <w:sz w:val="28"/>
          <w:szCs w:val="28"/>
        </w:rPr>
        <w:br/>
      </w:r>
      <w:r w:rsidR="007F5EF9" w:rsidRPr="006619DB">
        <w:rPr>
          <w:rFonts w:ascii="PT Astra Serif" w:hAnsi="PT Astra Serif" w:cs="PT Astra Serif"/>
          <w:bCs/>
          <w:sz w:val="28"/>
          <w:szCs w:val="28"/>
        </w:rPr>
        <w:t>«Об организации предоставления государственных и муниципальных услуг»;</w:t>
      </w:r>
    </w:p>
    <w:p w:rsidR="007F5EF9" w:rsidRDefault="00F30CF0" w:rsidP="007F5EF9">
      <w:pPr>
        <w:autoSpaceDE w:val="0"/>
        <w:autoSpaceDN w:val="0"/>
        <w:adjustRightInd w:val="0"/>
        <w:spacing w:line="360" w:lineRule="exact"/>
        <w:ind w:firstLine="709"/>
        <w:jc w:val="both"/>
        <w:rPr>
          <w:rFonts w:ascii="PT Astra Serif" w:eastAsia="Calibri" w:hAnsi="PT Astra Serif"/>
          <w:sz w:val="28"/>
          <w:szCs w:val="28"/>
        </w:rPr>
      </w:pPr>
      <w:r>
        <w:rPr>
          <w:rFonts w:ascii="PT Astra Serif" w:eastAsia="Calibri" w:hAnsi="PT Astra Serif"/>
          <w:sz w:val="28"/>
          <w:szCs w:val="28"/>
        </w:rPr>
        <w:t xml:space="preserve">Федеральный закон </w:t>
      </w:r>
      <w:r w:rsidR="007F5EF9" w:rsidRPr="006619DB">
        <w:rPr>
          <w:rFonts w:ascii="PT Astra Serif" w:eastAsia="Calibri" w:hAnsi="PT Astra Serif"/>
          <w:sz w:val="28"/>
          <w:szCs w:val="28"/>
        </w:rPr>
        <w:t xml:space="preserve"> от 26 июля 2006 года № 135-ФЗ «О защите конкуренции»;</w:t>
      </w:r>
    </w:p>
    <w:p w:rsidR="007F5EF9" w:rsidRPr="006619DB" w:rsidRDefault="00F30CF0" w:rsidP="007F5EF9">
      <w:pPr>
        <w:autoSpaceDE w:val="0"/>
        <w:autoSpaceDN w:val="0"/>
        <w:adjustRightInd w:val="0"/>
        <w:spacing w:line="360" w:lineRule="exact"/>
        <w:ind w:firstLine="709"/>
        <w:jc w:val="both"/>
        <w:rPr>
          <w:rFonts w:ascii="PT Astra Serif" w:hAnsi="PT Astra Serif"/>
          <w:sz w:val="28"/>
          <w:szCs w:val="28"/>
        </w:rPr>
      </w:pPr>
      <w:proofErr w:type="gramStart"/>
      <w:r w:rsidRPr="008A69F0">
        <w:rPr>
          <w:rFonts w:ascii="PT Astra Serif" w:hAnsi="PT Astra Serif"/>
          <w:sz w:val="28"/>
          <w:szCs w:val="28"/>
        </w:rPr>
        <w:t>Постановление</w:t>
      </w:r>
      <w:r w:rsidR="007F5EF9" w:rsidRPr="008A69F0">
        <w:rPr>
          <w:rFonts w:ascii="PT Astra Serif" w:hAnsi="PT Astra Serif"/>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7F5EF9" w:rsidRPr="006619DB" w:rsidRDefault="007F5EF9" w:rsidP="007F5EF9">
      <w:pPr>
        <w:autoSpaceDE w:val="0"/>
        <w:autoSpaceDN w:val="0"/>
        <w:adjustRightInd w:val="0"/>
        <w:spacing w:line="360" w:lineRule="exact"/>
        <w:ind w:firstLine="709"/>
        <w:jc w:val="both"/>
        <w:rPr>
          <w:rFonts w:ascii="PT Astra Serif" w:hAnsi="PT Astra Serif"/>
          <w:sz w:val="28"/>
          <w:szCs w:val="28"/>
        </w:rPr>
      </w:pPr>
      <w:r w:rsidRPr="006619DB">
        <w:rPr>
          <w:rFonts w:ascii="PT Astra Serif" w:hAnsi="PT Astra Serif"/>
          <w:sz w:val="28"/>
          <w:szCs w:val="28"/>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F039D2" w:rsidRPr="00236E16" w:rsidRDefault="00E71E9B" w:rsidP="00F039D2">
      <w:pPr>
        <w:spacing w:line="240" w:lineRule="atLeast"/>
        <w:ind w:left="4956"/>
        <w:jc w:val="center"/>
        <w:rPr>
          <w:sz w:val="28"/>
          <w:szCs w:val="28"/>
        </w:rPr>
      </w:pPr>
      <w:r w:rsidRPr="00E12BB1">
        <w:rPr>
          <w:b/>
          <w:color w:val="000000"/>
          <w:sz w:val="28"/>
          <w:szCs w:val="28"/>
        </w:rPr>
        <w:br w:type="page"/>
      </w:r>
      <w:r w:rsidR="00F039D2" w:rsidRPr="00236E16">
        <w:rPr>
          <w:sz w:val="28"/>
          <w:szCs w:val="28"/>
        </w:rPr>
        <w:lastRenderedPageBreak/>
        <w:t>Приложение 1</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F92D85">
      <w:pPr>
        <w:autoSpaceDE w:val="0"/>
        <w:autoSpaceDN w:val="0"/>
        <w:adjustRightInd w:val="0"/>
        <w:spacing w:beforeLines="100" w:before="240" w:afterLines="100" w:after="240"/>
        <w:ind w:firstLine="709"/>
        <w:jc w:val="right"/>
        <w:rPr>
          <w:color w:val="000000"/>
          <w:sz w:val="18"/>
          <w:szCs w:val="18"/>
        </w:rPr>
      </w:pPr>
      <w:r w:rsidRPr="00E12BB1">
        <w:rPr>
          <w:color w:val="000000"/>
          <w:sz w:val="18"/>
          <w:szCs w:val="18"/>
        </w:rPr>
        <w:t xml:space="preserve">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00A3678C" w:rsidRPr="00A3678C">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w:t>
      </w:r>
    </w:p>
    <w:p w:rsidR="00E71E9B" w:rsidRPr="007852E5" w:rsidRDefault="007852E5" w:rsidP="007852E5">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______________________________</w:t>
      </w:r>
    </w:p>
    <w:p w:rsidR="007852E5" w:rsidRDefault="007852E5" w:rsidP="007852E5">
      <w:pPr>
        <w:pStyle w:val="ConsPlusNonformat"/>
        <w:tabs>
          <w:tab w:val="left" w:pos="4119"/>
        </w:tabs>
        <w:rPr>
          <w:rFonts w:ascii="Times New Roman" w:hAnsi="Times New Roman" w:cs="Times New Roman"/>
          <w:color w:val="000000"/>
        </w:rPr>
      </w:pPr>
      <w:r>
        <w:rPr>
          <w:rFonts w:ascii="Times New Roman" w:hAnsi="Times New Roman" w:cs="Times New Roman"/>
          <w:color w:val="000000"/>
        </w:rPr>
        <w:tab/>
        <w:t xml:space="preserve">                        (ФИО, дата рождения)</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E67FC2">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pStyle w:val="ConsPlusNonformat"/>
        <w:jc w:val="center"/>
        <w:rPr>
          <w:rFonts w:ascii="Times New Roman" w:hAnsi="Times New Roman" w:cs="Times New Roman"/>
          <w:b/>
          <w:color w:val="000000"/>
        </w:rPr>
      </w:pPr>
    </w:p>
    <w:p w:rsidR="00E71E9B" w:rsidRPr="00E12BB1" w:rsidRDefault="00E71E9B" w:rsidP="003306F5">
      <w:pPr>
        <w:pStyle w:val="ConsPlusNonformat"/>
        <w:ind w:firstLine="360"/>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Прошу </w:t>
      </w:r>
    </w:p>
    <w:p w:rsidR="00E71E9B" w:rsidRPr="00E12BB1" w:rsidRDefault="00E71E9B" w:rsidP="00D742EB">
      <w:pPr>
        <w:numPr>
          <w:ilvl w:val="0"/>
          <w:numId w:val="16"/>
        </w:numPr>
        <w:jc w:val="both"/>
        <w:rPr>
          <w:color w:val="000000"/>
          <w:u w:val="single"/>
        </w:rPr>
      </w:pPr>
      <w:r w:rsidRPr="00E12BB1">
        <w:rPr>
          <w:color w:val="000000"/>
          <w:u w:val="single"/>
        </w:rPr>
        <w:t>выделить путевку в санаторный оздоровительный лагерь, работающий в каникулярное время</w:t>
      </w:r>
    </w:p>
    <w:p w:rsidR="00E71E9B" w:rsidRPr="00E12BB1" w:rsidRDefault="00E71E9B" w:rsidP="007003C4">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по профилю заболевания ______________________________________________</w:t>
      </w:r>
    </w:p>
    <w:p w:rsidR="00E71E9B" w:rsidRPr="00E12BB1" w:rsidRDefault="00E71E9B" w:rsidP="007003C4">
      <w:pPr>
        <w:pStyle w:val="ConsPlusNonformat"/>
        <w:jc w:val="both"/>
        <w:rPr>
          <w:rFonts w:ascii="Times New Roman" w:hAnsi="Times New Roman" w:cs="Times New Roman"/>
          <w:color w:val="000000"/>
          <w:sz w:val="24"/>
          <w:szCs w:val="24"/>
        </w:rPr>
      </w:pPr>
    </w:p>
    <w:p w:rsidR="00E71E9B" w:rsidRPr="00E12BB1" w:rsidRDefault="00E71E9B" w:rsidP="00D742EB">
      <w:pPr>
        <w:numPr>
          <w:ilvl w:val="0"/>
          <w:numId w:val="16"/>
        </w:numPr>
        <w:jc w:val="both"/>
        <w:rPr>
          <w:color w:val="000000"/>
          <w:u w:val="single"/>
        </w:rPr>
      </w:pPr>
      <w:r w:rsidRPr="00E12BB1">
        <w:rPr>
          <w:color w:val="000000"/>
          <w:u w:val="single"/>
        </w:rPr>
        <w:t>обеспечить пребывание в лагере с дневным пребыванием детей, лагере труда и отдыха</w:t>
      </w:r>
    </w:p>
    <w:p w:rsidR="00E71E9B" w:rsidRPr="00E12BB1" w:rsidRDefault="00E71E9B" w:rsidP="00D04FB4">
      <w:pPr>
        <w:ind w:left="720"/>
        <w:jc w:val="both"/>
        <w:rPr>
          <w:color w:val="000000"/>
        </w:rPr>
      </w:pPr>
    </w:p>
    <w:p w:rsidR="00E71E9B" w:rsidRPr="00E12BB1" w:rsidRDefault="00E71E9B" w:rsidP="00D742EB">
      <w:pPr>
        <w:numPr>
          <w:ilvl w:val="0"/>
          <w:numId w:val="16"/>
        </w:numPr>
        <w:jc w:val="both"/>
        <w:rPr>
          <w:color w:val="000000"/>
          <w:u w:val="single"/>
        </w:rPr>
      </w:pPr>
      <w:r w:rsidRPr="00E12BB1">
        <w:rPr>
          <w:color w:val="000000"/>
          <w:u w:val="single"/>
        </w:rPr>
        <w:t>обеспечить пребывание в многодневном походе (палаточном лагере)</w:t>
      </w:r>
    </w:p>
    <w:p w:rsidR="00E71E9B" w:rsidRPr="00E12BB1" w:rsidRDefault="00E71E9B" w:rsidP="00D04FB4">
      <w:pPr>
        <w:jc w:val="both"/>
        <w:rPr>
          <w:color w:val="000000"/>
        </w:rPr>
      </w:pPr>
      <w:r w:rsidRPr="00E12BB1">
        <w:rPr>
          <w:color w:val="000000"/>
        </w:rPr>
        <w:t xml:space="preserve">в группу ______________по  </w:t>
      </w:r>
      <w:proofErr w:type="spellStart"/>
      <w:r w:rsidRPr="00E12BB1">
        <w:rPr>
          <w:color w:val="000000"/>
        </w:rPr>
        <w:t>маршруту_________________________</w:t>
      </w:r>
      <w:proofErr w:type="gramStart"/>
      <w:r w:rsidRPr="00E12BB1">
        <w:rPr>
          <w:color w:val="000000"/>
        </w:rPr>
        <w:t>на</w:t>
      </w:r>
      <w:proofErr w:type="gramEnd"/>
      <w:r w:rsidRPr="00E12BB1">
        <w:rPr>
          <w:color w:val="000000"/>
        </w:rPr>
        <w:t>_____календарных</w:t>
      </w:r>
      <w:proofErr w:type="spellEnd"/>
      <w:r w:rsidRPr="00E12BB1">
        <w:rPr>
          <w:color w:val="000000"/>
        </w:rPr>
        <w:t xml:space="preserve"> дней с _______________по  ______________.</w:t>
      </w:r>
    </w:p>
    <w:p w:rsidR="00E71E9B" w:rsidRPr="00E12BB1" w:rsidRDefault="00E71E9B" w:rsidP="00D04FB4">
      <w:pPr>
        <w:jc w:val="both"/>
        <w:rPr>
          <w:color w:val="000000"/>
        </w:rPr>
      </w:pPr>
    </w:p>
    <w:p w:rsidR="00E71E9B" w:rsidRPr="00E12BB1" w:rsidRDefault="00E71E9B" w:rsidP="003306F5">
      <w:pPr>
        <w:jc w:val="both"/>
        <w:rPr>
          <w:color w:val="000000"/>
          <w:sz w:val="16"/>
          <w:szCs w:val="16"/>
        </w:rPr>
      </w:pPr>
      <w:r w:rsidRPr="00E12BB1">
        <w:rPr>
          <w:color w:val="000000"/>
          <w:sz w:val="16"/>
          <w:szCs w:val="16"/>
        </w:rPr>
        <w:t>(необходимо отметить «галочкой» нужный вариант и заполнить соответствующие строки)</w:t>
      </w:r>
    </w:p>
    <w:p w:rsidR="00E71E9B" w:rsidRPr="00E12BB1" w:rsidRDefault="00E71E9B" w:rsidP="003306F5">
      <w:pPr>
        <w:pStyle w:val="ConsPlusNonformat"/>
        <w:jc w:val="both"/>
        <w:rPr>
          <w:rFonts w:ascii="Times New Roman" w:hAnsi="Times New Roman" w:cs="Times New Roman"/>
          <w:color w:val="000000"/>
          <w:sz w:val="24"/>
          <w:szCs w:val="24"/>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в период  школьных каникул с _______ по ______20___/20___ учебного года</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на ____ смену</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моему ребенку_________________________________________________________________</w:t>
      </w:r>
    </w:p>
    <w:p w:rsidR="00E71E9B" w:rsidRPr="00E12BB1" w:rsidRDefault="00E71E9B" w:rsidP="003306F5">
      <w:pPr>
        <w:pStyle w:val="ConsPlusNonformat"/>
        <w:jc w:val="both"/>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(ФИО ребенка полностью)</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________года рождения, учащегося  _________ класса  _______________________ школы,</w:t>
      </w:r>
    </w:p>
    <w:p w:rsidR="00E71E9B" w:rsidRPr="00E12BB1" w:rsidRDefault="00E71E9B" w:rsidP="003306F5">
      <w:pPr>
        <w:pStyle w:val="ConsPlusNonformat"/>
        <w:jc w:val="both"/>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проживающему по адресу:______________________________________________________,</w:t>
      </w:r>
      <w:proofErr w:type="gramEnd"/>
    </w:p>
    <w:p w:rsidR="00E71E9B" w:rsidRPr="00E12BB1" w:rsidRDefault="00E71E9B" w:rsidP="00AB556C">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Свидетельство о рождении/паспорт_____________________________________________.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(серия, номер, кем и когда </w:t>
      </w:r>
      <w:proofErr w:type="gramStart"/>
      <w:r w:rsidRPr="00E12BB1">
        <w:rPr>
          <w:rFonts w:ascii="Times New Roman" w:hAnsi="Times New Roman" w:cs="Times New Roman"/>
          <w:color w:val="000000"/>
          <w:sz w:val="16"/>
          <w:szCs w:val="16"/>
        </w:rPr>
        <w:t>выданы</w:t>
      </w:r>
      <w:proofErr w:type="gramEnd"/>
      <w:r w:rsidRPr="00E12BB1">
        <w:rPr>
          <w:rFonts w:ascii="Times New Roman" w:hAnsi="Times New Roman" w:cs="Times New Roman"/>
          <w:color w:val="000000"/>
          <w:sz w:val="16"/>
          <w:szCs w:val="16"/>
        </w:rPr>
        <w:t>)</w:t>
      </w:r>
    </w:p>
    <w:p w:rsidR="00E71E9B" w:rsidRPr="00E12BB1" w:rsidRDefault="00E71E9B" w:rsidP="003306F5">
      <w:pPr>
        <w:pStyle w:val="ConsPlusNonformat"/>
        <w:rPr>
          <w:rFonts w:ascii="Times New Roman" w:hAnsi="Times New Roman" w:cs="Times New Roman"/>
          <w:color w:val="000000"/>
          <w:sz w:val="24"/>
          <w:szCs w:val="24"/>
        </w:rPr>
      </w:pP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Сведения о родителях </w:t>
      </w:r>
      <w:r w:rsidRPr="00E12BB1">
        <w:rPr>
          <w:rFonts w:ascii="Times New Roman" w:hAnsi="Times New Roman" w:cs="Times New Roman"/>
          <w:color w:val="000000"/>
          <w:sz w:val="16"/>
          <w:szCs w:val="16"/>
        </w:rPr>
        <w:t>(для выделения путёвки)</w:t>
      </w:r>
      <w:r w:rsidRPr="00E12BB1">
        <w:rPr>
          <w:rFonts w:ascii="Times New Roman" w:hAnsi="Times New Roman" w:cs="Times New Roman"/>
          <w:color w:val="000000"/>
          <w:sz w:val="24"/>
          <w:szCs w:val="24"/>
        </w:rPr>
        <w:t>:</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Мать 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Отец________________________________________________________________________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ind w:firstLine="360"/>
        <w:jc w:val="both"/>
        <w:rPr>
          <w:rFonts w:ascii="Times New Roman" w:hAnsi="Times New Roman" w:cs="Times New Roman"/>
          <w:color w:val="000000"/>
          <w:highlight w:val="cyan"/>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rPr>
          <w:color w:val="000000"/>
        </w:rPr>
      </w:pPr>
    </w:p>
    <w:p w:rsidR="00E71E9B" w:rsidRPr="00E12BB1" w:rsidRDefault="00E71E9B" w:rsidP="003306F5">
      <w:pPr>
        <w:autoSpaceDE w:val="0"/>
        <w:autoSpaceDN w:val="0"/>
        <w:adjustRightInd w:val="0"/>
        <w:rPr>
          <w:color w:val="000000"/>
        </w:rPr>
      </w:pPr>
      <w:r w:rsidRPr="00E12BB1">
        <w:rPr>
          <w:color w:val="000000"/>
        </w:rPr>
        <w:t>1._________________________________________________________________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2._________________________________________________________________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lastRenderedPageBreak/>
        <w:t>3._________________________________________________________________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4. 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5. _________________________________________________________________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*Решение о приостановлении предоставления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autoSpaceDE w:val="0"/>
        <w:autoSpaceDN w:val="0"/>
        <w:adjustRightInd w:val="0"/>
        <w:jc w:val="both"/>
        <w:rPr>
          <w:color w:val="000000"/>
        </w:rPr>
      </w:pPr>
      <w:r w:rsidRPr="00E12BB1">
        <w:rPr>
          <w:color w:val="000000"/>
        </w:rPr>
        <w:t>*Решение об отказе в предоставлении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3306F5">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3306F5">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B1649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B1649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3306F5">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7852E5" w:rsidRPr="00236E16" w:rsidRDefault="00E71E9B" w:rsidP="007852E5">
      <w:pPr>
        <w:spacing w:line="240" w:lineRule="atLeast"/>
        <w:ind w:left="4956"/>
        <w:jc w:val="center"/>
        <w:rPr>
          <w:sz w:val="28"/>
          <w:szCs w:val="28"/>
        </w:rPr>
      </w:pPr>
      <w:r w:rsidRPr="00E12BB1">
        <w:rPr>
          <w:color w:val="000000"/>
        </w:rPr>
        <w:br w:type="page"/>
      </w:r>
      <w:r w:rsidR="00737B3D">
        <w:rPr>
          <w:sz w:val="28"/>
          <w:szCs w:val="28"/>
        </w:rPr>
        <w:lastRenderedPageBreak/>
        <w:t>Приложение 2</w:t>
      </w:r>
    </w:p>
    <w:p w:rsidR="007852E5" w:rsidRPr="00236E16" w:rsidRDefault="007852E5" w:rsidP="007852E5">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7852E5" w:rsidRPr="00236E16" w:rsidRDefault="007852E5" w:rsidP="007852E5">
      <w:pPr>
        <w:spacing w:line="240" w:lineRule="atLeast"/>
        <w:ind w:left="4956"/>
        <w:jc w:val="center"/>
        <w:rPr>
          <w:sz w:val="28"/>
          <w:szCs w:val="28"/>
        </w:rPr>
      </w:pPr>
      <w:r w:rsidRPr="00236E16">
        <w:rPr>
          <w:sz w:val="28"/>
          <w:szCs w:val="28"/>
        </w:rPr>
        <w:t>предоставления  муниципальной  услуги</w:t>
      </w:r>
    </w:p>
    <w:p w:rsidR="007852E5" w:rsidRDefault="007852E5" w:rsidP="007852E5">
      <w:pPr>
        <w:spacing w:line="240" w:lineRule="atLeast"/>
        <w:ind w:left="4956"/>
        <w:jc w:val="center"/>
        <w:rPr>
          <w:color w:val="000000"/>
          <w:lang w:bidi="ru-RU"/>
        </w:rPr>
      </w:pPr>
    </w:p>
    <w:p w:rsidR="007852E5" w:rsidRDefault="007852E5" w:rsidP="007852E5">
      <w:pPr>
        <w:pStyle w:val="110"/>
        <w:framePr w:wrap="none" w:vAnchor="page" w:hAnchor="page" w:x="2453" w:y="7641"/>
        <w:shd w:val="clear" w:color="auto" w:fill="auto"/>
        <w:spacing w:before="0" w:after="0" w:line="150" w:lineRule="exact"/>
      </w:pPr>
      <w:r>
        <w:rPr>
          <w:color w:val="000000"/>
          <w:lang w:bidi="ru-RU"/>
        </w:rPr>
        <w:t>(тип лагеря)</w:t>
      </w:r>
    </w:p>
    <w:p w:rsidR="007852E5" w:rsidRDefault="007852E5" w:rsidP="007852E5">
      <w:pPr>
        <w:pStyle w:val="110"/>
        <w:framePr w:wrap="none" w:vAnchor="page" w:hAnchor="page" w:x="5218" w:y="7675"/>
        <w:shd w:val="clear" w:color="auto" w:fill="auto"/>
        <w:spacing w:before="0" w:after="0" w:line="150" w:lineRule="exact"/>
      </w:pPr>
      <w:r>
        <w:rPr>
          <w:color w:val="000000"/>
          <w:lang w:bidi="ru-RU"/>
        </w:rPr>
        <w:t>(наименование лагеря)</w:t>
      </w:r>
    </w:p>
    <w:p w:rsidR="007852E5" w:rsidRDefault="007852E5" w:rsidP="007852E5">
      <w:pPr>
        <w:pStyle w:val="100"/>
        <w:framePr w:w="1738" w:h="421" w:hRule="exact" w:wrap="none" w:vAnchor="page" w:hAnchor="page" w:x="7675" w:y="7326"/>
        <w:shd w:val="clear" w:color="auto" w:fill="auto"/>
        <w:tabs>
          <w:tab w:val="left" w:leader="underscore" w:pos="1056"/>
        </w:tabs>
        <w:spacing w:after="0" w:line="190" w:lineRule="exact"/>
      </w:pPr>
      <w:r>
        <w:rPr>
          <w:color w:val="000000"/>
          <w:lang w:bidi="ru-RU"/>
        </w:rPr>
        <w:t>с</w:t>
      </w:r>
      <w:r>
        <w:rPr>
          <w:color w:val="000000"/>
          <w:lang w:bidi="ru-RU"/>
        </w:rPr>
        <w:tab/>
        <w:t xml:space="preserve"> </w:t>
      </w:r>
      <w:r>
        <w:rPr>
          <w:rStyle w:val="102pt"/>
        </w:rPr>
        <w:t>по___</w:t>
      </w:r>
    </w:p>
    <w:p w:rsidR="007852E5" w:rsidRDefault="007852E5" w:rsidP="007852E5">
      <w:pPr>
        <w:pStyle w:val="110"/>
        <w:framePr w:w="1738" w:h="421" w:hRule="exact" w:wrap="none" w:vAnchor="page" w:hAnchor="page" w:x="7675" w:y="7326"/>
        <w:shd w:val="clear" w:color="auto" w:fill="auto"/>
        <w:spacing w:before="0" w:after="0" w:line="150" w:lineRule="exact"/>
        <w:jc w:val="right"/>
      </w:pPr>
      <w:r>
        <w:rPr>
          <w:color w:val="000000"/>
          <w:lang w:bidi="ru-RU"/>
        </w:rPr>
        <w:t>(смена)</w:t>
      </w:r>
    </w:p>
    <w:p w:rsidR="007852E5" w:rsidRDefault="007852E5" w:rsidP="007852E5">
      <w:pPr>
        <w:pStyle w:val="120"/>
        <w:framePr w:w="9686" w:h="1289" w:hRule="exact" w:wrap="none" w:vAnchor="page" w:hAnchor="page" w:x="1397" w:y="8154"/>
        <w:shd w:val="clear" w:color="auto" w:fill="auto"/>
        <w:spacing w:after="79" w:line="170" w:lineRule="exact"/>
      </w:pPr>
      <w:r>
        <w:rPr>
          <w:color w:val="000000"/>
          <w:lang w:bidi="ru-RU"/>
        </w:rPr>
        <w:t>(фамилия, имя, отчество, дата рождения ребенка)</w:t>
      </w:r>
    </w:p>
    <w:p w:rsidR="007852E5" w:rsidRDefault="007852E5" w:rsidP="007852E5">
      <w:pPr>
        <w:pStyle w:val="120"/>
        <w:framePr w:w="9686" w:h="1289" w:hRule="exact" w:wrap="none" w:vAnchor="page" w:hAnchor="page" w:x="1397" w:y="8154"/>
        <w:shd w:val="clear" w:color="auto" w:fill="auto"/>
        <w:tabs>
          <w:tab w:val="left" w:leader="underscore" w:pos="8696"/>
        </w:tabs>
        <w:spacing w:after="0" w:line="466" w:lineRule="exact"/>
        <w:ind w:left="200" w:firstLine="820"/>
        <w:jc w:val="left"/>
      </w:pPr>
      <w:r>
        <w:rPr>
          <w:color w:val="000000"/>
          <w:lang w:bidi="ru-RU"/>
        </w:rPr>
        <w:t>(информация по документу, удостоверяющему личность ребенка - серия, номер, кем, когда выдан) Зарегистрированного по адресу:</w:t>
      </w:r>
      <w:r>
        <w:rPr>
          <w:color w:val="000000"/>
          <w:lang w:bidi="ru-RU"/>
        </w:rPr>
        <w:tab/>
      </w:r>
    </w:p>
    <w:p w:rsidR="007852E5" w:rsidRDefault="007852E5" w:rsidP="007852E5">
      <w:pPr>
        <w:pStyle w:val="120"/>
        <w:framePr w:w="9686" w:h="232" w:hRule="exact" w:wrap="none" w:vAnchor="page" w:hAnchor="page" w:x="1397" w:y="9397"/>
        <w:shd w:val="clear" w:color="auto" w:fill="auto"/>
        <w:spacing w:after="0" w:line="170" w:lineRule="exact"/>
      </w:pPr>
      <w:r>
        <w:rPr>
          <w:color w:val="000000"/>
          <w:lang w:bidi="ru-RU"/>
        </w:rPr>
        <w:t>(почтовый индекс, адрес)</w:t>
      </w:r>
    </w:p>
    <w:p w:rsidR="007852E5" w:rsidRDefault="007852E5" w:rsidP="007852E5">
      <w:pPr>
        <w:pStyle w:val="120"/>
        <w:framePr w:w="9686" w:h="232" w:hRule="exact" w:wrap="none" w:vAnchor="page" w:hAnchor="page" w:x="1397" w:y="9882"/>
        <w:shd w:val="clear" w:color="auto" w:fill="auto"/>
        <w:spacing w:after="0" w:line="170" w:lineRule="exact"/>
      </w:pPr>
      <w:r>
        <w:rPr>
          <w:color w:val="000000"/>
          <w:lang w:bidi="ru-RU"/>
        </w:rPr>
        <w:t xml:space="preserve">(информация о школе, в которой обучается ребенок </w:t>
      </w:r>
      <w:proofErr w:type="gramStart"/>
      <w:r>
        <w:rPr>
          <w:color w:val="000000"/>
          <w:lang w:bidi="ru-RU"/>
        </w:rPr>
        <w:t>-н</w:t>
      </w:r>
      <w:proofErr w:type="gramEnd"/>
      <w:r>
        <w:rPr>
          <w:color w:val="000000"/>
          <w:lang w:bidi="ru-RU"/>
        </w:rPr>
        <w:t>аименование школы, класс)</w:t>
      </w:r>
    </w:p>
    <w:p w:rsidR="007852E5" w:rsidRDefault="007852E5" w:rsidP="007852E5">
      <w:pPr>
        <w:pStyle w:val="100"/>
        <w:framePr w:w="9686" w:h="1923" w:hRule="exact" w:wrap="none" w:vAnchor="page" w:hAnchor="page" w:x="1397" w:y="10762"/>
        <w:shd w:val="clear" w:color="auto" w:fill="auto"/>
        <w:spacing w:after="0" w:line="245" w:lineRule="exact"/>
        <w:ind w:firstLine="320"/>
        <w:jc w:val="left"/>
      </w:pPr>
      <w:r>
        <w:rPr>
          <w:color w:val="000000"/>
          <w:lang w:bidi="ru-RU"/>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7852E5" w:rsidRDefault="007852E5" w:rsidP="007852E5">
      <w:pPr>
        <w:pStyle w:val="100"/>
        <w:framePr w:w="9686" w:h="1923" w:hRule="exact" w:wrap="none" w:vAnchor="page" w:hAnchor="page" w:x="1397" w:y="10762"/>
        <w:shd w:val="clear" w:color="auto" w:fill="auto"/>
        <w:spacing w:after="0" w:line="230" w:lineRule="exact"/>
        <w:ind w:left="320"/>
      </w:pPr>
      <w:r>
        <w:rPr>
          <w:color w:val="000000"/>
          <w:lang w:bidi="ru-RU"/>
        </w:rPr>
        <w:t>О принятом решении по данному заявлению прошу проинформировать меня</w:t>
      </w:r>
    </w:p>
    <w:p w:rsidR="007852E5" w:rsidRDefault="007852E5" w:rsidP="007852E5">
      <w:pPr>
        <w:pStyle w:val="100"/>
        <w:framePr w:w="9686" w:h="1923" w:hRule="exact" w:wrap="none" w:vAnchor="page" w:hAnchor="page" w:x="1397" w:y="10762"/>
        <w:shd w:val="clear" w:color="auto" w:fill="auto"/>
        <w:tabs>
          <w:tab w:val="left" w:leader="underscore" w:pos="4094"/>
        </w:tabs>
        <w:spacing w:after="0" w:line="230" w:lineRule="exact"/>
      </w:pPr>
      <w:r>
        <w:rPr>
          <w:color w:val="000000"/>
          <w:lang w:bidi="ru-RU"/>
        </w:rPr>
        <w:tab/>
      </w:r>
      <w:proofErr w:type="gramStart"/>
      <w:r>
        <w:rPr>
          <w:color w:val="000000"/>
          <w:lang w:bidi="ru-RU"/>
        </w:rPr>
        <w:t>(по эл. почте, телефону, в личный кабинет на региональном</w:t>
      </w:r>
      <w:proofErr w:type="gramEnd"/>
    </w:p>
    <w:p w:rsidR="007852E5" w:rsidRDefault="007852E5" w:rsidP="007852E5">
      <w:pPr>
        <w:pStyle w:val="100"/>
        <w:framePr w:w="9686" w:h="1923" w:hRule="exact" w:wrap="none" w:vAnchor="page" w:hAnchor="page" w:x="1397" w:y="10762"/>
        <w:shd w:val="clear" w:color="auto" w:fill="auto"/>
        <w:spacing w:after="0" w:line="230" w:lineRule="exact"/>
      </w:pPr>
      <w:proofErr w:type="gramStart"/>
      <w:r>
        <w:rPr>
          <w:color w:val="000000"/>
          <w:lang w:bidi="ru-RU"/>
        </w:rPr>
        <w:t>портале</w:t>
      </w:r>
      <w:proofErr w:type="gramEnd"/>
      <w:r>
        <w:rPr>
          <w:color w:val="000000"/>
          <w:lang w:bidi="ru-RU"/>
        </w:rPr>
        <w:t xml:space="preserve"> государственных и муниципальных услуг (функций) Тульской области при подаче заявления в электронном виде).</w:t>
      </w:r>
    </w:p>
    <w:p w:rsidR="007852E5" w:rsidRDefault="007852E5" w:rsidP="007852E5">
      <w:pPr>
        <w:pStyle w:val="100"/>
        <w:framePr w:w="9686" w:h="1923" w:hRule="exact" w:wrap="none" w:vAnchor="page" w:hAnchor="page" w:x="1397" w:y="10762"/>
        <w:shd w:val="clear" w:color="auto" w:fill="auto"/>
        <w:tabs>
          <w:tab w:val="left" w:leader="underscore" w:pos="7237"/>
        </w:tabs>
        <w:spacing w:after="0" w:line="230" w:lineRule="exact"/>
        <w:ind w:left="320"/>
      </w:pPr>
      <w:r>
        <w:rPr>
          <w:color w:val="000000"/>
          <w:lang w:bidi="ru-RU"/>
        </w:rPr>
        <w:t>Претендую на наименьший размер частичной оплаты стоимости путевки</w:t>
      </w:r>
      <w:r>
        <w:rPr>
          <w:color w:val="000000"/>
          <w:lang w:bidi="ru-RU"/>
        </w:rPr>
        <w:tab/>
        <w:t>(да/нет)</w:t>
      </w:r>
    </w:p>
    <w:p w:rsidR="007852E5" w:rsidRDefault="007852E5" w:rsidP="007852E5">
      <w:pPr>
        <w:pStyle w:val="100"/>
        <w:framePr w:w="9686" w:h="1923" w:hRule="exact" w:wrap="none" w:vAnchor="page" w:hAnchor="page" w:x="1397" w:y="10762"/>
        <w:shd w:val="clear" w:color="auto" w:fill="auto"/>
        <w:tabs>
          <w:tab w:val="left" w:leader="underscore" w:pos="3291"/>
        </w:tabs>
        <w:spacing w:after="0" w:line="230" w:lineRule="exact"/>
        <w:ind w:left="320"/>
      </w:pPr>
      <w:r>
        <w:rPr>
          <w:color w:val="000000"/>
          <w:lang w:bidi="ru-RU"/>
        </w:rPr>
        <w:t>Наличие льготной категории</w:t>
      </w:r>
      <w:r>
        <w:rPr>
          <w:color w:val="000000"/>
          <w:lang w:bidi="ru-RU"/>
        </w:rPr>
        <w:tab/>
        <w:t xml:space="preserve">(да, </w:t>
      </w:r>
      <w:proofErr w:type="gramStart"/>
      <w:r>
        <w:rPr>
          <w:color w:val="000000"/>
          <w:lang w:bidi="ru-RU"/>
        </w:rPr>
        <w:t>указать категорию/нет</w:t>
      </w:r>
      <w:proofErr w:type="gramEnd"/>
      <w:r>
        <w:rPr>
          <w:color w:val="000000"/>
          <w:lang w:bidi="ru-RU"/>
        </w:rPr>
        <w:t>)</w:t>
      </w:r>
    </w:p>
    <w:p w:rsidR="007852E5" w:rsidRDefault="007852E5" w:rsidP="007852E5">
      <w:pPr>
        <w:pStyle w:val="24"/>
        <w:framePr w:wrap="none" w:vAnchor="page" w:hAnchor="page" w:x="2275" w:y="13133"/>
        <w:shd w:val="clear" w:color="auto" w:fill="auto"/>
        <w:spacing w:line="150" w:lineRule="exact"/>
      </w:pPr>
      <w:r>
        <w:rPr>
          <w:color w:val="000000"/>
          <w:lang w:bidi="ru-RU"/>
        </w:rPr>
        <w:t>(дата)</w:t>
      </w:r>
    </w:p>
    <w:p w:rsidR="007852E5" w:rsidRDefault="007852E5" w:rsidP="007852E5">
      <w:pPr>
        <w:pStyle w:val="24"/>
        <w:framePr w:wrap="none" w:vAnchor="page" w:hAnchor="page" w:x="7051" w:y="13133"/>
        <w:shd w:val="clear" w:color="auto" w:fill="auto"/>
        <w:spacing w:line="150" w:lineRule="exact"/>
      </w:pPr>
      <w:r>
        <w:rPr>
          <w:color w:val="000000"/>
          <w:lang w:bidi="ru-RU"/>
        </w:rPr>
        <w:t>(подпись заявителя)</w:t>
      </w:r>
    </w:p>
    <w:p w:rsidR="007852E5" w:rsidRDefault="007852E5" w:rsidP="007852E5">
      <w:pPr>
        <w:rPr>
          <w:sz w:val="2"/>
          <w:szCs w:val="2"/>
        </w:rPr>
      </w:pPr>
    </w:p>
    <w:p w:rsidR="007852E5" w:rsidRDefault="007852E5" w:rsidP="007852E5">
      <w:pPr>
        <w:pStyle w:val="ConsPlusNonformat"/>
        <w:jc w:val="right"/>
        <w:rPr>
          <w:rFonts w:ascii="Times New Roman" w:hAnsi="Times New Roman" w:cs="Times New Roman"/>
          <w:b/>
          <w:color w:val="000000"/>
          <w:sz w:val="24"/>
          <w:szCs w:val="24"/>
        </w:rPr>
      </w:pPr>
      <w:r>
        <w:rPr>
          <w:sz w:val="2"/>
          <w:szCs w:val="2"/>
        </w:rPr>
        <w:tab/>
      </w:r>
      <w:r>
        <w:rPr>
          <w:rFonts w:ascii="Times New Roman" w:hAnsi="Times New Roman" w:cs="Times New Roman"/>
          <w:b/>
          <w:color w:val="000000"/>
          <w:sz w:val="24"/>
          <w:szCs w:val="24"/>
        </w:rPr>
        <w:t xml:space="preserve">В комитет по </w:t>
      </w:r>
      <w:r w:rsidRPr="00A3678C">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w:t>
      </w:r>
    </w:p>
    <w:p w:rsidR="007852E5" w:rsidRPr="007852E5" w:rsidRDefault="007852E5" w:rsidP="007852E5">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______________________________</w:t>
      </w:r>
    </w:p>
    <w:p w:rsidR="007852E5" w:rsidRDefault="007852E5" w:rsidP="007852E5">
      <w:pPr>
        <w:pStyle w:val="ConsPlusNonformat"/>
        <w:tabs>
          <w:tab w:val="left" w:pos="4119"/>
        </w:tabs>
        <w:rPr>
          <w:rFonts w:ascii="Times New Roman" w:hAnsi="Times New Roman" w:cs="Times New Roman"/>
          <w:color w:val="000000"/>
        </w:rPr>
      </w:pPr>
      <w:r>
        <w:rPr>
          <w:rFonts w:ascii="Times New Roman" w:hAnsi="Times New Roman" w:cs="Times New Roman"/>
          <w:color w:val="000000"/>
        </w:rPr>
        <w:tab/>
        <w:t xml:space="preserve">                        (ФИО, дата рождения)</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7852E5" w:rsidRPr="00E12BB1" w:rsidRDefault="007852E5" w:rsidP="007852E5">
      <w:pPr>
        <w:pStyle w:val="ConsPlusNonformat"/>
        <w:jc w:val="right"/>
        <w:rPr>
          <w:rFonts w:ascii="Times New Roman" w:hAnsi="Times New Roman" w:cs="Times New Roman"/>
          <w:color w:val="000000"/>
          <w:sz w:val="16"/>
          <w:szCs w:val="16"/>
        </w:rPr>
      </w:pPr>
    </w:p>
    <w:p w:rsidR="007852E5" w:rsidRPr="00E12BB1" w:rsidRDefault="007852E5" w:rsidP="007852E5">
      <w:pPr>
        <w:pStyle w:val="ConsPlusNormal"/>
        <w:ind w:firstLine="0"/>
        <w:jc w:val="center"/>
        <w:rPr>
          <w:rFonts w:ascii="Times New Roman" w:hAnsi="Times New Roman" w:cs="Times New Roman"/>
          <w:color w:val="000000"/>
        </w:rPr>
      </w:pP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215C6" w:rsidRDefault="00E215C6" w:rsidP="00E215C6">
      <w:pPr>
        <w:pStyle w:val="42"/>
        <w:framePr w:w="9686" w:h="755" w:hRule="exact" w:wrap="none" w:vAnchor="page" w:hAnchor="page" w:x="1374" w:y="5677"/>
        <w:shd w:val="clear" w:color="auto" w:fill="auto"/>
        <w:spacing w:before="0" w:after="22" w:line="180" w:lineRule="exact"/>
        <w:rPr>
          <w:color w:val="000000"/>
          <w:lang w:bidi="ru-RU"/>
        </w:rPr>
      </w:pPr>
    </w:p>
    <w:p w:rsidR="00E215C6" w:rsidRDefault="00E215C6" w:rsidP="00E215C6">
      <w:pPr>
        <w:pStyle w:val="42"/>
        <w:framePr w:w="9686" w:h="755" w:hRule="exact" w:wrap="none" w:vAnchor="page" w:hAnchor="page" w:x="1374" w:y="5677"/>
        <w:shd w:val="clear" w:color="auto" w:fill="auto"/>
        <w:spacing w:before="0" w:after="22" w:line="180" w:lineRule="exact"/>
      </w:pPr>
      <w:r>
        <w:rPr>
          <w:color w:val="000000"/>
          <w:lang w:bidi="ru-RU"/>
        </w:rPr>
        <w:t>Заявление</w:t>
      </w: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r>
        <w:rPr>
          <w:color w:val="000000"/>
          <w:lang w:bidi="ru-RU"/>
        </w:rPr>
        <w:t>об организации отдыха детей в каникулярное время (загородный оздоровительный лагерь)</w:t>
      </w: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pPr>
    </w:p>
    <w:p w:rsidR="007852E5" w:rsidRPr="00E12BB1" w:rsidRDefault="007852E5" w:rsidP="007852E5">
      <w:pPr>
        <w:pStyle w:val="ConsPlusNonformat"/>
        <w:rPr>
          <w:rFonts w:ascii="Times New Roman" w:hAnsi="Times New Roman" w:cs="Times New Roman"/>
          <w:color w:val="000000"/>
          <w:sz w:val="16"/>
          <w:szCs w:val="16"/>
          <w:highlight w:val="cyan"/>
        </w:rPr>
      </w:pPr>
    </w:p>
    <w:p w:rsidR="007852E5" w:rsidRPr="00E12BB1" w:rsidRDefault="007852E5" w:rsidP="007852E5">
      <w:pPr>
        <w:pStyle w:val="ConsPlusNormal"/>
        <w:ind w:left="4956" w:firstLine="708"/>
        <w:jc w:val="center"/>
        <w:rPr>
          <w:rFonts w:ascii="Times New Roman" w:hAnsi="Times New Roman" w:cs="Times New Roman"/>
          <w:b/>
          <w:color w:val="000000"/>
          <w:sz w:val="24"/>
          <w:szCs w:val="24"/>
          <w:highlight w:val="cyan"/>
        </w:rPr>
      </w:pPr>
    </w:p>
    <w:p w:rsidR="007852E5" w:rsidRDefault="007852E5" w:rsidP="007852E5">
      <w:pPr>
        <w:tabs>
          <w:tab w:val="left" w:pos="3918"/>
        </w:tabs>
        <w:rPr>
          <w:sz w:val="2"/>
          <w:szCs w:val="2"/>
        </w:rPr>
      </w:pPr>
    </w:p>
    <w:p w:rsidR="00E215C6" w:rsidRDefault="00E215C6" w:rsidP="00E215C6">
      <w:pPr>
        <w:pStyle w:val="100"/>
        <w:framePr w:w="9686" w:h="855" w:hRule="exact" w:wrap="none" w:vAnchor="page" w:hAnchor="page" w:x="1397" w:y="6498"/>
        <w:shd w:val="clear" w:color="auto" w:fill="auto"/>
        <w:spacing w:after="121" w:line="190" w:lineRule="exact"/>
        <w:ind w:left="40"/>
        <w:jc w:val="center"/>
        <w:rPr>
          <w:color w:val="000000"/>
          <w:lang w:bidi="ru-RU"/>
        </w:rPr>
      </w:pPr>
    </w:p>
    <w:p w:rsidR="00E215C6" w:rsidRDefault="00E215C6" w:rsidP="00E215C6">
      <w:pPr>
        <w:pStyle w:val="100"/>
        <w:framePr w:w="9686" w:h="855" w:hRule="exact" w:wrap="none" w:vAnchor="page" w:hAnchor="page" w:x="1397" w:y="6498"/>
        <w:shd w:val="clear" w:color="auto" w:fill="auto"/>
        <w:spacing w:after="121" w:line="190" w:lineRule="exact"/>
        <w:ind w:left="40"/>
        <w:jc w:val="center"/>
      </w:pPr>
      <w:r>
        <w:rPr>
          <w:color w:val="000000"/>
          <w:lang w:bidi="ru-RU"/>
        </w:rPr>
        <w:t>Прошу выделить путевку в лагерь:</w:t>
      </w:r>
    </w:p>
    <w:p w:rsidR="00E215C6" w:rsidRDefault="00E215C6" w:rsidP="00E215C6">
      <w:pPr>
        <w:pStyle w:val="100"/>
        <w:framePr w:w="9686" w:h="855" w:hRule="exact" w:wrap="none" w:vAnchor="page" w:hAnchor="page" w:x="1397" w:y="6498"/>
        <w:shd w:val="clear" w:color="auto" w:fill="auto"/>
        <w:spacing w:after="0" w:line="269" w:lineRule="exact"/>
        <w:ind w:left="40"/>
        <w:jc w:val="center"/>
      </w:pPr>
      <w:r>
        <w:rPr>
          <w:color w:val="000000"/>
          <w:lang w:bidi="ru-RU"/>
        </w:rPr>
        <w:t>Загородный оздоровительный</w:t>
      </w:r>
      <w:r>
        <w:rPr>
          <w:color w:val="000000"/>
          <w:lang w:bidi="ru-RU"/>
        </w:rPr>
        <w:br/>
        <w:t>лагерь</w:t>
      </w:r>
    </w:p>
    <w:p w:rsidR="007852E5" w:rsidRDefault="007852E5" w:rsidP="007852E5">
      <w:pPr>
        <w:rPr>
          <w:sz w:val="2"/>
          <w:szCs w:val="2"/>
        </w:rPr>
      </w:pPr>
    </w:p>
    <w:p w:rsidR="007852E5" w:rsidRPr="007852E5" w:rsidRDefault="007852E5" w:rsidP="007852E5">
      <w:pPr>
        <w:rPr>
          <w:sz w:val="2"/>
          <w:szCs w:val="2"/>
        </w:rPr>
        <w:sectPr w:rsidR="007852E5" w:rsidRPr="007852E5" w:rsidSect="009F5644">
          <w:pgSz w:w="11900" w:h="16840"/>
          <w:pgMar w:top="1134" w:right="850" w:bottom="993" w:left="1701" w:header="0" w:footer="3" w:gutter="0"/>
          <w:cols w:space="720"/>
          <w:noEndnote/>
          <w:docGrid w:linePitch="360"/>
        </w:sectPr>
      </w:pPr>
    </w:p>
    <w:p w:rsidR="007852E5" w:rsidRDefault="007852E5" w:rsidP="00F039D2">
      <w:pPr>
        <w:spacing w:line="240" w:lineRule="atLeast"/>
        <w:ind w:left="4956"/>
        <w:jc w:val="center"/>
        <w:rPr>
          <w:color w:val="000000"/>
        </w:rPr>
      </w:pPr>
    </w:p>
    <w:p w:rsidR="00F039D2" w:rsidRPr="00236E16" w:rsidRDefault="00737B3D" w:rsidP="00F039D2">
      <w:pPr>
        <w:spacing w:line="240" w:lineRule="atLeast"/>
        <w:ind w:left="4956"/>
        <w:jc w:val="center"/>
        <w:rPr>
          <w:sz w:val="28"/>
          <w:szCs w:val="28"/>
        </w:rPr>
      </w:pPr>
      <w:r>
        <w:rPr>
          <w:sz w:val="28"/>
          <w:szCs w:val="28"/>
        </w:rPr>
        <w:t>Приложение 3</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F92D85">
      <w:pPr>
        <w:autoSpaceDE w:val="0"/>
        <w:autoSpaceDN w:val="0"/>
        <w:adjustRightInd w:val="0"/>
        <w:spacing w:beforeLines="100" w:before="240" w:afterLines="100" w:after="240"/>
        <w:ind w:firstLine="709"/>
        <w:jc w:val="right"/>
        <w:rPr>
          <w:color w:val="000000"/>
          <w:sz w:val="18"/>
          <w:szCs w:val="18"/>
        </w:rPr>
      </w:pPr>
      <w:r w:rsidRPr="00E12BB1">
        <w:rPr>
          <w:color w:val="000000"/>
          <w:sz w:val="18"/>
          <w:szCs w:val="18"/>
        </w:rPr>
        <w:t xml:space="preserve">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00AB6E38" w:rsidRPr="00AB6E38">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  </w:t>
      </w:r>
    </w:p>
    <w:p w:rsidR="00E71E9B" w:rsidRPr="00E12BB1" w:rsidRDefault="00E71E9B" w:rsidP="003306F5">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от физического лица</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D6758A">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autoSpaceDE w:val="0"/>
        <w:autoSpaceDN w:val="0"/>
        <w:adjustRightInd w:val="0"/>
        <w:ind w:firstLine="720"/>
        <w:rPr>
          <w:color w:val="000000"/>
        </w:rPr>
      </w:pPr>
      <w:r w:rsidRPr="00E12BB1">
        <w:rPr>
          <w:color w:val="000000"/>
        </w:rPr>
        <w:t xml:space="preserve">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                                                    </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(название лагеря)                                                                            (указать сроки заезда) </w:t>
      </w:r>
    </w:p>
    <w:p w:rsidR="00E71E9B" w:rsidRPr="00E12BB1" w:rsidRDefault="00E71E9B" w:rsidP="003306F5">
      <w:pPr>
        <w:autoSpaceDE w:val="0"/>
        <w:autoSpaceDN w:val="0"/>
        <w:adjustRightInd w:val="0"/>
        <w:rPr>
          <w:color w:val="000000"/>
          <w:sz w:val="16"/>
          <w:szCs w:val="16"/>
        </w:rPr>
      </w:pPr>
      <w:r w:rsidRPr="00E12BB1">
        <w:rPr>
          <w:color w:val="000000"/>
        </w:rPr>
        <w:t>для моего ребенка   ____________________________________________________________.</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                                                     (фамилия, имя, отчество, дата рождения ребенка)</w:t>
      </w:r>
    </w:p>
    <w:p w:rsidR="00E71E9B" w:rsidRPr="00E12BB1" w:rsidRDefault="00E71E9B" w:rsidP="003306F5">
      <w:pPr>
        <w:autoSpaceDE w:val="0"/>
        <w:autoSpaceDN w:val="0"/>
        <w:adjustRightInd w:val="0"/>
        <w:ind w:firstLine="708"/>
        <w:jc w:val="both"/>
        <w:rPr>
          <w:color w:val="000000"/>
        </w:rPr>
      </w:pPr>
      <w:r w:rsidRPr="00E12BB1">
        <w:rPr>
          <w:color w:val="000000"/>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E71E9B" w:rsidRPr="00E12BB1" w:rsidRDefault="00E71E9B" w:rsidP="003306F5">
      <w:pPr>
        <w:autoSpaceDE w:val="0"/>
        <w:autoSpaceDN w:val="0"/>
        <w:adjustRightInd w:val="0"/>
        <w:ind w:firstLine="720"/>
        <w:jc w:val="both"/>
        <w:rPr>
          <w:color w:val="000000"/>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jc w:val="both"/>
        <w:rPr>
          <w:color w:val="000000"/>
        </w:rPr>
      </w:pPr>
      <w:r w:rsidRPr="00E12BB1">
        <w:rPr>
          <w:color w:val="000000"/>
        </w:rPr>
        <w:t>1.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2.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3.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4.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5. 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lastRenderedPageBreak/>
        <w:t>___________________________                                           ________________/____________</w:t>
      </w:r>
    </w:p>
    <w:p w:rsidR="00E71E9B" w:rsidRPr="005E5B48" w:rsidRDefault="00E71E9B" w:rsidP="005E5B48">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D6758A">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D6758A">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D6758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D6758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D6758A">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6A4D98" w:rsidRDefault="006A4D98"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Default="00D52C4E" w:rsidP="00D52C4E">
      <w:pPr>
        <w:spacing w:line="240" w:lineRule="atLeast"/>
        <w:ind w:left="4956"/>
        <w:jc w:val="center"/>
        <w:rPr>
          <w:color w:val="000000"/>
        </w:rPr>
      </w:pPr>
    </w:p>
    <w:p w:rsidR="00D52C4E" w:rsidRPr="00D52C4E" w:rsidRDefault="00D52C4E" w:rsidP="00D52C4E">
      <w:pPr>
        <w:spacing w:line="240" w:lineRule="atLeast"/>
        <w:ind w:left="4956"/>
        <w:jc w:val="center"/>
        <w:rPr>
          <w:color w:val="000000"/>
        </w:rPr>
      </w:pPr>
    </w:p>
    <w:p w:rsidR="006A4D98" w:rsidRPr="00236E16" w:rsidRDefault="006A4D98" w:rsidP="006A4D98">
      <w:pPr>
        <w:spacing w:line="240" w:lineRule="atLeast"/>
        <w:ind w:left="4956"/>
        <w:jc w:val="center"/>
        <w:rPr>
          <w:sz w:val="28"/>
          <w:szCs w:val="28"/>
        </w:rPr>
      </w:pPr>
      <w:r>
        <w:rPr>
          <w:sz w:val="28"/>
          <w:szCs w:val="28"/>
        </w:rPr>
        <w:lastRenderedPageBreak/>
        <w:t>Приложение 4</w:t>
      </w:r>
    </w:p>
    <w:p w:rsidR="006A4D98" w:rsidRPr="00236E16" w:rsidRDefault="006A4D98" w:rsidP="006A4D98">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6A4D98" w:rsidRPr="00236E16" w:rsidRDefault="006A4D98" w:rsidP="006A4D98">
      <w:pPr>
        <w:spacing w:line="240" w:lineRule="atLeast"/>
        <w:ind w:left="4956"/>
        <w:jc w:val="center"/>
        <w:rPr>
          <w:sz w:val="28"/>
          <w:szCs w:val="28"/>
        </w:rPr>
      </w:pPr>
      <w:r w:rsidRPr="00236E16">
        <w:rPr>
          <w:sz w:val="28"/>
          <w:szCs w:val="28"/>
        </w:rPr>
        <w:t>предоставления  муниципальной  услуги</w:t>
      </w:r>
    </w:p>
    <w:p w:rsidR="006A4D98" w:rsidRDefault="006A4D98" w:rsidP="006A4D98">
      <w:pPr>
        <w:tabs>
          <w:tab w:val="left" w:pos="6765"/>
        </w:tabs>
        <w:rPr>
          <w:sz w:val="18"/>
          <w:szCs w:val="18"/>
        </w:rPr>
      </w:pPr>
    </w:p>
    <w:p w:rsidR="006A4D98" w:rsidRDefault="006A4D98" w:rsidP="00F039D2">
      <w:pPr>
        <w:rPr>
          <w:sz w:val="18"/>
          <w:szCs w:val="18"/>
        </w:rPr>
      </w:pPr>
    </w:p>
    <w:p w:rsidR="006A4D98" w:rsidRDefault="006A4D98" w:rsidP="00F039D2">
      <w:pPr>
        <w:rPr>
          <w:sz w:val="18"/>
          <w:szCs w:val="18"/>
        </w:rPr>
      </w:pPr>
    </w:p>
    <w:p w:rsidR="006A4D98" w:rsidRDefault="006A4D98" w:rsidP="006A4D98">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Pr="00AB6E38">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  </w:t>
      </w:r>
    </w:p>
    <w:p w:rsidR="006A4D98" w:rsidRPr="00E12BB1" w:rsidRDefault="006A4D98" w:rsidP="006A4D98">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6A4D98" w:rsidRPr="00E12BB1" w:rsidRDefault="006A4D98" w:rsidP="006A4D98">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6A4D98" w:rsidRPr="00E12BB1" w:rsidRDefault="006A4D98" w:rsidP="006A4D98">
      <w:pPr>
        <w:pStyle w:val="ConsPlusNonformat"/>
        <w:jc w:val="right"/>
        <w:rPr>
          <w:rFonts w:ascii="Times New Roman" w:hAnsi="Times New Roman" w:cs="Times New Roman"/>
          <w:color w:val="000000"/>
          <w:sz w:val="16"/>
          <w:szCs w:val="16"/>
        </w:rPr>
      </w:pPr>
    </w:p>
    <w:p w:rsidR="006A4D98" w:rsidRPr="00E12BB1" w:rsidRDefault="006A4D98" w:rsidP="006A4D98">
      <w:pPr>
        <w:pStyle w:val="ConsPlusNormal"/>
        <w:ind w:firstLine="0"/>
        <w:jc w:val="center"/>
        <w:rPr>
          <w:rFonts w:ascii="Times New Roman" w:hAnsi="Times New Roman" w:cs="Times New Roman"/>
          <w:color w:val="000000"/>
        </w:rPr>
      </w:pPr>
    </w:p>
    <w:p w:rsidR="006A4D98" w:rsidRPr="00E12BB1" w:rsidRDefault="006A4D98" w:rsidP="006A4D98">
      <w:pPr>
        <w:pStyle w:val="ConsPlusNorma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от </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6A4D98" w:rsidRPr="00E12BB1" w:rsidRDefault="006A4D98" w:rsidP="006A4D98">
      <w:pPr>
        <w:pStyle w:val="ConsPlusNonformat"/>
        <w:rPr>
          <w:rFonts w:ascii="Times New Roman" w:hAnsi="Times New Roman" w:cs="Times New Roman"/>
          <w:color w:val="000000"/>
          <w:sz w:val="16"/>
          <w:szCs w:val="16"/>
          <w:highlight w:val="cyan"/>
        </w:rPr>
      </w:pPr>
    </w:p>
    <w:p w:rsidR="006A4D98" w:rsidRPr="00E12BB1" w:rsidRDefault="006A4D98" w:rsidP="006A4D98">
      <w:pPr>
        <w:pStyle w:val="ConsPlusNormal"/>
        <w:ind w:left="4956" w:firstLine="708"/>
        <w:jc w:val="center"/>
        <w:rPr>
          <w:rFonts w:ascii="Times New Roman" w:hAnsi="Times New Roman" w:cs="Times New Roman"/>
          <w:b/>
          <w:color w:val="000000"/>
          <w:sz w:val="24"/>
          <w:szCs w:val="24"/>
          <w:highlight w:val="cyan"/>
        </w:rPr>
      </w:pPr>
    </w:p>
    <w:p w:rsidR="006A4D98" w:rsidRDefault="006A4D98" w:rsidP="006A4D98">
      <w:pPr>
        <w:jc w:val="center"/>
        <w:rPr>
          <w:sz w:val="18"/>
          <w:szCs w:val="18"/>
        </w:rPr>
      </w:pPr>
    </w:p>
    <w:p w:rsidR="006A4D98" w:rsidRDefault="006A4D98" w:rsidP="00F039D2">
      <w:pPr>
        <w:rPr>
          <w:sz w:val="18"/>
          <w:szCs w:val="18"/>
        </w:rPr>
      </w:pPr>
    </w:p>
    <w:p w:rsidR="006A4D98" w:rsidRDefault="006A4D98" w:rsidP="00F039D2">
      <w:pPr>
        <w:rPr>
          <w:sz w:val="18"/>
          <w:szCs w:val="18"/>
        </w:rPr>
      </w:pPr>
    </w:p>
    <w:p w:rsidR="006A4D98" w:rsidRPr="006619DB" w:rsidRDefault="006A4D98" w:rsidP="006A4D98">
      <w:pPr>
        <w:autoSpaceDE w:val="0"/>
        <w:autoSpaceDN w:val="0"/>
        <w:adjustRightInd w:val="0"/>
        <w:jc w:val="center"/>
        <w:rPr>
          <w:rFonts w:ascii="PT Astra Serif" w:eastAsia="Calibri" w:hAnsi="PT Astra Serif"/>
          <w:b/>
          <w:sz w:val="28"/>
          <w:szCs w:val="26"/>
        </w:rPr>
      </w:pPr>
      <w:r>
        <w:rPr>
          <w:sz w:val="18"/>
          <w:szCs w:val="18"/>
        </w:rPr>
        <w:tab/>
      </w:r>
      <w:r w:rsidRPr="006619DB">
        <w:rPr>
          <w:rFonts w:ascii="PT Astra Serif" w:eastAsia="Calibri" w:hAnsi="PT Astra Serif"/>
          <w:b/>
          <w:sz w:val="28"/>
          <w:szCs w:val="26"/>
        </w:rPr>
        <w:t>Заявление об исправлении технической ошибки</w:t>
      </w:r>
    </w:p>
    <w:p w:rsidR="006A4D98" w:rsidRPr="006619DB" w:rsidRDefault="006A4D98" w:rsidP="006A4D98">
      <w:pPr>
        <w:autoSpaceDE w:val="0"/>
        <w:autoSpaceDN w:val="0"/>
        <w:adjustRightInd w:val="0"/>
        <w:jc w:val="right"/>
        <w:rPr>
          <w:rFonts w:ascii="PT Astra Serif" w:eastAsia="Calibri" w:hAnsi="PT Astra Serif"/>
          <w:sz w:val="28"/>
          <w:szCs w:val="26"/>
        </w:rPr>
      </w:pPr>
    </w:p>
    <w:p w:rsidR="006A4D98" w:rsidRPr="006619DB" w:rsidRDefault="006A4D98" w:rsidP="006A4D98">
      <w:pPr>
        <w:ind w:firstLine="709"/>
        <w:rPr>
          <w:rFonts w:ascii="PT Astra Serif" w:hAnsi="PT Astra Serif"/>
          <w:vertAlign w:val="subscript"/>
        </w:rPr>
      </w:pPr>
      <w:r w:rsidRPr="006619DB">
        <w:rPr>
          <w:rFonts w:ascii="PT Astra Serif" w:hAnsi="PT Astra Serif"/>
          <w:sz w:val="28"/>
        </w:rPr>
        <w:t xml:space="preserve">Прошу устранить техническую ошибку </w:t>
      </w:r>
      <w:proofErr w:type="gramStart"/>
      <w:r w:rsidRPr="006619DB">
        <w:rPr>
          <w:rFonts w:ascii="PT Astra Serif" w:hAnsi="PT Astra Serif"/>
          <w:sz w:val="28"/>
        </w:rPr>
        <w:t>в</w:t>
      </w:r>
      <w:proofErr w:type="gramEnd"/>
      <w:r w:rsidRPr="006619DB">
        <w:rPr>
          <w:rFonts w:ascii="PT Astra Serif" w:hAnsi="PT Astra Serif"/>
          <w:sz w:val="28"/>
        </w:rPr>
        <w:t xml:space="preserve"> </w:t>
      </w:r>
      <w:r w:rsidRPr="006619DB">
        <w:rPr>
          <w:rFonts w:ascii="PT Astra Serif" w:hAnsi="PT Astra Serif"/>
        </w:rPr>
        <w:t>___________________________</w:t>
      </w:r>
      <w:r w:rsidRPr="006619DB">
        <w:rPr>
          <w:rFonts w:ascii="PT Astra Serif" w:hAnsi="PT Astra Serif"/>
          <w:vertAlign w:val="subscript"/>
        </w:rPr>
        <w:t>___</w:t>
      </w:r>
    </w:p>
    <w:p w:rsidR="006A4D98" w:rsidRPr="006619DB" w:rsidRDefault="006A4D98" w:rsidP="006A4D98">
      <w:pPr>
        <w:jc w:val="both"/>
        <w:rPr>
          <w:rFonts w:ascii="PT Astra Serif" w:hAnsi="PT Astra Serif"/>
        </w:rPr>
      </w:pPr>
      <w:r w:rsidRPr="006619DB">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w:t>
      </w:r>
    </w:p>
    <w:p w:rsidR="006A4D98" w:rsidRPr="006619DB" w:rsidRDefault="006A4D98" w:rsidP="006A4D98">
      <w:pPr>
        <w:ind w:firstLine="720"/>
        <w:jc w:val="center"/>
        <w:rPr>
          <w:rFonts w:ascii="PT Astra Serif" w:hAnsi="PT Astra Serif"/>
          <w:sz w:val="26"/>
          <w:szCs w:val="26"/>
          <w:vertAlign w:val="superscript"/>
        </w:rPr>
      </w:pPr>
      <w:r w:rsidRPr="006619DB">
        <w:rPr>
          <w:rFonts w:ascii="PT Astra Serif" w:hAnsi="PT Astra Serif"/>
          <w:sz w:val="26"/>
          <w:szCs w:val="26"/>
          <w:vertAlign w:val="superscript"/>
        </w:rPr>
        <w:t>наименование документ</w:t>
      </w:r>
      <w:proofErr w:type="gramStart"/>
      <w:r w:rsidRPr="006619DB">
        <w:rPr>
          <w:rFonts w:ascii="PT Astra Serif" w:hAnsi="PT Astra Serif"/>
          <w:sz w:val="26"/>
          <w:szCs w:val="26"/>
          <w:vertAlign w:val="superscript"/>
        </w:rPr>
        <w:t>а(</w:t>
      </w:r>
      <w:proofErr w:type="spellStart"/>
      <w:proofErr w:type="gramEnd"/>
      <w:r w:rsidRPr="006619DB">
        <w:rPr>
          <w:rFonts w:ascii="PT Astra Serif" w:hAnsi="PT Astra Serif"/>
          <w:sz w:val="26"/>
          <w:szCs w:val="26"/>
          <w:vertAlign w:val="superscript"/>
        </w:rPr>
        <w:t>ов</w:t>
      </w:r>
      <w:proofErr w:type="spellEnd"/>
      <w:r w:rsidRPr="006619DB">
        <w:rPr>
          <w:rFonts w:ascii="PT Astra Serif" w:hAnsi="PT Astra Serif"/>
          <w:sz w:val="26"/>
          <w:szCs w:val="26"/>
          <w:vertAlign w:val="superscript"/>
        </w:rPr>
        <w:t>), материала(</w:t>
      </w:r>
      <w:proofErr w:type="spellStart"/>
      <w:r w:rsidRPr="006619DB">
        <w:rPr>
          <w:rFonts w:ascii="PT Astra Serif" w:hAnsi="PT Astra Serif"/>
          <w:sz w:val="26"/>
          <w:szCs w:val="26"/>
          <w:vertAlign w:val="superscript"/>
        </w:rPr>
        <w:t>ов</w:t>
      </w:r>
      <w:proofErr w:type="spellEnd"/>
      <w:r w:rsidRPr="006619DB">
        <w:rPr>
          <w:rFonts w:ascii="PT Astra Serif" w:hAnsi="PT Astra Serif"/>
          <w:sz w:val="26"/>
          <w:szCs w:val="26"/>
          <w:vertAlign w:val="superscript"/>
        </w:rPr>
        <w:t>), указать в какой части находится ошибка</w:t>
      </w:r>
    </w:p>
    <w:p w:rsidR="006A4D98" w:rsidRPr="006619DB" w:rsidRDefault="006A4D98" w:rsidP="006A4D98">
      <w:pPr>
        <w:rPr>
          <w:rFonts w:ascii="PT Astra Serif" w:hAnsi="PT Astra Serif"/>
          <w:sz w:val="28"/>
        </w:rPr>
      </w:pPr>
      <w:r w:rsidRPr="006619DB">
        <w:rPr>
          <w:rFonts w:ascii="PT Astra Serif" w:hAnsi="PT Astra Serif"/>
          <w:sz w:val="28"/>
        </w:rPr>
        <w:t>Форма предоставления:</w:t>
      </w:r>
    </w:p>
    <w:p w:rsidR="006A4D98" w:rsidRPr="006619DB" w:rsidRDefault="006A4D98" w:rsidP="006A4D98">
      <w:pPr>
        <w:rPr>
          <w:rFonts w:ascii="PT Astra Serif" w:hAnsi="PT Astra Serif"/>
          <w:sz w:val="28"/>
        </w:rPr>
      </w:pPr>
      <w:r w:rsidRPr="006619DB">
        <w:rPr>
          <w:rFonts w:ascii="PT Astra Serif" w:hAnsi="PT Astra Serif"/>
          <w:sz w:val="28"/>
        </w:rPr>
        <w:t>на бумажном носителе, бумажно-электронном и (или) электронном виде;</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rPr>
          <w:rFonts w:ascii="PT Astra Serif" w:hAnsi="PT Astra Serif"/>
          <w:sz w:val="28"/>
        </w:rPr>
      </w:pPr>
      <w:r w:rsidRPr="006619DB">
        <w:rPr>
          <w:rFonts w:ascii="PT Astra Serif" w:hAnsi="PT Astra Serif"/>
          <w:sz w:val="28"/>
        </w:rPr>
        <w:t>текстовая и (или) графическая форма.</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jc w:val="both"/>
        <w:rPr>
          <w:rFonts w:ascii="PT Astra Serif" w:hAnsi="PT Astra Serif"/>
          <w:sz w:val="28"/>
          <w:szCs w:val="28"/>
        </w:rPr>
      </w:pPr>
      <w:r w:rsidRPr="006619DB">
        <w:rPr>
          <w:rFonts w:ascii="PT Astra Serif" w:hAnsi="PT Astra Serif"/>
          <w:sz w:val="28"/>
          <w:szCs w:val="28"/>
        </w:rPr>
        <w:t>Способ получения (доставки): получение заявителем лично</w:t>
      </w:r>
      <w:r>
        <w:rPr>
          <w:rFonts w:ascii="PT Astra Serif" w:hAnsi="PT Astra Serif"/>
          <w:sz w:val="28"/>
          <w:szCs w:val="28"/>
        </w:rPr>
        <w:t xml:space="preserve"> </w:t>
      </w:r>
      <w:r w:rsidRPr="006619DB">
        <w:rPr>
          <w:rFonts w:ascii="PT Astra Serif" w:hAnsi="PT Astra Serif"/>
          <w:sz w:val="28"/>
          <w:szCs w:val="28"/>
        </w:rPr>
        <w:t>/</w:t>
      </w:r>
      <w:r>
        <w:rPr>
          <w:rFonts w:ascii="PT Astra Serif" w:hAnsi="PT Astra Serif"/>
          <w:sz w:val="28"/>
          <w:szCs w:val="28"/>
        </w:rPr>
        <w:t xml:space="preserve"> </w:t>
      </w:r>
      <w:r w:rsidRPr="006619DB">
        <w:rPr>
          <w:rFonts w:ascii="PT Astra Serif" w:hAnsi="PT Astra Serif"/>
          <w:sz w:val="28"/>
          <w:szCs w:val="28"/>
        </w:rPr>
        <w:t>почтовым отправлением /</w:t>
      </w:r>
      <w:r>
        <w:rPr>
          <w:rFonts w:ascii="PT Astra Serif" w:hAnsi="PT Astra Serif"/>
          <w:sz w:val="28"/>
          <w:szCs w:val="28"/>
        </w:rPr>
        <w:t xml:space="preserve"> </w:t>
      </w:r>
      <w:r w:rsidRPr="006619DB">
        <w:rPr>
          <w:rFonts w:ascii="PT Astra Serif" w:hAnsi="PT Astra Serif"/>
          <w:sz w:val="28"/>
          <w:szCs w:val="28"/>
        </w:rPr>
        <w:t xml:space="preserve">почтовым отправлением и (или) е- </w:t>
      </w:r>
      <w:r w:rsidRPr="006619DB">
        <w:rPr>
          <w:rFonts w:ascii="PT Astra Serif" w:hAnsi="PT Astra Serif"/>
          <w:sz w:val="28"/>
          <w:szCs w:val="28"/>
          <w:lang w:val="en-US"/>
        </w:rPr>
        <w:t>mail</w:t>
      </w:r>
      <w:r w:rsidRPr="006619DB">
        <w:rPr>
          <w:rFonts w:ascii="PT Astra Serif" w:hAnsi="PT Astra Serif"/>
          <w:sz w:val="28"/>
          <w:szCs w:val="28"/>
        </w:rPr>
        <w:t>.</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rPr>
          <w:rFonts w:ascii="PT Astra Serif" w:hAnsi="PT Astra Serif"/>
          <w:sz w:val="28"/>
        </w:rPr>
      </w:pPr>
    </w:p>
    <w:p w:rsidR="006A4D98" w:rsidRPr="006619DB" w:rsidRDefault="006A4D98" w:rsidP="006A4D98">
      <w:pPr>
        <w:rPr>
          <w:rFonts w:ascii="PT Astra Serif" w:hAnsi="PT Astra Serif"/>
        </w:rPr>
      </w:pPr>
      <w:r w:rsidRPr="006619DB">
        <w:rPr>
          <w:rFonts w:ascii="PT Astra Serif" w:hAnsi="PT Astra Serif"/>
        </w:rPr>
        <w:t>Дата_______________                          Подпись:_________________/____________________</w:t>
      </w:r>
    </w:p>
    <w:p w:rsidR="006A4D98" w:rsidRPr="006619DB" w:rsidRDefault="006A4D98" w:rsidP="006A4D98">
      <w:pPr>
        <w:ind w:firstLine="720"/>
        <w:jc w:val="both"/>
        <w:rPr>
          <w:rFonts w:ascii="PT Astra Serif" w:hAnsi="PT Astra Serif" w:cs="Arial"/>
        </w:rPr>
      </w:pPr>
    </w:p>
    <w:p w:rsidR="006A4D98" w:rsidRPr="006619DB" w:rsidRDefault="006A4D98" w:rsidP="006A4D98">
      <w:pPr>
        <w:ind w:firstLine="720"/>
        <w:jc w:val="both"/>
        <w:rPr>
          <w:rFonts w:ascii="PT Astra Serif" w:hAnsi="PT Astra Serif"/>
        </w:rPr>
      </w:pPr>
      <w:r w:rsidRPr="006619DB">
        <w:rPr>
          <w:rFonts w:ascii="PT Astra Serif" w:hAnsi="PT Astra Serif"/>
        </w:rPr>
        <w:t>Приложение:</w:t>
      </w:r>
    </w:p>
    <w:p w:rsidR="006A4D98" w:rsidRPr="006619DB" w:rsidRDefault="006A4D98" w:rsidP="006A4D98">
      <w:pPr>
        <w:ind w:firstLine="720"/>
        <w:jc w:val="both"/>
        <w:rPr>
          <w:rFonts w:ascii="PT Astra Serif" w:hAnsi="PT Astra Serif"/>
        </w:rPr>
      </w:pPr>
      <w:r w:rsidRPr="006619DB">
        <w:rPr>
          <w:rFonts w:ascii="PT Astra Serif" w:hAnsi="PT Astra Serif"/>
        </w:rPr>
        <w:t>1.__________________________________</w:t>
      </w:r>
    </w:p>
    <w:p w:rsidR="006A4D98" w:rsidRPr="001C11A0" w:rsidRDefault="006A4D98" w:rsidP="006A4D98">
      <w:pPr>
        <w:autoSpaceDE w:val="0"/>
        <w:autoSpaceDN w:val="0"/>
        <w:adjustRightInd w:val="0"/>
        <w:ind w:firstLine="708"/>
        <w:rPr>
          <w:rFonts w:ascii="PT Astra Serif" w:eastAsia="Calibri" w:hAnsi="PT Astra Serif" w:cs="TimesNewRomanPSMT"/>
          <w:sz w:val="26"/>
          <w:szCs w:val="26"/>
        </w:rPr>
      </w:pPr>
      <w:r w:rsidRPr="006619DB">
        <w:rPr>
          <w:rFonts w:ascii="PT Astra Serif" w:hAnsi="PT Astra Serif"/>
        </w:rPr>
        <w:t>2.__________________________________</w:t>
      </w:r>
    </w:p>
    <w:p w:rsidR="000941AB" w:rsidRDefault="000941AB" w:rsidP="000941AB">
      <w:pPr>
        <w:rPr>
          <w:sz w:val="18"/>
          <w:szCs w:val="18"/>
        </w:rPr>
      </w:pPr>
    </w:p>
    <w:p w:rsidR="003E042A" w:rsidRDefault="003E042A" w:rsidP="000941AB">
      <w:pPr>
        <w:rPr>
          <w:sz w:val="18"/>
          <w:szCs w:val="18"/>
        </w:rPr>
      </w:pPr>
    </w:p>
    <w:p w:rsidR="003E042A" w:rsidRDefault="003E042A" w:rsidP="000941AB">
      <w:pPr>
        <w:rPr>
          <w:sz w:val="18"/>
          <w:szCs w:val="18"/>
        </w:rPr>
      </w:pPr>
    </w:p>
    <w:p w:rsidR="003E042A" w:rsidRDefault="003E042A" w:rsidP="000941AB">
      <w:pPr>
        <w:rPr>
          <w:sz w:val="18"/>
          <w:szCs w:val="18"/>
        </w:rPr>
      </w:pPr>
    </w:p>
    <w:p w:rsidR="003E042A" w:rsidRDefault="003E042A" w:rsidP="000941AB">
      <w:pPr>
        <w:rPr>
          <w:sz w:val="18"/>
          <w:szCs w:val="18"/>
        </w:rPr>
      </w:pPr>
    </w:p>
    <w:p w:rsidR="003E042A" w:rsidRDefault="003E042A" w:rsidP="000941AB">
      <w:pPr>
        <w:rPr>
          <w:sz w:val="18"/>
          <w:szCs w:val="18"/>
        </w:rPr>
      </w:pPr>
    </w:p>
    <w:p w:rsidR="003E042A" w:rsidRDefault="003E042A" w:rsidP="000941AB">
      <w:pPr>
        <w:rPr>
          <w:sz w:val="28"/>
          <w:szCs w:val="28"/>
        </w:rPr>
      </w:pPr>
    </w:p>
    <w:p w:rsidR="006A4D98" w:rsidRDefault="006A4D98" w:rsidP="006B1043">
      <w:pPr>
        <w:spacing w:line="240" w:lineRule="atLeast"/>
        <w:ind w:left="4956"/>
        <w:jc w:val="center"/>
        <w:rPr>
          <w:sz w:val="28"/>
          <w:szCs w:val="28"/>
        </w:rPr>
      </w:pPr>
    </w:p>
    <w:p w:rsidR="006B1043" w:rsidRPr="00236E16" w:rsidRDefault="006B1043" w:rsidP="006B1043">
      <w:pPr>
        <w:spacing w:line="240" w:lineRule="atLeast"/>
        <w:ind w:left="4956"/>
        <w:jc w:val="center"/>
        <w:rPr>
          <w:sz w:val="28"/>
          <w:szCs w:val="28"/>
        </w:rPr>
      </w:pPr>
      <w:r w:rsidRPr="00236E16">
        <w:rPr>
          <w:sz w:val="28"/>
          <w:szCs w:val="28"/>
        </w:rPr>
        <w:lastRenderedPageBreak/>
        <w:t xml:space="preserve">Приложение </w:t>
      </w:r>
      <w:r w:rsidR="000941AB">
        <w:rPr>
          <w:sz w:val="28"/>
          <w:szCs w:val="28"/>
        </w:rPr>
        <w:t>5</w:t>
      </w:r>
    </w:p>
    <w:p w:rsidR="006B1043" w:rsidRPr="00236E16" w:rsidRDefault="006B1043" w:rsidP="006B1043">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6B1043" w:rsidRPr="00236E16" w:rsidRDefault="006B1043" w:rsidP="006B1043">
      <w:pPr>
        <w:spacing w:line="240" w:lineRule="atLeast"/>
        <w:ind w:left="4956"/>
        <w:jc w:val="center"/>
        <w:rPr>
          <w:sz w:val="28"/>
          <w:szCs w:val="28"/>
        </w:rPr>
      </w:pPr>
      <w:r w:rsidRPr="00236E16">
        <w:rPr>
          <w:sz w:val="28"/>
          <w:szCs w:val="28"/>
        </w:rPr>
        <w:t>предоставления  муниципальной  услуги</w:t>
      </w:r>
    </w:p>
    <w:p w:rsidR="006B1043" w:rsidRPr="00236E16" w:rsidRDefault="006B1043" w:rsidP="006B1043">
      <w:pPr>
        <w:pStyle w:val="Style2"/>
        <w:widowControl/>
        <w:spacing w:line="240" w:lineRule="atLeast"/>
        <w:ind w:left="1416"/>
        <w:rPr>
          <w:sz w:val="20"/>
          <w:szCs w:val="20"/>
        </w:rPr>
      </w:pPr>
    </w:p>
    <w:p w:rsidR="00C66A92" w:rsidRDefault="00C66A92" w:rsidP="00C66A92">
      <w:pPr>
        <w:ind w:left="4956"/>
        <w:jc w:val="center"/>
        <w:rPr>
          <w:sz w:val="28"/>
          <w:szCs w:val="28"/>
        </w:rPr>
      </w:pPr>
    </w:p>
    <w:p w:rsidR="00C66A92" w:rsidRDefault="00C66A92" w:rsidP="00C66A92">
      <w:pPr>
        <w:ind w:left="4956"/>
        <w:jc w:val="center"/>
        <w:rPr>
          <w:sz w:val="28"/>
          <w:szCs w:val="2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269"/>
        <w:gridCol w:w="2126"/>
        <w:gridCol w:w="1843"/>
        <w:gridCol w:w="1275"/>
        <w:gridCol w:w="1276"/>
        <w:gridCol w:w="992"/>
      </w:tblGrid>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 </w:t>
            </w:r>
            <w:proofErr w:type="gramStart"/>
            <w:r w:rsidRPr="00BE3EBE">
              <w:t>п</w:t>
            </w:r>
            <w:proofErr w:type="gramEnd"/>
            <w:r w:rsidRPr="00BE3EBE">
              <w:t>/п</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Наименование учреждения</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Юридический адрес</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Ф.И.О. руководителя</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Контактный телефон</w:t>
            </w:r>
          </w:p>
          <w:p w:rsidR="00AB6E38" w:rsidRPr="00BE3EBE" w:rsidRDefault="00AB6E38" w:rsidP="009754E7">
            <w:pPr>
              <w:jc w:val="center"/>
            </w:pPr>
            <w:r w:rsidRPr="00BE3EBE">
              <w:t>8 (48745)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 xml:space="preserve">Адрес электронной почты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 xml:space="preserve">адрес сайта </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«Веневский центр образования</w:t>
            </w:r>
            <w:r w:rsidRPr="00BE3EBE">
              <w:t xml:space="preserve"> № 1»</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301320, </w:t>
            </w:r>
            <w:r>
              <w:t xml:space="preserve">Тульская область, </w:t>
            </w:r>
            <w:r w:rsidRPr="00BE3EBE">
              <w:t xml:space="preserve">г. Венев, ул. </w:t>
            </w:r>
            <w:proofErr w:type="spellStart"/>
            <w:r w:rsidRPr="00BE3EBE">
              <w:t>Бундурина</w:t>
            </w:r>
            <w:proofErr w:type="spellEnd"/>
            <w:r w:rsidRPr="00BE3EBE">
              <w:t>, д. 13.</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Малазония</w:t>
            </w:r>
            <w:proofErr w:type="spellEnd"/>
            <w:r w:rsidRPr="00BE3EBE">
              <w:t xml:space="preserve"> Надежда Николаевна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 xml:space="preserve"> 2-50-84 </w:t>
            </w:r>
          </w:p>
          <w:p w:rsidR="00AB6E38" w:rsidRPr="00BE3EBE" w:rsidRDefault="00AB6E38" w:rsidP="009754E7">
            <w:pPr>
              <w:jc w:val="center"/>
            </w:pPr>
            <w:r w:rsidRPr="00BE3EBE">
              <w:t>2-50-83</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278AA" w:rsidP="009754E7">
            <w:proofErr w:type="spellStart"/>
            <w:r w:rsidRPr="003278AA">
              <w:rPr>
                <w:rFonts w:ascii="Arial" w:eastAsia="Calibri" w:hAnsi="Arial" w:cs="Arial"/>
                <w:color w:val="000000"/>
                <w:sz w:val="23"/>
                <w:szCs w:val="23"/>
                <w:lang w:val="en-US" w:eastAsia="en-US"/>
              </w:rPr>
              <w:t>MOUVenev</w:t>
            </w:r>
            <w:proofErr w:type="spellEnd"/>
            <w:r w:rsidRPr="003278AA">
              <w:rPr>
                <w:rFonts w:ascii="Arial" w:eastAsia="Calibri" w:hAnsi="Arial" w:cs="Arial"/>
                <w:color w:val="000000"/>
                <w:sz w:val="23"/>
                <w:szCs w:val="23"/>
                <w:lang w:eastAsia="en-US"/>
              </w:rPr>
              <w:t>1@</w:t>
            </w:r>
            <w:proofErr w:type="spellStart"/>
            <w:r w:rsidRPr="003278AA">
              <w:rPr>
                <w:rFonts w:ascii="Arial" w:eastAsia="Calibri" w:hAnsi="Arial" w:cs="Arial"/>
                <w:color w:val="000000"/>
                <w:sz w:val="23"/>
                <w:szCs w:val="23"/>
                <w:lang w:val="en-US" w:eastAsia="en-US"/>
              </w:rPr>
              <w:t>tularegion</w:t>
            </w:r>
            <w:proofErr w:type="spellEnd"/>
            <w:r w:rsidRPr="003278AA">
              <w:rPr>
                <w:rFonts w:ascii="Arial" w:eastAsia="Calibri" w:hAnsi="Arial" w:cs="Arial"/>
                <w:color w:val="000000"/>
                <w:sz w:val="23"/>
                <w:szCs w:val="23"/>
                <w:lang w:eastAsia="en-US"/>
              </w:rPr>
              <w:t>.</w:t>
            </w:r>
            <w:r w:rsidRPr="003278AA">
              <w:rPr>
                <w:rFonts w:ascii="Arial" w:eastAsia="Calibri" w:hAnsi="Arial" w:cs="Arial"/>
                <w:color w:val="000000"/>
                <w:sz w:val="23"/>
                <w:szCs w:val="23"/>
                <w:lang w:val="en-US" w:eastAsia="en-US"/>
              </w:rPr>
              <w:t>org</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rPr>
                <w:rFonts w:cs="Calibri"/>
                <w:color w:val="0000FF"/>
                <w:u w:val="single"/>
              </w:rPr>
              <w:t>http://vn1.obr71.ru/</w:t>
            </w:r>
          </w:p>
        </w:tc>
      </w:tr>
      <w:tr w:rsidR="00AB6E38" w:rsidTr="00AB6E38">
        <w:trPr>
          <w:trHeight w:val="133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2</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«Веневский центр образования</w:t>
            </w:r>
            <w:r w:rsidRPr="00BE3EBE">
              <w:t xml:space="preserve"> № 2»</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301321, </w:t>
            </w:r>
            <w:r>
              <w:t>Тульская область,</w:t>
            </w:r>
            <w:r w:rsidRPr="00BE3EBE">
              <w:t xml:space="preserve"> г. Венев, </w:t>
            </w:r>
            <w:proofErr w:type="gramStart"/>
            <w:r w:rsidRPr="00BE3EBE">
              <w:t>м-н</w:t>
            </w:r>
            <w:proofErr w:type="gramEnd"/>
            <w:r w:rsidRPr="00BE3EBE">
              <w:t xml:space="preserve"> Южный, д. 25</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Петрушин Сергей Юрьевич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  2-21-26</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18" w:history="1">
              <w:r w:rsidR="003278AA" w:rsidRPr="003278AA">
                <w:rPr>
                  <w:rFonts w:ascii="Arial" w:eastAsia="Calibri" w:hAnsi="Arial" w:cs="Arial"/>
                  <w:color w:val="000000"/>
                  <w:sz w:val="23"/>
                  <w:szCs w:val="23"/>
                  <w:lang w:val="en-US" w:eastAsia="en-US"/>
                </w:rPr>
                <w:t>MOUVenev</w:t>
              </w:r>
              <w:r w:rsidR="003278AA" w:rsidRPr="003278AA">
                <w:rPr>
                  <w:rFonts w:ascii="Arial" w:eastAsia="Calibri" w:hAnsi="Arial" w:cs="Arial"/>
                  <w:color w:val="000000"/>
                  <w:sz w:val="23"/>
                  <w:szCs w:val="23"/>
                  <w:lang w:eastAsia="en-US"/>
                </w:rPr>
                <w:t>2@</w:t>
              </w:r>
              <w:r w:rsidR="003278AA" w:rsidRPr="003278AA">
                <w:rPr>
                  <w:rFonts w:ascii="Arial" w:eastAsia="Calibri" w:hAnsi="Arial" w:cs="Arial"/>
                  <w:color w:val="000000"/>
                  <w:sz w:val="23"/>
                  <w:szCs w:val="23"/>
                  <w:lang w:val="en-US" w:eastAsia="en-US"/>
                </w:rPr>
                <w:t>tularegion</w:t>
              </w:r>
              <w:r w:rsidR="003278AA" w:rsidRPr="003278AA">
                <w:rPr>
                  <w:rFonts w:ascii="Arial" w:eastAsia="Calibri" w:hAnsi="Arial" w:cs="Arial"/>
                  <w:color w:val="000000"/>
                  <w:sz w:val="23"/>
                  <w:szCs w:val="23"/>
                  <w:lang w:eastAsia="en-US"/>
                </w:rPr>
                <w:t>.</w:t>
              </w:r>
              <w:r w:rsidR="003278AA" w:rsidRPr="003278AA">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http://vsosh2.obrvenev.ru/</w:t>
            </w:r>
          </w:p>
        </w:tc>
      </w:tr>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Грицовский</w:t>
            </w:r>
            <w:proofErr w:type="spellEnd"/>
            <w:r>
              <w:t xml:space="preserve"> центр образования</w:t>
            </w:r>
            <w:r w:rsidRPr="00BE3EBE">
              <w:t xml:space="preserve"> имени Д.С. Сидорова»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301318,</w:t>
            </w:r>
            <w:r>
              <w:t>Тульская область,</w:t>
            </w:r>
            <w:r w:rsidRPr="00BE3EBE">
              <w:t xml:space="preserve"> Веневский район,  пос. </w:t>
            </w:r>
            <w:proofErr w:type="spellStart"/>
            <w:r w:rsidRPr="00BE3EBE">
              <w:t>Грицовский</w:t>
            </w:r>
            <w:proofErr w:type="spellEnd"/>
            <w:r w:rsidRPr="00BE3EBE">
              <w:t>, ул. Первомайская, д. 21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Галкина Галина Ивановна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6-15-20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19" w:history="1">
              <w:r w:rsidR="000175B6" w:rsidRPr="000175B6">
                <w:rPr>
                  <w:rFonts w:ascii="Arial" w:eastAsia="Calibri" w:hAnsi="Arial" w:cs="Arial"/>
                  <w:color w:val="000000"/>
                  <w:sz w:val="23"/>
                  <w:szCs w:val="23"/>
                  <w:lang w:eastAsia="en-US"/>
                </w:rPr>
                <w:t>MOUGricovo@tularegion.org</w:t>
              </w:r>
            </w:hyperlink>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36F9A">
              <w:t>http://gr.obr71.ru/</w:t>
            </w:r>
          </w:p>
        </w:tc>
      </w:tr>
      <w:tr w:rsidR="00AB6E38" w:rsidTr="00AB6E38">
        <w:trPr>
          <w:trHeight w:val="142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4</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Гурьевский</w:t>
            </w:r>
            <w:proofErr w:type="spellEnd"/>
            <w:r>
              <w:t xml:space="preserve"> центр образования</w:t>
            </w:r>
            <w:r w:rsidRPr="00BE3EBE">
              <w:t xml:space="preserve"> имени С.К. Иванчикова»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301322,</w:t>
            </w:r>
            <w:r>
              <w:t xml:space="preserve"> Тульская область, </w:t>
            </w:r>
            <w:r w:rsidRPr="00BE3EBE">
              <w:t>Веневский район, пос. Метростроевский, ул. Почтовая, д. 10</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Санакулова</w:t>
            </w:r>
            <w:proofErr w:type="spellEnd"/>
            <w:r w:rsidRPr="00BE3EBE">
              <w:t xml:space="preserve"> Людмила Петровна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7-11-17</w:t>
            </w:r>
          </w:p>
        </w:tc>
        <w:tc>
          <w:tcPr>
            <w:tcW w:w="1276" w:type="dxa"/>
            <w:tcBorders>
              <w:top w:val="single" w:sz="4" w:space="0" w:color="auto"/>
              <w:left w:val="single" w:sz="4" w:space="0" w:color="auto"/>
              <w:bottom w:val="single" w:sz="4" w:space="0" w:color="auto"/>
              <w:right w:val="single" w:sz="4" w:space="0" w:color="auto"/>
            </w:tcBorders>
            <w:vAlign w:val="bottom"/>
          </w:tcPr>
          <w:p w:rsidR="00AB6E38" w:rsidRPr="00BE3EBE" w:rsidRDefault="003133A2" w:rsidP="000175B6">
            <w:pPr>
              <w:rPr>
                <w:color w:val="0000FF"/>
                <w:u w:val="single"/>
              </w:rPr>
            </w:pPr>
            <w:hyperlink r:id="rId20" w:history="1">
              <w:r w:rsidR="000175B6" w:rsidRPr="000175B6">
                <w:rPr>
                  <w:rFonts w:ascii="Arial" w:eastAsia="Calibri" w:hAnsi="Arial" w:cs="Arial"/>
                  <w:color w:val="000000"/>
                  <w:sz w:val="23"/>
                  <w:szCs w:val="23"/>
                  <w:lang w:val="en-US" w:eastAsia="en-US"/>
                </w:rPr>
                <w:t>MOUGurevo</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http://gurevskayasosh.obrvenev.ru/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5</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Мордвесский</w:t>
            </w:r>
            <w:proofErr w:type="spellEnd"/>
            <w:r>
              <w:t xml:space="preserve"> центр образования</w:t>
            </w:r>
            <w:r w:rsidRPr="00BE3EBE">
              <w:t xml:space="preserve"> имени В.Ф. Романова»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301300,</w:t>
            </w:r>
            <w:r>
              <w:t xml:space="preserve">Тульская область, </w:t>
            </w:r>
            <w:r w:rsidRPr="00BE3EBE">
              <w:t xml:space="preserve">Веневский район, пос. </w:t>
            </w:r>
            <w:proofErr w:type="spellStart"/>
            <w:r w:rsidRPr="00BE3EBE">
              <w:t>Мордвесс</w:t>
            </w:r>
            <w:proofErr w:type="spellEnd"/>
            <w:r w:rsidRPr="00BE3EBE">
              <w:t>, ул. Советская, д. 26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t>Дорохина</w:t>
            </w:r>
            <w:proofErr w:type="spellEnd"/>
            <w:r>
              <w:t xml:space="preserve"> Наталия Игоревна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4-21-38</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1" w:history="1">
              <w:r w:rsidR="000175B6" w:rsidRPr="000175B6">
                <w:rPr>
                  <w:rFonts w:ascii="Arial" w:eastAsia="Calibri" w:hAnsi="Arial" w:cs="Arial"/>
                  <w:color w:val="000000"/>
                  <w:sz w:val="23"/>
                  <w:szCs w:val="23"/>
                  <w:lang w:val="en-US" w:eastAsia="en-US"/>
                </w:rPr>
                <w:t>MOUMordves</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http://mr.obr71.ru/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6</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образовательное учреждение «Васильевская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301310, </w:t>
            </w:r>
            <w:r>
              <w:t xml:space="preserve">Тульская область, </w:t>
            </w:r>
            <w:r w:rsidRPr="00BE3EBE">
              <w:t>Веневский район, пос. Васильевский, ул. Школьная, д. 1</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77775D" w:rsidP="009754E7">
            <w:r>
              <w:t>Сухарева Валентина Ивановна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7-14-45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2" w:history="1">
              <w:r w:rsidR="000175B6" w:rsidRPr="000175B6">
                <w:rPr>
                  <w:rFonts w:ascii="Arial" w:eastAsia="Calibri" w:hAnsi="Arial" w:cs="Arial"/>
                  <w:color w:val="000000"/>
                  <w:sz w:val="23"/>
                  <w:szCs w:val="23"/>
                  <w:lang w:val="en-US" w:eastAsia="en-US"/>
                </w:rPr>
                <w:t>MOUVasilevka</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r w:rsidR="000175B6" w:rsidRPr="000175B6">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http://vs.obr71.ru/</w:t>
            </w:r>
          </w:p>
        </w:tc>
      </w:tr>
      <w:tr w:rsidR="00AB6E38" w:rsidRPr="00BE3EBE" w:rsidTr="00AB6E38">
        <w:trPr>
          <w:trHeight w:val="140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7</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Оленьковская</w:t>
            </w:r>
            <w:proofErr w:type="spellEnd"/>
            <w:r w:rsidRPr="00BE3EBE">
              <w:t xml:space="preserve">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301301,</w:t>
            </w:r>
            <w:r>
              <w:t xml:space="preserve">Тульская область, </w:t>
            </w:r>
            <w:r w:rsidRPr="00BE3EBE">
              <w:t xml:space="preserve"> Веневский район, пос. </w:t>
            </w:r>
            <w:proofErr w:type="spellStart"/>
            <w:r w:rsidRPr="00BE3EBE">
              <w:t>Оленьковский</w:t>
            </w:r>
            <w:proofErr w:type="spellEnd"/>
            <w:r w:rsidRPr="00BE3EBE">
              <w:t xml:space="preserve">, ул. </w:t>
            </w:r>
            <w:r w:rsidRPr="00BE3EBE">
              <w:lastRenderedPageBreak/>
              <w:t>Школьная,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lastRenderedPageBreak/>
              <w:t>Малышкина Галина Павловна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4-32-50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3" w:history="1">
              <w:r w:rsidR="0077775D" w:rsidRPr="0077775D">
                <w:rPr>
                  <w:rFonts w:ascii="Arial" w:eastAsia="Calibri" w:hAnsi="Arial" w:cs="Arial"/>
                  <w:color w:val="000000"/>
                  <w:sz w:val="23"/>
                  <w:szCs w:val="23"/>
                  <w:lang w:val="en-US" w:eastAsia="en-US"/>
                </w:rPr>
                <w:t>MOUOlenkovo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rPr>
                <w:color w:val="0000FF"/>
                <w:u w:val="single"/>
              </w:rPr>
            </w:pPr>
            <w:r w:rsidRPr="00B36F9A">
              <w:t>http://olenkovskaya.obrvenev.ru/scho</w:t>
            </w:r>
            <w:r w:rsidRPr="00B36F9A">
              <w:lastRenderedPageBreak/>
              <w:t>ol/43259</w:t>
            </w:r>
          </w:p>
        </w:tc>
      </w:tr>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lastRenderedPageBreak/>
              <w:t>8</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w:t>
            </w:r>
            <w:r>
              <w:t>ательное учреждение «</w:t>
            </w:r>
            <w:proofErr w:type="spellStart"/>
            <w:r>
              <w:t>Бельковский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301336, </w:t>
            </w:r>
            <w:r>
              <w:t xml:space="preserve">Тульская область, </w:t>
            </w:r>
            <w:r w:rsidRPr="00BE3EBE">
              <w:t xml:space="preserve">Веневский район, пос. </w:t>
            </w:r>
            <w:proofErr w:type="spellStart"/>
            <w:r w:rsidRPr="00BE3EBE">
              <w:t>Бельковский</w:t>
            </w:r>
            <w:proofErr w:type="spellEnd"/>
            <w:r w:rsidRPr="00BE3EBE">
              <w:t>, ул. Школьная, д. 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Алитовская</w:t>
            </w:r>
            <w:proofErr w:type="spellEnd"/>
            <w:r w:rsidRPr="00BE3EBE">
              <w:t xml:space="preserve"> Наталья Николаевна </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3-57-20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4" w:history="1">
              <w:r w:rsidR="0077775D" w:rsidRPr="0077775D">
                <w:rPr>
                  <w:rFonts w:ascii="Arial" w:eastAsia="Calibri" w:hAnsi="Arial" w:cs="Arial"/>
                  <w:color w:val="000000"/>
                  <w:sz w:val="23"/>
                  <w:szCs w:val="23"/>
                  <w:lang w:val="en-US" w:eastAsia="en-US"/>
                </w:rPr>
                <w:t>MOUBelkovo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rPr>
                <w:color w:val="0000FF"/>
                <w:u w:val="single"/>
              </w:rPr>
            </w:pPr>
            <w:r w:rsidRPr="00B36F9A">
              <w:t>http://bl.obr71.ru/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9</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«Кукуйский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301317, </w:t>
            </w:r>
            <w:r>
              <w:t xml:space="preserve">Тульская область, </w:t>
            </w:r>
            <w:r w:rsidRPr="00BE3EBE">
              <w:t>Веневский район, д. Кукуй, ул. Центральная, д. 22</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Поляков Сергей Михайлович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7-57-50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5" w:history="1">
              <w:r w:rsidR="0077775D" w:rsidRPr="0077775D">
                <w:rPr>
                  <w:rFonts w:ascii="Arial" w:eastAsia="Calibri" w:hAnsi="Arial" w:cs="Arial"/>
                  <w:color w:val="000000"/>
                  <w:sz w:val="23"/>
                  <w:szCs w:val="23"/>
                  <w:lang w:val="en-US" w:eastAsia="en-US"/>
                </w:rPr>
                <w:t>MOUKukuy</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http://kuk.obr71.ru/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10</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Анишинская</w:t>
            </w:r>
            <w:proofErr w:type="spellEnd"/>
            <w:r w:rsidRPr="00BE3EBE">
              <w:t xml:space="preserve"> средняя школа имени Героя Советского Союза </w:t>
            </w:r>
            <w:proofErr w:type="spellStart"/>
            <w:r w:rsidRPr="00BE3EBE">
              <w:t>А.С.Гостева</w:t>
            </w:r>
            <w:proofErr w:type="spellEnd"/>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301335, </w:t>
            </w:r>
            <w:r>
              <w:t xml:space="preserve">Тульская область, </w:t>
            </w:r>
            <w:r w:rsidRPr="00BE3EBE">
              <w:t>Веневский район, с. Анишино, ул. Новая, д. 14</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t>Ушакова Татьяна Александровна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3-51-42</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6" w:history="1">
              <w:r w:rsidR="0077775D" w:rsidRPr="0077775D">
                <w:rPr>
                  <w:rFonts w:ascii="Arial" w:eastAsia="Calibri" w:hAnsi="Arial" w:cs="Arial"/>
                  <w:color w:val="000000"/>
                  <w:sz w:val="23"/>
                  <w:szCs w:val="23"/>
                  <w:lang w:val="en-US" w:eastAsia="en-US"/>
                </w:rPr>
                <w:t>MOUAnishino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http://an.obr71.ru/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11</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Дьяконовская</w:t>
            </w:r>
            <w:proofErr w:type="spellEnd"/>
            <w:r w:rsidRPr="00BE3EBE">
              <w:t xml:space="preserve"> средняя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301304,</w:t>
            </w:r>
            <w:r>
              <w:t xml:space="preserve">Тульская область, </w:t>
            </w:r>
            <w:r w:rsidRPr="00BE3EBE">
              <w:t xml:space="preserve"> Веневский район, с. Дьяконово, ул. Барская слобода, д. 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Шевченко Александр Анатольевич </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4-37-18</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7" w:history="1">
              <w:r w:rsidR="0077775D" w:rsidRPr="0077775D">
                <w:rPr>
                  <w:rFonts w:ascii="Arial" w:eastAsia="Calibri" w:hAnsi="Arial" w:cs="Arial"/>
                  <w:color w:val="000000"/>
                  <w:sz w:val="23"/>
                  <w:szCs w:val="23"/>
                  <w:lang w:val="en-US" w:eastAsia="en-US"/>
                </w:rPr>
                <w:t>MOUDyakonovo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http://dyak.obr71.ru/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12</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Урусовский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301324, </w:t>
            </w:r>
            <w:r>
              <w:t xml:space="preserve">Тульская область, </w:t>
            </w:r>
            <w:r w:rsidRPr="00BE3EBE">
              <w:t xml:space="preserve">Веневский район, с. </w:t>
            </w:r>
            <w:proofErr w:type="spellStart"/>
            <w:r w:rsidRPr="00BE3EBE">
              <w:t>Урусово</w:t>
            </w:r>
            <w:proofErr w:type="spellEnd"/>
            <w:r w:rsidRPr="00BE3EBE">
              <w:t>,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t>Копылов Андрей Валери</w:t>
            </w:r>
            <w:r w:rsidRPr="00BE3EBE">
              <w:t>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3-46-14</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28" w:history="1">
              <w:r w:rsidR="0077775D" w:rsidRPr="0077775D">
                <w:rPr>
                  <w:rFonts w:ascii="Arial" w:eastAsia="Calibri" w:hAnsi="Arial" w:cs="Arial"/>
                  <w:color w:val="000000"/>
                  <w:sz w:val="23"/>
                  <w:szCs w:val="23"/>
                  <w:lang w:val="en-US" w:eastAsia="en-US"/>
                </w:rPr>
                <w:t>MOUUrusovo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rPr>
                <w:lang w:val="en-US"/>
              </w:rPr>
              <w:t>http://ur.obr71.ru/</w:t>
            </w:r>
          </w:p>
        </w:tc>
      </w:tr>
      <w:tr w:rsidR="00AB6E38" w:rsidTr="00AB6E38">
        <w:trPr>
          <w:trHeight w:val="166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13</w:t>
            </w:r>
          </w:p>
        </w:tc>
        <w:tc>
          <w:tcPr>
            <w:tcW w:w="2269" w:type="dxa"/>
            <w:tcBorders>
              <w:top w:val="single" w:sz="4" w:space="0" w:color="auto"/>
              <w:left w:val="single" w:sz="4" w:space="0" w:color="auto"/>
              <w:bottom w:val="single" w:sz="4" w:space="0" w:color="auto"/>
              <w:right w:val="single" w:sz="4" w:space="0" w:color="auto"/>
            </w:tcBorders>
          </w:tcPr>
          <w:p w:rsidR="00AB6E38" w:rsidRDefault="00AB6E38" w:rsidP="009754E7">
            <w:r w:rsidRPr="00BE3EBE">
              <w:t>Муниципальное общеобразовательное учреждение «Козловская средняя  школа»</w:t>
            </w:r>
          </w:p>
          <w:p w:rsidR="00AB6E38" w:rsidRDefault="00AB6E38" w:rsidP="009754E7"/>
          <w:p w:rsidR="00AB6E38" w:rsidRPr="00BE3EBE" w:rsidRDefault="00AB6E38" w:rsidP="009754E7"/>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301305, </w:t>
            </w:r>
            <w:r>
              <w:t xml:space="preserve">Тульская область, </w:t>
            </w:r>
            <w:r w:rsidRPr="00BE3EBE">
              <w:t xml:space="preserve">Веневский район, д. </w:t>
            </w:r>
            <w:proofErr w:type="spellStart"/>
            <w:r w:rsidRPr="00BE3EBE">
              <w:t>Козловка</w:t>
            </w:r>
            <w:proofErr w:type="spellEnd"/>
            <w:r w:rsidRPr="00BE3EBE">
              <w:t>, д. 7</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Петрунин Игорь Иванович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4-39-49</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pPr>
              <w:rPr>
                <w:b/>
              </w:rPr>
            </w:pPr>
            <w:hyperlink r:id="rId29" w:history="1">
              <w:r w:rsidR="0077775D" w:rsidRPr="0077775D">
                <w:rPr>
                  <w:rFonts w:ascii="Arial" w:eastAsia="Calibri" w:hAnsi="Arial" w:cs="Arial"/>
                  <w:color w:val="000000"/>
                  <w:sz w:val="23"/>
                  <w:szCs w:val="23"/>
                  <w:lang w:val="en-US" w:eastAsia="en-US"/>
                </w:rPr>
                <w:t>MOUKozlovka</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http://koz.obr71.ru/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14</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Студенецкая</w:t>
            </w:r>
            <w:proofErr w:type="spellEnd"/>
            <w:r w:rsidRPr="00BE3EBE">
              <w:t xml:space="preserve"> основна</w:t>
            </w:r>
            <w:r>
              <w:t>я</w:t>
            </w:r>
            <w:r w:rsidRPr="00BE3EBE">
              <w:t xml:space="preserve">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301311, </w:t>
            </w:r>
            <w:r>
              <w:t xml:space="preserve">Тульская область, </w:t>
            </w:r>
            <w:r w:rsidRPr="00BE3EBE">
              <w:t xml:space="preserve">Веневский район, д. </w:t>
            </w:r>
            <w:proofErr w:type="spellStart"/>
            <w:r w:rsidRPr="00BE3EBE">
              <w:t>Студенец</w:t>
            </w:r>
            <w:proofErr w:type="spellEnd"/>
            <w:r w:rsidRPr="00BE3EBE">
              <w:t>, ул. Школьная, д. 102</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Мишин Валерий Анатольевич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3-53-43</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30" w:history="1">
              <w:r w:rsidR="0077775D" w:rsidRPr="0077775D">
                <w:rPr>
                  <w:rFonts w:ascii="Arial" w:eastAsia="Calibri" w:hAnsi="Arial" w:cs="Arial"/>
                  <w:color w:val="000000"/>
                  <w:sz w:val="23"/>
                  <w:szCs w:val="23"/>
                  <w:lang w:val="en-US" w:eastAsia="en-US"/>
                </w:rPr>
                <w:t>MOUStudenec</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http://st.obr71.ru/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15</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Сетская</w:t>
            </w:r>
            <w:proofErr w:type="spellEnd"/>
            <w:r w:rsidRPr="00BE3EBE">
              <w:t xml:space="preserve"> основна</w:t>
            </w:r>
            <w:r>
              <w:t>я</w:t>
            </w:r>
            <w:r w:rsidRPr="00BE3EBE">
              <w:t xml:space="preserve"> </w:t>
            </w:r>
            <w:r w:rsidRPr="00BE3EBE">
              <w:lastRenderedPageBreak/>
              <w:t>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lastRenderedPageBreak/>
              <w:t xml:space="preserve">301303, </w:t>
            </w:r>
            <w:r>
              <w:t xml:space="preserve">Тульская область, </w:t>
            </w:r>
            <w:r w:rsidRPr="00BE3EBE">
              <w:t xml:space="preserve">Веневский район, д. Сетка, ул. </w:t>
            </w:r>
            <w:r w:rsidRPr="00BE3EBE">
              <w:lastRenderedPageBreak/>
              <w:t>Библиотечная, д. 7</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lastRenderedPageBreak/>
              <w:t>Ядревский</w:t>
            </w:r>
            <w:proofErr w:type="spellEnd"/>
            <w:r w:rsidRPr="00BE3EBE">
              <w:t xml:space="preserve"> Юрий Александрович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4-35-19</w:t>
            </w:r>
          </w:p>
        </w:tc>
        <w:tc>
          <w:tcPr>
            <w:tcW w:w="1276" w:type="dxa"/>
            <w:tcBorders>
              <w:top w:val="single" w:sz="4" w:space="0" w:color="auto"/>
              <w:left w:val="single" w:sz="4" w:space="0" w:color="auto"/>
              <w:bottom w:val="single" w:sz="4" w:space="0" w:color="auto"/>
              <w:right w:val="single" w:sz="4" w:space="0" w:color="auto"/>
            </w:tcBorders>
          </w:tcPr>
          <w:p w:rsidR="00AB6E38" w:rsidRPr="00774E34" w:rsidRDefault="003133A2" w:rsidP="009754E7">
            <w:hyperlink r:id="rId31" w:history="1">
              <w:r w:rsidR="0077775D" w:rsidRPr="0077775D">
                <w:rPr>
                  <w:rFonts w:ascii="Arial" w:eastAsia="Calibri" w:hAnsi="Arial" w:cs="Arial"/>
                  <w:color w:val="000000"/>
                  <w:sz w:val="23"/>
                  <w:szCs w:val="23"/>
                  <w:lang w:val="en-US" w:eastAsia="en-US"/>
                </w:rPr>
                <w:t>MOUSetskay</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A11DB6">
              <w:t>http://set.obr71.ru/</w:t>
            </w:r>
          </w:p>
        </w:tc>
      </w:tr>
      <w:tr w:rsidR="00AB6E38" w:rsidRPr="000A75A2"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lastRenderedPageBreak/>
              <w:t>16</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Борозденская</w:t>
            </w:r>
            <w:proofErr w:type="spellEnd"/>
            <w:r w:rsidRPr="00BE3EBE">
              <w:t xml:space="preserve">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301312, </w:t>
            </w:r>
            <w:r>
              <w:t xml:space="preserve">Тульская область, </w:t>
            </w:r>
            <w:r w:rsidRPr="00BE3EBE">
              <w:t xml:space="preserve">Веневский район, д. </w:t>
            </w:r>
            <w:proofErr w:type="spellStart"/>
            <w:r w:rsidRPr="00BE3EBE">
              <w:t>Борозденки</w:t>
            </w:r>
            <w:proofErr w:type="spellEnd"/>
            <w:r w:rsidRPr="00BE3EBE">
              <w:t>, д. 44</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Хрупкина</w:t>
            </w:r>
            <w:proofErr w:type="spellEnd"/>
            <w:r w:rsidRPr="00BE3EBE">
              <w:t xml:space="preserve"> Ира </w:t>
            </w:r>
            <w:proofErr w:type="spellStart"/>
            <w:r w:rsidRPr="00BE3EBE">
              <w:t>Арамаисовна</w:t>
            </w:r>
            <w:proofErr w:type="spellEnd"/>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2-19-07</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32" w:history="1">
              <w:r w:rsidR="0077775D" w:rsidRPr="0077775D">
                <w:rPr>
                  <w:rFonts w:ascii="Arial" w:eastAsia="Calibri" w:hAnsi="Arial" w:cs="Arial"/>
                  <w:color w:val="000000"/>
                  <w:sz w:val="23"/>
                  <w:szCs w:val="23"/>
                  <w:lang w:val="en-US" w:eastAsia="en-US"/>
                </w:rPr>
                <w:t>MOUBorozdenki</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0A75A2" w:rsidRDefault="00AB6E38" w:rsidP="009754E7">
            <w:pPr>
              <w:tabs>
                <w:tab w:val="center" w:pos="1522"/>
              </w:tabs>
            </w:pPr>
            <w:r w:rsidRPr="00B36F9A">
              <w:t>http://boosh.obrvenev.ru/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17</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w:t>
            </w:r>
            <w:r>
              <w:t>ение «</w:t>
            </w:r>
            <w:proofErr w:type="spellStart"/>
            <w:r>
              <w:t>Прудищинский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301321</w:t>
            </w:r>
            <w:r>
              <w:t>,</w:t>
            </w:r>
            <w:r w:rsidRPr="00BE3EBE">
              <w:t xml:space="preserve"> </w:t>
            </w:r>
            <w:r>
              <w:t xml:space="preserve"> Тульская область, </w:t>
            </w:r>
            <w:r w:rsidRPr="00BE3EBE">
              <w:t xml:space="preserve">Веневский район, с. </w:t>
            </w:r>
            <w:proofErr w:type="spellStart"/>
            <w:r w:rsidRPr="00BE3EBE">
              <w:t>Прудищи</w:t>
            </w:r>
            <w:proofErr w:type="spellEnd"/>
            <w:r w:rsidRPr="00BE3EBE">
              <w:t>, ул. Школьная,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Юркевич Владимир Васильевич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7-55-35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33" w:history="1">
              <w:r w:rsidR="0077775D" w:rsidRPr="0077775D">
                <w:rPr>
                  <w:rFonts w:ascii="Arial" w:eastAsia="Calibri" w:hAnsi="Arial" w:cs="Arial"/>
                  <w:color w:val="000000"/>
                  <w:sz w:val="23"/>
                  <w:szCs w:val="23"/>
                  <w:lang w:val="en-US" w:eastAsia="en-US"/>
                </w:rPr>
                <w:t>MOUPrudishi</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http://pr.obr71.ru/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18</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Рассветская</w:t>
            </w:r>
            <w:proofErr w:type="spellEnd"/>
            <w:r w:rsidRPr="00BE3EBE">
              <w:t xml:space="preserve"> основная  школа» </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301341</w:t>
            </w:r>
            <w:r>
              <w:t>,</w:t>
            </w:r>
            <w:r w:rsidRPr="00BE3EBE">
              <w:t xml:space="preserve"> </w:t>
            </w:r>
            <w:r>
              <w:t xml:space="preserve">Тульская область, </w:t>
            </w:r>
            <w:r w:rsidRPr="00BE3EBE">
              <w:t>Веневский район, п. Рассвет, ул. Школьная, д. 6</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3278AA" w:rsidP="009754E7">
            <w:proofErr w:type="spellStart"/>
            <w:r>
              <w:t>Камаев</w:t>
            </w:r>
            <w:proofErr w:type="spellEnd"/>
            <w:r>
              <w:t xml:space="preserve"> Юрий Петрович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3-14-47</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133A2" w:rsidP="009754E7">
            <w:hyperlink r:id="rId34" w:history="1">
              <w:r w:rsidR="0077775D" w:rsidRPr="0077775D">
                <w:rPr>
                  <w:rFonts w:ascii="Arial" w:eastAsia="Calibri" w:hAnsi="Arial" w:cs="Arial"/>
                  <w:color w:val="000000"/>
                  <w:sz w:val="23"/>
                  <w:szCs w:val="23"/>
                  <w:lang w:val="en-US" w:eastAsia="en-US"/>
                </w:rPr>
                <w:t>MOURassvet</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A11DB6">
              <w:rPr>
                <w:lang w:val="en-US"/>
              </w:rPr>
              <w:t>http://rs.obr71.ru/</w:t>
            </w:r>
            <w:r>
              <w:rPr>
                <w:lang w:val="en-US"/>
              </w:rPr>
              <w:tab/>
            </w:r>
          </w:p>
        </w:tc>
      </w:tr>
      <w:tr w:rsidR="00DB2B55" w:rsidTr="00AB6E38">
        <w:tc>
          <w:tcPr>
            <w:tcW w:w="578" w:type="dxa"/>
            <w:tcBorders>
              <w:top w:val="single" w:sz="4" w:space="0" w:color="auto"/>
              <w:left w:val="single" w:sz="4" w:space="0" w:color="auto"/>
              <w:bottom w:val="single" w:sz="4" w:space="0" w:color="auto"/>
              <w:right w:val="single" w:sz="4" w:space="0" w:color="auto"/>
            </w:tcBorders>
          </w:tcPr>
          <w:p w:rsidR="00DB2B55" w:rsidRPr="00BE3EBE" w:rsidRDefault="003278AA" w:rsidP="009754E7">
            <w:r>
              <w:t>19</w:t>
            </w:r>
          </w:p>
        </w:tc>
        <w:tc>
          <w:tcPr>
            <w:tcW w:w="2269" w:type="dxa"/>
            <w:tcBorders>
              <w:top w:val="single" w:sz="4" w:space="0" w:color="auto"/>
              <w:left w:val="single" w:sz="4" w:space="0" w:color="auto"/>
              <w:bottom w:val="single" w:sz="4" w:space="0" w:color="auto"/>
              <w:right w:val="single" w:sz="4" w:space="0" w:color="auto"/>
            </w:tcBorders>
          </w:tcPr>
          <w:p w:rsidR="00DB2B55" w:rsidRPr="00BE3EBE" w:rsidRDefault="003278AA" w:rsidP="003278AA">
            <w:r>
              <w:t xml:space="preserve"> Муниципальное учреждение дополнительного образования  «Веневский детско-юношеский центр» </w:t>
            </w:r>
          </w:p>
        </w:tc>
        <w:tc>
          <w:tcPr>
            <w:tcW w:w="2126" w:type="dxa"/>
            <w:tcBorders>
              <w:top w:val="single" w:sz="4" w:space="0" w:color="auto"/>
              <w:left w:val="single" w:sz="4" w:space="0" w:color="auto"/>
              <w:bottom w:val="single" w:sz="4" w:space="0" w:color="auto"/>
              <w:right w:val="single" w:sz="4" w:space="0" w:color="auto"/>
            </w:tcBorders>
          </w:tcPr>
          <w:p w:rsidR="00DB2B55" w:rsidRPr="00BE3EBE" w:rsidRDefault="000175B6" w:rsidP="0077775D">
            <w:r>
              <w:t>301320</w:t>
            </w:r>
            <w:r w:rsidR="0077775D">
              <w:t>,</w:t>
            </w:r>
            <w:r w:rsidR="0077775D" w:rsidRPr="00BE3EBE">
              <w:t xml:space="preserve"> </w:t>
            </w:r>
            <w:r w:rsidR="0077775D">
              <w:t xml:space="preserve">Тульская область, </w:t>
            </w:r>
            <w:r w:rsidR="0077775D" w:rsidRPr="00BE3EBE">
              <w:t>Веневский район,</w:t>
            </w:r>
            <w:proofErr w:type="gramStart"/>
            <w:r w:rsidR="0077775D" w:rsidRPr="00BE3EBE">
              <w:t xml:space="preserve"> </w:t>
            </w:r>
            <w:r w:rsidR="0077775D">
              <w:t>,</w:t>
            </w:r>
            <w:proofErr w:type="gramEnd"/>
            <w:r w:rsidR="0077775D" w:rsidRPr="00BE3EBE">
              <w:t xml:space="preserve">ул. </w:t>
            </w:r>
            <w:r w:rsidR="0077775D">
              <w:t>Красная площадь, д. 28</w:t>
            </w:r>
          </w:p>
        </w:tc>
        <w:tc>
          <w:tcPr>
            <w:tcW w:w="1843" w:type="dxa"/>
            <w:tcBorders>
              <w:top w:val="single" w:sz="4" w:space="0" w:color="auto"/>
              <w:left w:val="single" w:sz="4" w:space="0" w:color="auto"/>
              <w:bottom w:val="single" w:sz="4" w:space="0" w:color="auto"/>
              <w:right w:val="single" w:sz="4" w:space="0" w:color="auto"/>
            </w:tcBorders>
          </w:tcPr>
          <w:p w:rsidR="0077775D" w:rsidRDefault="0077775D" w:rsidP="009754E7">
            <w:r>
              <w:t>Архипова Ольга</w:t>
            </w:r>
          </w:p>
          <w:p w:rsidR="00DB2B55" w:rsidRDefault="0077775D" w:rsidP="009754E7">
            <w:r>
              <w:t>Александровна</w:t>
            </w:r>
          </w:p>
        </w:tc>
        <w:tc>
          <w:tcPr>
            <w:tcW w:w="1275" w:type="dxa"/>
            <w:tcBorders>
              <w:top w:val="single" w:sz="4" w:space="0" w:color="auto"/>
              <w:left w:val="single" w:sz="4" w:space="0" w:color="auto"/>
              <w:bottom w:val="single" w:sz="4" w:space="0" w:color="auto"/>
              <w:right w:val="single" w:sz="4" w:space="0" w:color="auto"/>
            </w:tcBorders>
          </w:tcPr>
          <w:p w:rsidR="00DB2B55" w:rsidRPr="00BE3EBE" w:rsidRDefault="0077775D" w:rsidP="009754E7">
            <w:pPr>
              <w:jc w:val="center"/>
            </w:pPr>
            <w:r>
              <w:t>2-55-73</w:t>
            </w:r>
          </w:p>
        </w:tc>
        <w:tc>
          <w:tcPr>
            <w:tcW w:w="1276" w:type="dxa"/>
            <w:tcBorders>
              <w:top w:val="single" w:sz="4" w:space="0" w:color="auto"/>
              <w:left w:val="single" w:sz="4" w:space="0" w:color="auto"/>
              <w:bottom w:val="single" w:sz="4" w:space="0" w:color="auto"/>
              <w:right w:val="single" w:sz="4" w:space="0" w:color="auto"/>
            </w:tcBorders>
          </w:tcPr>
          <w:p w:rsidR="00DB2B55" w:rsidRDefault="003133A2" w:rsidP="009754E7">
            <w:hyperlink r:id="rId35" w:history="1">
              <w:r w:rsidR="0077775D" w:rsidRPr="0077775D">
                <w:rPr>
                  <w:rFonts w:ascii="Arial" w:eastAsia="Calibri" w:hAnsi="Arial" w:cs="Arial"/>
                  <w:color w:val="000000"/>
                  <w:sz w:val="23"/>
                  <w:szCs w:val="23"/>
                  <w:lang w:val="en-US" w:eastAsia="en-US"/>
                </w:rPr>
                <w:t>MOUVenevDUYC</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DB2B55" w:rsidRPr="003278AA" w:rsidRDefault="00FF6751" w:rsidP="009754E7">
            <w:r w:rsidRPr="00FF6751">
              <w:rPr>
                <w:sz w:val="28"/>
                <w:szCs w:val="28"/>
                <w:lang w:eastAsia="en-US"/>
              </w:rPr>
              <w:t>http://dyuts.obr71.ru/</w:t>
            </w:r>
          </w:p>
        </w:tc>
      </w:tr>
      <w:tr w:rsidR="00DB2B55" w:rsidTr="00AB6E38">
        <w:tc>
          <w:tcPr>
            <w:tcW w:w="578" w:type="dxa"/>
            <w:tcBorders>
              <w:top w:val="single" w:sz="4" w:space="0" w:color="auto"/>
              <w:left w:val="single" w:sz="4" w:space="0" w:color="auto"/>
              <w:bottom w:val="single" w:sz="4" w:space="0" w:color="auto"/>
              <w:right w:val="single" w:sz="4" w:space="0" w:color="auto"/>
            </w:tcBorders>
          </w:tcPr>
          <w:p w:rsidR="00DB2B55" w:rsidRPr="00BE3EBE" w:rsidRDefault="000175B6" w:rsidP="009754E7">
            <w:r>
              <w:t>20</w:t>
            </w:r>
          </w:p>
        </w:tc>
        <w:tc>
          <w:tcPr>
            <w:tcW w:w="2269" w:type="dxa"/>
            <w:tcBorders>
              <w:top w:val="single" w:sz="4" w:space="0" w:color="auto"/>
              <w:left w:val="single" w:sz="4" w:space="0" w:color="auto"/>
              <w:bottom w:val="single" w:sz="4" w:space="0" w:color="auto"/>
              <w:right w:val="single" w:sz="4" w:space="0" w:color="auto"/>
            </w:tcBorders>
          </w:tcPr>
          <w:p w:rsidR="00DB2B55" w:rsidRPr="00BE3EBE" w:rsidRDefault="000175B6" w:rsidP="009754E7">
            <w:r>
              <w:t xml:space="preserve"> Муниципальное учреждение дополнительного образования «</w:t>
            </w:r>
            <w:proofErr w:type="spellStart"/>
            <w:r>
              <w:t>Веневская</w:t>
            </w:r>
            <w:proofErr w:type="spellEnd"/>
            <w:r>
              <w:t xml:space="preserve"> детск</w:t>
            </w:r>
            <w:proofErr w:type="gramStart"/>
            <w:r>
              <w:t>о-</w:t>
            </w:r>
            <w:proofErr w:type="gramEnd"/>
            <w:r>
              <w:t xml:space="preserve"> юношеская спортивная школа»</w:t>
            </w:r>
          </w:p>
        </w:tc>
        <w:tc>
          <w:tcPr>
            <w:tcW w:w="2126" w:type="dxa"/>
            <w:tcBorders>
              <w:top w:val="single" w:sz="4" w:space="0" w:color="auto"/>
              <w:left w:val="single" w:sz="4" w:space="0" w:color="auto"/>
              <w:bottom w:val="single" w:sz="4" w:space="0" w:color="auto"/>
              <w:right w:val="single" w:sz="4" w:space="0" w:color="auto"/>
            </w:tcBorders>
          </w:tcPr>
          <w:p w:rsidR="00DB2B55" w:rsidRPr="00BE3EBE" w:rsidRDefault="000175B6" w:rsidP="000175B6">
            <w:r>
              <w:t>301320,</w:t>
            </w:r>
            <w:r w:rsidRPr="00BE3EBE">
              <w:t xml:space="preserve"> </w:t>
            </w:r>
            <w:r>
              <w:t xml:space="preserve">Тульская область, </w:t>
            </w:r>
            <w:r w:rsidRPr="00BE3EBE">
              <w:t>Веневский район,</w:t>
            </w:r>
            <w:proofErr w:type="gramStart"/>
            <w:r w:rsidRPr="00BE3EBE">
              <w:t xml:space="preserve"> </w:t>
            </w:r>
            <w:r>
              <w:t>,</w:t>
            </w:r>
            <w:proofErr w:type="gramEnd"/>
            <w:r w:rsidRPr="00BE3EBE">
              <w:t xml:space="preserve">ул. </w:t>
            </w:r>
            <w:r>
              <w:t>Советская д. 18</w:t>
            </w:r>
          </w:p>
        </w:tc>
        <w:tc>
          <w:tcPr>
            <w:tcW w:w="1843" w:type="dxa"/>
            <w:tcBorders>
              <w:top w:val="single" w:sz="4" w:space="0" w:color="auto"/>
              <w:left w:val="single" w:sz="4" w:space="0" w:color="auto"/>
              <w:bottom w:val="single" w:sz="4" w:space="0" w:color="auto"/>
              <w:right w:val="single" w:sz="4" w:space="0" w:color="auto"/>
            </w:tcBorders>
          </w:tcPr>
          <w:p w:rsidR="00DB2B55" w:rsidRDefault="000175B6" w:rsidP="009754E7">
            <w:r>
              <w:t xml:space="preserve">Копылов  Сергей Владимирович </w:t>
            </w:r>
          </w:p>
        </w:tc>
        <w:tc>
          <w:tcPr>
            <w:tcW w:w="1275" w:type="dxa"/>
            <w:tcBorders>
              <w:top w:val="single" w:sz="4" w:space="0" w:color="auto"/>
              <w:left w:val="single" w:sz="4" w:space="0" w:color="auto"/>
              <w:bottom w:val="single" w:sz="4" w:space="0" w:color="auto"/>
              <w:right w:val="single" w:sz="4" w:space="0" w:color="auto"/>
            </w:tcBorders>
          </w:tcPr>
          <w:p w:rsidR="00DB2B55" w:rsidRPr="00BE3EBE" w:rsidRDefault="000175B6" w:rsidP="009754E7">
            <w:pPr>
              <w:jc w:val="center"/>
            </w:pPr>
            <w:r>
              <w:t>2-56-46</w:t>
            </w:r>
          </w:p>
        </w:tc>
        <w:tc>
          <w:tcPr>
            <w:tcW w:w="1276" w:type="dxa"/>
            <w:tcBorders>
              <w:top w:val="single" w:sz="4" w:space="0" w:color="auto"/>
              <w:left w:val="single" w:sz="4" w:space="0" w:color="auto"/>
              <w:bottom w:val="single" w:sz="4" w:space="0" w:color="auto"/>
              <w:right w:val="single" w:sz="4" w:space="0" w:color="auto"/>
            </w:tcBorders>
          </w:tcPr>
          <w:p w:rsidR="00DB2B55" w:rsidRDefault="003133A2" w:rsidP="009754E7">
            <w:hyperlink r:id="rId36" w:history="1">
              <w:r w:rsidR="000175B6" w:rsidRPr="000175B6">
                <w:rPr>
                  <w:rFonts w:ascii="Arial" w:eastAsia="Calibri" w:hAnsi="Arial" w:cs="Arial"/>
                  <w:color w:val="000000"/>
                  <w:sz w:val="23"/>
                  <w:szCs w:val="23"/>
                  <w:lang w:val="en-US" w:eastAsia="en-US"/>
                </w:rPr>
                <w:t>MOUVenevDUYSH</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DB2B55" w:rsidRPr="003278AA" w:rsidRDefault="00FF6751" w:rsidP="009754E7">
            <w:r w:rsidRPr="00FF6751">
              <w:rPr>
                <w:sz w:val="28"/>
                <w:szCs w:val="28"/>
                <w:lang w:eastAsia="en-US"/>
              </w:rPr>
              <w:t>http://dussh.obrvenev.ru/</w:t>
            </w:r>
          </w:p>
        </w:tc>
      </w:tr>
    </w:tbl>
    <w:p w:rsidR="00A9627B" w:rsidRDefault="00A9627B" w:rsidP="00A9627B"/>
    <w:p w:rsidR="00A9627B" w:rsidRDefault="00A9627B" w:rsidP="00A9627B"/>
    <w:p w:rsidR="00A9627B" w:rsidRDefault="00A9627B" w:rsidP="00A9627B"/>
    <w:p w:rsidR="00A9627B" w:rsidRDefault="00A9627B" w:rsidP="00A9627B"/>
    <w:p w:rsidR="00A9627B" w:rsidRDefault="00A9627B" w:rsidP="00A9627B"/>
    <w:p w:rsidR="00A9627B" w:rsidRDefault="00A9627B" w:rsidP="00A9627B"/>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3E042A" w:rsidRDefault="003E042A" w:rsidP="00F039D2">
      <w:pPr>
        <w:spacing w:line="240" w:lineRule="atLeast"/>
        <w:ind w:left="4956"/>
        <w:jc w:val="center"/>
        <w:rPr>
          <w:sz w:val="28"/>
          <w:szCs w:val="28"/>
        </w:rPr>
      </w:pPr>
    </w:p>
    <w:p w:rsidR="00F039D2" w:rsidRPr="00236E16" w:rsidRDefault="00F039D2" w:rsidP="00F039D2">
      <w:pPr>
        <w:spacing w:line="240" w:lineRule="atLeast"/>
        <w:ind w:left="4956"/>
        <w:jc w:val="center"/>
        <w:rPr>
          <w:sz w:val="28"/>
          <w:szCs w:val="28"/>
        </w:rPr>
      </w:pPr>
      <w:r w:rsidRPr="00236E16">
        <w:rPr>
          <w:sz w:val="28"/>
          <w:szCs w:val="28"/>
        </w:rPr>
        <w:lastRenderedPageBreak/>
        <w:t xml:space="preserve">Приложение </w:t>
      </w:r>
      <w:r w:rsidR="006A4D98">
        <w:rPr>
          <w:sz w:val="28"/>
          <w:szCs w:val="28"/>
        </w:rPr>
        <w:t>7</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Default="00E71E9B" w:rsidP="008F3853">
      <w:pPr>
        <w:overflowPunct w:val="0"/>
        <w:autoSpaceDE w:val="0"/>
        <w:autoSpaceDN w:val="0"/>
        <w:adjustRightInd w:val="0"/>
        <w:spacing w:before="80" w:after="80"/>
        <w:jc w:val="both"/>
        <w:textAlignment w:val="baseline"/>
        <w:rPr>
          <w:sz w:val="28"/>
          <w:szCs w:val="28"/>
        </w:rPr>
      </w:pPr>
    </w:p>
    <w:p w:rsidR="005D496D" w:rsidRDefault="005D496D" w:rsidP="005D496D">
      <w:pPr>
        <w:widowControl w:val="0"/>
        <w:jc w:val="right"/>
        <w:rPr>
          <w:sz w:val="26"/>
          <w:szCs w:val="26"/>
        </w:rPr>
      </w:pPr>
    </w:p>
    <w:p w:rsidR="005D496D" w:rsidRPr="00D00562" w:rsidRDefault="005D496D" w:rsidP="005D496D">
      <w:pPr>
        <w:autoSpaceDE w:val="0"/>
        <w:autoSpaceDN w:val="0"/>
        <w:adjustRightInd w:val="0"/>
        <w:jc w:val="center"/>
        <w:rPr>
          <w:rFonts w:eastAsia="Calibri"/>
          <w:b/>
          <w:sz w:val="28"/>
          <w:szCs w:val="26"/>
        </w:rPr>
      </w:pPr>
      <w:r w:rsidRPr="00D00562">
        <w:rPr>
          <w:rFonts w:eastAsia="Calibri"/>
          <w:b/>
          <w:sz w:val="28"/>
          <w:szCs w:val="26"/>
        </w:rPr>
        <w:t>Уведомление</w:t>
      </w:r>
    </w:p>
    <w:p w:rsidR="005D496D" w:rsidRPr="00D00562" w:rsidRDefault="004C0241" w:rsidP="005D496D">
      <w:pPr>
        <w:autoSpaceDE w:val="0"/>
        <w:autoSpaceDN w:val="0"/>
        <w:adjustRightInd w:val="0"/>
        <w:jc w:val="center"/>
        <w:rPr>
          <w:rFonts w:eastAsia="Calibri"/>
          <w:b/>
          <w:sz w:val="28"/>
          <w:szCs w:val="26"/>
        </w:rPr>
      </w:pPr>
      <w:r>
        <w:rPr>
          <w:rFonts w:eastAsia="Calibri"/>
          <w:b/>
          <w:sz w:val="28"/>
          <w:szCs w:val="26"/>
        </w:rPr>
        <w:t xml:space="preserve">о предоставлении путевки в загородный оздоровительный лагерь </w:t>
      </w:r>
    </w:p>
    <w:p w:rsidR="005D496D" w:rsidRDefault="005D496D" w:rsidP="005D496D">
      <w:pPr>
        <w:autoSpaceDE w:val="0"/>
        <w:autoSpaceDN w:val="0"/>
        <w:adjustRightInd w:val="0"/>
        <w:jc w:val="center"/>
        <w:rPr>
          <w:rFonts w:eastAsia="Calibri"/>
          <w:sz w:val="28"/>
          <w:szCs w:val="26"/>
        </w:rPr>
      </w:pPr>
    </w:p>
    <w:p w:rsidR="005D496D" w:rsidRDefault="005D496D" w:rsidP="005D496D">
      <w:pPr>
        <w:autoSpaceDE w:val="0"/>
        <w:autoSpaceDN w:val="0"/>
        <w:adjustRightInd w:val="0"/>
        <w:jc w:val="both"/>
        <w:rPr>
          <w:rFonts w:eastAsia="Calibri"/>
          <w:sz w:val="28"/>
          <w:szCs w:val="26"/>
        </w:rPr>
      </w:pPr>
    </w:p>
    <w:p w:rsidR="005D496D" w:rsidRPr="00BB5996" w:rsidRDefault="004C0241" w:rsidP="005D496D">
      <w:pPr>
        <w:rPr>
          <w:rFonts w:eastAsia="Calibri"/>
        </w:rPr>
      </w:pPr>
      <w:r>
        <w:rPr>
          <w:rFonts w:eastAsia="Calibri"/>
        </w:rPr>
        <w:t>Номер заявления в учетной системе ____________________ дата заявления _____________</w:t>
      </w:r>
    </w:p>
    <w:p w:rsidR="005D496D" w:rsidRDefault="005D496D" w:rsidP="005D496D">
      <w:pPr>
        <w:rPr>
          <w:rFonts w:eastAsia="Calibri"/>
        </w:rPr>
      </w:pPr>
    </w:p>
    <w:p w:rsidR="005D496D" w:rsidRDefault="004C0241" w:rsidP="005D496D">
      <w:pPr>
        <w:tabs>
          <w:tab w:val="left" w:pos="5810"/>
        </w:tabs>
        <w:rPr>
          <w:rFonts w:eastAsia="Calibri"/>
        </w:rPr>
      </w:pPr>
      <w:r>
        <w:rPr>
          <w:rFonts w:eastAsia="Calibri"/>
        </w:rPr>
        <w:t>Ф.И.О. заявителя ____________________________________________________________</w:t>
      </w:r>
      <w:r w:rsidR="005D496D">
        <w:rPr>
          <w:rFonts w:eastAsia="Calibri"/>
        </w:rPr>
        <w:tab/>
      </w:r>
    </w:p>
    <w:p w:rsidR="005D496D" w:rsidRDefault="005D496D" w:rsidP="005D496D">
      <w:pPr>
        <w:tabs>
          <w:tab w:val="left" w:pos="5810"/>
        </w:tabs>
        <w:rPr>
          <w:rFonts w:eastAsia="Calibri"/>
        </w:rPr>
      </w:pPr>
    </w:p>
    <w:p w:rsidR="005D496D" w:rsidRDefault="004C0241" w:rsidP="005D496D">
      <w:pPr>
        <w:tabs>
          <w:tab w:val="left" w:pos="5810"/>
        </w:tabs>
        <w:rPr>
          <w:rFonts w:eastAsia="Calibri"/>
        </w:rPr>
      </w:pPr>
      <w:r>
        <w:rPr>
          <w:rFonts w:eastAsia="Calibri"/>
        </w:rPr>
        <w:t>Ф.И.О. ребенка _____________________________________________________________</w:t>
      </w: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4C0241" w:rsidP="008F3853">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загородного оздоровительного лагеря, дата заезда</w:t>
      </w:r>
    </w:p>
    <w:p w:rsidR="005A2C27" w:rsidRDefault="005A2C27"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5D496D"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Наименование и контрактные данные органа, осуществляемого выделение путевки</w:t>
      </w:r>
      <w:r w:rsidRPr="005A2C27">
        <w:rPr>
          <w:sz w:val="28"/>
          <w:szCs w:val="28"/>
        </w:rPr>
        <w:t>:</w:t>
      </w:r>
    </w:p>
    <w:p w:rsidR="005A2C27"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_______________________________________________________________</w:t>
      </w:r>
    </w:p>
    <w:p w:rsidR="005D496D" w:rsidRDefault="005A2C27" w:rsidP="008F3853">
      <w:pPr>
        <w:overflowPunct w:val="0"/>
        <w:autoSpaceDE w:val="0"/>
        <w:autoSpaceDN w:val="0"/>
        <w:adjustRightInd w:val="0"/>
        <w:spacing w:before="80" w:after="80"/>
        <w:jc w:val="both"/>
        <w:textAlignment w:val="baseline"/>
        <w:rPr>
          <w:sz w:val="28"/>
          <w:szCs w:val="28"/>
        </w:rPr>
      </w:pPr>
      <w:r>
        <w:rPr>
          <w:sz w:val="28"/>
          <w:szCs w:val="28"/>
        </w:rPr>
        <w:t>Дата выдачи уведомления ________________________________________</w:t>
      </w: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Уведомление выдал</w:t>
      </w:r>
      <w:r w:rsidRPr="005A2C27">
        <w:rPr>
          <w:sz w:val="28"/>
          <w:szCs w:val="28"/>
        </w:rPr>
        <w:t>:                 ____________________________________</w:t>
      </w:r>
    </w:p>
    <w:p w:rsidR="004C0241" w:rsidRPr="00A8373F" w:rsidRDefault="00A8373F" w:rsidP="005A2C27">
      <w:pPr>
        <w:overflowPunct w:val="0"/>
        <w:autoSpaceDE w:val="0"/>
        <w:autoSpaceDN w:val="0"/>
        <w:adjustRightInd w:val="0"/>
        <w:spacing w:before="80" w:after="80"/>
        <w:jc w:val="center"/>
        <w:textAlignment w:val="baseline"/>
      </w:pPr>
      <w:r>
        <w:t xml:space="preserve">                                                  </w:t>
      </w:r>
      <w:r w:rsidRPr="00A8373F">
        <w:t xml:space="preserve">ФИО сотрудника </w:t>
      </w:r>
    </w:p>
    <w:p w:rsidR="004C0241" w:rsidRPr="00A8373F" w:rsidRDefault="004C0241" w:rsidP="008F3853">
      <w:pPr>
        <w:overflowPunct w:val="0"/>
        <w:autoSpaceDE w:val="0"/>
        <w:autoSpaceDN w:val="0"/>
        <w:adjustRightInd w:val="0"/>
        <w:spacing w:before="80" w:after="80"/>
        <w:jc w:val="both"/>
        <w:textAlignment w:val="baseline"/>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A8373F" w:rsidRPr="00236E16" w:rsidRDefault="00A8373F" w:rsidP="00A8373F">
      <w:pPr>
        <w:spacing w:line="240" w:lineRule="atLeast"/>
        <w:ind w:left="4956"/>
        <w:jc w:val="center"/>
        <w:rPr>
          <w:sz w:val="28"/>
          <w:szCs w:val="28"/>
        </w:rPr>
      </w:pPr>
      <w:r w:rsidRPr="00236E16">
        <w:rPr>
          <w:sz w:val="28"/>
          <w:szCs w:val="28"/>
        </w:rPr>
        <w:t xml:space="preserve">Приложение </w:t>
      </w:r>
      <w:r w:rsidR="006A4D98">
        <w:rPr>
          <w:sz w:val="28"/>
          <w:szCs w:val="28"/>
        </w:rPr>
        <w:t>8</w:t>
      </w:r>
    </w:p>
    <w:p w:rsidR="00A8373F" w:rsidRPr="00236E16" w:rsidRDefault="00A8373F" w:rsidP="00A8373F">
      <w:pPr>
        <w:spacing w:line="240" w:lineRule="atLeast"/>
        <w:ind w:left="4956"/>
        <w:jc w:val="center"/>
        <w:rPr>
          <w:sz w:val="28"/>
          <w:szCs w:val="28"/>
        </w:rPr>
      </w:pPr>
      <w:r>
        <w:rPr>
          <w:sz w:val="28"/>
          <w:szCs w:val="28"/>
        </w:rPr>
        <w:lastRenderedPageBreak/>
        <w:t xml:space="preserve">  </w:t>
      </w:r>
      <w:r w:rsidRPr="00236E16">
        <w:rPr>
          <w:sz w:val="28"/>
          <w:szCs w:val="28"/>
        </w:rPr>
        <w:t>к административному регламенту</w:t>
      </w:r>
    </w:p>
    <w:p w:rsidR="00A8373F" w:rsidRPr="00236E16" w:rsidRDefault="00A8373F" w:rsidP="00A8373F">
      <w:pPr>
        <w:spacing w:line="240" w:lineRule="atLeast"/>
        <w:ind w:left="4956"/>
        <w:jc w:val="center"/>
        <w:rPr>
          <w:sz w:val="28"/>
          <w:szCs w:val="28"/>
        </w:rPr>
      </w:pPr>
      <w:r w:rsidRPr="00236E16">
        <w:rPr>
          <w:sz w:val="28"/>
          <w:szCs w:val="28"/>
        </w:rPr>
        <w:t>предоставления  муниципальной  услуги</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widowControl w:val="0"/>
        <w:jc w:val="right"/>
        <w:rPr>
          <w:sz w:val="26"/>
          <w:szCs w:val="26"/>
        </w:rPr>
      </w:pPr>
    </w:p>
    <w:p w:rsidR="00A8373F" w:rsidRPr="00D00562" w:rsidRDefault="00A8373F" w:rsidP="00A8373F">
      <w:pPr>
        <w:autoSpaceDE w:val="0"/>
        <w:autoSpaceDN w:val="0"/>
        <w:adjustRightInd w:val="0"/>
        <w:jc w:val="center"/>
        <w:rPr>
          <w:rFonts w:eastAsia="Calibri"/>
          <w:b/>
          <w:sz w:val="28"/>
          <w:szCs w:val="26"/>
        </w:rPr>
      </w:pPr>
      <w:r w:rsidRPr="00D00562">
        <w:rPr>
          <w:rFonts w:eastAsia="Calibri"/>
          <w:b/>
          <w:sz w:val="28"/>
          <w:szCs w:val="26"/>
        </w:rPr>
        <w:t>Уведомление</w:t>
      </w:r>
    </w:p>
    <w:p w:rsidR="00A8373F" w:rsidRPr="00D00562" w:rsidRDefault="00A8373F" w:rsidP="00A8373F">
      <w:pPr>
        <w:autoSpaceDE w:val="0"/>
        <w:autoSpaceDN w:val="0"/>
        <w:adjustRightInd w:val="0"/>
        <w:jc w:val="center"/>
        <w:rPr>
          <w:rFonts w:eastAsia="Calibri"/>
          <w:b/>
          <w:sz w:val="28"/>
          <w:szCs w:val="26"/>
        </w:rPr>
      </w:pPr>
      <w:r>
        <w:rPr>
          <w:rFonts w:eastAsia="Calibri"/>
          <w:b/>
          <w:sz w:val="28"/>
          <w:szCs w:val="26"/>
        </w:rPr>
        <w:t xml:space="preserve">о предоставлении путевки в  лагерь </w:t>
      </w:r>
    </w:p>
    <w:p w:rsidR="00A8373F" w:rsidRDefault="00A8373F" w:rsidP="00A8373F">
      <w:pPr>
        <w:autoSpaceDE w:val="0"/>
        <w:autoSpaceDN w:val="0"/>
        <w:adjustRightInd w:val="0"/>
        <w:jc w:val="center"/>
        <w:rPr>
          <w:rFonts w:eastAsia="Calibri"/>
          <w:sz w:val="28"/>
          <w:szCs w:val="26"/>
        </w:rPr>
      </w:pPr>
    </w:p>
    <w:p w:rsidR="00A8373F" w:rsidRDefault="00A8373F" w:rsidP="00A8373F">
      <w:pPr>
        <w:autoSpaceDE w:val="0"/>
        <w:autoSpaceDN w:val="0"/>
        <w:adjustRightInd w:val="0"/>
        <w:jc w:val="both"/>
        <w:rPr>
          <w:rFonts w:eastAsia="Calibri"/>
          <w:sz w:val="28"/>
          <w:szCs w:val="26"/>
        </w:rPr>
      </w:pPr>
    </w:p>
    <w:p w:rsidR="00A8373F" w:rsidRPr="00BB5996" w:rsidRDefault="00A8373F" w:rsidP="00A8373F">
      <w:pPr>
        <w:rPr>
          <w:rFonts w:eastAsia="Calibri"/>
        </w:rPr>
      </w:pPr>
      <w:r>
        <w:rPr>
          <w:rFonts w:eastAsia="Calibri"/>
        </w:rPr>
        <w:t>Номер заявления в учетной системе ____________________ дата заявления _____________</w:t>
      </w:r>
    </w:p>
    <w:p w:rsidR="00A8373F" w:rsidRDefault="00A8373F" w:rsidP="00A8373F">
      <w:pPr>
        <w:rPr>
          <w:rFonts w:eastAsia="Calibri"/>
        </w:rPr>
      </w:pPr>
    </w:p>
    <w:p w:rsidR="00A8373F" w:rsidRDefault="00A8373F" w:rsidP="00A8373F">
      <w:pPr>
        <w:tabs>
          <w:tab w:val="left" w:pos="5810"/>
        </w:tabs>
        <w:rPr>
          <w:rFonts w:eastAsia="Calibri"/>
        </w:rPr>
      </w:pPr>
      <w:r>
        <w:rPr>
          <w:rFonts w:eastAsia="Calibri"/>
        </w:rPr>
        <w:t>Ф.И.О. заявителя ____________________________________________________________</w:t>
      </w:r>
      <w:r>
        <w:rPr>
          <w:rFonts w:eastAsia="Calibri"/>
        </w:rPr>
        <w:tab/>
      </w:r>
    </w:p>
    <w:p w:rsidR="00A8373F" w:rsidRDefault="00A8373F" w:rsidP="00A8373F">
      <w:pPr>
        <w:tabs>
          <w:tab w:val="left" w:pos="5810"/>
        </w:tabs>
        <w:rPr>
          <w:rFonts w:eastAsia="Calibri"/>
        </w:rPr>
      </w:pPr>
    </w:p>
    <w:p w:rsidR="00A8373F" w:rsidRDefault="00A8373F" w:rsidP="00A8373F">
      <w:pPr>
        <w:tabs>
          <w:tab w:val="left" w:pos="5810"/>
        </w:tabs>
        <w:rPr>
          <w:rFonts w:eastAsia="Calibri"/>
        </w:rPr>
      </w:pPr>
      <w:r>
        <w:rPr>
          <w:rFonts w:eastAsia="Calibri"/>
        </w:rPr>
        <w:t>Ф.И.О. ребенка _____________________________________________________________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лагеря, дата заезда</w:t>
      </w:r>
    </w:p>
    <w:p w:rsidR="00A8373F" w:rsidRDefault="00A8373F" w:rsidP="00A8373F">
      <w:pPr>
        <w:pBdr>
          <w:bottom w:val="single" w:sz="12" w:space="1" w:color="auto"/>
        </w:pBdr>
        <w:overflowPunct w:val="0"/>
        <w:autoSpaceDE w:val="0"/>
        <w:autoSpaceDN w:val="0"/>
        <w:adjustRightInd w:val="0"/>
        <w:spacing w:before="80" w:after="80"/>
        <w:jc w:val="both"/>
        <w:textAlignment w:val="baseline"/>
        <w:rPr>
          <w:sz w:val="28"/>
          <w:szCs w:val="28"/>
        </w:rPr>
      </w:pP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Наименование и контрактные данные органа, осуществляемого выделение путевки</w:t>
      </w:r>
      <w:r w:rsidRPr="005A2C27">
        <w:rPr>
          <w:sz w:val="28"/>
          <w:szCs w:val="28"/>
        </w:rPr>
        <w:t>:</w:t>
      </w: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_______________________________________________________________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r>
        <w:rPr>
          <w:sz w:val="28"/>
          <w:szCs w:val="28"/>
        </w:rPr>
        <w:t>Дата выдачи уведомления 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Уведомление выдал</w:t>
      </w:r>
      <w:r w:rsidRPr="005A2C27">
        <w:rPr>
          <w:sz w:val="28"/>
          <w:szCs w:val="28"/>
        </w:rPr>
        <w:t>:                 ____________________________________</w:t>
      </w:r>
    </w:p>
    <w:p w:rsidR="00A8373F" w:rsidRPr="00A8373F" w:rsidRDefault="00A8373F" w:rsidP="00A8373F">
      <w:pPr>
        <w:overflowPunct w:val="0"/>
        <w:autoSpaceDE w:val="0"/>
        <w:autoSpaceDN w:val="0"/>
        <w:adjustRightInd w:val="0"/>
        <w:spacing w:before="80" w:after="80"/>
        <w:jc w:val="center"/>
        <w:textAlignment w:val="baseline"/>
      </w:pPr>
      <w:r>
        <w:t xml:space="preserve">                                                  </w:t>
      </w:r>
      <w:r w:rsidRPr="00A8373F">
        <w:t xml:space="preserve">ФИО сотрудника </w:t>
      </w:r>
    </w:p>
    <w:p w:rsidR="00A8373F" w:rsidRPr="00A8373F" w:rsidRDefault="00A8373F" w:rsidP="00A8373F">
      <w:pPr>
        <w:overflowPunct w:val="0"/>
        <w:autoSpaceDE w:val="0"/>
        <w:autoSpaceDN w:val="0"/>
        <w:adjustRightInd w:val="0"/>
        <w:spacing w:before="80" w:after="80"/>
        <w:jc w:val="both"/>
        <w:textAlignment w:val="baseline"/>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A9627B" w:rsidRDefault="00A9627B"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Pr="00236E16" w:rsidRDefault="00A8373F" w:rsidP="00A8373F">
      <w:pPr>
        <w:spacing w:line="240" w:lineRule="atLeast"/>
        <w:ind w:left="4956"/>
        <w:jc w:val="center"/>
        <w:rPr>
          <w:sz w:val="28"/>
          <w:szCs w:val="28"/>
        </w:rPr>
      </w:pPr>
      <w:r w:rsidRPr="00236E16">
        <w:rPr>
          <w:sz w:val="28"/>
          <w:szCs w:val="28"/>
        </w:rPr>
        <w:lastRenderedPageBreak/>
        <w:t xml:space="preserve">Приложение </w:t>
      </w:r>
      <w:r w:rsidR="006A4D98">
        <w:rPr>
          <w:sz w:val="28"/>
          <w:szCs w:val="28"/>
        </w:rPr>
        <w:t>9</w:t>
      </w:r>
    </w:p>
    <w:p w:rsidR="00A8373F" w:rsidRPr="00236E16" w:rsidRDefault="00A8373F" w:rsidP="00A8373F">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A8373F" w:rsidRPr="00236E16" w:rsidRDefault="00A8373F" w:rsidP="00A8373F">
      <w:pPr>
        <w:spacing w:line="240" w:lineRule="atLeast"/>
        <w:ind w:left="4956"/>
        <w:jc w:val="center"/>
        <w:rPr>
          <w:sz w:val="28"/>
          <w:szCs w:val="28"/>
        </w:rPr>
      </w:pPr>
      <w:r w:rsidRPr="00236E16">
        <w:rPr>
          <w:sz w:val="28"/>
          <w:szCs w:val="28"/>
        </w:rPr>
        <w:t>предоставления  муниципальной  услуги</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widowControl w:val="0"/>
        <w:jc w:val="right"/>
        <w:rPr>
          <w:sz w:val="26"/>
          <w:szCs w:val="26"/>
        </w:rPr>
      </w:pPr>
    </w:p>
    <w:p w:rsidR="00A8373F" w:rsidRPr="00D00562" w:rsidRDefault="00A8373F" w:rsidP="00A8373F">
      <w:pPr>
        <w:autoSpaceDE w:val="0"/>
        <w:autoSpaceDN w:val="0"/>
        <w:adjustRightInd w:val="0"/>
        <w:jc w:val="center"/>
        <w:rPr>
          <w:rFonts w:eastAsia="Calibri"/>
          <w:b/>
          <w:sz w:val="28"/>
          <w:szCs w:val="26"/>
        </w:rPr>
      </w:pPr>
      <w:r w:rsidRPr="00D00562">
        <w:rPr>
          <w:rFonts w:eastAsia="Calibri"/>
          <w:b/>
          <w:sz w:val="28"/>
          <w:szCs w:val="26"/>
        </w:rPr>
        <w:t>Уведомление</w:t>
      </w:r>
    </w:p>
    <w:p w:rsidR="00A8373F" w:rsidRPr="00D00562" w:rsidRDefault="00A8373F" w:rsidP="00A8373F">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Pr>
          <w:rFonts w:eastAsia="Calibri"/>
          <w:b/>
          <w:sz w:val="28"/>
          <w:szCs w:val="26"/>
        </w:rPr>
        <w:t>в предоставлении муниципальной</w:t>
      </w:r>
      <w:r w:rsidRPr="00D00562">
        <w:rPr>
          <w:rFonts w:eastAsia="Calibri"/>
          <w:b/>
          <w:sz w:val="28"/>
          <w:szCs w:val="26"/>
        </w:rPr>
        <w:t xml:space="preserve"> услуги</w:t>
      </w:r>
    </w:p>
    <w:p w:rsidR="00A8373F" w:rsidRDefault="00A8373F" w:rsidP="00A8373F">
      <w:pPr>
        <w:autoSpaceDE w:val="0"/>
        <w:autoSpaceDN w:val="0"/>
        <w:adjustRightInd w:val="0"/>
        <w:jc w:val="center"/>
        <w:rPr>
          <w:rFonts w:eastAsia="Calibri"/>
          <w:sz w:val="28"/>
          <w:szCs w:val="26"/>
        </w:rPr>
      </w:pPr>
    </w:p>
    <w:p w:rsidR="00A8373F" w:rsidRDefault="00A8373F" w:rsidP="00A8373F">
      <w:pPr>
        <w:autoSpaceDE w:val="0"/>
        <w:autoSpaceDN w:val="0"/>
        <w:adjustRightInd w:val="0"/>
        <w:jc w:val="both"/>
        <w:rPr>
          <w:rFonts w:eastAsia="Calibri"/>
          <w:sz w:val="28"/>
          <w:szCs w:val="26"/>
        </w:rPr>
      </w:pPr>
    </w:p>
    <w:p w:rsidR="00A8373F" w:rsidRPr="00AD73AC" w:rsidRDefault="00A8373F" w:rsidP="00A8373F">
      <w:pPr>
        <w:autoSpaceDE w:val="0"/>
        <w:autoSpaceDN w:val="0"/>
        <w:adjustRightInd w:val="0"/>
        <w:ind w:firstLine="708"/>
        <w:jc w:val="both"/>
        <w:rPr>
          <w:rFonts w:eastAsia="Calibri"/>
          <w:sz w:val="28"/>
          <w:szCs w:val="26"/>
        </w:rPr>
      </w:pPr>
      <w:r w:rsidRPr="00AD73AC">
        <w:rPr>
          <w:rFonts w:eastAsia="Calibri"/>
          <w:sz w:val="28"/>
          <w:szCs w:val="26"/>
        </w:rPr>
        <w:t>Уважаема</w:t>
      </w:r>
      <w:proofErr w:type="gramStart"/>
      <w:r w:rsidRPr="00AD73AC">
        <w:rPr>
          <w:rFonts w:eastAsia="Calibri"/>
          <w:sz w:val="28"/>
          <w:szCs w:val="26"/>
        </w:rPr>
        <w:t>я(</w:t>
      </w:r>
      <w:proofErr w:type="spellStart"/>
      <w:proofErr w:type="gramEnd"/>
      <w:r w:rsidRPr="00AD73AC">
        <w:rPr>
          <w:rFonts w:eastAsia="Calibri"/>
          <w:sz w:val="28"/>
          <w:szCs w:val="26"/>
        </w:rPr>
        <w:t>ый</w:t>
      </w:r>
      <w:proofErr w:type="spellEnd"/>
      <w:r w:rsidRPr="00AD73AC">
        <w:rPr>
          <w:rFonts w:eastAsia="Calibri"/>
          <w:sz w:val="28"/>
          <w:szCs w:val="26"/>
        </w:rPr>
        <w:t>) _______________________________________________!</w:t>
      </w:r>
    </w:p>
    <w:p w:rsidR="00A8373F" w:rsidRPr="003E0500" w:rsidRDefault="00A8373F" w:rsidP="00A8373F">
      <w:pPr>
        <w:autoSpaceDE w:val="0"/>
        <w:autoSpaceDN w:val="0"/>
        <w:adjustRightInd w:val="0"/>
        <w:jc w:val="both"/>
        <w:rPr>
          <w:rFonts w:eastAsia="Calibri"/>
          <w:sz w:val="22"/>
          <w:szCs w:val="22"/>
        </w:rPr>
      </w:pPr>
      <w:r w:rsidRPr="003E0500">
        <w:rPr>
          <w:rFonts w:eastAsia="Calibri"/>
          <w:sz w:val="22"/>
          <w:szCs w:val="22"/>
        </w:rPr>
        <w:t xml:space="preserve">                                                                         (Ф.И.О. заявителя)</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Уведомляем Вас о том, что ___________________________________________</w:t>
      </w:r>
    </w:p>
    <w:p w:rsidR="00A8373F" w:rsidRPr="003E0500" w:rsidRDefault="00A8373F" w:rsidP="00A8373F">
      <w:pPr>
        <w:autoSpaceDE w:val="0"/>
        <w:autoSpaceDN w:val="0"/>
        <w:adjustRightInd w:val="0"/>
        <w:jc w:val="both"/>
        <w:rPr>
          <w:rFonts w:eastAsia="Calibri"/>
          <w:sz w:val="22"/>
          <w:szCs w:val="22"/>
        </w:rPr>
      </w:pPr>
      <w:r w:rsidRPr="003E0500">
        <w:rPr>
          <w:rFonts w:eastAsia="Calibri"/>
          <w:sz w:val="22"/>
          <w:szCs w:val="22"/>
        </w:rPr>
        <w:t xml:space="preserve">                                                                           (название учреждения)</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 xml:space="preserve">не может предоставить Вам </w:t>
      </w:r>
      <w:r>
        <w:rPr>
          <w:rFonts w:eastAsia="Calibri"/>
          <w:sz w:val="28"/>
          <w:szCs w:val="26"/>
        </w:rPr>
        <w:t>муниципальную</w:t>
      </w:r>
      <w:r w:rsidRPr="00AD73AC">
        <w:rPr>
          <w:rFonts w:eastAsia="Calibri"/>
          <w:sz w:val="28"/>
          <w:szCs w:val="26"/>
        </w:rPr>
        <w:t xml:space="preserve"> услугу в связи </w:t>
      </w:r>
      <w:proofErr w:type="gramStart"/>
      <w:r w:rsidRPr="00AD73AC">
        <w:rPr>
          <w:rFonts w:eastAsia="Calibri"/>
          <w:sz w:val="28"/>
          <w:szCs w:val="26"/>
        </w:rPr>
        <w:t>с</w:t>
      </w:r>
      <w:proofErr w:type="gramEnd"/>
      <w:r>
        <w:rPr>
          <w:rFonts w:eastAsia="Calibri"/>
          <w:sz w:val="28"/>
          <w:szCs w:val="26"/>
        </w:rPr>
        <w:t xml:space="preserve"> ____________</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__________________________________________________________________</w:t>
      </w:r>
    </w:p>
    <w:p w:rsidR="00A8373F" w:rsidRPr="003E0500" w:rsidRDefault="00A8373F" w:rsidP="00A8373F">
      <w:pPr>
        <w:autoSpaceDE w:val="0"/>
        <w:autoSpaceDN w:val="0"/>
        <w:adjustRightInd w:val="0"/>
        <w:jc w:val="center"/>
        <w:rPr>
          <w:rFonts w:eastAsia="Calibri"/>
          <w:sz w:val="22"/>
          <w:szCs w:val="22"/>
        </w:rPr>
      </w:pPr>
      <w:r w:rsidRPr="003E0500">
        <w:rPr>
          <w:rFonts w:eastAsia="Calibri"/>
          <w:sz w:val="22"/>
          <w:szCs w:val="22"/>
        </w:rPr>
        <w:t>(указать причину отказа: неправильно оформлены документы и др.)</w:t>
      </w:r>
    </w:p>
    <w:p w:rsidR="00A8373F" w:rsidRPr="00AD73AC" w:rsidRDefault="00A8373F" w:rsidP="00A8373F">
      <w:pPr>
        <w:autoSpaceDE w:val="0"/>
        <w:autoSpaceDN w:val="0"/>
        <w:adjustRightInd w:val="0"/>
        <w:jc w:val="center"/>
        <w:rPr>
          <w:rFonts w:eastAsia="Calibri"/>
          <w:szCs w:val="26"/>
        </w:rPr>
      </w:pP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в соответствии с Вашим</w:t>
      </w:r>
      <w:r>
        <w:rPr>
          <w:rFonts w:eastAsia="Calibri"/>
          <w:sz w:val="28"/>
          <w:szCs w:val="26"/>
        </w:rPr>
        <w:t xml:space="preserve"> заявлением </w:t>
      </w:r>
      <w:proofErr w:type="gramStart"/>
      <w:r>
        <w:rPr>
          <w:rFonts w:eastAsia="Calibri"/>
          <w:sz w:val="28"/>
          <w:szCs w:val="26"/>
        </w:rPr>
        <w:t>от</w:t>
      </w:r>
      <w:proofErr w:type="gramEnd"/>
      <w:r>
        <w:rPr>
          <w:rFonts w:eastAsia="Calibri"/>
          <w:sz w:val="28"/>
          <w:szCs w:val="26"/>
        </w:rPr>
        <w:t xml:space="preserve"> __________ № ______________</w:t>
      </w:r>
      <w:r w:rsidRPr="00AD73AC">
        <w:rPr>
          <w:rFonts w:eastAsia="Calibri"/>
          <w:sz w:val="28"/>
          <w:szCs w:val="26"/>
        </w:rPr>
        <w:t>.</w:t>
      </w:r>
    </w:p>
    <w:p w:rsidR="00A8373F" w:rsidRDefault="00A8373F" w:rsidP="00A8373F">
      <w:pPr>
        <w:autoSpaceDE w:val="0"/>
        <w:autoSpaceDN w:val="0"/>
        <w:adjustRightInd w:val="0"/>
        <w:jc w:val="center"/>
        <w:rPr>
          <w:rFonts w:eastAsia="Calibri"/>
          <w:sz w:val="22"/>
          <w:szCs w:val="22"/>
        </w:rPr>
      </w:pPr>
      <w:r w:rsidRPr="003E0500">
        <w:rPr>
          <w:rFonts w:eastAsia="Calibri"/>
          <w:sz w:val="22"/>
          <w:szCs w:val="22"/>
        </w:rPr>
        <w:t xml:space="preserve">                                  </w:t>
      </w:r>
      <w:r>
        <w:rPr>
          <w:rFonts w:eastAsia="Calibri"/>
          <w:sz w:val="22"/>
          <w:szCs w:val="22"/>
        </w:rPr>
        <w:t xml:space="preserve">     </w:t>
      </w:r>
      <w:r w:rsidRPr="003E0500">
        <w:rPr>
          <w:rFonts w:eastAsia="Calibri"/>
          <w:sz w:val="22"/>
          <w:szCs w:val="22"/>
        </w:rPr>
        <w:t xml:space="preserve">    (дата подачи заявления)</w:t>
      </w:r>
    </w:p>
    <w:p w:rsidR="00A8373F" w:rsidRPr="003E0500" w:rsidRDefault="00A8373F" w:rsidP="00A8373F">
      <w:pPr>
        <w:autoSpaceDE w:val="0"/>
        <w:autoSpaceDN w:val="0"/>
        <w:adjustRightInd w:val="0"/>
        <w:rPr>
          <w:rFonts w:eastAsia="Calibri"/>
          <w:sz w:val="22"/>
          <w:szCs w:val="22"/>
        </w:rPr>
      </w:pPr>
    </w:p>
    <w:p w:rsidR="00A8373F" w:rsidRDefault="00A8373F" w:rsidP="00A8373F">
      <w:pPr>
        <w:ind w:firstLine="709"/>
        <w:jc w:val="both"/>
        <w:rPr>
          <w:sz w:val="28"/>
          <w:szCs w:val="28"/>
        </w:rPr>
      </w:pPr>
      <w:r>
        <w:rPr>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A8373F" w:rsidRDefault="00A8373F" w:rsidP="00A8373F">
      <w:pPr>
        <w:autoSpaceDE w:val="0"/>
        <w:autoSpaceDN w:val="0"/>
        <w:adjustRightInd w:val="0"/>
        <w:rPr>
          <w:rFonts w:ascii="TimesNewRomanPSMT" w:eastAsia="Calibri" w:hAnsi="TimesNewRomanPSMT" w:cs="TimesNewRomanPSMT"/>
          <w:sz w:val="26"/>
          <w:szCs w:val="26"/>
        </w:rPr>
      </w:pPr>
    </w:p>
    <w:p w:rsidR="00A8373F" w:rsidRDefault="00A8373F" w:rsidP="00A8373F">
      <w:pPr>
        <w:autoSpaceDE w:val="0"/>
        <w:autoSpaceDN w:val="0"/>
        <w:adjustRightInd w:val="0"/>
        <w:rPr>
          <w:rFonts w:ascii="TimesNewRomanPSMT" w:eastAsia="Calibri" w:hAnsi="TimesNewRomanPSMT" w:cs="TimesNewRomanPSMT"/>
          <w:sz w:val="26"/>
          <w:szCs w:val="26"/>
        </w:rPr>
      </w:pPr>
    </w:p>
    <w:p w:rsidR="00A8373F" w:rsidRPr="00AD73AC" w:rsidRDefault="00A8373F" w:rsidP="00A8373F">
      <w:pPr>
        <w:autoSpaceDE w:val="0"/>
        <w:autoSpaceDN w:val="0"/>
        <w:adjustRightInd w:val="0"/>
        <w:rPr>
          <w:rFonts w:eastAsia="Calibri"/>
          <w:sz w:val="28"/>
          <w:szCs w:val="26"/>
        </w:rPr>
      </w:pPr>
      <w:r w:rsidRPr="00AD73AC">
        <w:rPr>
          <w:rFonts w:eastAsia="Calibri"/>
          <w:sz w:val="28"/>
          <w:szCs w:val="26"/>
        </w:rPr>
        <w:t>Дата ____________________</w:t>
      </w:r>
    </w:p>
    <w:p w:rsidR="00A8373F" w:rsidRPr="00AD73AC" w:rsidRDefault="00A8373F" w:rsidP="00A8373F">
      <w:pPr>
        <w:autoSpaceDE w:val="0"/>
        <w:autoSpaceDN w:val="0"/>
        <w:adjustRightInd w:val="0"/>
        <w:rPr>
          <w:rFonts w:eastAsia="Calibri"/>
          <w:sz w:val="28"/>
          <w:szCs w:val="26"/>
        </w:rPr>
      </w:pPr>
    </w:p>
    <w:p w:rsidR="00A8373F" w:rsidRPr="00AD73AC" w:rsidRDefault="00A8373F" w:rsidP="00A8373F">
      <w:pPr>
        <w:autoSpaceDE w:val="0"/>
        <w:autoSpaceDN w:val="0"/>
        <w:adjustRightInd w:val="0"/>
        <w:rPr>
          <w:rFonts w:eastAsia="Calibri"/>
          <w:sz w:val="28"/>
          <w:szCs w:val="26"/>
        </w:rPr>
      </w:pPr>
      <w:r w:rsidRPr="00AD73AC">
        <w:rPr>
          <w:rFonts w:eastAsia="Calibri"/>
          <w:sz w:val="28"/>
          <w:szCs w:val="26"/>
        </w:rPr>
        <w:t xml:space="preserve">___________________ </w:t>
      </w:r>
      <w:r>
        <w:rPr>
          <w:rFonts w:eastAsia="Calibri"/>
          <w:sz w:val="28"/>
          <w:szCs w:val="26"/>
        </w:rPr>
        <w:t xml:space="preserve">                                             </w:t>
      </w:r>
      <w:r w:rsidRPr="00AD73AC">
        <w:rPr>
          <w:rFonts w:eastAsia="Calibri"/>
          <w:sz w:val="28"/>
          <w:szCs w:val="26"/>
        </w:rPr>
        <w:t>________________________</w:t>
      </w:r>
    </w:p>
    <w:p w:rsidR="00A8373F" w:rsidRPr="003E0500" w:rsidRDefault="00A8373F" w:rsidP="00A8373F">
      <w:pPr>
        <w:autoSpaceDE w:val="0"/>
        <w:autoSpaceDN w:val="0"/>
        <w:adjustRightInd w:val="0"/>
        <w:rPr>
          <w:rFonts w:eastAsia="Calibri"/>
          <w:sz w:val="22"/>
          <w:szCs w:val="22"/>
        </w:rPr>
      </w:pPr>
      <w:r w:rsidRPr="003E0500">
        <w:rPr>
          <w:rFonts w:eastAsia="Calibri"/>
          <w:sz w:val="22"/>
          <w:szCs w:val="22"/>
        </w:rPr>
        <w:t xml:space="preserve"> (должность специалиста)                                                              </w:t>
      </w:r>
      <w:r>
        <w:rPr>
          <w:rFonts w:eastAsia="Calibri"/>
          <w:sz w:val="22"/>
          <w:szCs w:val="22"/>
        </w:rPr>
        <w:t xml:space="preserve">         </w:t>
      </w:r>
      <w:r w:rsidRPr="003E0500">
        <w:rPr>
          <w:rFonts w:eastAsia="Calibri"/>
          <w:sz w:val="22"/>
          <w:szCs w:val="22"/>
        </w:rPr>
        <w:t xml:space="preserve"> (подпись специалиста)</w:t>
      </w:r>
    </w:p>
    <w:p w:rsidR="00A8373F" w:rsidRDefault="00A8373F" w:rsidP="00A8373F">
      <w:pPr>
        <w:widowControl w:val="0"/>
        <w:rPr>
          <w:sz w:val="26"/>
          <w:szCs w:val="26"/>
        </w:rPr>
      </w:pPr>
    </w:p>
    <w:p w:rsidR="00A8373F" w:rsidRDefault="00A8373F" w:rsidP="00A8373F">
      <w:pPr>
        <w:widowControl w:val="0"/>
        <w:jc w:val="center"/>
        <w:rPr>
          <w:rFonts w:eastAsia="Calibri"/>
        </w:rPr>
      </w:pPr>
      <w:r w:rsidRPr="00C200D5">
        <w:t>____________________________________</w:t>
      </w:r>
    </w:p>
    <w:p w:rsidR="00A8373F" w:rsidRPr="00BB5996" w:rsidRDefault="00A8373F" w:rsidP="00A8373F">
      <w:pPr>
        <w:rPr>
          <w:rFonts w:eastAsia="Calibri"/>
        </w:rPr>
      </w:pPr>
    </w:p>
    <w:p w:rsidR="00A8373F" w:rsidRPr="00BB5996" w:rsidRDefault="00A8373F" w:rsidP="00A8373F">
      <w:pPr>
        <w:rPr>
          <w:rFonts w:eastAsia="Calibri"/>
        </w:rPr>
      </w:pPr>
    </w:p>
    <w:p w:rsidR="00A8373F" w:rsidRDefault="00A8373F" w:rsidP="00A8373F">
      <w:pPr>
        <w:rPr>
          <w:rFonts w:eastAsia="Calibri"/>
        </w:rPr>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spacing w:line="240" w:lineRule="atLeast"/>
        <w:ind w:left="4956"/>
        <w:jc w:val="center"/>
        <w:rPr>
          <w:sz w:val="28"/>
          <w:szCs w:val="28"/>
        </w:rPr>
      </w:pPr>
      <w:r>
        <w:rPr>
          <w:sz w:val="28"/>
          <w:szCs w:val="28"/>
        </w:rPr>
        <w:tab/>
      </w: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4C0241" w:rsidRPr="00236E16" w:rsidRDefault="004C0241" w:rsidP="004C0241">
      <w:pPr>
        <w:spacing w:line="240" w:lineRule="atLeast"/>
        <w:ind w:left="4956"/>
        <w:jc w:val="center"/>
        <w:rPr>
          <w:sz w:val="28"/>
          <w:szCs w:val="28"/>
        </w:rPr>
      </w:pPr>
      <w:r w:rsidRPr="00236E16">
        <w:rPr>
          <w:sz w:val="28"/>
          <w:szCs w:val="28"/>
        </w:rPr>
        <w:t xml:space="preserve">Приложение </w:t>
      </w:r>
      <w:r w:rsidR="006A4D98">
        <w:rPr>
          <w:sz w:val="28"/>
          <w:szCs w:val="28"/>
        </w:rPr>
        <w:t>10</w:t>
      </w:r>
    </w:p>
    <w:p w:rsidR="004C0241" w:rsidRPr="00236E16" w:rsidRDefault="004C0241" w:rsidP="004C0241">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4C0241" w:rsidRPr="00236E16" w:rsidRDefault="004C0241" w:rsidP="004C0241">
      <w:pPr>
        <w:spacing w:line="240" w:lineRule="atLeast"/>
        <w:ind w:left="4956"/>
        <w:jc w:val="center"/>
        <w:rPr>
          <w:sz w:val="28"/>
          <w:szCs w:val="28"/>
        </w:rPr>
      </w:pPr>
      <w:r w:rsidRPr="00236E16">
        <w:rPr>
          <w:sz w:val="28"/>
          <w:szCs w:val="28"/>
        </w:rPr>
        <w:t>предоставления  муниципальной  услуги</w:t>
      </w:r>
    </w:p>
    <w:p w:rsidR="004C0241" w:rsidRDefault="004C0241" w:rsidP="004C0241">
      <w:pPr>
        <w:overflowPunct w:val="0"/>
        <w:autoSpaceDE w:val="0"/>
        <w:autoSpaceDN w:val="0"/>
        <w:adjustRightInd w:val="0"/>
        <w:spacing w:before="80" w:after="80"/>
        <w:jc w:val="both"/>
        <w:textAlignment w:val="baseline"/>
        <w:rPr>
          <w:sz w:val="28"/>
          <w:szCs w:val="28"/>
        </w:rPr>
      </w:pPr>
    </w:p>
    <w:p w:rsidR="004C0241" w:rsidRDefault="004C0241" w:rsidP="004C0241">
      <w:pPr>
        <w:widowControl w:val="0"/>
        <w:jc w:val="right"/>
        <w:rPr>
          <w:sz w:val="26"/>
          <w:szCs w:val="26"/>
        </w:rPr>
      </w:pPr>
    </w:p>
    <w:p w:rsidR="004C0241" w:rsidRPr="00D00562" w:rsidRDefault="004C0241" w:rsidP="004C0241">
      <w:pPr>
        <w:autoSpaceDE w:val="0"/>
        <w:autoSpaceDN w:val="0"/>
        <w:adjustRightInd w:val="0"/>
        <w:jc w:val="center"/>
        <w:rPr>
          <w:rFonts w:eastAsia="Calibri"/>
          <w:b/>
          <w:sz w:val="28"/>
          <w:szCs w:val="26"/>
        </w:rPr>
      </w:pPr>
      <w:r w:rsidRPr="00D00562">
        <w:rPr>
          <w:rFonts w:eastAsia="Calibri"/>
          <w:b/>
          <w:sz w:val="28"/>
          <w:szCs w:val="26"/>
        </w:rPr>
        <w:t>Уведомление</w:t>
      </w:r>
    </w:p>
    <w:p w:rsidR="004C0241" w:rsidRPr="00D00562" w:rsidRDefault="004C0241" w:rsidP="004C0241">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sidR="00A8373F">
        <w:rPr>
          <w:rFonts w:eastAsia="Calibri"/>
          <w:b/>
          <w:sz w:val="28"/>
          <w:szCs w:val="26"/>
        </w:rPr>
        <w:t xml:space="preserve">предоставлении путевки в загородный оздоровительный лагерь </w:t>
      </w:r>
    </w:p>
    <w:p w:rsidR="004C0241" w:rsidRDefault="004C0241" w:rsidP="004C0241">
      <w:pPr>
        <w:autoSpaceDE w:val="0"/>
        <w:autoSpaceDN w:val="0"/>
        <w:adjustRightInd w:val="0"/>
        <w:jc w:val="center"/>
        <w:rPr>
          <w:rFonts w:eastAsia="Calibri"/>
          <w:sz w:val="28"/>
          <w:szCs w:val="26"/>
        </w:rPr>
      </w:pPr>
    </w:p>
    <w:p w:rsidR="004C0241" w:rsidRDefault="00A8373F" w:rsidP="004C0241">
      <w:pPr>
        <w:autoSpaceDE w:val="0"/>
        <w:autoSpaceDN w:val="0"/>
        <w:adjustRightInd w:val="0"/>
        <w:jc w:val="both"/>
        <w:rPr>
          <w:rFonts w:eastAsia="Calibri"/>
          <w:sz w:val="28"/>
          <w:szCs w:val="26"/>
        </w:rPr>
      </w:pPr>
      <w:r>
        <w:rPr>
          <w:rFonts w:eastAsia="Calibri"/>
          <w:sz w:val="28"/>
          <w:szCs w:val="26"/>
        </w:rPr>
        <w:t xml:space="preserve">Номер заявления в учетной системе ________________ Дата заполнения </w:t>
      </w:r>
    </w:p>
    <w:p w:rsidR="004C0241" w:rsidRPr="00BB5996" w:rsidRDefault="004C0241" w:rsidP="004C0241">
      <w:pPr>
        <w:rPr>
          <w:rFonts w:eastAsia="Calibri"/>
        </w:rPr>
      </w:pPr>
    </w:p>
    <w:p w:rsidR="004C0241" w:rsidRPr="00BB5996" w:rsidRDefault="00A8373F" w:rsidP="004C0241">
      <w:pPr>
        <w:rPr>
          <w:rFonts w:eastAsia="Calibri"/>
        </w:rPr>
      </w:pPr>
      <w:r>
        <w:rPr>
          <w:rFonts w:eastAsia="Calibri"/>
        </w:rPr>
        <w:t>Ф.И.О. заявителя _____________________________________________________________</w:t>
      </w:r>
    </w:p>
    <w:p w:rsidR="004C0241" w:rsidRDefault="004C0241" w:rsidP="004C0241">
      <w:pPr>
        <w:rPr>
          <w:rFonts w:eastAsia="Calibri"/>
        </w:rPr>
      </w:pPr>
    </w:p>
    <w:p w:rsidR="00A8373F" w:rsidRDefault="00A8373F" w:rsidP="004C0241">
      <w:pPr>
        <w:rPr>
          <w:rFonts w:eastAsia="Calibri"/>
        </w:rPr>
      </w:pPr>
      <w:r>
        <w:rPr>
          <w:rFonts w:eastAsia="Calibri"/>
        </w:rPr>
        <w:t>Ф.И.О. ребенка _______________________________________________________________</w:t>
      </w:r>
    </w:p>
    <w:p w:rsidR="005D496D"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загородного (</w:t>
      </w:r>
      <w:proofErr w:type="spellStart"/>
      <w:r>
        <w:rPr>
          <w:sz w:val="28"/>
          <w:szCs w:val="28"/>
        </w:rPr>
        <w:t>ых</w:t>
      </w:r>
      <w:proofErr w:type="spellEnd"/>
      <w:r>
        <w:rPr>
          <w:sz w:val="28"/>
          <w:szCs w:val="28"/>
        </w:rPr>
        <w:t>) оздоровительного</w:t>
      </w:r>
      <w:proofErr w:type="gramStart"/>
      <w:r>
        <w:rPr>
          <w:sz w:val="28"/>
          <w:szCs w:val="28"/>
        </w:rPr>
        <w:t xml:space="preserve"> (-</w:t>
      </w:r>
      <w:proofErr w:type="gramEnd"/>
      <w:r>
        <w:rPr>
          <w:sz w:val="28"/>
          <w:szCs w:val="28"/>
        </w:rPr>
        <w:t>ых) лагеря (-ей), дата заезда</w:t>
      </w:r>
      <w:r w:rsidRPr="00A8373F">
        <w:rPr>
          <w:sz w:val="28"/>
          <w:szCs w:val="28"/>
        </w:rPr>
        <w:t>:</w:t>
      </w:r>
    </w:p>
    <w:p w:rsidR="00A8373F"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A8373F" w:rsidRPr="00A8373F" w:rsidRDefault="00A8373F" w:rsidP="008F3853">
      <w:pPr>
        <w:overflowPunct w:val="0"/>
        <w:autoSpaceDE w:val="0"/>
        <w:autoSpaceDN w:val="0"/>
        <w:adjustRightInd w:val="0"/>
        <w:spacing w:before="80" w:after="80"/>
        <w:jc w:val="both"/>
        <w:textAlignment w:val="baseline"/>
        <w:rPr>
          <w:sz w:val="28"/>
          <w:szCs w:val="28"/>
        </w:rPr>
      </w:pPr>
      <w:r>
        <w:rPr>
          <w:sz w:val="28"/>
          <w:szCs w:val="28"/>
        </w:rPr>
        <w:t>Причина (ы) отказа в предоставлении путевки</w:t>
      </w:r>
      <w:r w:rsidRPr="00A8373F">
        <w:rPr>
          <w:sz w:val="28"/>
          <w:szCs w:val="28"/>
        </w:rPr>
        <w:t>:</w:t>
      </w:r>
    </w:p>
    <w:p w:rsidR="000C7ABC"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r w:rsidRPr="00B40CEF">
        <w:rPr>
          <w:sz w:val="28"/>
          <w:szCs w:val="28"/>
        </w:rPr>
        <w:t>_______________________________________________________________</w:t>
      </w:r>
    </w:p>
    <w:p w:rsidR="00A8373F"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0C7ABC" w:rsidRPr="000C7ABC" w:rsidRDefault="000C7ABC" w:rsidP="000C7ABC">
      <w:pPr>
        <w:overflowPunct w:val="0"/>
        <w:autoSpaceDE w:val="0"/>
        <w:autoSpaceDN w:val="0"/>
        <w:adjustRightInd w:val="0"/>
        <w:spacing w:before="80" w:after="80"/>
        <w:jc w:val="both"/>
        <w:textAlignment w:val="baseline"/>
        <w:rPr>
          <w:sz w:val="28"/>
          <w:szCs w:val="28"/>
        </w:rPr>
      </w:pPr>
      <w:r>
        <w:rPr>
          <w:sz w:val="28"/>
          <w:szCs w:val="28"/>
        </w:rPr>
        <w:t>Наименование и контактные данные органа, принявшего решение</w:t>
      </w:r>
      <w:r w:rsidRPr="000C7ABC">
        <w:rPr>
          <w:sz w:val="28"/>
          <w:szCs w:val="28"/>
        </w:rPr>
        <w:t>:</w:t>
      </w:r>
    </w:p>
    <w:p w:rsidR="000C7ABC" w:rsidRPr="00B40CEF" w:rsidRDefault="000C7ABC" w:rsidP="000C7ABC">
      <w:pPr>
        <w:overflowPunct w:val="0"/>
        <w:autoSpaceDE w:val="0"/>
        <w:autoSpaceDN w:val="0"/>
        <w:adjustRightInd w:val="0"/>
        <w:spacing w:before="80" w:after="80"/>
        <w:jc w:val="both"/>
        <w:textAlignment w:val="baseline"/>
        <w:rPr>
          <w:sz w:val="28"/>
          <w:szCs w:val="28"/>
        </w:rPr>
      </w:pPr>
      <w:r w:rsidRPr="00B40CEF">
        <w:rPr>
          <w:sz w:val="28"/>
          <w:szCs w:val="28"/>
        </w:rPr>
        <w:t>_______________________________________________________________</w:t>
      </w:r>
    </w:p>
    <w:p w:rsidR="000C7ABC" w:rsidRPr="000C7ABC" w:rsidRDefault="000C7ABC" w:rsidP="000C7ABC">
      <w:pPr>
        <w:overflowPunct w:val="0"/>
        <w:autoSpaceDE w:val="0"/>
        <w:autoSpaceDN w:val="0"/>
        <w:adjustRightInd w:val="0"/>
        <w:spacing w:before="80" w:after="80"/>
        <w:jc w:val="both"/>
        <w:textAlignment w:val="baseline"/>
        <w:rPr>
          <w:sz w:val="28"/>
          <w:szCs w:val="28"/>
        </w:rPr>
      </w:pPr>
      <w:r w:rsidRPr="000C7ABC">
        <w:rPr>
          <w:sz w:val="28"/>
          <w:szCs w:val="28"/>
        </w:rPr>
        <w:t>______________________________________________________________</w:t>
      </w:r>
    </w:p>
    <w:p w:rsidR="00874C7C" w:rsidRDefault="00874C7C" w:rsidP="000C7ABC">
      <w:pPr>
        <w:tabs>
          <w:tab w:val="left" w:pos="6731"/>
        </w:tabs>
        <w:overflowPunct w:val="0"/>
        <w:autoSpaceDE w:val="0"/>
        <w:autoSpaceDN w:val="0"/>
        <w:adjustRightInd w:val="0"/>
        <w:spacing w:before="80" w:after="80"/>
        <w:jc w:val="both"/>
        <w:textAlignment w:val="baseline"/>
        <w:rPr>
          <w:sz w:val="28"/>
          <w:szCs w:val="28"/>
        </w:rPr>
      </w:pPr>
    </w:p>
    <w:p w:rsidR="000C7ABC" w:rsidRPr="000C7ABC" w:rsidRDefault="000C7ABC" w:rsidP="000C7ABC">
      <w:pPr>
        <w:tabs>
          <w:tab w:val="left" w:pos="6731"/>
        </w:tabs>
        <w:overflowPunct w:val="0"/>
        <w:autoSpaceDE w:val="0"/>
        <w:autoSpaceDN w:val="0"/>
        <w:adjustRightInd w:val="0"/>
        <w:spacing w:before="80" w:after="80"/>
        <w:jc w:val="both"/>
        <w:textAlignment w:val="baseline"/>
        <w:rPr>
          <w:sz w:val="28"/>
          <w:szCs w:val="28"/>
        </w:rPr>
      </w:pPr>
      <w:r>
        <w:rPr>
          <w:sz w:val="28"/>
          <w:szCs w:val="28"/>
        </w:rPr>
        <w:t>Дата выдачи уведомления</w:t>
      </w:r>
      <w:r>
        <w:rPr>
          <w:sz w:val="28"/>
          <w:szCs w:val="28"/>
        </w:rPr>
        <w:tab/>
        <w:t>Уведомление выдал</w:t>
      </w:r>
      <w:r w:rsidRPr="000C7ABC">
        <w:rPr>
          <w:sz w:val="28"/>
          <w:szCs w:val="28"/>
        </w:rPr>
        <w:t>:</w:t>
      </w:r>
    </w:p>
    <w:p w:rsidR="000C7ABC" w:rsidRPr="00874C7C" w:rsidRDefault="000C7ABC" w:rsidP="005D496D">
      <w:pPr>
        <w:spacing w:line="240" w:lineRule="atLeast"/>
        <w:ind w:left="4956"/>
        <w:jc w:val="center"/>
        <w:rPr>
          <w:sz w:val="28"/>
          <w:szCs w:val="28"/>
        </w:rPr>
      </w:pPr>
      <w:r w:rsidRPr="00874C7C">
        <w:rPr>
          <w:sz w:val="28"/>
          <w:szCs w:val="28"/>
        </w:rPr>
        <w:t xml:space="preserve">                        ___________________</w:t>
      </w:r>
    </w:p>
    <w:p w:rsidR="000C7ABC" w:rsidRPr="00874C7C" w:rsidRDefault="00874C7C" w:rsidP="005D496D">
      <w:pPr>
        <w:spacing w:line="240" w:lineRule="atLeast"/>
        <w:ind w:left="4956"/>
        <w:jc w:val="center"/>
        <w:rPr>
          <w:sz w:val="28"/>
          <w:szCs w:val="28"/>
        </w:rPr>
      </w:pPr>
      <w:r>
        <w:rPr>
          <w:sz w:val="28"/>
          <w:szCs w:val="28"/>
        </w:rPr>
        <w:t xml:space="preserve">                      ФИО сотрудника</w:t>
      </w: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5D496D" w:rsidRPr="00236E16" w:rsidRDefault="005D496D" w:rsidP="005D496D">
      <w:pPr>
        <w:spacing w:line="240" w:lineRule="atLeast"/>
        <w:ind w:left="4956"/>
        <w:jc w:val="center"/>
        <w:rPr>
          <w:sz w:val="28"/>
          <w:szCs w:val="28"/>
        </w:rPr>
      </w:pPr>
      <w:r w:rsidRPr="00236E16">
        <w:rPr>
          <w:sz w:val="28"/>
          <w:szCs w:val="28"/>
        </w:rPr>
        <w:t xml:space="preserve">Приложение </w:t>
      </w:r>
      <w:r w:rsidR="006A4D98">
        <w:rPr>
          <w:sz w:val="28"/>
          <w:szCs w:val="28"/>
        </w:rPr>
        <w:t>11</w:t>
      </w:r>
    </w:p>
    <w:p w:rsidR="005D496D" w:rsidRPr="00236E16" w:rsidRDefault="005D496D" w:rsidP="005D496D">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5D496D" w:rsidRPr="00236E16" w:rsidRDefault="005D496D" w:rsidP="005D496D">
      <w:pPr>
        <w:spacing w:line="240" w:lineRule="atLeast"/>
        <w:ind w:left="4956"/>
        <w:jc w:val="center"/>
        <w:rPr>
          <w:sz w:val="28"/>
          <w:szCs w:val="28"/>
        </w:rPr>
      </w:pPr>
      <w:r w:rsidRPr="00236E16">
        <w:rPr>
          <w:sz w:val="28"/>
          <w:szCs w:val="28"/>
        </w:rPr>
        <w:t>предоставления  муниципальной  услуги</w:t>
      </w:r>
    </w:p>
    <w:p w:rsidR="00E71E9B" w:rsidRPr="00F039D2" w:rsidRDefault="005D496D" w:rsidP="00F039D2">
      <w:pPr>
        <w:overflowPunct w:val="0"/>
        <w:autoSpaceDE w:val="0"/>
        <w:autoSpaceDN w:val="0"/>
        <w:adjustRightInd w:val="0"/>
        <w:spacing w:before="80" w:after="80"/>
        <w:jc w:val="center"/>
        <w:textAlignment w:val="baseline"/>
        <w:rPr>
          <w:b/>
          <w:sz w:val="28"/>
          <w:szCs w:val="28"/>
        </w:rPr>
      </w:pPr>
      <w:r>
        <w:rPr>
          <w:b/>
          <w:sz w:val="28"/>
          <w:szCs w:val="28"/>
        </w:rPr>
        <w:t>Ж</w:t>
      </w:r>
      <w:r w:rsidR="00F039D2" w:rsidRPr="00F039D2">
        <w:rPr>
          <w:b/>
          <w:sz w:val="28"/>
          <w:szCs w:val="28"/>
        </w:rPr>
        <w:t>АЛОБА</w:t>
      </w:r>
    </w:p>
    <w:p w:rsidR="00E71E9B" w:rsidRDefault="00E71E9B" w:rsidP="00FE250B">
      <w:pPr>
        <w:pStyle w:val="Default"/>
        <w:jc w:val="center"/>
        <w:rPr>
          <w:sz w:val="22"/>
          <w:szCs w:val="22"/>
        </w:rPr>
      </w:pPr>
      <w:r>
        <w:rPr>
          <w:bCs/>
          <w:sz w:val="22"/>
          <w:szCs w:val="22"/>
        </w:rPr>
        <w:t>на нарушение требований Регламента по предоставлению муниципальной услуги</w:t>
      </w:r>
      <w:r>
        <w:rPr>
          <w:b/>
          <w:bCs/>
          <w:sz w:val="22"/>
          <w:szCs w:val="22"/>
        </w:rPr>
        <w:t xml:space="preserve"> «</w:t>
      </w:r>
      <w:r>
        <w:rPr>
          <w:sz w:val="22"/>
          <w:szCs w:val="22"/>
        </w:rPr>
        <w:t xml:space="preserve">Организация отдыха детей в каникулярное время </w:t>
      </w:r>
      <w:r>
        <w:rPr>
          <w:b/>
          <w:bCs/>
          <w:sz w:val="22"/>
          <w:szCs w:val="22"/>
        </w:rPr>
        <w:t>»</w:t>
      </w:r>
    </w:p>
    <w:p w:rsidR="00E71E9B" w:rsidRDefault="00E71E9B" w:rsidP="00FE250B">
      <w:pPr>
        <w:pStyle w:val="Default"/>
        <w:rPr>
          <w:sz w:val="22"/>
          <w:szCs w:val="22"/>
        </w:rPr>
      </w:pPr>
      <w:r>
        <w:rPr>
          <w:b/>
          <w:bCs/>
          <w:sz w:val="22"/>
          <w:szCs w:val="22"/>
        </w:rPr>
        <w:t xml:space="preserve">                                                                                   ___________________________________________</w:t>
      </w:r>
    </w:p>
    <w:p w:rsidR="00E71E9B" w:rsidRDefault="00E71E9B" w:rsidP="00FE250B">
      <w:pPr>
        <w:pStyle w:val="Default"/>
        <w:jc w:val="center"/>
        <w:rPr>
          <w:i/>
          <w:iCs/>
          <w:sz w:val="22"/>
          <w:szCs w:val="22"/>
        </w:rPr>
      </w:pPr>
      <w:r>
        <w:rPr>
          <w:i/>
          <w:iCs/>
          <w:sz w:val="22"/>
          <w:szCs w:val="22"/>
        </w:rPr>
        <w:t xml:space="preserve">                                                                               </w:t>
      </w:r>
      <w:proofErr w:type="gramStart"/>
      <w:r>
        <w:rPr>
          <w:i/>
          <w:iCs/>
          <w:sz w:val="22"/>
          <w:szCs w:val="22"/>
        </w:rPr>
        <w:t>(должность и ФИО руководителя организации,</w:t>
      </w:r>
      <w:proofErr w:type="gramEnd"/>
    </w:p>
    <w:p w:rsidR="00E71E9B" w:rsidRDefault="00E71E9B" w:rsidP="00FE250B">
      <w:pPr>
        <w:pStyle w:val="Default"/>
        <w:jc w:val="center"/>
        <w:rPr>
          <w:sz w:val="22"/>
          <w:szCs w:val="22"/>
        </w:rPr>
      </w:pPr>
      <w:r>
        <w:rPr>
          <w:i/>
          <w:iCs/>
          <w:sz w:val="22"/>
          <w:szCs w:val="22"/>
        </w:rPr>
        <w:t xml:space="preserve">в </w:t>
      </w:r>
      <w:proofErr w:type="gramStart"/>
      <w:r>
        <w:rPr>
          <w:i/>
          <w:iCs/>
          <w:sz w:val="22"/>
          <w:szCs w:val="22"/>
        </w:rPr>
        <w:t>которую</w:t>
      </w:r>
      <w:proofErr w:type="gramEnd"/>
      <w:r>
        <w:rPr>
          <w:i/>
          <w:iCs/>
          <w:sz w:val="22"/>
          <w:szCs w:val="22"/>
        </w:rPr>
        <w:t xml:space="preserve"> направляется жалоба)</w:t>
      </w:r>
    </w:p>
    <w:p w:rsidR="00E71E9B" w:rsidRDefault="00E71E9B" w:rsidP="00FE250B">
      <w:pPr>
        <w:pStyle w:val="Default"/>
        <w:rPr>
          <w:sz w:val="22"/>
          <w:szCs w:val="22"/>
        </w:rPr>
      </w:pPr>
      <w:r>
        <w:rPr>
          <w:b/>
          <w:bCs/>
          <w:sz w:val="22"/>
          <w:szCs w:val="22"/>
        </w:rPr>
        <w:t xml:space="preserve">от _________________________________________ </w:t>
      </w:r>
    </w:p>
    <w:p w:rsidR="00E71E9B" w:rsidRDefault="00E71E9B" w:rsidP="00FE250B">
      <w:pPr>
        <w:pStyle w:val="Default"/>
        <w:ind w:left="708" w:firstLine="708"/>
        <w:rPr>
          <w:sz w:val="22"/>
          <w:szCs w:val="22"/>
        </w:rPr>
      </w:pPr>
      <w:r>
        <w:rPr>
          <w:i/>
          <w:iCs/>
          <w:sz w:val="22"/>
          <w:szCs w:val="22"/>
        </w:rPr>
        <w:t xml:space="preserve">                                                                                           (ФИО заявителя) </w:t>
      </w:r>
    </w:p>
    <w:p w:rsidR="00E71E9B" w:rsidRDefault="00E71E9B" w:rsidP="00FE250B">
      <w:pPr>
        <w:pStyle w:val="Default"/>
        <w:jc w:val="center"/>
        <w:rPr>
          <w:b/>
          <w:bCs/>
          <w:sz w:val="22"/>
          <w:szCs w:val="22"/>
        </w:rPr>
      </w:pPr>
      <w:r>
        <w:rPr>
          <w:b/>
          <w:bCs/>
          <w:sz w:val="22"/>
          <w:szCs w:val="22"/>
        </w:rPr>
        <w:t>ЖАЛОБА</w:t>
      </w:r>
    </w:p>
    <w:p w:rsidR="00E71E9B" w:rsidRDefault="00E71E9B" w:rsidP="00FE250B">
      <w:pPr>
        <w:pStyle w:val="Default"/>
        <w:jc w:val="center"/>
        <w:rPr>
          <w:sz w:val="22"/>
          <w:szCs w:val="22"/>
        </w:rPr>
      </w:pPr>
      <w:r>
        <w:rPr>
          <w:b/>
          <w:bCs/>
          <w:sz w:val="22"/>
          <w:szCs w:val="22"/>
        </w:rPr>
        <w:t>на нарушение требований Регламента</w:t>
      </w:r>
    </w:p>
    <w:p w:rsidR="00E71E9B" w:rsidRDefault="00E71E9B" w:rsidP="00FE250B">
      <w:pPr>
        <w:pStyle w:val="Default"/>
        <w:ind w:firstLine="708"/>
        <w:rPr>
          <w:sz w:val="22"/>
          <w:szCs w:val="22"/>
        </w:rPr>
      </w:pPr>
      <w:r>
        <w:rPr>
          <w:sz w:val="22"/>
          <w:szCs w:val="22"/>
        </w:rPr>
        <w:t xml:space="preserve">Я, _____________________________________________________________________, </w:t>
      </w:r>
    </w:p>
    <w:p w:rsidR="00E71E9B" w:rsidRDefault="00E71E9B" w:rsidP="00FE250B">
      <w:pPr>
        <w:pStyle w:val="Default"/>
        <w:jc w:val="center"/>
        <w:rPr>
          <w:sz w:val="22"/>
          <w:szCs w:val="22"/>
        </w:rPr>
      </w:pPr>
      <w:r>
        <w:rPr>
          <w:i/>
          <w:iCs/>
          <w:sz w:val="22"/>
          <w:szCs w:val="22"/>
        </w:rPr>
        <w:t>(ФИО заявителя)</w:t>
      </w:r>
    </w:p>
    <w:p w:rsidR="00E71E9B" w:rsidRDefault="00E71E9B" w:rsidP="00FE250B">
      <w:pPr>
        <w:pStyle w:val="Default"/>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 </w:t>
      </w:r>
    </w:p>
    <w:p w:rsidR="00E71E9B" w:rsidRDefault="00E71E9B" w:rsidP="00FE250B">
      <w:pPr>
        <w:pStyle w:val="Default"/>
        <w:ind w:left="3540" w:firstLine="708"/>
        <w:rPr>
          <w:sz w:val="22"/>
          <w:szCs w:val="22"/>
        </w:rPr>
      </w:pPr>
      <w:r>
        <w:rPr>
          <w:i/>
          <w:iCs/>
          <w:sz w:val="22"/>
          <w:szCs w:val="22"/>
        </w:rPr>
        <w:t xml:space="preserve">(индекс, город, улица, дом, квартира) </w:t>
      </w:r>
    </w:p>
    <w:p w:rsidR="00E71E9B" w:rsidRDefault="00E71E9B" w:rsidP="00FE250B">
      <w:pPr>
        <w:pStyle w:val="Default"/>
        <w:rPr>
          <w:sz w:val="22"/>
          <w:szCs w:val="22"/>
        </w:rPr>
      </w:pPr>
      <w:r>
        <w:rPr>
          <w:sz w:val="22"/>
          <w:szCs w:val="22"/>
        </w:rPr>
        <w:t xml:space="preserve">подаю жалобу от имени ________________________________________________________ </w:t>
      </w:r>
    </w:p>
    <w:p w:rsidR="00E71E9B" w:rsidRDefault="00E71E9B" w:rsidP="00FE250B">
      <w:pPr>
        <w:pStyle w:val="Default"/>
        <w:ind w:left="2124" w:firstLine="708"/>
        <w:rPr>
          <w:sz w:val="22"/>
          <w:szCs w:val="22"/>
        </w:rPr>
      </w:pPr>
      <w:r>
        <w:rPr>
          <w:i/>
          <w:iCs/>
          <w:sz w:val="22"/>
          <w:szCs w:val="22"/>
        </w:rPr>
        <w:t xml:space="preserve">(своего, или ФИО лица, которого представляет заявитель) </w:t>
      </w:r>
    </w:p>
    <w:p w:rsidR="00E71E9B" w:rsidRDefault="00E71E9B" w:rsidP="00FE250B">
      <w:pPr>
        <w:pStyle w:val="Default"/>
        <w:rPr>
          <w:sz w:val="22"/>
          <w:szCs w:val="22"/>
        </w:rPr>
      </w:pPr>
      <w:r>
        <w:rPr>
          <w:sz w:val="22"/>
          <w:szCs w:val="22"/>
        </w:rPr>
        <w:t xml:space="preserve">на нарушение  регламента по предоставлению муниципальной услуги </w:t>
      </w:r>
    </w:p>
    <w:p w:rsidR="00E71E9B" w:rsidRDefault="00E71E9B" w:rsidP="00FE250B">
      <w:pPr>
        <w:pStyle w:val="Default"/>
      </w:pPr>
      <w:r>
        <w:rPr>
          <w:sz w:val="22"/>
          <w:szCs w:val="22"/>
        </w:rPr>
        <w:t>«Организация отдыха детей   в каникулярное время допущенное</w:t>
      </w:r>
      <w:r>
        <w:t xml:space="preserve"> ____________________________________________________________________________</w:t>
      </w:r>
    </w:p>
    <w:p w:rsidR="00E71E9B" w:rsidRDefault="00E71E9B" w:rsidP="00FE250B">
      <w:pPr>
        <w:pStyle w:val="Default"/>
      </w:pPr>
      <w:r>
        <w:rPr>
          <w:i/>
          <w:iCs/>
        </w:rPr>
        <w:t xml:space="preserve">                                   (наименование организации, допустившей нарушение) </w:t>
      </w:r>
    </w:p>
    <w:p w:rsidR="00E71E9B" w:rsidRDefault="00E71E9B" w:rsidP="00FE250B">
      <w:pPr>
        <w:pStyle w:val="Default"/>
        <w:rPr>
          <w:sz w:val="22"/>
          <w:szCs w:val="22"/>
        </w:rPr>
      </w:pPr>
      <w:r>
        <w:rPr>
          <w:sz w:val="22"/>
          <w:szCs w:val="22"/>
        </w:rPr>
        <w:t xml:space="preserve">в части следующих требований: </w:t>
      </w:r>
    </w:p>
    <w:p w:rsidR="00E71E9B" w:rsidRDefault="00E71E9B" w:rsidP="00FE250B">
      <w:pPr>
        <w:pStyle w:val="Default"/>
        <w:ind w:firstLine="708"/>
        <w:rPr>
          <w:sz w:val="22"/>
          <w:szCs w:val="22"/>
        </w:rPr>
      </w:pPr>
      <w:r>
        <w:rPr>
          <w:sz w:val="22"/>
          <w:szCs w:val="22"/>
        </w:rPr>
        <w:t xml:space="preserve">1._____________________________________________________________________________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w:t>
      </w:r>
      <w:proofErr w:type="spellStart"/>
      <w:r>
        <w:rPr>
          <w:i/>
          <w:iCs/>
          <w:sz w:val="22"/>
          <w:szCs w:val="22"/>
        </w:rPr>
        <w:t>т.ч</w:t>
      </w:r>
      <w:proofErr w:type="spellEnd"/>
      <w:r>
        <w:rPr>
          <w:i/>
          <w:iCs/>
          <w:sz w:val="22"/>
          <w:szCs w:val="22"/>
        </w:rPr>
        <w:t xml:space="preserve">. участники, место, дата и время фиксации нарушения) </w:t>
      </w:r>
    </w:p>
    <w:p w:rsidR="00E71E9B" w:rsidRDefault="00E71E9B" w:rsidP="00FE250B">
      <w:pPr>
        <w:pStyle w:val="Default"/>
        <w:ind w:firstLine="708"/>
        <w:rPr>
          <w:sz w:val="22"/>
          <w:szCs w:val="22"/>
        </w:rPr>
      </w:pPr>
      <w:r>
        <w:rPr>
          <w:sz w:val="22"/>
          <w:szCs w:val="22"/>
        </w:rPr>
        <w:t xml:space="preserve">2._____________________________________________________________________________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w:t>
      </w:r>
      <w:proofErr w:type="spellStart"/>
      <w:r>
        <w:rPr>
          <w:i/>
          <w:iCs/>
          <w:sz w:val="22"/>
          <w:szCs w:val="22"/>
        </w:rPr>
        <w:t>т.ч</w:t>
      </w:r>
      <w:proofErr w:type="spellEnd"/>
      <w:r>
        <w:rPr>
          <w:i/>
          <w:iCs/>
          <w:sz w:val="22"/>
          <w:szCs w:val="22"/>
        </w:rPr>
        <w:t xml:space="preserve">. участники, место, дата и время фиксации нарушения) </w:t>
      </w:r>
    </w:p>
    <w:p w:rsidR="00E71E9B" w:rsidRDefault="00E71E9B" w:rsidP="00F039D2">
      <w:pPr>
        <w:pStyle w:val="Default"/>
        <w:ind w:firstLine="708"/>
        <w:rPr>
          <w:sz w:val="22"/>
          <w:szCs w:val="22"/>
        </w:rPr>
      </w:pPr>
      <w:r>
        <w:rPr>
          <w:sz w:val="22"/>
          <w:szCs w:val="22"/>
        </w:rPr>
        <w:t>3._____________________________________________________________________</w:t>
      </w:r>
      <w:r w:rsidR="00F039D2">
        <w:rPr>
          <w:sz w:val="22"/>
          <w:szCs w:val="22"/>
        </w:rPr>
        <w:t>______</w:t>
      </w:r>
    </w:p>
    <w:p w:rsidR="00E71E9B" w:rsidRDefault="00E71E9B" w:rsidP="00FE250B">
      <w:pPr>
        <w:pStyle w:val="Default"/>
        <w:ind w:firstLine="708"/>
        <w:rPr>
          <w:color w:val="auto"/>
          <w:sz w:val="22"/>
          <w:szCs w:val="22"/>
        </w:rPr>
      </w:pPr>
      <w:r>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E71E9B" w:rsidRDefault="00E71E9B" w:rsidP="00FE250B">
      <w:pPr>
        <w:pStyle w:val="Default"/>
        <w:spacing w:after="12"/>
        <w:ind w:firstLine="708"/>
        <w:rPr>
          <w:color w:val="auto"/>
          <w:sz w:val="22"/>
          <w:szCs w:val="22"/>
        </w:rPr>
      </w:pPr>
      <w:r>
        <w:rPr>
          <w:color w:val="auto"/>
          <w:sz w:val="22"/>
          <w:szCs w:val="22"/>
        </w:rPr>
        <w:t xml:space="preserve">- обращение к сотруднику организации, оказывающей услугу _______ (да/нет) </w:t>
      </w:r>
    </w:p>
    <w:p w:rsidR="00E71E9B" w:rsidRDefault="00E71E9B" w:rsidP="00FE250B">
      <w:pPr>
        <w:pStyle w:val="Default"/>
        <w:spacing w:after="12"/>
        <w:ind w:firstLine="708"/>
        <w:rPr>
          <w:iCs/>
          <w:color w:val="auto"/>
          <w:u w:val="single"/>
        </w:rPr>
      </w:pPr>
      <w:r>
        <w:rPr>
          <w:color w:val="auto"/>
          <w:sz w:val="22"/>
          <w:szCs w:val="22"/>
        </w:rPr>
        <w:t xml:space="preserve">- обращение к руководителю </w:t>
      </w:r>
      <w:r>
        <w:rPr>
          <w:iCs/>
          <w:color w:val="auto"/>
          <w:sz w:val="22"/>
          <w:szCs w:val="22"/>
          <w:u w:val="single"/>
        </w:rPr>
        <w:t>муниципального образовательного</w:t>
      </w:r>
      <w:r>
        <w:rPr>
          <w:iCs/>
          <w:color w:val="auto"/>
          <w:u w:val="single"/>
        </w:rPr>
        <w:t xml:space="preserve"> учреждения</w:t>
      </w:r>
    </w:p>
    <w:p w:rsidR="00E71E9B" w:rsidRDefault="00E71E9B" w:rsidP="00FE250B">
      <w:pPr>
        <w:pStyle w:val="Default"/>
        <w:spacing w:after="12"/>
        <w:rPr>
          <w:color w:val="auto"/>
        </w:rPr>
      </w:pPr>
      <w:r>
        <w:rPr>
          <w:color w:val="auto"/>
        </w:rPr>
        <w:t xml:space="preserve">________ (да/нет) </w:t>
      </w:r>
    </w:p>
    <w:p w:rsidR="00E71E9B" w:rsidRDefault="00E71E9B" w:rsidP="00FE250B">
      <w:pPr>
        <w:pStyle w:val="Default"/>
        <w:ind w:firstLine="708"/>
        <w:rPr>
          <w:color w:val="auto"/>
          <w:sz w:val="22"/>
          <w:szCs w:val="22"/>
        </w:rPr>
      </w:pPr>
      <w:r>
        <w:rPr>
          <w:color w:val="auto"/>
          <w:sz w:val="22"/>
          <w:szCs w:val="22"/>
        </w:rPr>
        <w:t xml:space="preserve">Для подтверждения представленной мной информации у меня имеются следующие материалы: </w:t>
      </w:r>
    </w:p>
    <w:p w:rsidR="00E71E9B" w:rsidRDefault="00E71E9B" w:rsidP="00FE250B">
      <w:pPr>
        <w:pStyle w:val="Default"/>
        <w:ind w:firstLine="708"/>
        <w:rPr>
          <w:color w:val="auto"/>
          <w:sz w:val="22"/>
          <w:szCs w:val="22"/>
        </w:rPr>
      </w:pPr>
      <w:r>
        <w:rPr>
          <w:color w:val="auto"/>
          <w:sz w:val="22"/>
          <w:szCs w:val="22"/>
        </w:rPr>
        <w:t xml:space="preserve">1. Официальное письмо </w:t>
      </w:r>
      <w:r>
        <w:rPr>
          <w:iCs/>
          <w:color w:val="auto"/>
          <w:sz w:val="22"/>
          <w:szCs w:val="22"/>
          <w:u w:val="single"/>
        </w:rPr>
        <w:t>муниципального образовательного учреждения</w:t>
      </w:r>
      <w:r>
        <w:rPr>
          <w:color w:val="auto"/>
          <w:sz w:val="22"/>
          <w:szCs w:val="22"/>
        </w:rPr>
        <w:t xml:space="preserve"> о предпринятых мерах по факту получения жалобы _______ (да/нет) </w:t>
      </w:r>
    </w:p>
    <w:p w:rsidR="00E71E9B" w:rsidRDefault="00E71E9B" w:rsidP="00FE250B">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удовлетворении требований заявителя _______ (да/нет) </w:t>
      </w:r>
    </w:p>
    <w:p w:rsidR="00E71E9B" w:rsidRDefault="00E71E9B" w:rsidP="00FE250B">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образовательного учреждения</w:t>
      </w:r>
      <w:r>
        <w:rPr>
          <w:color w:val="auto"/>
        </w:rPr>
        <w:t xml:space="preserve">_______ (да/нет) </w:t>
      </w:r>
    </w:p>
    <w:p w:rsidR="00E71E9B" w:rsidRDefault="00E71E9B" w:rsidP="00FE250B">
      <w:pPr>
        <w:pStyle w:val="Default"/>
        <w:ind w:firstLine="708"/>
        <w:rPr>
          <w:color w:val="auto"/>
        </w:rPr>
      </w:pPr>
      <w:r>
        <w:rPr>
          <w:color w:val="auto"/>
        </w:rPr>
        <w:t xml:space="preserve">4. _______________________________________________________ </w:t>
      </w:r>
    </w:p>
    <w:p w:rsidR="00E71E9B" w:rsidRDefault="00E71E9B" w:rsidP="00FE250B">
      <w:pPr>
        <w:pStyle w:val="Default"/>
        <w:ind w:firstLine="708"/>
        <w:rPr>
          <w:color w:val="auto"/>
        </w:rPr>
      </w:pPr>
      <w:r>
        <w:rPr>
          <w:color w:val="auto"/>
        </w:rPr>
        <w:t xml:space="preserve">Копии имеющих документов, указанных в п. 1-3 прилагаю к жалобе _______ (да/нет) </w:t>
      </w:r>
    </w:p>
    <w:p w:rsidR="00E71E9B" w:rsidRDefault="00E71E9B" w:rsidP="00FE250B">
      <w:pPr>
        <w:pStyle w:val="Default"/>
        <w:ind w:firstLine="708"/>
        <w:rPr>
          <w:color w:val="auto"/>
        </w:rPr>
      </w:pPr>
      <w:r>
        <w:rPr>
          <w:color w:val="auto"/>
        </w:rPr>
        <w:t xml:space="preserve">Достоверность представленных мною сведений подтверждаю. </w:t>
      </w:r>
    </w:p>
    <w:p w:rsidR="00E71E9B" w:rsidRDefault="00E71E9B" w:rsidP="00FE250B">
      <w:pPr>
        <w:pStyle w:val="Default"/>
        <w:ind w:firstLine="708"/>
        <w:rPr>
          <w:color w:val="auto"/>
        </w:rPr>
      </w:pPr>
    </w:p>
    <w:p w:rsidR="009D1D3E" w:rsidRDefault="00E71E9B" w:rsidP="00FE250B">
      <w:pPr>
        <w:overflowPunct w:val="0"/>
        <w:autoSpaceDE w:val="0"/>
        <w:autoSpaceDN w:val="0"/>
        <w:adjustRightInd w:val="0"/>
        <w:spacing w:before="80" w:after="80"/>
        <w:jc w:val="both"/>
        <w:textAlignment w:val="baseline"/>
        <w:rPr>
          <w:sz w:val="28"/>
          <w:szCs w:val="28"/>
        </w:rPr>
      </w:pPr>
      <w:r>
        <w:t xml:space="preserve">"___"______________ 20___ г. </w:t>
      </w:r>
      <w:r>
        <w:tab/>
      </w:r>
      <w:r>
        <w:tab/>
      </w:r>
      <w:r>
        <w:tab/>
        <w:t>____________</w:t>
      </w:r>
    </w:p>
    <w:p w:rsidR="009D1D3E" w:rsidRDefault="009D1D3E" w:rsidP="009D1D3E">
      <w:pPr>
        <w:tabs>
          <w:tab w:val="left" w:pos="1256"/>
        </w:tabs>
        <w:rPr>
          <w:sz w:val="28"/>
          <w:szCs w:val="28"/>
        </w:rPr>
      </w:pPr>
    </w:p>
    <w:sectPr w:rsidR="009D1D3E" w:rsidSect="0073799B">
      <w:headerReference w:type="even" r:id="rId37"/>
      <w:headerReference w:type="default" r:id="rId38"/>
      <w:footerReference w:type="even" r:id="rId39"/>
      <w:footerReference w:type="default" r:id="rId40"/>
      <w:headerReference w:type="first" r:id="rId41"/>
      <w:footerReference w:type="first" r:id="rId42"/>
      <w:pgSz w:w="11906" w:h="16838" w:code="9"/>
      <w:pgMar w:top="1134" w:right="851" w:bottom="28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A2" w:rsidRDefault="003133A2">
      <w:r>
        <w:separator/>
      </w:r>
    </w:p>
  </w:endnote>
  <w:endnote w:type="continuationSeparator" w:id="0">
    <w:p w:rsidR="003133A2" w:rsidRDefault="0031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Default="005173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Pr="0021461E" w:rsidRDefault="00517313" w:rsidP="002146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Pr="003222FB" w:rsidRDefault="00517313" w:rsidP="009F7853">
    <w:pPr>
      <w:pStyle w:val="a8"/>
      <w:rPr>
        <w:sz w:val="16"/>
        <w:szCs w:val="16"/>
      </w:rPr>
    </w:pPr>
    <w:r>
      <w:rPr>
        <w:sz w:val="16"/>
        <w:szCs w:val="16"/>
      </w:rPr>
      <w:tab/>
    </w:r>
  </w:p>
  <w:p w:rsidR="00517313" w:rsidRDefault="005173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A2" w:rsidRDefault="003133A2">
      <w:r>
        <w:separator/>
      </w:r>
    </w:p>
  </w:footnote>
  <w:footnote w:type="continuationSeparator" w:id="0">
    <w:p w:rsidR="003133A2" w:rsidRDefault="00313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Default="005173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Default="005173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13" w:rsidRDefault="005173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FB7229"/>
    <w:multiLevelType w:val="hybridMultilevel"/>
    <w:tmpl w:val="A184E838"/>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237056C"/>
    <w:multiLevelType w:val="multilevel"/>
    <w:tmpl w:val="4BBE4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1D067E"/>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A32F6"/>
    <w:multiLevelType w:val="multilevel"/>
    <w:tmpl w:val="87C8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E817A3"/>
    <w:multiLevelType w:val="hybridMultilevel"/>
    <w:tmpl w:val="08006D1E"/>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2852BA5"/>
    <w:multiLevelType w:val="multilevel"/>
    <w:tmpl w:val="425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443226"/>
    <w:multiLevelType w:val="hybridMultilevel"/>
    <w:tmpl w:val="15F241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70594F96"/>
    <w:multiLevelType w:val="hybridMultilevel"/>
    <w:tmpl w:val="D562BA16"/>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387EC9"/>
    <w:multiLevelType w:val="hybridMultilevel"/>
    <w:tmpl w:val="EF3EAD9A"/>
    <w:lvl w:ilvl="0" w:tplc="BC52118E">
      <w:start w:val="1"/>
      <w:numFmt w:val="bullet"/>
      <w:lvlText w:val=""/>
      <w:lvlJc w:val="left"/>
      <w:pPr>
        <w:tabs>
          <w:tab w:val="num" w:pos="993"/>
        </w:tabs>
        <w:ind w:left="993"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77426A56"/>
    <w:multiLevelType w:val="multilevel"/>
    <w:tmpl w:val="425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6"/>
  </w:num>
  <w:num w:numId="3">
    <w:abstractNumId w:val="11"/>
  </w:num>
  <w:num w:numId="4">
    <w:abstractNumId w:val="19"/>
  </w:num>
  <w:num w:numId="5">
    <w:abstractNumId w:val="10"/>
  </w:num>
  <w:num w:numId="6">
    <w:abstractNumId w:val="15"/>
  </w:num>
  <w:num w:numId="7">
    <w:abstractNumId w:val="4"/>
  </w:num>
  <w:num w:numId="8">
    <w:abstractNumId w:val="23"/>
  </w:num>
  <w:num w:numId="9">
    <w:abstractNumId w:val="7"/>
  </w:num>
  <w:num w:numId="10">
    <w:abstractNumId w:val="13"/>
  </w:num>
  <w:num w:numId="11">
    <w:abstractNumId w:val="17"/>
  </w:num>
  <w:num w:numId="12">
    <w:abstractNumId w:val="21"/>
  </w:num>
  <w:num w:numId="13">
    <w:abstractNumId w:val="16"/>
  </w:num>
  <w:num w:numId="14">
    <w:abstractNumId w:val="9"/>
  </w:num>
  <w:num w:numId="15">
    <w:abstractNumId w:val="5"/>
  </w:num>
  <w:num w:numId="16">
    <w:abstractNumId w:val="14"/>
  </w:num>
  <w:num w:numId="17">
    <w:abstractNumId w:val="3"/>
  </w:num>
  <w:num w:numId="18">
    <w:abstractNumId w:val="1"/>
  </w:num>
  <w:num w:numId="19">
    <w:abstractNumId w:val="18"/>
  </w:num>
  <w:num w:numId="20">
    <w:abstractNumId w:val="0"/>
  </w:num>
  <w:num w:numId="21">
    <w:abstractNumId w:val="22"/>
  </w:num>
  <w:num w:numId="22">
    <w:abstractNumId w:val="2"/>
  </w:num>
  <w:num w:numId="23">
    <w:abstractNumId w:val="8"/>
  </w:num>
  <w:num w:numId="24">
    <w:abstractNumId w:val="11"/>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6F5"/>
    <w:rsid w:val="00000A7E"/>
    <w:rsid w:val="00003E4C"/>
    <w:rsid w:val="000049E2"/>
    <w:rsid w:val="00007DEE"/>
    <w:rsid w:val="00011AA6"/>
    <w:rsid w:val="00011B3B"/>
    <w:rsid w:val="00016BAF"/>
    <w:rsid w:val="000175B6"/>
    <w:rsid w:val="000239DC"/>
    <w:rsid w:val="000248FD"/>
    <w:rsid w:val="000249C6"/>
    <w:rsid w:val="00025024"/>
    <w:rsid w:val="00032EA1"/>
    <w:rsid w:val="00041765"/>
    <w:rsid w:val="000513B5"/>
    <w:rsid w:val="00056664"/>
    <w:rsid w:val="00057EBE"/>
    <w:rsid w:val="00061B85"/>
    <w:rsid w:val="00064FD7"/>
    <w:rsid w:val="00067033"/>
    <w:rsid w:val="000676A5"/>
    <w:rsid w:val="000676F1"/>
    <w:rsid w:val="00071E4E"/>
    <w:rsid w:val="0007384D"/>
    <w:rsid w:val="00074A79"/>
    <w:rsid w:val="00074A92"/>
    <w:rsid w:val="000757FA"/>
    <w:rsid w:val="00077F51"/>
    <w:rsid w:val="0009055C"/>
    <w:rsid w:val="000941AB"/>
    <w:rsid w:val="00094A8B"/>
    <w:rsid w:val="00096C1E"/>
    <w:rsid w:val="000A0340"/>
    <w:rsid w:val="000A048C"/>
    <w:rsid w:val="000A42DE"/>
    <w:rsid w:val="000A4B67"/>
    <w:rsid w:val="000A7F46"/>
    <w:rsid w:val="000B0EF3"/>
    <w:rsid w:val="000B7182"/>
    <w:rsid w:val="000C7484"/>
    <w:rsid w:val="000C7ABC"/>
    <w:rsid w:val="000D23AE"/>
    <w:rsid w:val="000D44FA"/>
    <w:rsid w:val="000E79EF"/>
    <w:rsid w:val="000F37A5"/>
    <w:rsid w:val="000F5762"/>
    <w:rsid w:val="001019F4"/>
    <w:rsid w:val="0011311B"/>
    <w:rsid w:val="0011320C"/>
    <w:rsid w:val="00114300"/>
    <w:rsid w:val="001343EB"/>
    <w:rsid w:val="00135A56"/>
    <w:rsid w:val="001378E6"/>
    <w:rsid w:val="00147178"/>
    <w:rsid w:val="0015515C"/>
    <w:rsid w:val="00161A9B"/>
    <w:rsid w:val="00163469"/>
    <w:rsid w:val="00166F63"/>
    <w:rsid w:val="00167D26"/>
    <w:rsid w:val="00170724"/>
    <w:rsid w:val="001742BF"/>
    <w:rsid w:val="00180BA6"/>
    <w:rsid w:val="00190EAB"/>
    <w:rsid w:val="001959F1"/>
    <w:rsid w:val="001A29EE"/>
    <w:rsid w:val="001A2A16"/>
    <w:rsid w:val="001A6EFA"/>
    <w:rsid w:val="001A6EFB"/>
    <w:rsid w:val="001A705D"/>
    <w:rsid w:val="001B0A22"/>
    <w:rsid w:val="001C4A08"/>
    <w:rsid w:val="001C4F21"/>
    <w:rsid w:val="001C7EDA"/>
    <w:rsid w:val="001D0A78"/>
    <w:rsid w:val="001D2440"/>
    <w:rsid w:val="001D29D1"/>
    <w:rsid w:val="001D4C25"/>
    <w:rsid w:val="001E068F"/>
    <w:rsid w:val="001F2A45"/>
    <w:rsid w:val="001F2AB8"/>
    <w:rsid w:val="00201F6B"/>
    <w:rsid w:val="00212A32"/>
    <w:rsid w:val="0021461E"/>
    <w:rsid w:val="0022228D"/>
    <w:rsid w:val="002246D1"/>
    <w:rsid w:val="0022646B"/>
    <w:rsid w:val="00241960"/>
    <w:rsid w:val="00250BB1"/>
    <w:rsid w:val="00252970"/>
    <w:rsid w:val="002601C6"/>
    <w:rsid w:val="0026060A"/>
    <w:rsid w:val="002609CF"/>
    <w:rsid w:val="00264630"/>
    <w:rsid w:val="002711E0"/>
    <w:rsid w:val="002772C9"/>
    <w:rsid w:val="00282B88"/>
    <w:rsid w:val="00284A76"/>
    <w:rsid w:val="00286D46"/>
    <w:rsid w:val="002878A4"/>
    <w:rsid w:val="00287C85"/>
    <w:rsid w:val="002A4E9E"/>
    <w:rsid w:val="002A6DFD"/>
    <w:rsid w:val="002B520D"/>
    <w:rsid w:val="002B63C8"/>
    <w:rsid w:val="002B7758"/>
    <w:rsid w:val="002C4E2B"/>
    <w:rsid w:val="002C4EBE"/>
    <w:rsid w:val="002C543F"/>
    <w:rsid w:val="002C5A0E"/>
    <w:rsid w:val="002C78B4"/>
    <w:rsid w:val="002D13AB"/>
    <w:rsid w:val="002D4ED5"/>
    <w:rsid w:val="002D6420"/>
    <w:rsid w:val="002E1C46"/>
    <w:rsid w:val="002E3647"/>
    <w:rsid w:val="002F24E0"/>
    <w:rsid w:val="002F6D7F"/>
    <w:rsid w:val="002F7F99"/>
    <w:rsid w:val="00304BFD"/>
    <w:rsid w:val="003133A2"/>
    <w:rsid w:val="003171EA"/>
    <w:rsid w:val="003222FB"/>
    <w:rsid w:val="00324A96"/>
    <w:rsid w:val="003278AA"/>
    <w:rsid w:val="003306F5"/>
    <w:rsid w:val="003432FA"/>
    <w:rsid w:val="00345FBB"/>
    <w:rsid w:val="00346912"/>
    <w:rsid w:val="00350D1D"/>
    <w:rsid w:val="003528FB"/>
    <w:rsid w:val="00352B11"/>
    <w:rsid w:val="00356663"/>
    <w:rsid w:val="00356E7C"/>
    <w:rsid w:val="0037362D"/>
    <w:rsid w:val="003758DB"/>
    <w:rsid w:val="00377551"/>
    <w:rsid w:val="003810B1"/>
    <w:rsid w:val="0038267C"/>
    <w:rsid w:val="00390719"/>
    <w:rsid w:val="00391023"/>
    <w:rsid w:val="00392F34"/>
    <w:rsid w:val="003A564B"/>
    <w:rsid w:val="003A7726"/>
    <w:rsid w:val="003B2B9E"/>
    <w:rsid w:val="003B49A5"/>
    <w:rsid w:val="003B4DD6"/>
    <w:rsid w:val="003B5CA2"/>
    <w:rsid w:val="003B7C37"/>
    <w:rsid w:val="003C05CF"/>
    <w:rsid w:val="003D0C63"/>
    <w:rsid w:val="003D379E"/>
    <w:rsid w:val="003D660C"/>
    <w:rsid w:val="003E042A"/>
    <w:rsid w:val="003E0E66"/>
    <w:rsid w:val="003F3194"/>
    <w:rsid w:val="003F5A11"/>
    <w:rsid w:val="003F5BCC"/>
    <w:rsid w:val="00405259"/>
    <w:rsid w:val="00407702"/>
    <w:rsid w:val="0041655A"/>
    <w:rsid w:val="0042199B"/>
    <w:rsid w:val="00425EEE"/>
    <w:rsid w:val="00427347"/>
    <w:rsid w:val="004325EC"/>
    <w:rsid w:val="00435C86"/>
    <w:rsid w:val="0044307A"/>
    <w:rsid w:val="0045122D"/>
    <w:rsid w:val="00451510"/>
    <w:rsid w:val="00451D27"/>
    <w:rsid w:val="00461060"/>
    <w:rsid w:val="00470998"/>
    <w:rsid w:val="0047224D"/>
    <w:rsid w:val="004752B6"/>
    <w:rsid w:val="00483C44"/>
    <w:rsid w:val="00483DE8"/>
    <w:rsid w:val="004879FB"/>
    <w:rsid w:val="004919C8"/>
    <w:rsid w:val="00492657"/>
    <w:rsid w:val="00494CEB"/>
    <w:rsid w:val="00496743"/>
    <w:rsid w:val="004A07E0"/>
    <w:rsid w:val="004A2D2D"/>
    <w:rsid w:val="004B5560"/>
    <w:rsid w:val="004B6299"/>
    <w:rsid w:val="004C0241"/>
    <w:rsid w:val="004C7ADC"/>
    <w:rsid w:val="004D144B"/>
    <w:rsid w:val="004D1920"/>
    <w:rsid w:val="004D2A07"/>
    <w:rsid w:val="004D688D"/>
    <w:rsid w:val="004E3019"/>
    <w:rsid w:val="004E55EC"/>
    <w:rsid w:val="004E574B"/>
    <w:rsid w:val="004F053C"/>
    <w:rsid w:val="004F0BCE"/>
    <w:rsid w:val="004F32D3"/>
    <w:rsid w:val="004F540C"/>
    <w:rsid w:val="00504069"/>
    <w:rsid w:val="005051E3"/>
    <w:rsid w:val="00512F28"/>
    <w:rsid w:val="0051316F"/>
    <w:rsid w:val="00513422"/>
    <w:rsid w:val="00517313"/>
    <w:rsid w:val="0052058E"/>
    <w:rsid w:val="00524600"/>
    <w:rsid w:val="00533043"/>
    <w:rsid w:val="0053592F"/>
    <w:rsid w:val="00536827"/>
    <w:rsid w:val="00546D26"/>
    <w:rsid w:val="00552A8A"/>
    <w:rsid w:val="005578D3"/>
    <w:rsid w:val="005579E9"/>
    <w:rsid w:val="00562908"/>
    <w:rsid w:val="00565E5E"/>
    <w:rsid w:val="00566685"/>
    <w:rsid w:val="00572265"/>
    <w:rsid w:val="00574DF2"/>
    <w:rsid w:val="00582158"/>
    <w:rsid w:val="00585A56"/>
    <w:rsid w:val="00586AD1"/>
    <w:rsid w:val="00587DF5"/>
    <w:rsid w:val="00590676"/>
    <w:rsid w:val="00593B59"/>
    <w:rsid w:val="005A2C27"/>
    <w:rsid w:val="005B2254"/>
    <w:rsid w:val="005B589A"/>
    <w:rsid w:val="005B6A27"/>
    <w:rsid w:val="005C32E1"/>
    <w:rsid w:val="005C7CC9"/>
    <w:rsid w:val="005D0CB6"/>
    <w:rsid w:val="005D343E"/>
    <w:rsid w:val="005D496D"/>
    <w:rsid w:val="005D4DB8"/>
    <w:rsid w:val="005D7E48"/>
    <w:rsid w:val="005E5B48"/>
    <w:rsid w:val="005F50DE"/>
    <w:rsid w:val="005F75BC"/>
    <w:rsid w:val="005F7657"/>
    <w:rsid w:val="005F7F33"/>
    <w:rsid w:val="00603C53"/>
    <w:rsid w:val="00604274"/>
    <w:rsid w:val="00607F2C"/>
    <w:rsid w:val="00610687"/>
    <w:rsid w:val="00611010"/>
    <w:rsid w:val="0061123C"/>
    <w:rsid w:val="00616217"/>
    <w:rsid w:val="006227EB"/>
    <w:rsid w:val="00622AE8"/>
    <w:rsid w:val="0062667E"/>
    <w:rsid w:val="0064068D"/>
    <w:rsid w:val="00641762"/>
    <w:rsid w:val="006451EF"/>
    <w:rsid w:val="00645EB1"/>
    <w:rsid w:val="0065486A"/>
    <w:rsid w:val="00656EA3"/>
    <w:rsid w:val="006575B1"/>
    <w:rsid w:val="006701C0"/>
    <w:rsid w:val="0067462A"/>
    <w:rsid w:val="00675313"/>
    <w:rsid w:val="00684E6E"/>
    <w:rsid w:val="00693042"/>
    <w:rsid w:val="00693391"/>
    <w:rsid w:val="00694663"/>
    <w:rsid w:val="006978C9"/>
    <w:rsid w:val="006A4D98"/>
    <w:rsid w:val="006A520E"/>
    <w:rsid w:val="006A68A6"/>
    <w:rsid w:val="006A716F"/>
    <w:rsid w:val="006B0671"/>
    <w:rsid w:val="006B0C63"/>
    <w:rsid w:val="006B1043"/>
    <w:rsid w:val="006C5E30"/>
    <w:rsid w:val="006D05DD"/>
    <w:rsid w:val="006D5235"/>
    <w:rsid w:val="006D7923"/>
    <w:rsid w:val="006D7EC3"/>
    <w:rsid w:val="006E516B"/>
    <w:rsid w:val="006E627D"/>
    <w:rsid w:val="006E66A9"/>
    <w:rsid w:val="006E679D"/>
    <w:rsid w:val="006E6FEC"/>
    <w:rsid w:val="006F17ED"/>
    <w:rsid w:val="006F446E"/>
    <w:rsid w:val="007003C4"/>
    <w:rsid w:val="00706257"/>
    <w:rsid w:val="00706A4B"/>
    <w:rsid w:val="0071715E"/>
    <w:rsid w:val="00723A5B"/>
    <w:rsid w:val="0073226B"/>
    <w:rsid w:val="007333DA"/>
    <w:rsid w:val="00734A9F"/>
    <w:rsid w:val="007360AD"/>
    <w:rsid w:val="0073772E"/>
    <w:rsid w:val="0073799B"/>
    <w:rsid w:val="00737B3D"/>
    <w:rsid w:val="00740A0E"/>
    <w:rsid w:val="00741152"/>
    <w:rsid w:val="00742003"/>
    <w:rsid w:val="00742BD8"/>
    <w:rsid w:val="0075085E"/>
    <w:rsid w:val="007639E3"/>
    <w:rsid w:val="00767918"/>
    <w:rsid w:val="0076799A"/>
    <w:rsid w:val="00770ABB"/>
    <w:rsid w:val="00775618"/>
    <w:rsid w:val="0077775D"/>
    <w:rsid w:val="00782DE9"/>
    <w:rsid w:val="007852E5"/>
    <w:rsid w:val="00785A47"/>
    <w:rsid w:val="00785D2B"/>
    <w:rsid w:val="0079066E"/>
    <w:rsid w:val="00790A51"/>
    <w:rsid w:val="00790C06"/>
    <w:rsid w:val="00790E9E"/>
    <w:rsid w:val="00794E37"/>
    <w:rsid w:val="007A1E53"/>
    <w:rsid w:val="007A2B8A"/>
    <w:rsid w:val="007A6C48"/>
    <w:rsid w:val="007B34F0"/>
    <w:rsid w:val="007B4ACA"/>
    <w:rsid w:val="007B5148"/>
    <w:rsid w:val="007C0222"/>
    <w:rsid w:val="007C03DC"/>
    <w:rsid w:val="007C3351"/>
    <w:rsid w:val="007C54FD"/>
    <w:rsid w:val="007C612E"/>
    <w:rsid w:val="007D1EBB"/>
    <w:rsid w:val="007D4A5A"/>
    <w:rsid w:val="007D5E83"/>
    <w:rsid w:val="007E0404"/>
    <w:rsid w:val="007F43E0"/>
    <w:rsid w:val="007F496A"/>
    <w:rsid w:val="007F5EF9"/>
    <w:rsid w:val="007F69AD"/>
    <w:rsid w:val="00815C45"/>
    <w:rsid w:val="0081778E"/>
    <w:rsid w:val="00824B81"/>
    <w:rsid w:val="008273D9"/>
    <w:rsid w:val="00827813"/>
    <w:rsid w:val="00831423"/>
    <w:rsid w:val="008324C6"/>
    <w:rsid w:val="00833F8F"/>
    <w:rsid w:val="00836A9D"/>
    <w:rsid w:val="00843FAC"/>
    <w:rsid w:val="008444BE"/>
    <w:rsid w:val="00844544"/>
    <w:rsid w:val="0085105E"/>
    <w:rsid w:val="008514FC"/>
    <w:rsid w:val="008565ED"/>
    <w:rsid w:val="0086024A"/>
    <w:rsid w:val="00864D85"/>
    <w:rsid w:val="00867C2B"/>
    <w:rsid w:val="00867E71"/>
    <w:rsid w:val="0087180C"/>
    <w:rsid w:val="0087252B"/>
    <w:rsid w:val="00873196"/>
    <w:rsid w:val="00874C7C"/>
    <w:rsid w:val="0087602E"/>
    <w:rsid w:val="008776AA"/>
    <w:rsid w:val="00881995"/>
    <w:rsid w:val="0088267C"/>
    <w:rsid w:val="008914A8"/>
    <w:rsid w:val="008914D4"/>
    <w:rsid w:val="0089296A"/>
    <w:rsid w:val="00892A62"/>
    <w:rsid w:val="0089368E"/>
    <w:rsid w:val="008A69F0"/>
    <w:rsid w:val="008B2C22"/>
    <w:rsid w:val="008B5AC9"/>
    <w:rsid w:val="008C13C3"/>
    <w:rsid w:val="008C1E54"/>
    <w:rsid w:val="008C6CE6"/>
    <w:rsid w:val="008D479B"/>
    <w:rsid w:val="008D5081"/>
    <w:rsid w:val="008E09CF"/>
    <w:rsid w:val="008E4298"/>
    <w:rsid w:val="008E4867"/>
    <w:rsid w:val="008E5B58"/>
    <w:rsid w:val="008E7AAD"/>
    <w:rsid w:val="008F0B23"/>
    <w:rsid w:val="008F1A01"/>
    <w:rsid w:val="008F29F0"/>
    <w:rsid w:val="008F3853"/>
    <w:rsid w:val="008F465C"/>
    <w:rsid w:val="00903FCA"/>
    <w:rsid w:val="00906959"/>
    <w:rsid w:val="00907261"/>
    <w:rsid w:val="009124EC"/>
    <w:rsid w:val="00916350"/>
    <w:rsid w:val="00916F66"/>
    <w:rsid w:val="0092797D"/>
    <w:rsid w:val="00927CA3"/>
    <w:rsid w:val="0094169F"/>
    <w:rsid w:val="00951AE9"/>
    <w:rsid w:val="00956F9D"/>
    <w:rsid w:val="009646E0"/>
    <w:rsid w:val="009705AF"/>
    <w:rsid w:val="00973164"/>
    <w:rsid w:val="009732F4"/>
    <w:rsid w:val="009754E7"/>
    <w:rsid w:val="00977ED9"/>
    <w:rsid w:val="00981903"/>
    <w:rsid w:val="009848C5"/>
    <w:rsid w:val="00985041"/>
    <w:rsid w:val="00990008"/>
    <w:rsid w:val="009911E4"/>
    <w:rsid w:val="00993745"/>
    <w:rsid w:val="0099722C"/>
    <w:rsid w:val="009A1073"/>
    <w:rsid w:val="009A273D"/>
    <w:rsid w:val="009A645E"/>
    <w:rsid w:val="009A7CA3"/>
    <w:rsid w:val="009B09B6"/>
    <w:rsid w:val="009B60BA"/>
    <w:rsid w:val="009B6500"/>
    <w:rsid w:val="009B7F6E"/>
    <w:rsid w:val="009C16C4"/>
    <w:rsid w:val="009C3181"/>
    <w:rsid w:val="009C3E99"/>
    <w:rsid w:val="009C71AE"/>
    <w:rsid w:val="009D1D3E"/>
    <w:rsid w:val="009D2F11"/>
    <w:rsid w:val="009D305C"/>
    <w:rsid w:val="009D459E"/>
    <w:rsid w:val="009E2B14"/>
    <w:rsid w:val="009F46FA"/>
    <w:rsid w:val="009F5644"/>
    <w:rsid w:val="009F5E86"/>
    <w:rsid w:val="009F7853"/>
    <w:rsid w:val="00A015DF"/>
    <w:rsid w:val="00A029D0"/>
    <w:rsid w:val="00A038F9"/>
    <w:rsid w:val="00A03E38"/>
    <w:rsid w:val="00A13C7E"/>
    <w:rsid w:val="00A155D3"/>
    <w:rsid w:val="00A16502"/>
    <w:rsid w:val="00A3678C"/>
    <w:rsid w:val="00A45422"/>
    <w:rsid w:val="00A45692"/>
    <w:rsid w:val="00A51B1B"/>
    <w:rsid w:val="00A66143"/>
    <w:rsid w:val="00A753AB"/>
    <w:rsid w:val="00A81379"/>
    <w:rsid w:val="00A82C9B"/>
    <w:rsid w:val="00A82E28"/>
    <w:rsid w:val="00A8373F"/>
    <w:rsid w:val="00A848EF"/>
    <w:rsid w:val="00A86915"/>
    <w:rsid w:val="00A9059D"/>
    <w:rsid w:val="00A9627B"/>
    <w:rsid w:val="00AA15AC"/>
    <w:rsid w:val="00AA4E63"/>
    <w:rsid w:val="00AB556C"/>
    <w:rsid w:val="00AB6E38"/>
    <w:rsid w:val="00AB7A26"/>
    <w:rsid w:val="00AC0786"/>
    <w:rsid w:val="00AD2154"/>
    <w:rsid w:val="00AE51CE"/>
    <w:rsid w:val="00AF1B00"/>
    <w:rsid w:val="00AF7219"/>
    <w:rsid w:val="00B03DAA"/>
    <w:rsid w:val="00B0500F"/>
    <w:rsid w:val="00B05068"/>
    <w:rsid w:val="00B12248"/>
    <w:rsid w:val="00B1442F"/>
    <w:rsid w:val="00B1649A"/>
    <w:rsid w:val="00B208FA"/>
    <w:rsid w:val="00B20B96"/>
    <w:rsid w:val="00B2225A"/>
    <w:rsid w:val="00B248B4"/>
    <w:rsid w:val="00B251ED"/>
    <w:rsid w:val="00B26123"/>
    <w:rsid w:val="00B305DA"/>
    <w:rsid w:val="00B36A62"/>
    <w:rsid w:val="00B40CEF"/>
    <w:rsid w:val="00B4662C"/>
    <w:rsid w:val="00B52D32"/>
    <w:rsid w:val="00B55804"/>
    <w:rsid w:val="00B608BA"/>
    <w:rsid w:val="00B6219A"/>
    <w:rsid w:val="00B64006"/>
    <w:rsid w:val="00B70B8C"/>
    <w:rsid w:val="00B71B1F"/>
    <w:rsid w:val="00B76F71"/>
    <w:rsid w:val="00B774EB"/>
    <w:rsid w:val="00B77D5E"/>
    <w:rsid w:val="00B81FF9"/>
    <w:rsid w:val="00B851FE"/>
    <w:rsid w:val="00B95BCD"/>
    <w:rsid w:val="00B97717"/>
    <w:rsid w:val="00BA44F5"/>
    <w:rsid w:val="00BC6233"/>
    <w:rsid w:val="00BD5B7A"/>
    <w:rsid w:val="00BD7BD2"/>
    <w:rsid w:val="00BE7007"/>
    <w:rsid w:val="00BF4471"/>
    <w:rsid w:val="00BF4EFA"/>
    <w:rsid w:val="00BF7ACC"/>
    <w:rsid w:val="00C018E7"/>
    <w:rsid w:val="00C05ADB"/>
    <w:rsid w:val="00C1316B"/>
    <w:rsid w:val="00C14E1D"/>
    <w:rsid w:val="00C200D5"/>
    <w:rsid w:val="00C2067B"/>
    <w:rsid w:val="00C2414D"/>
    <w:rsid w:val="00C24855"/>
    <w:rsid w:val="00C26AEF"/>
    <w:rsid w:val="00C30F3F"/>
    <w:rsid w:val="00C32E1C"/>
    <w:rsid w:val="00C352C6"/>
    <w:rsid w:val="00C62BDF"/>
    <w:rsid w:val="00C66A92"/>
    <w:rsid w:val="00C6778E"/>
    <w:rsid w:val="00C730E2"/>
    <w:rsid w:val="00C80255"/>
    <w:rsid w:val="00C81DF9"/>
    <w:rsid w:val="00C8452C"/>
    <w:rsid w:val="00C85FBD"/>
    <w:rsid w:val="00C90832"/>
    <w:rsid w:val="00CA0089"/>
    <w:rsid w:val="00CB0442"/>
    <w:rsid w:val="00CB2FBF"/>
    <w:rsid w:val="00CB4449"/>
    <w:rsid w:val="00CB59D7"/>
    <w:rsid w:val="00CC02B5"/>
    <w:rsid w:val="00CC7D97"/>
    <w:rsid w:val="00CD13F2"/>
    <w:rsid w:val="00CD505D"/>
    <w:rsid w:val="00CE2C3B"/>
    <w:rsid w:val="00CE353F"/>
    <w:rsid w:val="00CE4956"/>
    <w:rsid w:val="00CE5A6A"/>
    <w:rsid w:val="00CE630D"/>
    <w:rsid w:val="00CE66C8"/>
    <w:rsid w:val="00CE7020"/>
    <w:rsid w:val="00D03F6F"/>
    <w:rsid w:val="00D04FB4"/>
    <w:rsid w:val="00D07F58"/>
    <w:rsid w:val="00D12DEC"/>
    <w:rsid w:val="00D30DAC"/>
    <w:rsid w:val="00D31B24"/>
    <w:rsid w:val="00D323A6"/>
    <w:rsid w:val="00D41F5E"/>
    <w:rsid w:val="00D43790"/>
    <w:rsid w:val="00D51099"/>
    <w:rsid w:val="00D51DD2"/>
    <w:rsid w:val="00D52C4E"/>
    <w:rsid w:val="00D63536"/>
    <w:rsid w:val="00D673C1"/>
    <w:rsid w:val="00D6758A"/>
    <w:rsid w:val="00D67C0C"/>
    <w:rsid w:val="00D71448"/>
    <w:rsid w:val="00D742EB"/>
    <w:rsid w:val="00D74403"/>
    <w:rsid w:val="00D838DB"/>
    <w:rsid w:val="00D8685D"/>
    <w:rsid w:val="00D878AD"/>
    <w:rsid w:val="00D93450"/>
    <w:rsid w:val="00D93AE0"/>
    <w:rsid w:val="00D97239"/>
    <w:rsid w:val="00DA4CE1"/>
    <w:rsid w:val="00DA51F4"/>
    <w:rsid w:val="00DA6059"/>
    <w:rsid w:val="00DA743D"/>
    <w:rsid w:val="00DA7BB8"/>
    <w:rsid w:val="00DB0C7A"/>
    <w:rsid w:val="00DB1A42"/>
    <w:rsid w:val="00DB2B55"/>
    <w:rsid w:val="00DB3E2B"/>
    <w:rsid w:val="00DB52D7"/>
    <w:rsid w:val="00DC3578"/>
    <w:rsid w:val="00DC7B97"/>
    <w:rsid w:val="00DD1B69"/>
    <w:rsid w:val="00DD339B"/>
    <w:rsid w:val="00DD4085"/>
    <w:rsid w:val="00DD507D"/>
    <w:rsid w:val="00DD68AE"/>
    <w:rsid w:val="00DE38B6"/>
    <w:rsid w:val="00DE69E1"/>
    <w:rsid w:val="00DF0C7C"/>
    <w:rsid w:val="00DF18AB"/>
    <w:rsid w:val="00DF6B2A"/>
    <w:rsid w:val="00E02315"/>
    <w:rsid w:val="00E0513A"/>
    <w:rsid w:val="00E07DD8"/>
    <w:rsid w:val="00E12BB1"/>
    <w:rsid w:val="00E14DDA"/>
    <w:rsid w:val="00E16F21"/>
    <w:rsid w:val="00E20EDB"/>
    <w:rsid w:val="00E215C6"/>
    <w:rsid w:val="00E246F8"/>
    <w:rsid w:val="00E26125"/>
    <w:rsid w:val="00E32E4D"/>
    <w:rsid w:val="00E37FC1"/>
    <w:rsid w:val="00E4791D"/>
    <w:rsid w:val="00E6359D"/>
    <w:rsid w:val="00E67FC2"/>
    <w:rsid w:val="00E707F2"/>
    <w:rsid w:val="00E71E9B"/>
    <w:rsid w:val="00E7798C"/>
    <w:rsid w:val="00E83BA8"/>
    <w:rsid w:val="00EA4782"/>
    <w:rsid w:val="00EA4D2A"/>
    <w:rsid w:val="00EB43C3"/>
    <w:rsid w:val="00EC0358"/>
    <w:rsid w:val="00ED4265"/>
    <w:rsid w:val="00ED4D07"/>
    <w:rsid w:val="00EF0670"/>
    <w:rsid w:val="00EF19EC"/>
    <w:rsid w:val="00EF620C"/>
    <w:rsid w:val="00EF7D16"/>
    <w:rsid w:val="00F01DF0"/>
    <w:rsid w:val="00F02407"/>
    <w:rsid w:val="00F039D2"/>
    <w:rsid w:val="00F05607"/>
    <w:rsid w:val="00F11F3B"/>
    <w:rsid w:val="00F12A00"/>
    <w:rsid w:val="00F1782D"/>
    <w:rsid w:val="00F20A67"/>
    <w:rsid w:val="00F228E4"/>
    <w:rsid w:val="00F25D73"/>
    <w:rsid w:val="00F30372"/>
    <w:rsid w:val="00F3062B"/>
    <w:rsid w:val="00F30CF0"/>
    <w:rsid w:val="00F31217"/>
    <w:rsid w:val="00F338FE"/>
    <w:rsid w:val="00F34B8C"/>
    <w:rsid w:val="00F45838"/>
    <w:rsid w:val="00F55986"/>
    <w:rsid w:val="00F55E56"/>
    <w:rsid w:val="00F601EF"/>
    <w:rsid w:val="00F6095D"/>
    <w:rsid w:val="00F61D6F"/>
    <w:rsid w:val="00F70895"/>
    <w:rsid w:val="00F81C6F"/>
    <w:rsid w:val="00F84484"/>
    <w:rsid w:val="00F863C4"/>
    <w:rsid w:val="00F870FB"/>
    <w:rsid w:val="00F92D85"/>
    <w:rsid w:val="00F9739E"/>
    <w:rsid w:val="00F97CA5"/>
    <w:rsid w:val="00FA3E6D"/>
    <w:rsid w:val="00FA540D"/>
    <w:rsid w:val="00FB1425"/>
    <w:rsid w:val="00FB1C55"/>
    <w:rsid w:val="00FD2416"/>
    <w:rsid w:val="00FD7420"/>
    <w:rsid w:val="00FE049B"/>
    <w:rsid w:val="00FE250B"/>
    <w:rsid w:val="00FF0E0E"/>
    <w:rsid w:val="00FF4877"/>
    <w:rsid w:val="00FF5860"/>
    <w:rsid w:val="00FF620D"/>
    <w:rsid w:val="00FF63E9"/>
    <w:rsid w:val="00FF6751"/>
    <w:rsid w:val="00FF6B2A"/>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F5"/>
    <w:rPr>
      <w:rFonts w:ascii="Times New Roman" w:eastAsia="Times New Roman" w:hAnsi="Times New Roman"/>
      <w:sz w:val="24"/>
      <w:szCs w:val="24"/>
    </w:rPr>
  </w:style>
  <w:style w:type="paragraph" w:styleId="3">
    <w:name w:val="heading 3"/>
    <w:basedOn w:val="a"/>
    <w:next w:val="a"/>
    <w:link w:val="30"/>
    <w:uiPriority w:val="99"/>
    <w:qFormat/>
    <w:locked/>
    <w:rsid w:val="009F78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45EB1"/>
    <w:rPr>
      <w:rFonts w:ascii="Cambria" w:hAnsi="Cambria" w:cs="Times New Roman"/>
      <w:b/>
      <w:bCs/>
      <w:sz w:val="26"/>
      <w:szCs w:val="26"/>
    </w:rPr>
  </w:style>
  <w:style w:type="character" w:customStyle="1" w:styleId="40">
    <w:name w:val="Заголовок 4 Знак"/>
    <w:link w:val="4"/>
    <w:uiPriority w:val="99"/>
    <w:locked/>
    <w:rsid w:val="003306F5"/>
    <w:rPr>
      <w:rFonts w:ascii="Times New Roman" w:hAnsi="Times New Roman" w:cs="Times New Roman"/>
      <w:b/>
      <w:bCs/>
      <w:sz w:val="28"/>
      <w:szCs w:val="28"/>
    </w:rPr>
  </w:style>
  <w:style w:type="paragraph" w:customStyle="1" w:styleId="ConsPlusNormal">
    <w:name w:val="ConsPlusNormal"/>
    <w:rsid w:val="003306F5"/>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306F5"/>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06F5"/>
    <w:pPr>
      <w:autoSpaceDE w:val="0"/>
      <w:autoSpaceDN w:val="0"/>
      <w:adjustRightInd w:val="0"/>
    </w:pPr>
    <w:rPr>
      <w:rFonts w:ascii="Arial" w:eastAsia="Times New Roman" w:hAnsi="Arial" w:cs="Arial"/>
      <w:b/>
      <w:bCs/>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link w:val="a3"/>
    <w:uiPriority w:val="99"/>
    <w:semiHidden/>
    <w:locked/>
    <w:rsid w:val="003306F5"/>
    <w:rPr>
      <w:rFonts w:ascii="Times New Roman" w:hAnsi="Times New Roman" w:cs="Times New Roman"/>
      <w:sz w:val="20"/>
      <w:szCs w:val="20"/>
      <w:lang w:eastAsia="ru-RU"/>
    </w:rPr>
  </w:style>
  <w:style w:type="paragraph" w:styleId="a5">
    <w:name w:val="Normal (Web)"/>
    <w:basedOn w:val="a"/>
    <w:rsid w:val="003306F5"/>
    <w:pPr>
      <w:spacing w:before="100" w:beforeAutospacing="1" w:after="100" w:afterAutospacing="1"/>
    </w:pPr>
  </w:style>
  <w:style w:type="paragraph" w:customStyle="1" w:styleId="2">
    <w:name w:val="Обычный2"/>
    <w:uiPriority w:val="99"/>
    <w:rsid w:val="003306F5"/>
    <w:rPr>
      <w:rFonts w:ascii="Times New Roman" w:hAnsi="Times New Roman"/>
      <w:color w:val="000000"/>
      <w:sz w:val="24"/>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86915"/>
    <w:pPr>
      <w:widowControl w:val="0"/>
      <w:autoSpaceDE w:val="0"/>
      <w:autoSpaceDN w:val="0"/>
      <w:adjustRightInd w:val="0"/>
    </w:pPr>
    <w:rPr>
      <w:rFonts w:eastAsia="Times New Roman" w:cs="Calibri"/>
      <w:sz w:val="22"/>
      <w:szCs w:val="22"/>
    </w:rPr>
  </w:style>
  <w:style w:type="table" w:styleId="ae">
    <w:name w:val="Table Grid"/>
    <w:basedOn w:val="a1"/>
    <w:uiPriority w:val="99"/>
    <w:locked/>
    <w:rsid w:val="009B09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8F3853"/>
    <w:rPr>
      <w:rFonts w:cs="Times New Roman"/>
      <w:color w:val="0000FF"/>
      <w:u w:val="single"/>
    </w:rPr>
  </w:style>
  <w:style w:type="paragraph" w:customStyle="1" w:styleId="Default">
    <w:name w:val="Default"/>
    <w:uiPriority w:val="99"/>
    <w:rsid w:val="00FE250B"/>
    <w:pPr>
      <w:autoSpaceDE w:val="0"/>
      <w:autoSpaceDN w:val="0"/>
      <w:adjustRightInd w:val="0"/>
    </w:pPr>
    <w:rPr>
      <w:rFonts w:ascii="Times New Roman" w:hAnsi="Times New Roman"/>
      <w:color w:val="000000"/>
      <w:sz w:val="24"/>
      <w:szCs w:val="24"/>
    </w:rPr>
  </w:style>
  <w:style w:type="paragraph" w:styleId="af0">
    <w:name w:val="Balloon Text"/>
    <w:basedOn w:val="a"/>
    <w:link w:val="af1"/>
    <w:uiPriority w:val="99"/>
    <w:semiHidden/>
    <w:rsid w:val="005579E9"/>
    <w:rPr>
      <w:rFonts w:ascii="Segoe UI" w:hAnsi="Segoe UI" w:cs="Segoe UI"/>
      <w:sz w:val="18"/>
      <w:szCs w:val="18"/>
    </w:rPr>
  </w:style>
  <w:style w:type="character" w:customStyle="1" w:styleId="af1">
    <w:name w:val="Текст выноски Знак"/>
    <w:link w:val="af0"/>
    <w:uiPriority w:val="99"/>
    <w:semiHidden/>
    <w:locked/>
    <w:rsid w:val="005579E9"/>
    <w:rPr>
      <w:rFonts w:ascii="Segoe UI" w:hAnsi="Segoe UI" w:cs="Segoe UI"/>
      <w:sz w:val="18"/>
      <w:szCs w:val="18"/>
    </w:rPr>
  </w:style>
  <w:style w:type="paragraph" w:customStyle="1" w:styleId="Style2">
    <w:name w:val="Style2"/>
    <w:basedOn w:val="a"/>
    <w:rsid w:val="006B1043"/>
    <w:pPr>
      <w:widowControl w:val="0"/>
      <w:autoSpaceDE w:val="0"/>
      <w:autoSpaceDN w:val="0"/>
      <w:adjustRightInd w:val="0"/>
      <w:spacing w:line="298" w:lineRule="exact"/>
      <w:jc w:val="center"/>
    </w:pPr>
  </w:style>
  <w:style w:type="paragraph" w:styleId="af2">
    <w:name w:val="Title"/>
    <w:basedOn w:val="a"/>
    <w:link w:val="af3"/>
    <w:qFormat/>
    <w:locked/>
    <w:rsid w:val="006B1043"/>
    <w:pPr>
      <w:jc w:val="center"/>
    </w:pPr>
    <w:rPr>
      <w:b/>
      <w:bCs/>
      <w:sz w:val="28"/>
      <w:szCs w:val="28"/>
    </w:rPr>
  </w:style>
  <w:style w:type="character" w:customStyle="1" w:styleId="af3">
    <w:name w:val="Название Знак"/>
    <w:link w:val="af2"/>
    <w:rsid w:val="006B1043"/>
    <w:rPr>
      <w:rFonts w:ascii="Times New Roman" w:eastAsia="Times New Roman" w:hAnsi="Times New Roman"/>
      <w:b/>
      <w:bCs/>
      <w:sz w:val="28"/>
      <w:szCs w:val="28"/>
    </w:rPr>
  </w:style>
  <w:style w:type="character" w:customStyle="1" w:styleId="20">
    <w:name w:val="Основной текст (2)_"/>
    <w:rsid w:val="009124E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rsid w:val="009124E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rsid w:val="009124E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link w:val="32"/>
    <w:rsid w:val="007852E5"/>
    <w:rPr>
      <w:rFonts w:ascii="Times New Roman" w:eastAsia="Times New Roman" w:hAnsi="Times New Roman"/>
      <w:b/>
      <w:bCs/>
      <w:shd w:val="clear" w:color="auto" w:fill="FFFFFF"/>
    </w:rPr>
  </w:style>
  <w:style w:type="character" w:customStyle="1" w:styleId="41">
    <w:name w:val="Основной текст (4)_"/>
    <w:link w:val="42"/>
    <w:rsid w:val="007852E5"/>
    <w:rPr>
      <w:rFonts w:ascii="Times New Roman" w:eastAsia="Times New Roman" w:hAnsi="Times New Roman"/>
      <w:b/>
      <w:bCs/>
      <w:sz w:val="18"/>
      <w:szCs w:val="18"/>
      <w:shd w:val="clear" w:color="auto" w:fill="FFFFFF"/>
    </w:rPr>
  </w:style>
  <w:style w:type="character" w:customStyle="1" w:styleId="10">
    <w:name w:val="Основной текст (10)_"/>
    <w:link w:val="100"/>
    <w:rsid w:val="007852E5"/>
    <w:rPr>
      <w:rFonts w:ascii="Times New Roman" w:eastAsia="Times New Roman" w:hAnsi="Times New Roman"/>
      <w:sz w:val="19"/>
      <w:szCs w:val="19"/>
      <w:shd w:val="clear" w:color="auto" w:fill="FFFFFF"/>
    </w:rPr>
  </w:style>
  <w:style w:type="character" w:customStyle="1" w:styleId="11">
    <w:name w:val="Основной текст (11)_"/>
    <w:link w:val="110"/>
    <w:rsid w:val="007852E5"/>
    <w:rPr>
      <w:rFonts w:ascii="Times New Roman" w:eastAsia="Times New Roman" w:hAnsi="Times New Roman"/>
      <w:b/>
      <w:bCs/>
      <w:sz w:val="15"/>
      <w:szCs w:val="15"/>
      <w:shd w:val="clear" w:color="auto" w:fill="FFFFFF"/>
    </w:rPr>
  </w:style>
  <w:style w:type="character" w:customStyle="1" w:styleId="102pt">
    <w:name w:val="Основной текст (10) + Интервал 2 pt"/>
    <w:rsid w:val="007852E5"/>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12">
    <w:name w:val="Основной текст (12)_"/>
    <w:link w:val="120"/>
    <w:rsid w:val="007852E5"/>
    <w:rPr>
      <w:rFonts w:ascii="Times New Roman" w:eastAsia="Times New Roman" w:hAnsi="Times New Roman"/>
      <w:sz w:val="17"/>
      <w:szCs w:val="17"/>
      <w:shd w:val="clear" w:color="auto" w:fill="FFFFFF"/>
    </w:rPr>
  </w:style>
  <w:style w:type="character" w:customStyle="1" w:styleId="23">
    <w:name w:val="Колонтитул (2)_"/>
    <w:link w:val="24"/>
    <w:rsid w:val="007852E5"/>
    <w:rPr>
      <w:rFonts w:ascii="Times New Roman" w:eastAsia="Times New Roman" w:hAnsi="Times New Roman"/>
      <w:b/>
      <w:bCs/>
      <w:sz w:val="15"/>
      <w:szCs w:val="15"/>
      <w:shd w:val="clear" w:color="auto" w:fill="FFFFFF"/>
    </w:rPr>
  </w:style>
  <w:style w:type="paragraph" w:customStyle="1" w:styleId="32">
    <w:name w:val="Основной текст (3)"/>
    <w:basedOn w:val="a"/>
    <w:link w:val="31"/>
    <w:rsid w:val="007852E5"/>
    <w:pPr>
      <w:widowControl w:val="0"/>
      <w:shd w:val="clear" w:color="auto" w:fill="FFFFFF"/>
      <w:spacing w:after="180" w:line="274" w:lineRule="exact"/>
      <w:jc w:val="center"/>
    </w:pPr>
    <w:rPr>
      <w:b/>
      <w:bCs/>
      <w:sz w:val="20"/>
      <w:szCs w:val="20"/>
    </w:rPr>
  </w:style>
  <w:style w:type="paragraph" w:customStyle="1" w:styleId="42">
    <w:name w:val="Основной текст (4)"/>
    <w:basedOn w:val="a"/>
    <w:link w:val="41"/>
    <w:rsid w:val="007852E5"/>
    <w:pPr>
      <w:widowControl w:val="0"/>
      <w:shd w:val="clear" w:color="auto" w:fill="FFFFFF"/>
      <w:spacing w:before="180" w:after="180" w:line="240" w:lineRule="exact"/>
      <w:jc w:val="center"/>
    </w:pPr>
    <w:rPr>
      <w:b/>
      <w:bCs/>
      <w:sz w:val="18"/>
      <w:szCs w:val="18"/>
    </w:rPr>
  </w:style>
  <w:style w:type="paragraph" w:customStyle="1" w:styleId="100">
    <w:name w:val="Основной текст (10)"/>
    <w:basedOn w:val="a"/>
    <w:link w:val="10"/>
    <w:rsid w:val="007852E5"/>
    <w:pPr>
      <w:widowControl w:val="0"/>
      <w:shd w:val="clear" w:color="auto" w:fill="FFFFFF"/>
      <w:spacing w:after="60" w:line="0" w:lineRule="atLeast"/>
      <w:jc w:val="both"/>
    </w:pPr>
    <w:rPr>
      <w:sz w:val="19"/>
      <w:szCs w:val="19"/>
    </w:rPr>
  </w:style>
  <w:style w:type="paragraph" w:customStyle="1" w:styleId="110">
    <w:name w:val="Основной текст (11)"/>
    <w:basedOn w:val="a"/>
    <w:link w:val="11"/>
    <w:rsid w:val="007852E5"/>
    <w:pPr>
      <w:widowControl w:val="0"/>
      <w:shd w:val="clear" w:color="auto" w:fill="FFFFFF"/>
      <w:spacing w:before="60" w:after="60" w:line="0" w:lineRule="atLeast"/>
    </w:pPr>
    <w:rPr>
      <w:b/>
      <w:bCs/>
      <w:sz w:val="15"/>
      <w:szCs w:val="15"/>
    </w:rPr>
  </w:style>
  <w:style w:type="paragraph" w:customStyle="1" w:styleId="120">
    <w:name w:val="Основной текст (12)"/>
    <w:basedOn w:val="a"/>
    <w:link w:val="12"/>
    <w:rsid w:val="007852E5"/>
    <w:pPr>
      <w:widowControl w:val="0"/>
      <w:shd w:val="clear" w:color="auto" w:fill="FFFFFF"/>
      <w:spacing w:after="360" w:line="0" w:lineRule="atLeast"/>
      <w:jc w:val="center"/>
    </w:pPr>
    <w:rPr>
      <w:sz w:val="17"/>
      <w:szCs w:val="17"/>
    </w:rPr>
  </w:style>
  <w:style w:type="paragraph" w:customStyle="1" w:styleId="24">
    <w:name w:val="Колонтитул (2)"/>
    <w:basedOn w:val="a"/>
    <w:link w:val="23"/>
    <w:rsid w:val="007852E5"/>
    <w:pPr>
      <w:widowControl w:val="0"/>
      <w:shd w:val="clear" w:color="auto" w:fill="FFFFFF"/>
      <w:spacing w:line="0" w:lineRule="atLeast"/>
    </w:pPr>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369">
      <w:bodyDiv w:val="1"/>
      <w:marLeft w:val="0"/>
      <w:marRight w:val="0"/>
      <w:marTop w:val="0"/>
      <w:marBottom w:val="0"/>
      <w:divBdr>
        <w:top w:val="none" w:sz="0" w:space="0" w:color="auto"/>
        <w:left w:val="none" w:sz="0" w:space="0" w:color="auto"/>
        <w:bottom w:val="none" w:sz="0" w:space="0" w:color="auto"/>
        <w:right w:val="none" w:sz="0" w:space="0" w:color="auto"/>
      </w:divBdr>
    </w:div>
    <w:div w:id="473105584">
      <w:marLeft w:val="0"/>
      <w:marRight w:val="0"/>
      <w:marTop w:val="0"/>
      <w:marBottom w:val="0"/>
      <w:divBdr>
        <w:top w:val="none" w:sz="0" w:space="0" w:color="auto"/>
        <w:left w:val="none" w:sz="0" w:space="0" w:color="auto"/>
        <w:bottom w:val="none" w:sz="0" w:space="0" w:color="auto"/>
        <w:right w:val="none" w:sz="0" w:space="0" w:color="auto"/>
      </w:divBdr>
    </w:div>
    <w:div w:id="473105585">
      <w:marLeft w:val="0"/>
      <w:marRight w:val="0"/>
      <w:marTop w:val="0"/>
      <w:marBottom w:val="0"/>
      <w:divBdr>
        <w:top w:val="none" w:sz="0" w:space="0" w:color="auto"/>
        <w:left w:val="none" w:sz="0" w:space="0" w:color="auto"/>
        <w:bottom w:val="none" w:sz="0" w:space="0" w:color="auto"/>
        <w:right w:val="none" w:sz="0" w:space="0" w:color="auto"/>
      </w:divBdr>
    </w:div>
    <w:div w:id="473105586">
      <w:marLeft w:val="0"/>
      <w:marRight w:val="0"/>
      <w:marTop w:val="0"/>
      <w:marBottom w:val="0"/>
      <w:divBdr>
        <w:top w:val="none" w:sz="0" w:space="0" w:color="auto"/>
        <w:left w:val="none" w:sz="0" w:space="0" w:color="auto"/>
        <w:bottom w:val="none" w:sz="0" w:space="0" w:color="auto"/>
        <w:right w:val="none" w:sz="0" w:space="0" w:color="auto"/>
      </w:divBdr>
    </w:div>
    <w:div w:id="473105587">
      <w:marLeft w:val="0"/>
      <w:marRight w:val="0"/>
      <w:marTop w:val="0"/>
      <w:marBottom w:val="0"/>
      <w:divBdr>
        <w:top w:val="none" w:sz="0" w:space="0" w:color="auto"/>
        <w:left w:val="none" w:sz="0" w:space="0" w:color="auto"/>
        <w:bottom w:val="none" w:sz="0" w:space="0" w:color="auto"/>
        <w:right w:val="none" w:sz="0" w:space="0" w:color="auto"/>
      </w:divBdr>
    </w:div>
    <w:div w:id="473105588">
      <w:marLeft w:val="0"/>
      <w:marRight w:val="0"/>
      <w:marTop w:val="0"/>
      <w:marBottom w:val="0"/>
      <w:divBdr>
        <w:top w:val="none" w:sz="0" w:space="0" w:color="auto"/>
        <w:left w:val="none" w:sz="0" w:space="0" w:color="auto"/>
        <w:bottom w:val="none" w:sz="0" w:space="0" w:color="auto"/>
        <w:right w:val="none" w:sz="0" w:space="0" w:color="auto"/>
      </w:divBdr>
    </w:div>
    <w:div w:id="680816597">
      <w:bodyDiv w:val="1"/>
      <w:marLeft w:val="0"/>
      <w:marRight w:val="0"/>
      <w:marTop w:val="0"/>
      <w:marBottom w:val="0"/>
      <w:divBdr>
        <w:top w:val="none" w:sz="0" w:space="0" w:color="auto"/>
        <w:left w:val="none" w:sz="0" w:space="0" w:color="auto"/>
        <w:bottom w:val="none" w:sz="0" w:space="0" w:color="auto"/>
        <w:right w:val="none" w:sz="0" w:space="0" w:color="auto"/>
      </w:divBdr>
    </w:div>
    <w:div w:id="852575352">
      <w:bodyDiv w:val="1"/>
      <w:marLeft w:val="0"/>
      <w:marRight w:val="0"/>
      <w:marTop w:val="0"/>
      <w:marBottom w:val="0"/>
      <w:divBdr>
        <w:top w:val="none" w:sz="0" w:space="0" w:color="auto"/>
        <w:left w:val="none" w:sz="0" w:space="0" w:color="auto"/>
        <w:bottom w:val="none" w:sz="0" w:space="0" w:color="auto"/>
        <w:right w:val="none" w:sz="0" w:space="0" w:color="auto"/>
      </w:divBdr>
    </w:div>
    <w:div w:id="1137072080">
      <w:bodyDiv w:val="1"/>
      <w:marLeft w:val="0"/>
      <w:marRight w:val="0"/>
      <w:marTop w:val="0"/>
      <w:marBottom w:val="0"/>
      <w:divBdr>
        <w:top w:val="none" w:sz="0" w:space="0" w:color="auto"/>
        <w:left w:val="none" w:sz="0" w:space="0" w:color="auto"/>
        <w:bottom w:val="none" w:sz="0" w:space="0" w:color="auto"/>
        <w:right w:val="none" w:sz="0" w:space="0" w:color="auto"/>
      </w:divBdr>
    </w:div>
    <w:div w:id="1178544032">
      <w:bodyDiv w:val="1"/>
      <w:marLeft w:val="0"/>
      <w:marRight w:val="0"/>
      <w:marTop w:val="0"/>
      <w:marBottom w:val="0"/>
      <w:divBdr>
        <w:top w:val="none" w:sz="0" w:space="0" w:color="auto"/>
        <w:left w:val="none" w:sz="0" w:space="0" w:color="auto"/>
        <w:bottom w:val="none" w:sz="0" w:space="0" w:color="auto"/>
        <w:right w:val="none" w:sz="0" w:space="0" w:color="auto"/>
      </w:divBdr>
    </w:div>
    <w:div w:id="1179195291">
      <w:bodyDiv w:val="1"/>
      <w:marLeft w:val="0"/>
      <w:marRight w:val="0"/>
      <w:marTop w:val="0"/>
      <w:marBottom w:val="0"/>
      <w:divBdr>
        <w:top w:val="none" w:sz="0" w:space="0" w:color="auto"/>
        <w:left w:val="none" w:sz="0" w:space="0" w:color="auto"/>
        <w:bottom w:val="none" w:sz="0" w:space="0" w:color="auto"/>
        <w:right w:val="none" w:sz="0" w:space="0" w:color="auto"/>
      </w:divBdr>
    </w:div>
    <w:div w:id="1217737716">
      <w:bodyDiv w:val="1"/>
      <w:marLeft w:val="0"/>
      <w:marRight w:val="0"/>
      <w:marTop w:val="0"/>
      <w:marBottom w:val="0"/>
      <w:divBdr>
        <w:top w:val="none" w:sz="0" w:space="0" w:color="auto"/>
        <w:left w:val="none" w:sz="0" w:space="0" w:color="auto"/>
        <w:bottom w:val="none" w:sz="0" w:space="0" w:color="auto"/>
        <w:right w:val="none" w:sz="0" w:space="0" w:color="auto"/>
      </w:divBdr>
    </w:div>
    <w:div w:id="1671449194">
      <w:bodyDiv w:val="1"/>
      <w:marLeft w:val="0"/>
      <w:marRight w:val="0"/>
      <w:marTop w:val="0"/>
      <w:marBottom w:val="0"/>
      <w:divBdr>
        <w:top w:val="none" w:sz="0" w:space="0" w:color="auto"/>
        <w:left w:val="none" w:sz="0" w:space="0" w:color="auto"/>
        <w:bottom w:val="none" w:sz="0" w:space="0" w:color="auto"/>
        <w:right w:val="none" w:sz="0" w:space="0" w:color="auto"/>
      </w:divBdr>
    </w:div>
    <w:div w:id="1814983879">
      <w:bodyDiv w:val="1"/>
      <w:marLeft w:val="0"/>
      <w:marRight w:val="0"/>
      <w:marTop w:val="0"/>
      <w:marBottom w:val="0"/>
      <w:divBdr>
        <w:top w:val="none" w:sz="0" w:space="0" w:color="auto"/>
        <w:left w:val="none" w:sz="0" w:space="0" w:color="auto"/>
        <w:bottom w:val="none" w:sz="0" w:space="0" w:color="auto"/>
        <w:right w:val="none" w:sz="0" w:space="0" w:color="auto"/>
      </w:divBdr>
    </w:div>
    <w:div w:id="1905753058">
      <w:bodyDiv w:val="1"/>
      <w:marLeft w:val="0"/>
      <w:marRight w:val="0"/>
      <w:marTop w:val="0"/>
      <w:marBottom w:val="0"/>
      <w:divBdr>
        <w:top w:val="none" w:sz="0" w:space="0" w:color="auto"/>
        <w:left w:val="none" w:sz="0" w:space="0" w:color="auto"/>
        <w:bottom w:val="none" w:sz="0" w:space="0" w:color="auto"/>
        <w:right w:val="none" w:sz="0" w:space="0" w:color="auto"/>
      </w:divBdr>
    </w:div>
    <w:div w:id="2090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71.ru" TargetMode="External"/><Relationship Id="rId18" Type="http://schemas.openxmlformats.org/officeDocument/2006/relationships/hyperlink" Target="mailto:MOUVenev2@tularegion.org" TargetMode="External"/><Relationship Id="rId26" Type="http://schemas.openxmlformats.org/officeDocument/2006/relationships/hyperlink" Target="mailto:MOUAnishino@tularegion.or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OUMordves@tularegion.org" TargetMode="External"/><Relationship Id="rId34" Type="http://schemas.openxmlformats.org/officeDocument/2006/relationships/hyperlink" Target="mailto:MOURassvet@tularegion.org"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osuslugi71" TargetMode="External"/><Relationship Id="rId17" Type="http://schemas.openxmlformats.org/officeDocument/2006/relationships/hyperlink" Target="http://www.gosuslugi71.ru" TargetMode="External"/><Relationship Id="rId25" Type="http://schemas.openxmlformats.org/officeDocument/2006/relationships/hyperlink" Target="mailto:MOUKukuy@tularegion.org" TargetMode="External"/><Relationship Id="rId33" Type="http://schemas.openxmlformats.org/officeDocument/2006/relationships/hyperlink" Target="mailto:MOUPrudishi@tularegion.or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mailto:MOUGurevo@tularegion.org" TargetMode="External"/><Relationship Id="rId29" Type="http://schemas.openxmlformats.org/officeDocument/2006/relationships/hyperlink" Target="mailto:MOUKozlovka@tularegion.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24" Type="http://schemas.openxmlformats.org/officeDocument/2006/relationships/hyperlink" Target="mailto:MOUBelkovo@tularegion.org" TargetMode="External"/><Relationship Id="rId32" Type="http://schemas.openxmlformats.org/officeDocument/2006/relationships/hyperlink" Target="mailto:MOUBorozdenki@tularegion.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osuslugi71.ru" TargetMode="External"/><Relationship Id="rId23" Type="http://schemas.openxmlformats.org/officeDocument/2006/relationships/hyperlink" Target="mailto:MOUOlenkovo@tularegion.org" TargetMode="External"/><Relationship Id="rId28" Type="http://schemas.openxmlformats.org/officeDocument/2006/relationships/hyperlink" Target="mailto:MOUUrusovo@tularegion.org" TargetMode="External"/><Relationship Id="rId36" Type="http://schemas.openxmlformats.org/officeDocument/2006/relationships/hyperlink" Target="mailto:MOUVenevDUYSH@tularegion.org" TargetMode="External"/><Relationship Id="rId10" Type="http://schemas.openxmlformats.org/officeDocument/2006/relationships/hyperlink" Target="http://www.gosuslugi.ru" TargetMode="External"/><Relationship Id="rId19" Type="http://schemas.openxmlformats.org/officeDocument/2006/relationships/hyperlink" Target="mailto:MOUGricovo@tularegion.org" TargetMode="External"/><Relationship Id="rId31" Type="http://schemas.openxmlformats.org/officeDocument/2006/relationships/hyperlink" Target="mailto:MOUSetskay@tularegion.or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http://www.gosuslugi71.ru" TargetMode="External"/><Relationship Id="rId22" Type="http://schemas.openxmlformats.org/officeDocument/2006/relationships/hyperlink" Target="mailto:MOUVasilevka@tularegion.org" TargetMode="External"/><Relationship Id="rId27" Type="http://schemas.openxmlformats.org/officeDocument/2006/relationships/hyperlink" Target="mailto:MOUDyakonovo@tularegion.org" TargetMode="External"/><Relationship Id="rId30" Type="http://schemas.openxmlformats.org/officeDocument/2006/relationships/hyperlink" Target="mailto:MOUStudenec@tularegion.org" TargetMode="External"/><Relationship Id="rId35" Type="http://schemas.openxmlformats.org/officeDocument/2006/relationships/hyperlink" Target="mailto:MOUVenevDUYC@tularegion.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A24E-CF60-4470-955C-E845CA01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6095</TotalTime>
  <Pages>47</Pages>
  <Words>15325</Words>
  <Characters>87358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Аверкова Татьяна Евгеньевна</dc:creator>
  <cp:keywords/>
  <dc:description/>
  <cp:lastModifiedBy>Admin</cp:lastModifiedBy>
  <cp:revision>158</cp:revision>
  <cp:lastPrinted>2020-02-27T07:44:00Z</cp:lastPrinted>
  <dcterms:created xsi:type="dcterms:W3CDTF">2013-07-23T07:59:00Z</dcterms:created>
  <dcterms:modified xsi:type="dcterms:W3CDTF">2020-07-06T06:51:00Z</dcterms:modified>
</cp:coreProperties>
</file>