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1CE" w:rsidRPr="005A350C" w:rsidRDefault="003041E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mallCaps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mallCaps/>
          <w:sz w:val="28"/>
          <w:szCs w:val="28"/>
        </w:rPr>
        <w:t xml:space="preserve">КОМИТЕТ ТУЛЬСКОЙ ОБЛАСТИ ПО ПРЕДПРИНИМАТЕЛЬСТВУ </w:t>
      </w:r>
    </w:p>
    <w:p w:rsidR="005F41CE" w:rsidRPr="005A350C" w:rsidRDefault="003041E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mallCaps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mallCaps/>
          <w:sz w:val="28"/>
          <w:szCs w:val="28"/>
        </w:rPr>
        <w:t>И ПОТРЕБИТЕЛЬСКОМУ РЫНКУ</w:t>
      </w:r>
    </w:p>
    <w:p w:rsidR="005F41CE" w:rsidRPr="005A350C" w:rsidRDefault="003041EE">
      <w:pPr>
        <w:keepNext/>
        <w:spacing w:before="240" w:after="6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>ПРИКАЗ</w:t>
      </w:r>
    </w:p>
    <w:p w:rsidR="005F41CE" w:rsidRPr="005A350C" w:rsidRDefault="005F41CE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F41CE" w:rsidRPr="005A350C" w:rsidRDefault="00B46061">
      <w:pPr>
        <w:widowControl w:val="0"/>
        <w:tabs>
          <w:tab w:val="left" w:pos="3174"/>
        </w:tabs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16 мая </w:t>
      </w:r>
      <w:r w:rsidR="003041EE" w:rsidRPr="005A350C">
        <w:rPr>
          <w:rFonts w:ascii="PT Astra Serif" w:eastAsia="Times New Roman" w:hAnsi="PT Astra Serif" w:cs="Times New Roman"/>
          <w:sz w:val="28"/>
          <w:szCs w:val="28"/>
        </w:rPr>
        <w:t>2019 г.</w:t>
      </w:r>
      <w:r w:rsidR="003041EE" w:rsidRPr="005A350C">
        <w:rPr>
          <w:rFonts w:ascii="PT Astra Serif" w:eastAsia="Times New Roman" w:hAnsi="PT Astra Serif" w:cs="Times New Roman"/>
          <w:sz w:val="28"/>
          <w:szCs w:val="28"/>
        </w:rPr>
        <w:tab/>
      </w:r>
      <w:r w:rsidR="003041EE" w:rsidRPr="005A350C">
        <w:rPr>
          <w:rFonts w:ascii="PT Astra Serif" w:eastAsia="Times New Roman" w:hAnsi="PT Astra Serif" w:cs="Times New Roman"/>
          <w:sz w:val="28"/>
          <w:szCs w:val="28"/>
        </w:rPr>
        <w:tab/>
      </w:r>
      <w:r w:rsidR="003041EE" w:rsidRPr="005A350C">
        <w:rPr>
          <w:rFonts w:ascii="PT Astra Serif" w:eastAsia="Times New Roman" w:hAnsi="PT Astra Serif" w:cs="Times New Roman"/>
          <w:sz w:val="28"/>
          <w:szCs w:val="28"/>
        </w:rPr>
        <w:tab/>
      </w:r>
      <w:r w:rsidR="003041EE" w:rsidRPr="005A350C">
        <w:rPr>
          <w:rFonts w:ascii="PT Astra Serif" w:eastAsia="Times New Roman" w:hAnsi="PT Astra Serif" w:cs="Times New Roman"/>
          <w:sz w:val="28"/>
          <w:szCs w:val="28"/>
        </w:rPr>
        <w:tab/>
      </w:r>
      <w:r w:rsidR="003041EE" w:rsidRPr="005A350C">
        <w:rPr>
          <w:rFonts w:ascii="PT Astra Serif" w:eastAsia="Times New Roman" w:hAnsi="PT Astra Serif" w:cs="Times New Roman"/>
          <w:sz w:val="28"/>
          <w:szCs w:val="28"/>
        </w:rPr>
        <w:tab/>
      </w:r>
      <w:r w:rsidR="003041EE" w:rsidRPr="005A350C">
        <w:rPr>
          <w:rFonts w:ascii="PT Astra Serif" w:eastAsia="Times New Roman" w:hAnsi="PT Astra Serif" w:cs="Times New Roman"/>
          <w:sz w:val="28"/>
          <w:szCs w:val="28"/>
        </w:rPr>
        <w:tab/>
      </w:r>
      <w:r w:rsidR="003041EE" w:rsidRPr="005A350C">
        <w:rPr>
          <w:rFonts w:ascii="PT Astra Serif" w:eastAsia="Times New Roman" w:hAnsi="PT Astra Serif" w:cs="Times New Roman"/>
          <w:sz w:val="28"/>
          <w:szCs w:val="28"/>
        </w:rPr>
        <w:tab/>
      </w:r>
      <w:r w:rsidR="003041EE" w:rsidRPr="005A350C">
        <w:rPr>
          <w:rFonts w:ascii="PT Astra Serif" w:eastAsia="Times New Roman" w:hAnsi="PT Astra Serif" w:cs="Times New Roman"/>
          <w:sz w:val="28"/>
          <w:szCs w:val="28"/>
        </w:rPr>
        <w:tab/>
        <w:t xml:space="preserve">       № </w:t>
      </w:r>
      <w:r>
        <w:rPr>
          <w:rFonts w:ascii="PT Astra Serif" w:eastAsia="Times New Roman" w:hAnsi="PT Astra Serif" w:cs="Times New Roman"/>
          <w:sz w:val="28"/>
          <w:szCs w:val="28"/>
        </w:rPr>
        <w:t>27</w:t>
      </w:r>
    </w:p>
    <w:p w:rsidR="005F41CE" w:rsidRPr="005A350C" w:rsidRDefault="005F41CE">
      <w:pPr>
        <w:tabs>
          <w:tab w:val="left" w:pos="3174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41CE" w:rsidRPr="005A350C" w:rsidRDefault="005F41CE">
      <w:pPr>
        <w:tabs>
          <w:tab w:val="left" w:pos="3174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41CE" w:rsidRPr="005A350C" w:rsidRDefault="003041E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 xml:space="preserve">Об утверждении Положения </w:t>
      </w:r>
    </w:p>
    <w:p w:rsidR="005F41CE" w:rsidRPr="005A350C" w:rsidRDefault="003041E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 xml:space="preserve">«О наставничестве в предпринимательстве </w:t>
      </w: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br/>
        <w:t>в Тульской области»</w:t>
      </w:r>
    </w:p>
    <w:p w:rsidR="005F41CE" w:rsidRPr="005A350C" w:rsidRDefault="005F41CE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41CE" w:rsidRPr="005A350C" w:rsidRDefault="005F41CE">
      <w:pPr>
        <w:spacing w:after="0" w:line="240" w:lineRule="auto"/>
        <w:ind w:right="-82" w:firstLine="851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5F41CE" w:rsidRPr="005A350C" w:rsidRDefault="003041EE">
      <w:pPr>
        <w:spacing w:after="0" w:line="240" w:lineRule="auto"/>
        <w:ind w:right="-82" w:firstLine="709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В целях реализации регионального проекта «Популяризация предпринимательства, на основании </w:t>
      </w:r>
      <w:r w:rsidRPr="005A350C">
        <w:rPr>
          <w:rFonts w:ascii="PT Astra Serif" w:eastAsia="Times New Roman" w:hAnsi="PT Astra Serif" w:cs="Times New Roman"/>
          <w:color w:val="000000"/>
          <w:sz w:val="28"/>
          <w:szCs w:val="28"/>
        </w:rPr>
        <w:t>подпункта 5 пункта 7 Положения о комитете Тульской области по предпринимательству и потребительскому рынку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proofErr w:type="gramStart"/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>п</w:t>
      </w:r>
      <w:proofErr w:type="gramEnd"/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 xml:space="preserve"> р и к а з ы в а ю:</w:t>
      </w:r>
    </w:p>
    <w:p w:rsidR="005F41CE" w:rsidRPr="005A350C" w:rsidRDefault="003041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79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Утвердить Положение о наставничестве в предпринимательстве 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br/>
        <w:t>в Тульской области (Приложение № 1).</w:t>
      </w:r>
    </w:p>
    <w:p w:rsidR="005F41CE" w:rsidRPr="005A350C" w:rsidRDefault="003041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79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Утвердить состав комиссии по отбору наставников и наставляемых субъектов малого предпринимательства (Приложение № 2).</w:t>
      </w:r>
    </w:p>
    <w:p w:rsidR="005F41CE" w:rsidRPr="005A350C" w:rsidRDefault="003041EE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right="-82"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5F41CE" w:rsidRPr="005A350C" w:rsidRDefault="005F41CE">
      <w:pPr>
        <w:tabs>
          <w:tab w:val="left" w:pos="993"/>
        </w:tabs>
        <w:spacing w:after="0" w:line="240" w:lineRule="auto"/>
        <w:ind w:right="-8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F41CE" w:rsidRPr="005A350C" w:rsidRDefault="005F41CE">
      <w:pPr>
        <w:tabs>
          <w:tab w:val="left" w:pos="993"/>
        </w:tabs>
        <w:spacing w:after="0" w:line="240" w:lineRule="auto"/>
        <w:ind w:right="-82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F41CE" w:rsidRPr="005A350C" w:rsidRDefault="003041EE">
      <w:pPr>
        <w:spacing w:after="0" w:line="240" w:lineRule="auto"/>
        <w:ind w:firstLine="720"/>
        <w:rPr>
          <w:rFonts w:ascii="PT Astra Serif" w:eastAsia="Times New Roman" w:hAnsi="PT Astra Serif" w:cs="Times New Roman"/>
          <w:i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i/>
          <w:sz w:val="28"/>
          <w:szCs w:val="28"/>
        </w:rPr>
        <w:t xml:space="preserve">           </w:t>
      </w:r>
    </w:p>
    <w:tbl>
      <w:tblPr>
        <w:tblStyle w:val="af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13"/>
        <w:gridCol w:w="4642"/>
      </w:tblGrid>
      <w:tr w:rsidR="005F41CE" w:rsidRPr="005A350C">
        <w:tc>
          <w:tcPr>
            <w:tcW w:w="4713" w:type="dxa"/>
            <w:shd w:val="clear" w:color="auto" w:fill="auto"/>
          </w:tcPr>
          <w:p w:rsidR="005F41CE" w:rsidRPr="005A350C" w:rsidRDefault="003041EE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Председатель комитета </w:t>
            </w:r>
          </w:p>
          <w:p w:rsidR="005F41CE" w:rsidRPr="005A350C" w:rsidRDefault="003041EE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Тульской области по предпринимательству и потребительскому рынку</w:t>
            </w:r>
          </w:p>
        </w:tc>
        <w:tc>
          <w:tcPr>
            <w:tcW w:w="4642" w:type="dxa"/>
            <w:shd w:val="clear" w:color="auto" w:fill="auto"/>
          </w:tcPr>
          <w:p w:rsidR="005F41CE" w:rsidRPr="005A350C" w:rsidRDefault="005F41CE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</w:pPr>
          </w:p>
          <w:p w:rsidR="005F41CE" w:rsidRPr="005A350C" w:rsidRDefault="005F41CE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</w:pPr>
          </w:p>
          <w:p w:rsidR="005F41CE" w:rsidRPr="005A350C" w:rsidRDefault="005F41CE">
            <w:pPr>
              <w:widowControl w:val="0"/>
              <w:tabs>
                <w:tab w:val="left" w:pos="720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</w:pPr>
          </w:p>
          <w:p w:rsidR="005F41CE" w:rsidRPr="005A350C" w:rsidRDefault="003041EE">
            <w:pPr>
              <w:widowControl w:val="0"/>
              <w:tabs>
                <w:tab w:val="left" w:pos="720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В.М. Романов</w:t>
            </w:r>
          </w:p>
        </w:tc>
      </w:tr>
    </w:tbl>
    <w:p w:rsidR="005F41CE" w:rsidRPr="005A350C" w:rsidRDefault="005F41CE">
      <w:pPr>
        <w:spacing w:after="0" w:line="240" w:lineRule="auto"/>
        <w:rPr>
          <w:rFonts w:ascii="PT Astra Serif" w:eastAsia="Times New Roman" w:hAnsi="PT Astra Serif" w:cs="Times New Roman"/>
          <w:i/>
          <w:sz w:val="28"/>
          <w:szCs w:val="28"/>
        </w:rPr>
      </w:pPr>
    </w:p>
    <w:p w:rsidR="005F41CE" w:rsidRPr="005A350C" w:rsidRDefault="003041EE">
      <w:pPr>
        <w:rPr>
          <w:rFonts w:ascii="PT Astra Serif" w:eastAsia="Times New Roman" w:hAnsi="PT Astra Serif" w:cs="Times New Roman"/>
          <w:i/>
          <w:sz w:val="28"/>
          <w:szCs w:val="28"/>
        </w:rPr>
      </w:pPr>
      <w:r w:rsidRPr="005A350C">
        <w:rPr>
          <w:rFonts w:ascii="PT Astra Serif" w:hAnsi="PT Astra Serif"/>
        </w:rPr>
        <w:br w:type="page"/>
      </w:r>
    </w:p>
    <w:p w:rsidR="005F41CE" w:rsidRPr="005A350C" w:rsidRDefault="003041EE">
      <w:pPr>
        <w:shd w:val="clear" w:color="auto" w:fill="FFFFFF"/>
        <w:spacing w:after="0" w:line="240" w:lineRule="auto"/>
        <w:ind w:left="4962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Приложение № 1</w:t>
      </w:r>
    </w:p>
    <w:p w:rsidR="005F41CE" w:rsidRPr="005A350C" w:rsidRDefault="003041EE">
      <w:pPr>
        <w:shd w:val="clear" w:color="auto" w:fill="FFFFFF"/>
        <w:spacing w:after="0" w:line="240" w:lineRule="auto"/>
        <w:ind w:left="4962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к приказу комитета Тульской области по предпринимательству и потребительскому рынку</w:t>
      </w:r>
    </w:p>
    <w:p w:rsidR="005F41CE" w:rsidRPr="005A350C" w:rsidRDefault="003041EE">
      <w:pPr>
        <w:shd w:val="clear" w:color="auto" w:fill="FFFFFF"/>
        <w:spacing w:after="0" w:line="240" w:lineRule="auto"/>
        <w:ind w:left="4962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от </w:t>
      </w:r>
      <w:r w:rsidR="00B46061">
        <w:rPr>
          <w:rFonts w:ascii="PT Astra Serif" w:eastAsia="Times New Roman" w:hAnsi="PT Astra Serif" w:cs="Times New Roman"/>
          <w:sz w:val="28"/>
          <w:szCs w:val="28"/>
        </w:rPr>
        <w:t>16.05.2019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№</w:t>
      </w:r>
      <w:r w:rsidR="00B46061">
        <w:rPr>
          <w:rFonts w:ascii="PT Astra Serif" w:eastAsia="Times New Roman" w:hAnsi="PT Astra Serif" w:cs="Times New Roman"/>
          <w:sz w:val="28"/>
          <w:szCs w:val="28"/>
        </w:rPr>
        <w:t>27</w:t>
      </w:r>
    </w:p>
    <w:p w:rsidR="005F41CE" w:rsidRPr="005A350C" w:rsidRDefault="005F41CE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41CE" w:rsidRPr="005A350C" w:rsidRDefault="003041E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 xml:space="preserve">ПОЛОЖЕНИЕ </w:t>
      </w:r>
    </w:p>
    <w:p w:rsidR="005F41CE" w:rsidRPr="005A350C" w:rsidRDefault="003041E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 xml:space="preserve">о наставничестве в предпринимательстве </w:t>
      </w: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br/>
        <w:t>в Тульской области</w:t>
      </w:r>
    </w:p>
    <w:p w:rsidR="005F41CE" w:rsidRPr="005A350C" w:rsidRDefault="003041E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 xml:space="preserve"> 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>I. Общие положения</w:t>
      </w:r>
    </w:p>
    <w:p w:rsidR="005F41CE" w:rsidRPr="005A350C" w:rsidRDefault="005F41CE">
      <w:pPr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color w:val="FF0000"/>
          <w:sz w:val="28"/>
          <w:szCs w:val="28"/>
        </w:rPr>
      </w:pPr>
    </w:p>
    <w:p w:rsidR="005F41CE" w:rsidRPr="005A350C" w:rsidRDefault="003041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1.1. Настоящее Положение определяет цели, задачи и порядок осуществления наставничества в предпринимательстве в Тульской области (далее – наставничество).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1.2. Наставничество - добровольное, безвозмездное взаимодействие опытного предпринимателя (далее – «наставник») с начинающим предпринимателем (далее – «наставляемый») на индивидуальной основе, направленное на поддержку начинающих предпринимателей в преодолении вызовов, постановку персональных и </w:t>
      </w: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бизнес-целей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>, развитие бизнеса начинающих предпринимателей.</w:t>
      </w:r>
    </w:p>
    <w:p w:rsidR="005F41CE" w:rsidRPr="005A350C" w:rsidRDefault="003041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1.3. Цель наставничества: создание благоприятных условий и возможностей для устойчивого развития предпринимательства на территории Тульской области.                       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1.4. Основными задачами наставничества являются: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оказание помощи в профессиональной адаптации наставляемого к условиям осуществления предпринимательской деятельности, а также в преодолении трудностей, возникающих при начале осуществления предпринимательской деятельности;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передача положительного опыта ведения предпринимательской деятельности от наставника </w:t>
      </w: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наставляемому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оптимизация процесса формирования и развития профессиональных знаний и навыков наставляемого в области ведения бизнеса;</w:t>
      </w:r>
    </w:p>
    <w:p w:rsidR="005F41CE" w:rsidRPr="005A350C" w:rsidRDefault="003041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популяризация предпринимательской деятельности;</w:t>
      </w:r>
    </w:p>
    <w:p w:rsidR="005F41CE" w:rsidRPr="005A350C" w:rsidRDefault="003041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снижение барьеров при открытии и становлении бизнеса;</w:t>
      </w:r>
    </w:p>
    <w:p w:rsidR="005F41CE" w:rsidRPr="005A350C" w:rsidRDefault="003041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формирование и развитие конкурентоспособного бизнеса;</w:t>
      </w:r>
    </w:p>
    <w:p w:rsidR="005F41CE" w:rsidRPr="005A350C" w:rsidRDefault="003041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ускорение процесса становления и развития лиц, в отношении которых осуществляется наставничество, по внедрению их в бизнес-среду;</w:t>
      </w:r>
    </w:p>
    <w:p w:rsidR="005F41CE" w:rsidRPr="005A350C" w:rsidRDefault="003041EE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содействие в выработке навыков делового поведения и ведения предпринимательской деятельности.</w:t>
      </w:r>
    </w:p>
    <w:p w:rsidR="005F41CE" w:rsidRPr="005A350C" w:rsidRDefault="005F41CE">
      <w:pPr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</w:rPr>
      </w:pP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>II. Организация наставничества</w:t>
      </w:r>
    </w:p>
    <w:p w:rsidR="005F41CE" w:rsidRPr="005A350C" w:rsidRDefault="005F41CE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2.1. Участниками наставничества являются: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2.1.1. Наставляемый - лицо, в отношении которого осуществляется наставничество: индивидуальный предприниматель, или руководитель юридического лица, сведения о которых содержатся в Едином реестре субъектов малого и среднего предпринимательства, при этом срок государственной регистрации предпринимательской деятельности наставляемого составляет не более </w:t>
      </w:r>
      <w:r w:rsidR="00626566">
        <w:rPr>
          <w:rFonts w:ascii="PT Astra Serif" w:eastAsia="Times New Roman" w:hAnsi="PT Astra Serif" w:cs="Times New Roman"/>
          <w:sz w:val="28"/>
          <w:szCs w:val="28"/>
        </w:rPr>
        <w:t>двух лет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В приоритетном порядке наставничество устанавливается для </w:t>
      </w: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следующий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категорий: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женское предпринимательство (для субъектов малого предпринимательства - женщин, зарегистрированных в качестве индивидуальных предпринимателей или юридических лиц, при условии, что единоличным исполнительным органом такой организации является женщина – гражданка Российской Федерации и/или 50% и более долей в уставном капитале организации принадлежит физическим лицам – женщинам);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серебряный возраст (для субъектов малого предпринимательства, являющихся индивидуальными предпринимателями в возрасте не менее 55 лет или юридическими лицами, при условии, что единоличным исполнительным органом такого юридического лица является гражданин (-ка) Российской Федерации в возрасте не менее 55 лет и 50% и более долей в уставном капитале этой организации принадлежит указанному гражданину (-</w:t>
      </w:r>
      <w:proofErr w:type="spellStart"/>
      <w:r w:rsidRPr="005A350C">
        <w:rPr>
          <w:rFonts w:ascii="PT Astra Serif" w:eastAsia="Times New Roman" w:hAnsi="PT Astra Serif" w:cs="Times New Roman"/>
          <w:sz w:val="28"/>
          <w:szCs w:val="28"/>
        </w:rPr>
        <w:t>ке</w:t>
      </w:r>
      <w:proofErr w:type="spellEnd"/>
      <w:r w:rsidRPr="005A350C">
        <w:rPr>
          <w:rFonts w:ascii="PT Astra Serif" w:eastAsia="Times New Roman" w:hAnsi="PT Astra Serif" w:cs="Times New Roman"/>
          <w:sz w:val="28"/>
          <w:szCs w:val="28"/>
        </w:rPr>
        <w:t>) Российской Федерации);</w:t>
      </w:r>
      <w:proofErr w:type="gramEnd"/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молодой предприниматель (для субъектов малого предпринимательства, являющихся индивидуальными предпринимателями в возрасте от 18 до 30 лет или юридическими лицами, при условии, что единоличным исполнительным органом такого юридического лица является гражданин (-ка) Российской Федерации в возрасте от 18 до 30 лет и 50% и более долей в уставном капитале этой организации принадлежит указанному гражданину (-</w:t>
      </w:r>
      <w:proofErr w:type="spellStart"/>
      <w:r w:rsidRPr="005A350C">
        <w:rPr>
          <w:rFonts w:ascii="PT Astra Serif" w:eastAsia="Times New Roman" w:hAnsi="PT Astra Serif" w:cs="Times New Roman"/>
          <w:sz w:val="28"/>
          <w:szCs w:val="28"/>
        </w:rPr>
        <w:t>ке</w:t>
      </w:r>
      <w:proofErr w:type="spellEnd"/>
      <w:r w:rsidRPr="005A350C">
        <w:rPr>
          <w:rFonts w:ascii="PT Astra Serif" w:eastAsia="Times New Roman" w:hAnsi="PT Astra Serif" w:cs="Times New Roman"/>
          <w:sz w:val="28"/>
          <w:szCs w:val="28"/>
        </w:rPr>
        <w:t>) Российской Федерации);</w:t>
      </w:r>
      <w:proofErr w:type="gramEnd"/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производственная сфера (основным видом предпринимательской деятельности </w:t>
      </w: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наставляемого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является обрабатывающее производство и сельское хозяйство);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IT-сфера (основным видом предпринимательской деятельности </w:t>
      </w: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наставляемого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является сфера IT);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социальное предпринимательство (для социально ориентированных субъектов малого предпринимательства при соблюдении ими хотя бы одного из следующих условий: </w:t>
      </w:r>
      <w:proofErr w:type="gramEnd"/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а) обеспечение занятости инвалидов, женщин, имеющих детей в возрасте до 7 (семи) лет, сирот, выпускников детских домов, людей пенсионного возраста (далее – социально незащищенные группы граждан);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б) оказание услуг (выполнение работ) в следующих сферах деятельности: социальное обслуживание социально незащищенных групп граждан и семей с детьми в области физической культуры и массового спорта, проведение занятий в детских спортивных кружках, секциях; организация социального туризма – только в части экскурсионно-познавательных туров для лиц, относящихся к социально незащищенным группам граждан; организация культурно-просветительской деятельности (музеи, театры, школы-студии, музыкальные учреждения, творческие мастерские), а также оказание образовательных услуг лицам, относящимся к социально незащищенным группам граждан; производство медицинской техники, протезно-ортопедических изделий, а также технических средств, включая автомототранспорт, материалы, которые могут быть использованы исключительно для профилактики инвалидности или реабилитации инвалидов.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в) субъект малого предпринимательства – индивидуальный предприниматель</w:t>
      </w: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,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являющийся гражданином (-кой) Российской Федерации с ограниченными возможностями здоровья, или руководитель и учредитель юридического лица, при условии, что единоличным исполнительным органом такого юридического лица является гражданин (-ка) Российской Федерации с ограниченными возможностями здоровья, при условии что 50% и более долей в уставном капитале этой организации принадлежит указанному гражданину (-</w:t>
      </w:r>
      <w:proofErr w:type="spellStart"/>
      <w:r w:rsidRPr="005A350C">
        <w:rPr>
          <w:rFonts w:ascii="PT Astra Serif" w:eastAsia="Times New Roman" w:hAnsi="PT Astra Serif" w:cs="Times New Roman"/>
          <w:sz w:val="28"/>
          <w:szCs w:val="28"/>
        </w:rPr>
        <w:t>ке</w:t>
      </w:r>
      <w:proofErr w:type="spellEnd"/>
      <w:r w:rsidRPr="005A350C">
        <w:rPr>
          <w:rFonts w:ascii="PT Astra Serif" w:eastAsia="Times New Roman" w:hAnsi="PT Astra Serif" w:cs="Times New Roman"/>
          <w:sz w:val="28"/>
          <w:szCs w:val="28"/>
        </w:rPr>
        <w:t>) Российской Федерации).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2.1.2. Наставник - опытный предприниматель</w:t>
      </w:r>
      <w:r w:rsidR="00A47BEE" w:rsidRPr="005A350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>руководитель юридического лица</w:t>
      </w:r>
      <w:r w:rsidR="00A47BEE" w:rsidRPr="005A350C">
        <w:rPr>
          <w:rFonts w:ascii="PT Astra Serif" w:eastAsia="Times New Roman" w:hAnsi="PT Astra Serif" w:cs="Times New Roman"/>
          <w:sz w:val="28"/>
          <w:szCs w:val="28"/>
        </w:rPr>
        <w:t xml:space="preserve"> или учредитель юридического лица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(при условии, что 50% и более долей в уставном капитале этого юридического лица принадлежит указанному гражданину (-</w:t>
      </w:r>
      <w:proofErr w:type="spellStart"/>
      <w:r w:rsidRPr="005A350C">
        <w:rPr>
          <w:rFonts w:ascii="PT Astra Serif" w:eastAsia="Times New Roman" w:hAnsi="PT Astra Serif" w:cs="Times New Roman"/>
          <w:sz w:val="28"/>
          <w:szCs w:val="28"/>
        </w:rPr>
        <w:t>ке</w:t>
      </w:r>
      <w:proofErr w:type="spellEnd"/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) Российской Федерации), назначенный </w:t>
      </w: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ответственным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за профессиональную адаптацию наставляемого. 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Требования к наставнику: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срок осуществления предпринимательской деятельности наставника в качестве индивидуального предпринимателя или руководителя юридического лица должен превышать 3 года на момент подачи заявки для получения статуса наставника;</w:t>
      </w:r>
    </w:p>
    <w:p w:rsidR="005F41CE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наставник должен иметь положительную деловую репутацию (отсутствие неисполненной задолженности по налогам и сборам в бюджеты всех уровней, отсутствие информации о наставнике в реестре недобросовестных поставщиков, отсутствие информации о нарушении со стороны наставника условий получения государственной поддержки в рамках государственной программы Тульской области «Развитие малого и среднего предпринимательства в Тульской области», предпринимательская деятельность наставника не находится в стадии реорганизации, ликвидации и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(</w:t>
      </w: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или) банкротства, предпринимательская деятельность наставника за последние 3 года имеет поло</w:t>
      </w:r>
      <w:r w:rsidR="00626566">
        <w:rPr>
          <w:rFonts w:ascii="PT Astra Serif" w:eastAsia="Times New Roman" w:hAnsi="PT Astra Serif" w:cs="Times New Roman"/>
          <w:sz w:val="28"/>
          <w:szCs w:val="28"/>
        </w:rPr>
        <w:t>жительный финансовый результат);</w:t>
      </w:r>
      <w:proofErr w:type="gramEnd"/>
    </w:p>
    <w:p w:rsidR="00626566" w:rsidRPr="005A350C" w:rsidRDefault="00626566" w:rsidP="0062656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Наставником может быть предприниматель или руководитель юридического лица - победитель федеральных или региональных конкурсов в области предпринимательства. В данном </w:t>
      </w:r>
      <w:proofErr w:type="gramStart"/>
      <w:r>
        <w:rPr>
          <w:rFonts w:ascii="PT Astra Serif" w:eastAsia="Times New Roman" w:hAnsi="PT Astra Serif" w:cs="Times New Roman"/>
          <w:sz w:val="28"/>
          <w:szCs w:val="28"/>
        </w:rPr>
        <w:t>случае</w:t>
      </w:r>
      <w:proofErr w:type="gramEnd"/>
      <w:r>
        <w:rPr>
          <w:rFonts w:ascii="PT Astra Serif" w:eastAsia="Times New Roman" w:hAnsi="PT Astra Serif" w:cs="Times New Roman"/>
          <w:sz w:val="28"/>
          <w:szCs w:val="28"/>
        </w:rPr>
        <w:t xml:space="preserve"> требование к сроку осуществления предпринимательской деятельности не предъявляется.</w:t>
      </w:r>
    </w:p>
    <w:p w:rsidR="00626566" w:rsidRPr="005A350C" w:rsidRDefault="00626566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2.1.3.  Организационное сопровождение процесса наставничества и координацию работы по наставничеству осуществляет комитет Тульской области по предпринимательству и потребительскому рынку (далее – комитет).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2.2. Комитет формирует: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комиссию по отбору наставников и наставляемых субъектов малого предпринимательства (далее – Комиссия).</w:t>
      </w:r>
    </w:p>
    <w:p w:rsidR="005F41CE" w:rsidRPr="005A350C" w:rsidRDefault="003041EE">
      <w:pPr>
        <w:shd w:val="clear" w:color="auto" w:fill="FFFFFF"/>
        <w:tabs>
          <w:tab w:val="left" w:pos="709"/>
          <w:tab w:val="right" w:pos="935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Комиссия: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ab/>
      </w:r>
    </w:p>
    <w:p w:rsidR="005F41CE" w:rsidRPr="005A350C" w:rsidRDefault="003041E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рассматривает заявки о включении список наставников и наставляемых;</w:t>
      </w:r>
    </w:p>
    <w:p w:rsidR="005F41CE" w:rsidRPr="005A350C" w:rsidRDefault="003041E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принимает решение о включении список наставников и наставляемых;</w:t>
      </w:r>
    </w:p>
    <w:p w:rsidR="005F41CE" w:rsidRPr="005A350C" w:rsidRDefault="003041E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формирует список наставников и наставляемых;</w:t>
      </w:r>
    </w:p>
    <w:p w:rsidR="005F41CE" w:rsidRPr="005A350C" w:rsidRDefault="003041EE">
      <w:pPr>
        <w:shd w:val="clear" w:color="auto" w:fill="FFFFFF"/>
        <w:tabs>
          <w:tab w:val="left" w:pos="709"/>
          <w:tab w:val="left" w:pos="841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формирует пары наставников и наставляемых; </w:t>
      </w:r>
    </w:p>
    <w:p w:rsidR="005F41CE" w:rsidRPr="005A350C" w:rsidRDefault="003041EE">
      <w:pPr>
        <w:shd w:val="clear" w:color="auto" w:fill="FFFFFF"/>
        <w:tabs>
          <w:tab w:val="left" w:pos="709"/>
          <w:tab w:val="left" w:pos="8415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определяет срок наставничества;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ab/>
      </w:r>
    </w:p>
    <w:p w:rsidR="005F41CE" w:rsidRPr="005A350C" w:rsidRDefault="003041E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принимает решение о замене наставника (наставляемого) при наличии соответствующего заявления от заинтересованных лиц;</w:t>
      </w:r>
    </w:p>
    <w:p w:rsidR="005F41CE" w:rsidRPr="005A350C" w:rsidRDefault="003041E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осуществляет согласование индивидуальных планов наставничества и отчеты о результатах работы.</w:t>
      </w:r>
    </w:p>
    <w:p w:rsidR="005F41CE" w:rsidRPr="005A350C" w:rsidRDefault="003041E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Решение Комиссии принимается простым большинством голосов. При равенстве голосов голос председателя Комиссии является решающим.</w:t>
      </w:r>
    </w:p>
    <w:p w:rsidR="00A47BEE" w:rsidRPr="005A350C" w:rsidRDefault="003041EE" w:rsidP="00A47BE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Члены Комиссии участвуют в работе Комиссии без права замены.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2.3. Для включения в список наставников или наставляемых претендент подает заявку в адрес комитета по форме согласно приложению 1 к настоящему положению.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2.4. Комитет регистрирует поступившие заявки и передает их на рассмотрение Комиссии в течение одного рабочего дня, следующего за днем регистрации.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2.5. Секретарь Комиссии готовит заключение о соответствии (несоответствии) поступивших заявок требованиям, установленным настоящим Положением к наставникам и наставляемым, и выносит подготовленное заключение на рассмотрении Комиссии. </w:t>
      </w:r>
    </w:p>
    <w:p w:rsidR="00A47BE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Заявки рассматриваются Комиссией в течение 10 рабочих дней со дня их поступления. 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2.6. Наставничество устанавливается приказом комитета на основании решения Комиссии.</w:t>
      </w:r>
    </w:p>
    <w:p w:rsid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2.7. Наставничество устанавливается на срок</w:t>
      </w:r>
      <w:r w:rsidR="005A350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>от трех месяцев до года по решению Комиссии в зависимости от степени профессиональной подготовки лица, в отношении которого осуществляется наставничество.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По письменному ходатайству наставника Комиссия может принять решение о досрочном завершении наставничества в случае успешного выполнения наставляемым индивидуального плана наставничества.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За наставником одновременно не может быть закреплено более двух лиц, в отношении которых осуществляется наставничество.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2.8. Замена наставника осуществляется приказом комитета по решению Комиссии по письменному заявлению наставника или наставляемого при наличии иных обстоятельств, препятствующих осуществлению наставничества.  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При замене наставника установленный срок наставничества не изменяется.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2.9. Наставничество осуществляется на основании индивидуального плана наставничества (далее - Индивидуальный план).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Индивидуальный план наставничества разрабатывается наставником совместно </w:t>
      </w: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с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наставляемым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>, в течение десяти рабочих дней с момента установления наставничества в соответствии с формой согласно приложению № 2 к настоящему Положению и согласуется с Комиссией.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2.10. В течение десяти рабочих дней по окончании установленного срока наставничества настав</w:t>
      </w:r>
      <w:r w:rsidR="00940CCF">
        <w:rPr>
          <w:rFonts w:ascii="PT Astra Serif" w:eastAsia="Times New Roman" w:hAnsi="PT Astra Serif" w:cs="Times New Roman"/>
          <w:sz w:val="28"/>
          <w:szCs w:val="28"/>
        </w:rPr>
        <w:t>ляемый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готовит отчет о результатах работы по форме согласно приложению № 3 к настоящему Положению (далее - Отчет), </w:t>
      </w:r>
      <w:r w:rsidR="00940CCF">
        <w:rPr>
          <w:rFonts w:ascii="PT Astra Serif" w:eastAsia="Times New Roman" w:hAnsi="PT Astra Serif" w:cs="Times New Roman"/>
          <w:sz w:val="28"/>
          <w:szCs w:val="28"/>
        </w:rPr>
        <w:t>и согласует его с наставником.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При необходимости наставляемому даются конкретные рекомендации по дальнейшему повышению профессионального мастерства.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Отчет </w:t>
      </w:r>
      <w:r w:rsidR="00940CCF">
        <w:rPr>
          <w:rFonts w:ascii="PT Astra Serif" w:eastAsia="Times New Roman" w:hAnsi="PT Astra Serif" w:cs="Times New Roman"/>
          <w:sz w:val="28"/>
          <w:szCs w:val="28"/>
        </w:rPr>
        <w:t xml:space="preserve">предоставляется в 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>Комисси</w:t>
      </w:r>
      <w:r w:rsidR="00940CCF">
        <w:rPr>
          <w:rFonts w:ascii="PT Astra Serif" w:eastAsia="Times New Roman" w:hAnsi="PT Astra Serif" w:cs="Times New Roman"/>
          <w:sz w:val="28"/>
          <w:szCs w:val="28"/>
        </w:rPr>
        <w:t>ю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2.11. Результатом работы наставника является положительный финансовый результат предпринимательской деятельности наставляемого по итогам года, в котором завершен процесс наставничества.</w:t>
      </w:r>
    </w:p>
    <w:p w:rsidR="00A47BEE" w:rsidRPr="005A350C" w:rsidRDefault="00A47B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2.12. Комитет по мере необходимости проводит мероприятия по обмену опытом между наставниками.</w:t>
      </w:r>
    </w:p>
    <w:p w:rsidR="005F41CE" w:rsidRPr="005A350C" w:rsidRDefault="005F41CE">
      <w:pPr>
        <w:shd w:val="clear" w:color="auto" w:fill="FFFFFF"/>
        <w:spacing w:after="0" w:line="240" w:lineRule="auto"/>
        <w:ind w:firstLine="709"/>
        <w:rPr>
          <w:rFonts w:ascii="PT Astra Serif" w:eastAsia="Times New Roman" w:hAnsi="PT Astra Serif" w:cs="Times New Roman"/>
          <w:sz w:val="28"/>
          <w:szCs w:val="28"/>
        </w:rPr>
      </w:pP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>I</w:t>
      </w:r>
      <w:r w:rsidR="00E3550E">
        <w:rPr>
          <w:rFonts w:ascii="PT Astra Serif" w:eastAsia="Times New Roman" w:hAnsi="PT Astra Serif" w:cs="Times New Roman"/>
          <w:b/>
          <w:sz w:val="28"/>
          <w:szCs w:val="28"/>
          <w:lang w:val="en-US"/>
        </w:rPr>
        <w:t>I</w:t>
      </w: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 xml:space="preserve">I. </w:t>
      </w:r>
      <w:r w:rsidR="00A50FB7">
        <w:rPr>
          <w:rFonts w:ascii="PT Astra Serif" w:eastAsia="Times New Roman" w:hAnsi="PT Astra Serif" w:cs="Times New Roman"/>
          <w:b/>
          <w:sz w:val="28"/>
          <w:szCs w:val="28"/>
        </w:rPr>
        <w:t>Функции и п</w:t>
      </w: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>рава наставника</w:t>
      </w:r>
    </w:p>
    <w:p w:rsidR="005F41CE" w:rsidRPr="005A350C" w:rsidRDefault="005F41CE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41CE" w:rsidRPr="005A350C" w:rsidRDefault="003041EE">
      <w:pPr>
        <w:shd w:val="clear" w:color="auto" w:fill="FFFFFF"/>
        <w:spacing w:after="0" w:line="240" w:lineRule="auto"/>
        <w:ind w:firstLine="567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3.1. Наставник: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3.1.1. </w:t>
      </w: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Совместно с наставляемым разраб</w:t>
      </w:r>
      <w:r w:rsidR="000834F7" w:rsidRPr="005A350C">
        <w:rPr>
          <w:rFonts w:ascii="PT Astra Serif" w:eastAsia="Times New Roman" w:hAnsi="PT Astra Serif" w:cs="Times New Roman"/>
          <w:sz w:val="28"/>
          <w:szCs w:val="28"/>
        </w:rPr>
        <w:t>атывает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Индивидуальный план и представ</w:t>
      </w:r>
      <w:r w:rsidR="0090558E" w:rsidRPr="005A350C">
        <w:rPr>
          <w:rFonts w:ascii="PT Astra Serif" w:eastAsia="Times New Roman" w:hAnsi="PT Astra Serif" w:cs="Times New Roman"/>
          <w:sz w:val="28"/>
          <w:szCs w:val="28"/>
        </w:rPr>
        <w:t>ляет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его на согласование в Комиссию.</w:t>
      </w:r>
      <w:proofErr w:type="gramEnd"/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3.1.2. Обеспечи</w:t>
      </w:r>
      <w:r w:rsidR="000834F7" w:rsidRPr="005A350C">
        <w:rPr>
          <w:rFonts w:ascii="PT Astra Serif" w:eastAsia="Times New Roman" w:hAnsi="PT Astra Serif" w:cs="Times New Roman"/>
          <w:sz w:val="28"/>
          <w:szCs w:val="28"/>
        </w:rPr>
        <w:t>вае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т изучение </w:t>
      </w: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наставляемым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требований нормативных правовых актов, регламентирующих ведение предпринимательской деятельности.</w:t>
      </w:r>
    </w:p>
    <w:p w:rsidR="000834F7" w:rsidRPr="005A350C" w:rsidRDefault="003041EE" w:rsidP="000834F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3.1.3. Выявля</w:t>
      </w:r>
      <w:r w:rsidR="000834F7" w:rsidRPr="005A350C">
        <w:rPr>
          <w:rFonts w:ascii="PT Astra Serif" w:eastAsia="Times New Roman" w:hAnsi="PT Astra Serif" w:cs="Times New Roman"/>
          <w:sz w:val="28"/>
          <w:szCs w:val="28"/>
        </w:rPr>
        <w:t>ет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и совместно устраня</w:t>
      </w:r>
      <w:r w:rsidR="000834F7" w:rsidRPr="005A350C">
        <w:rPr>
          <w:rFonts w:ascii="PT Astra Serif" w:eastAsia="Times New Roman" w:hAnsi="PT Astra Serif" w:cs="Times New Roman"/>
          <w:sz w:val="28"/>
          <w:szCs w:val="28"/>
        </w:rPr>
        <w:t>е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т допущенные ошибки в деятельности </w:t>
      </w: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наставляемого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>.</w:t>
      </w:r>
      <w:r w:rsidR="000834F7" w:rsidRPr="005A350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</w:p>
    <w:p w:rsidR="000834F7" w:rsidRPr="005A350C" w:rsidRDefault="000834F7" w:rsidP="000834F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3.1.</w:t>
      </w:r>
      <w:r w:rsidR="0090558E" w:rsidRPr="005A350C">
        <w:rPr>
          <w:rFonts w:ascii="PT Astra Serif" w:eastAsia="Times New Roman" w:hAnsi="PT Astra Serif" w:cs="Times New Roman"/>
          <w:sz w:val="28"/>
          <w:szCs w:val="28"/>
        </w:rPr>
        <w:t>4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>. Проявляет дисциплинированность, организованность и культуру в работе.</w:t>
      </w:r>
    </w:p>
    <w:p w:rsidR="000834F7" w:rsidRPr="005A350C" w:rsidRDefault="000834F7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3.2. Наставник </w:t>
      </w:r>
      <w:r w:rsidR="0090558E" w:rsidRPr="005A350C">
        <w:rPr>
          <w:rFonts w:ascii="PT Astra Serif" w:eastAsia="Times New Roman" w:hAnsi="PT Astra Serif" w:cs="Times New Roman"/>
          <w:sz w:val="28"/>
          <w:szCs w:val="28"/>
        </w:rPr>
        <w:t xml:space="preserve">имеет 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>вправ</w:t>
      </w:r>
      <w:r w:rsidR="0090558E" w:rsidRPr="005A350C">
        <w:rPr>
          <w:rFonts w:ascii="PT Astra Serif" w:eastAsia="Times New Roman" w:hAnsi="PT Astra Serif" w:cs="Times New Roman"/>
          <w:sz w:val="28"/>
          <w:szCs w:val="28"/>
        </w:rPr>
        <w:t>о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: 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3.</w:t>
      </w:r>
      <w:r w:rsidR="0090558E" w:rsidRPr="005A350C">
        <w:rPr>
          <w:rFonts w:ascii="PT Astra Serif" w:eastAsia="Times New Roman" w:hAnsi="PT Astra Serif" w:cs="Times New Roman"/>
          <w:sz w:val="28"/>
          <w:szCs w:val="28"/>
        </w:rPr>
        <w:t>2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>.</w:t>
      </w:r>
      <w:r w:rsidR="0090558E" w:rsidRPr="005A350C">
        <w:rPr>
          <w:rFonts w:ascii="PT Astra Serif" w:eastAsia="Times New Roman" w:hAnsi="PT Astra Serif" w:cs="Times New Roman"/>
          <w:sz w:val="28"/>
          <w:szCs w:val="28"/>
        </w:rPr>
        <w:t>1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. В качестве примера выполнять отдельные поручения и должностные обязанности совместно с </w:t>
      </w: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наставляемым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3.</w:t>
      </w:r>
      <w:r w:rsidR="0090558E" w:rsidRPr="005A350C">
        <w:rPr>
          <w:rFonts w:ascii="PT Astra Serif" w:eastAsia="Times New Roman" w:hAnsi="PT Astra Serif" w:cs="Times New Roman"/>
          <w:sz w:val="28"/>
          <w:szCs w:val="28"/>
        </w:rPr>
        <w:t>2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>.</w:t>
      </w:r>
      <w:r w:rsidR="0090558E" w:rsidRPr="005A350C">
        <w:rPr>
          <w:rFonts w:ascii="PT Astra Serif" w:eastAsia="Times New Roman" w:hAnsi="PT Astra Serif" w:cs="Times New Roman"/>
          <w:sz w:val="28"/>
          <w:szCs w:val="28"/>
        </w:rPr>
        <w:t>2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>. Передавать накопленный опыт профессионального мастерства, обучать наиболее рациональным приемам и передовым методам работы.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3.</w:t>
      </w:r>
      <w:r w:rsidR="0090558E" w:rsidRPr="005A350C">
        <w:rPr>
          <w:rFonts w:ascii="PT Astra Serif" w:eastAsia="Times New Roman" w:hAnsi="PT Astra Serif" w:cs="Times New Roman"/>
          <w:sz w:val="28"/>
          <w:szCs w:val="28"/>
        </w:rPr>
        <w:t>2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>.</w:t>
      </w:r>
      <w:r w:rsidR="0090558E" w:rsidRPr="005A350C">
        <w:rPr>
          <w:rFonts w:ascii="PT Astra Serif" w:eastAsia="Times New Roman" w:hAnsi="PT Astra Serif" w:cs="Times New Roman"/>
          <w:sz w:val="28"/>
          <w:szCs w:val="28"/>
        </w:rPr>
        <w:t>3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>. Периодически информировать Комиссию о ходе осуществления и результатах наставничества.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3.2.</w:t>
      </w:r>
      <w:r w:rsidR="0090558E" w:rsidRPr="005A350C">
        <w:rPr>
          <w:rFonts w:ascii="PT Astra Serif" w:eastAsia="Times New Roman" w:hAnsi="PT Astra Serif" w:cs="Times New Roman"/>
          <w:sz w:val="28"/>
          <w:szCs w:val="28"/>
        </w:rPr>
        <w:t>4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. Принимать участие в обсуждении вопросов, связанных с деятельностью </w:t>
      </w: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наставляемого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3.2.</w:t>
      </w:r>
      <w:r w:rsidR="0090558E" w:rsidRPr="005A350C">
        <w:rPr>
          <w:rFonts w:ascii="PT Astra Serif" w:eastAsia="Times New Roman" w:hAnsi="PT Astra Serif" w:cs="Times New Roman"/>
          <w:sz w:val="28"/>
          <w:szCs w:val="28"/>
        </w:rPr>
        <w:t>5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. Осуществлять </w:t>
      </w: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контроль за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деятельностью наставляемого в форме личной проверки выполнения заданий, поручений, в процессе прохождения наставничества.</w:t>
      </w:r>
    </w:p>
    <w:p w:rsidR="005F41CE" w:rsidRPr="005A350C" w:rsidRDefault="0090558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3.2.6</w:t>
      </w:r>
      <w:r w:rsidR="003041EE" w:rsidRPr="005A350C">
        <w:rPr>
          <w:rFonts w:ascii="PT Astra Serif" w:eastAsia="Times New Roman" w:hAnsi="PT Astra Serif" w:cs="Times New Roman"/>
          <w:sz w:val="28"/>
          <w:szCs w:val="28"/>
        </w:rPr>
        <w:t xml:space="preserve">. при невозможности установления личного контакта с наставляемым выходить с соответствующим ходатайством о его замене. </w:t>
      </w:r>
      <w:proofErr w:type="gramEnd"/>
    </w:p>
    <w:p w:rsidR="005F41CE" w:rsidRPr="005A350C" w:rsidRDefault="005F41CE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 xml:space="preserve">IV. </w:t>
      </w:r>
      <w:r w:rsidR="00A50FB7">
        <w:rPr>
          <w:rFonts w:ascii="PT Astra Serif" w:eastAsia="Times New Roman" w:hAnsi="PT Astra Serif" w:cs="Times New Roman"/>
          <w:b/>
          <w:sz w:val="28"/>
          <w:szCs w:val="28"/>
        </w:rPr>
        <w:t>Функции и п</w:t>
      </w: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>рава наставляемого</w:t>
      </w:r>
    </w:p>
    <w:p w:rsidR="005F41CE" w:rsidRPr="005A350C" w:rsidRDefault="005F41CE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41CE" w:rsidRPr="005A350C" w:rsidRDefault="0090558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4.1. Наставляемый</w:t>
      </w:r>
      <w:r w:rsidR="003041EE" w:rsidRPr="005A350C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4.1.1. Совместно с наставником разраб</w:t>
      </w:r>
      <w:r w:rsidR="0090558E" w:rsidRPr="005A350C">
        <w:rPr>
          <w:rFonts w:ascii="PT Astra Serif" w:eastAsia="Times New Roman" w:hAnsi="PT Astra Serif" w:cs="Times New Roman"/>
          <w:sz w:val="28"/>
          <w:szCs w:val="28"/>
        </w:rPr>
        <w:t xml:space="preserve">атывает 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>Индивидуальный план.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4.1.2. Выполня</w:t>
      </w:r>
      <w:r w:rsidR="0090558E" w:rsidRPr="005A350C">
        <w:rPr>
          <w:rFonts w:ascii="PT Astra Serif" w:eastAsia="Times New Roman" w:hAnsi="PT Astra Serif" w:cs="Times New Roman"/>
          <w:sz w:val="28"/>
          <w:szCs w:val="28"/>
        </w:rPr>
        <w:t>ет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Индивидуальный план в установленные сроки.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4.1.3. Изуча</w:t>
      </w:r>
      <w:r w:rsidR="0090558E" w:rsidRPr="005A350C">
        <w:rPr>
          <w:rFonts w:ascii="PT Astra Serif" w:eastAsia="Times New Roman" w:hAnsi="PT Astra Serif" w:cs="Times New Roman"/>
          <w:sz w:val="28"/>
          <w:szCs w:val="28"/>
        </w:rPr>
        <w:t>ет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требования законодательных, иных нормативных правовых актов Российской Федерации и Тульской области по вопросам, затрагивающим предпринимательскую деятельность.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4.1.4. Выполня</w:t>
      </w:r>
      <w:r w:rsidR="0090558E" w:rsidRPr="005A350C">
        <w:rPr>
          <w:rFonts w:ascii="PT Astra Serif" w:eastAsia="Times New Roman" w:hAnsi="PT Astra Serif" w:cs="Times New Roman"/>
          <w:sz w:val="28"/>
          <w:szCs w:val="28"/>
        </w:rPr>
        <w:t>ет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указания и рекомендации наставника, учится у него практическому решению поставленных задач.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4.1.5. Проявля</w:t>
      </w:r>
      <w:r w:rsidR="0090558E" w:rsidRPr="005A350C">
        <w:rPr>
          <w:rFonts w:ascii="PT Astra Serif" w:eastAsia="Times New Roman" w:hAnsi="PT Astra Serif" w:cs="Times New Roman"/>
          <w:sz w:val="28"/>
          <w:szCs w:val="28"/>
        </w:rPr>
        <w:t>ет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дисциплинированность, организованность и культуру в работе.</w:t>
      </w:r>
    </w:p>
    <w:p w:rsidR="00940CCF" w:rsidRPr="005A350C" w:rsidRDefault="00940CCF" w:rsidP="00940CCF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>4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>.1.</w:t>
      </w:r>
      <w:r>
        <w:rPr>
          <w:rFonts w:ascii="PT Astra Serif" w:eastAsia="Times New Roman" w:hAnsi="PT Astra Serif" w:cs="Times New Roman"/>
          <w:sz w:val="28"/>
          <w:szCs w:val="28"/>
        </w:rPr>
        <w:t>6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>. По окончании срока наставничества готовит Отчет</w:t>
      </w:r>
      <w:r>
        <w:rPr>
          <w:rFonts w:ascii="PT Astra Serif" w:eastAsia="Times New Roman" w:hAnsi="PT Astra Serif" w:cs="Times New Roman"/>
          <w:sz w:val="28"/>
          <w:szCs w:val="28"/>
        </w:rPr>
        <w:t>, согласовывает его с наставником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и представляет его в Комиссию.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4.2. </w:t>
      </w: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Наставляемый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имеет право: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4.2.1. В индивидуальном </w:t>
      </w: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порядке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обращаться к наставнику за советом, помощью по вопросам, связанным с открытием или ведением бизнеса;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4.2.2. При невозможности установления личного контакта с наставником выходить с соответствующим ходатайством о его замене.</w:t>
      </w:r>
    </w:p>
    <w:p w:rsidR="005F41CE" w:rsidRPr="005A350C" w:rsidRDefault="005F41CE">
      <w:pPr>
        <w:shd w:val="clear" w:color="auto" w:fill="FFFFFF"/>
        <w:spacing w:after="0" w:line="240" w:lineRule="auto"/>
        <w:ind w:firstLine="567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>V. Организация процесса наставничества</w:t>
      </w:r>
    </w:p>
    <w:p w:rsidR="005F41CE" w:rsidRPr="005A350C" w:rsidRDefault="005F41CE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5.1. Руководство и контроль организации наставничества осуществляет Комиссия, которая: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5.1.1. Обеспечивает рассмотрение вопросов организации наставничества.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5.1.2. Вносит предложения по кандидатуре наставника, осуществляет контроль над его деятельностью и деятельностью закрепленного за ним наставляемого, вносит необходимые изменения и дополнения в процесс работы по наставничеству.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5.1.3. Согласовывает Индивидуальный план;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5.1.4. Создает необходимые условия для совместной работы наставника и наставляемого.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5.1.5. По окончании наставничества </w:t>
      </w:r>
      <w:r w:rsidR="00940CCF">
        <w:rPr>
          <w:rFonts w:ascii="PT Astra Serif" w:eastAsia="Times New Roman" w:hAnsi="PT Astra Serif" w:cs="Times New Roman"/>
          <w:sz w:val="28"/>
          <w:szCs w:val="28"/>
        </w:rPr>
        <w:t>рассматривает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Отчет, проводит индивидуальное собеседование с </w:t>
      </w: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наставляемым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5.1.6. Принимает решение о мерах поощрения наставника на основании Отчета.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5.2</w:t>
      </w: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 xml:space="preserve">. 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Организационное сопровождение наставничества осуществляется Комитетом и заключается </w:t>
      </w: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в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информационном </w:t>
      </w: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обеспечении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подбора наставников;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анализе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>, обобщении опыта работы наставников;</w:t>
      </w:r>
    </w:p>
    <w:p w:rsidR="00AB4CCD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поддержании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контакта с наставником и наставляемым для оказания необходимой помощи в рамках своей компетенции</w:t>
      </w:r>
      <w:r w:rsidR="00AB4CCD" w:rsidRPr="005A350C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5A350C" w:rsidRDefault="00AB4CCD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проведении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мероприятий по обмену опытом между наставниками</w:t>
      </w:r>
      <w:r w:rsidR="003041EE" w:rsidRPr="005A350C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5.3. Координация работы по наставничеству осуществляется комитетом и заключается </w:t>
      </w: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в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>:</w:t>
      </w:r>
    </w:p>
    <w:p w:rsidR="005F41CE" w:rsidRPr="005A350C" w:rsidRDefault="003041E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ликвидации выявленных трудностей в процессе адаптации наставляемых;</w:t>
      </w:r>
    </w:p>
    <w:p w:rsidR="005F41CE" w:rsidRPr="005A350C" w:rsidRDefault="003041EE" w:rsidP="00AE6D2C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proofErr w:type="gramStart"/>
      <w:r w:rsidRPr="005A350C">
        <w:rPr>
          <w:rFonts w:ascii="PT Astra Serif" w:eastAsia="Times New Roman" w:hAnsi="PT Astra Serif" w:cs="Times New Roman"/>
          <w:sz w:val="28"/>
          <w:szCs w:val="28"/>
        </w:rPr>
        <w:t>анализе</w:t>
      </w:r>
      <w:proofErr w:type="gramEnd"/>
      <w:r w:rsidRPr="005A350C">
        <w:rPr>
          <w:rFonts w:ascii="PT Astra Serif" w:eastAsia="Times New Roman" w:hAnsi="PT Astra Serif" w:cs="Times New Roman"/>
          <w:sz w:val="28"/>
          <w:szCs w:val="28"/>
        </w:rPr>
        <w:t>, обобщении и распространении позитивного опыта наставничества.</w:t>
      </w:r>
      <w:r w:rsidRPr="005A350C">
        <w:rPr>
          <w:rFonts w:ascii="PT Astra Serif" w:eastAsia="Times New Roman" w:hAnsi="PT Astra Serif" w:cs="Times New Roman"/>
          <w:sz w:val="28"/>
          <w:szCs w:val="28"/>
        </w:rPr>
        <w:br/>
      </w:r>
    </w:p>
    <w:p w:rsidR="005F41CE" w:rsidRPr="005A350C" w:rsidRDefault="005F41C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f0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13"/>
        <w:gridCol w:w="4642"/>
      </w:tblGrid>
      <w:tr w:rsidR="005F41CE" w:rsidRPr="005A350C">
        <w:tc>
          <w:tcPr>
            <w:tcW w:w="4713" w:type="dxa"/>
            <w:shd w:val="clear" w:color="auto" w:fill="auto"/>
          </w:tcPr>
          <w:p w:rsidR="005F41CE" w:rsidRPr="005A350C" w:rsidRDefault="003041EE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Председатель комитета </w:t>
            </w:r>
          </w:p>
          <w:p w:rsidR="005F41CE" w:rsidRPr="005A350C" w:rsidRDefault="003041EE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Тульской области по предпринимательству и потребительскому рынку</w:t>
            </w:r>
          </w:p>
        </w:tc>
        <w:tc>
          <w:tcPr>
            <w:tcW w:w="4642" w:type="dxa"/>
            <w:shd w:val="clear" w:color="auto" w:fill="auto"/>
          </w:tcPr>
          <w:p w:rsidR="005F41CE" w:rsidRPr="005A350C" w:rsidRDefault="005F41CE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</w:pPr>
          </w:p>
          <w:p w:rsidR="005F41CE" w:rsidRPr="005A350C" w:rsidRDefault="005F41CE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</w:pPr>
          </w:p>
          <w:p w:rsidR="005F41CE" w:rsidRPr="005A350C" w:rsidRDefault="005F41CE">
            <w:pPr>
              <w:widowControl w:val="0"/>
              <w:tabs>
                <w:tab w:val="left" w:pos="720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</w:pPr>
          </w:p>
          <w:p w:rsidR="005F41CE" w:rsidRPr="005A350C" w:rsidRDefault="003041EE">
            <w:pPr>
              <w:widowControl w:val="0"/>
              <w:tabs>
                <w:tab w:val="left" w:pos="720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В.М. Романов</w:t>
            </w:r>
          </w:p>
        </w:tc>
      </w:tr>
    </w:tbl>
    <w:p w:rsidR="005F41CE" w:rsidRPr="005A350C" w:rsidRDefault="005F41CE">
      <w:pPr>
        <w:shd w:val="clear" w:color="auto" w:fill="FFFFFF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F41CE" w:rsidRPr="005A350C" w:rsidRDefault="003041EE">
      <w:pPr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hAnsi="PT Astra Serif"/>
        </w:rPr>
        <w:br w:type="page"/>
      </w:r>
    </w:p>
    <w:p w:rsidR="005F41CE" w:rsidRPr="005A350C" w:rsidRDefault="003041EE">
      <w:pPr>
        <w:shd w:val="clear" w:color="auto" w:fill="FFFFFF"/>
        <w:spacing w:after="0" w:line="240" w:lineRule="auto"/>
        <w:ind w:left="4962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Приложение № 1 к Положению о наставничестве в предпринимательстве в Тульской области</w:t>
      </w:r>
    </w:p>
    <w:p w:rsidR="005F41CE" w:rsidRPr="005A350C" w:rsidRDefault="005F41CE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41CE" w:rsidRPr="005A350C" w:rsidRDefault="005F41CE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41CE" w:rsidRPr="005A350C" w:rsidRDefault="003041EE">
      <w:pPr>
        <w:shd w:val="clear" w:color="auto" w:fill="FFFFFF"/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>В комиссию по отбору наставников и наставляемых субъектов малого предпринимательства</w:t>
      </w:r>
    </w:p>
    <w:p w:rsidR="005F41CE" w:rsidRPr="005A350C" w:rsidRDefault="005F41CE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41CE" w:rsidRPr="005A350C" w:rsidRDefault="003041EE">
      <w:pPr>
        <w:shd w:val="clear" w:color="auto" w:fill="FFFFFF"/>
        <w:tabs>
          <w:tab w:val="left" w:pos="3299"/>
          <w:tab w:val="center" w:pos="4677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ab/>
      </w:r>
    </w:p>
    <w:p w:rsidR="005F41CE" w:rsidRPr="005A350C" w:rsidRDefault="003041E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>Заявка о включении в список лиц, в отношении которых осуществляется наставничество</w:t>
      </w:r>
    </w:p>
    <w:p w:rsidR="005F41CE" w:rsidRPr="005A350C" w:rsidRDefault="005F41C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Прошу включить меня в список лиц, в отношении которых осуществляется наставничество в целях оказания помощи в профессиональной адаптации к условиям осуществления предпринимательской деятельности.</w:t>
      </w:r>
    </w:p>
    <w:p w:rsidR="00AB4CCD" w:rsidRPr="005A350C" w:rsidRDefault="00AB4CCD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F41CE" w:rsidRPr="00F27D73" w:rsidRDefault="003041EE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F27D73">
        <w:rPr>
          <w:rFonts w:ascii="PT Astra Serif" w:eastAsia="Times New Roman" w:hAnsi="PT Astra Serif" w:cs="Times New Roman"/>
          <w:b/>
          <w:sz w:val="28"/>
          <w:szCs w:val="28"/>
        </w:rPr>
        <w:t>Информация о лице, претендующем на включение в список лиц, в отношении которых осуществляется наставничество:</w:t>
      </w:r>
    </w:p>
    <w:p w:rsidR="005F41CE" w:rsidRPr="00F27D73" w:rsidRDefault="005F41C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d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5352"/>
      </w:tblGrid>
      <w:tr w:rsidR="00F27D73" w:rsidRPr="00F27D73" w:rsidTr="00F27D73">
        <w:tc>
          <w:tcPr>
            <w:tcW w:w="10172" w:type="dxa"/>
            <w:gridSpan w:val="2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27D73">
              <w:rPr>
                <w:rFonts w:ascii="PT Astra Serif" w:hAnsi="PT Astra Serif"/>
                <w:b/>
                <w:sz w:val="28"/>
                <w:szCs w:val="28"/>
              </w:rPr>
              <w:t>ЛИЧНЫЕ ДАННЫЕ</w:t>
            </w: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Дата рождения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Гражданство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Семейное положение/дети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Домашний адрес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Домашний /мобильный телефон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 xml:space="preserve">Личный </w:t>
            </w:r>
            <w:r w:rsidRPr="00F27D73">
              <w:rPr>
                <w:rFonts w:ascii="PT Astra Serif" w:hAnsi="PT Astra Serif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F27D73" w:rsidRPr="00F27D73" w:rsidTr="00F27D73">
        <w:tc>
          <w:tcPr>
            <w:tcW w:w="10172" w:type="dxa"/>
            <w:gridSpan w:val="2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27D73">
              <w:rPr>
                <w:rFonts w:ascii="PT Astra Serif" w:hAnsi="PT Astra Serif"/>
                <w:b/>
                <w:sz w:val="28"/>
                <w:szCs w:val="28"/>
              </w:rPr>
              <w:t>ОБРАЗОВАНИЕ</w:t>
            </w: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 xml:space="preserve">Название учебного заведения </w:t>
            </w:r>
          </w:p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Факультет</w:t>
            </w:r>
          </w:p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Период обучения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Специальность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Опыт участия в общественной деятельности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 xml:space="preserve">Обучение и саморазвитие за </w:t>
            </w:r>
            <w:proofErr w:type="gramStart"/>
            <w:r w:rsidRPr="00F27D73">
              <w:rPr>
                <w:rFonts w:ascii="PT Astra Serif" w:hAnsi="PT Astra Serif"/>
                <w:sz w:val="28"/>
                <w:szCs w:val="28"/>
              </w:rPr>
              <w:t>последние</w:t>
            </w:r>
            <w:proofErr w:type="gramEnd"/>
            <w:r w:rsidRPr="00F27D73">
              <w:rPr>
                <w:rFonts w:ascii="PT Astra Serif" w:hAnsi="PT Astra Serif"/>
                <w:sz w:val="28"/>
                <w:szCs w:val="28"/>
              </w:rPr>
              <w:t xml:space="preserve"> 2 года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10172" w:type="dxa"/>
            <w:gridSpan w:val="2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27D73">
              <w:rPr>
                <w:rFonts w:ascii="PT Astra Serif" w:hAnsi="PT Astra Serif"/>
                <w:b/>
                <w:sz w:val="28"/>
                <w:szCs w:val="28"/>
              </w:rPr>
              <w:t>ОПЫТ РАБОТЫ</w:t>
            </w: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Название и организационно-правовая форма компании (ООО/ИП)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eastAsia="Times New Roman" w:hAnsi="PT Astra Serif" w:cs="Times New Roman"/>
                <w:sz w:val="28"/>
                <w:szCs w:val="28"/>
              </w:rPr>
              <w:t>Дата регистрации в ЕГРИП или ЕГРЮЛ</w:t>
            </w:r>
            <w:r w:rsidRPr="00F27D7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F27D73">
              <w:rPr>
                <w:rFonts w:ascii="PT Astra Serif" w:eastAsia="Times New Roman" w:hAnsi="PT Astra Serif" w:cs="Times New Roman"/>
                <w:sz w:val="28"/>
                <w:szCs w:val="28"/>
              </w:rPr>
              <w:t>Занимаемая должность (для юридических лиц)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Ваша доля в компании (</w:t>
            </w:r>
            <w:proofErr w:type="gramStart"/>
            <w:r w:rsidRPr="00F27D73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F27D73">
              <w:rPr>
                <w:rFonts w:ascii="PT Astra Serif" w:hAnsi="PT Astra Serif"/>
                <w:sz w:val="28"/>
                <w:szCs w:val="28"/>
              </w:rPr>
              <w:t xml:space="preserve"> %) 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 xml:space="preserve">Сфера деятельности компании, </w:t>
            </w:r>
            <w:r w:rsidRPr="00F27D73">
              <w:rPr>
                <w:rFonts w:ascii="PT Astra Serif" w:eastAsia="Times New Roman" w:hAnsi="PT Astra Serif" w:cs="Times New Roman"/>
                <w:sz w:val="28"/>
                <w:szCs w:val="28"/>
              </w:rPr>
              <w:t>Основной вид предпринимательской деятельности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eastAsia="Times New Roman" w:hAnsi="PT Astra Serif" w:cs="Times New Roman"/>
                <w:sz w:val="28"/>
                <w:szCs w:val="28"/>
              </w:rPr>
              <w:t>Отнесение к категории лиц, в отношении которых наставничество устанавливается в приоритетном порядке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Адрес места осуществления предпринимательской деятельности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Численность  сотрудников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Выручка от осуществления предпринимательской деятельности </w:t>
            </w:r>
            <w:proofErr w:type="gramStart"/>
            <w:r w:rsidRPr="00F27D73">
              <w:rPr>
                <w:rFonts w:ascii="PT Astra Serif" w:eastAsia="Times New Roman" w:hAnsi="PT Astra Serif" w:cs="Times New Roman"/>
                <w:sz w:val="28"/>
                <w:szCs w:val="28"/>
              </w:rPr>
              <w:t>за</w:t>
            </w:r>
            <w:proofErr w:type="gramEnd"/>
            <w:r w:rsidRPr="00F27D73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последние 3 календарных года (по каждому году отдельно), тыс. рублей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Сайт компании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Ваша роль в компании: должность, ключевые функции 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Виды бизнеса, в которых у Вас есть опыт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Количество лет самостоятельного ведения бизнеса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Чем вы занимались до открытия своего дела? 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Ожидания от собственного бизнеса 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Ваши сильные стороны/компетенции 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Ваши интересы/увлечения 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Какую поддержку вы хотите получить от наставника? 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Каких результатов Вы ожидаете от взаимодействия с наставником? 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Ваши предпочтения при подборе наставника</w:t>
            </w:r>
            <w:r w:rsidR="00940CC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F27D73">
              <w:rPr>
                <w:rFonts w:ascii="PT Astra Serif" w:hAnsi="PT Astra Serif"/>
                <w:sz w:val="28"/>
                <w:szCs w:val="28"/>
              </w:rPr>
              <w:t>(</w:t>
            </w:r>
            <w:r w:rsidR="00940CCF">
              <w:rPr>
                <w:rFonts w:ascii="PT Astra Serif" w:hAnsi="PT Astra Serif"/>
                <w:sz w:val="28"/>
                <w:szCs w:val="28"/>
              </w:rPr>
              <w:t>е</w:t>
            </w:r>
            <w:r w:rsidRPr="00F27D73">
              <w:rPr>
                <w:rFonts w:ascii="PT Astra Serif" w:hAnsi="PT Astra Serif"/>
                <w:sz w:val="28"/>
                <w:szCs w:val="28"/>
              </w:rPr>
              <w:t>го характер, темперамент, пол, возраст, сфера бизнеса, опыт предпринимательства, масштаб и др.)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Любая другая информация о Вас, которая могла бы быть полезна при подборе наставника </w:t>
            </w:r>
          </w:p>
          <w:p w:rsidR="00F27D73" w:rsidRPr="00F27D73" w:rsidRDefault="00F27D73" w:rsidP="00940CCF">
            <w:pPr>
              <w:contextualSpacing/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(Характер, темперамент, стиль общения, ценности и др.)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10172" w:type="dxa"/>
            <w:gridSpan w:val="2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Контакты</w:t>
            </w: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Контакт для связи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F27D73" w:rsidRPr="00F27D73" w:rsidTr="00F27D73">
        <w:tc>
          <w:tcPr>
            <w:tcW w:w="4820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  <w:r w:rsidRPr="00F27D73">
              <w:rPr>
                <w:rFonts w:ascii="PT Astra Serif" w:hAnsi="PT Astra Serif"/>
                <w:sz w:val="28"/>
                <w:szCs w:val="28"/>
              </w:rPr>
              <w:t>Профиль в социальных сетях </w:t>
            </w:r>
          </w:p>
        </w:tc>
        <w:tc>
          <w:tcPr>
            <w:tcW w:w="5352" w:type="dxa"/>
          </w:tcPr>
          <w:p w:rsidR="00F27D73" w:rsidRPr="00F27D73" w:rsidRDefault="00F27D73" w:rsidP="00940CC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F27D73" w:rsidRDefault="00F27D73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41CE" w:rsidRPr="005A350C" w:rsidRDefault="005F41C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f2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5F41CE" w:rsidRPr="005A350C">
        <w:tc>
          <w:tcPr>
            <w:tcW w:w="2336" w:type="dxa"/>
            <w:tcBorders>
              <w:bottom w:val="single" w:sz="4" w:space="0" w:color="000000"/>
            </w:tcBorders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  <w:tcBorders>
              <w:bottom w:val="single" w:sz="4" w:space="0" w:color="000000"/>
            </w:tcBorders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  <w:tcBorders>
              <w:bottom w:val="single" w:sz="4" w:space="0" w:color="000000"/>
            </w:tcBorders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000000"/>
            </w:tcBorders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5F41CE" w:rsidRPr="005A350C">
        <w:tc>
          <w:tcPr>
            <w:tcW w:w="2336" w:type="dxa"/>
            <w:tcBorders>
              <w:top w:val="single" w:sz="4" w:space="0" w:color="000000"/>
            </w:tcBorders>
          </w:tcPr>
          <w:p w:rsidR="005F41CE" w:rsidRPr="005A350C" w:rsidRDefault="003041E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  <w:t>ФИО</w:t>
            </w:r>
          </w:p>
        </w:tc>
        <w:tc>
          <w:tcPr>
            <w:tcW w:w="2336" w:type="dxa"/>
            <w:tcBorders>
              <w:top w:val="single" w:sz="4" w:space="0" w:color="000000"/>
            </w:tcBorders>
          </w:tcPr>
          <w:p w:rsidR="005F41CE" w:rsidRPr="005A350C" w:rsidRDefault="003041E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2336" w:type="dxa"/>
            <w:tcBorders>
              <w:top w:val="single" w:sz="4" w:space="0" w:color="000000"/>
            </w:tcBorders>
          </w:tcPr>
          <w:p w:rsidR="005F41CE" w:rsidRPr="005A350C" w:rsidRDefault="003041EE">
            <w:pPr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337" w:type="dxa"/>
            <w:tcBorders>
              <w:top w:val="single" w:sz="4" w:space="0" w:color="000000"/>
            </w:tcBorders>
          </w:tcPr>
          <w:p w:rsidR="005F41CE" w:rsidRPr="005A350C" w:rsidRDefault="003041EE">
            <w:pPr>
              <w:tabs>
                <w:tab w:val="left" w:pos="655"/>
                <w:tab w:val="center" w:pos="1060"/>
              </w:tabs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  <w:tab/>
            </w: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  <w:tab/>
              <w:t>Дата</w:t>
            </w:r>
          </w:p>
        </w:tc>
      </w:tr>
    </w:tbl>
    <w:p w:rsidR="005F41CE" w:rsidRPr="005A350C" w:rsidRDefault="005F41C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431A6" w:rsidRPr="001431A6" w:rsidRDefault="00627F10" w:rsidP="001431A6">
      <w:pPr>
        <w:autoSpaceDE w:val="0"/>
        <w:autoSpaceDN w:val="0"/>
        <w:spacing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br w:type="page"/>
      </w:r>
      <w:r w:rsidR="001431A6" w:rsidRPr="001431A6">
        <w:rPr>
          <w:rFonts w:ascii="PT Astra Serif" w:hAnsi="PT Astra Serif"/>
          <w:b/>
          <w:caps/>
          <w:sz w:val="28"/>
          <w:szCs w:val="28"/>
        </w:rPr>
        <w:t>согласие</w:t>
      </w:r>
    </w:p>
    <w:p w:rsidR="001431A6" w:rsidRPr="001431A6" w:rsidRDefault="001431A6" w:rsidP="001431A6">
      <w:pPr>
        <w:autoSpaceDE w:val="0"/>
        <w:autoSpaceDN w:val="0"/>
        <w:spacing w:after="24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1431A6">
        <w:rPr>
          <w:rFonts w:ascii="PT Astra Serif" w:hAnsi="PT Astra Serif"/>
          <w:b/>
          <w:sz w:val="28"/>
          <w:szCs w:val="28"/>
        </w:rPr>
        <w:t>на обработку персональных данных</w:t>
      </w:r>
    </w:p>
    <w:p w:rsidR="001431A6" w:rsidRPr="001431A6" w:rsidRDefault="001431A6" w:rsidP="001431A6">
      <w:pPr>
        <w:autoSpaceDE w:val="0"/>
        <w:autoSpaceDN w:val="0"/>
        <w:spacing w:after="240" w:line="240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1431A6">
        <w:rPr>
          <w:rFonts w:ascii="PT Astra Serif" w:hAnsi="PT Astra Serif"/>
          <w:b/>
          <w:sz w:val="28"/>
          <w:szCs w:val="28"/>
        </w:rPr>
        <w:t>НАСТАВЛЯЕМОГО</w:t>
      </w:r>
    </w:p>
    <w:p w:rsidR="001431A6" w:rsidRPr="001431A6" w:rsidRDefault="001431A6" w:rsidP="001431A6">
      <w:pPr>
        <w:autoSpaceDE w:val="0"/>
        <w:autoSpaceDN w:val="0"/>
        <w:adjustRightInd w:val="0"/>
        <w:spacing w:line="240" w:lineRule="auto"/>
        <w:ind w:firstLine="709"/>
        <w:contextualSpacing/>
        <w:jc w:val="center"/>
        <w:rPr>
          <w:rFonts w:ascii="PT Astra Serif" w:hAnsi="PT Astra Serif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1"/>
        <w:gridCol w:w="55"/>
        <w:gridCol w:w="8369"/>
        <w:gridCol w:w="20"/>
      </w:tblGrid>
      <w:tr w:rsidR="001431A6" w:rsidRPr="001431A6" w:rsidTr="00F8720E">
        <w:trPr>
          <w:trHeight w:val="314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431A6" w:rsidRPr="001431A6" w:rsidRDefault="001431A6" w:rsidP="001431A6">
            <w:pPr>
              <w:autoSpaceDE w:val="0"/>
              <w:autoSpaceDN w:val="0"/>
              <w:spacing w:line="240" w:lineRule="auto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431A6" w:rsidRPr="001431A6" w:rsidRDefault="001431A6" w:rsidP="001431A6">
            <w:pPr>
              <w:autoSpaceDE w:val="0"/>
              <w:autoSpaceDN w:val="0"/>
              <w:spacing w:line="240" w:lineRule="auto"/>
              <w:ind w:right="-42"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31A6">
              <w:rPr>
                <w:rFonts w:ascii="PT Astra Serif" w:hAnsi="PT Astra Serif"/>
                <w:sz w:val="28"/>
                <w:szCs w:val="28"/>
              </w:rPr>
              <w:t>Я,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1431A6" w:rsidRPr="001431A6" w:rsidRDefault="001431A6" w:rsidP="001431A6">
            <w:pPr>
              <w:autoSpaceDE w:val="0"/>
              <w:autoSpaceDN w:val="0"/>
              <w:spacing w:line="240" w:lineRule="auto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69" w:type="dxa"/>
            <w:tcBorders>
              <w:top w:val="nil"/>
              <w:left w:val="nil"/>
              <w:right w:val="nil"/>
            </w:tcBorders>
          </w:tcPr>
          <w:p w:rsidR="001431A6" w:rsidRPr="001431A6" w:rsidRDefault="001431A6" w:rsidP="001431A6">
            <w:pPr>
              <w:autoSpaceDE w:val="0"/>
              <w:autoSpaceDN w:val="0"/>
              <w:spacing w:line="240" w:lineRule="auto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1431A6" w:rsidRPr="001431A6" w:rsidRDefault="001431A6" w:rsidP="001431A6">
            <w:pPr>
              <w:autoSpaceDE w:val="0"/>
              <w:autoSpaceDN w:val="0"/>
              <w:spacing w:line="240" w:lineRule="auto"/>
              <w:ind w:firstLine="709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1431A6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</w:tr>
    </w:tbl>
    <w:p w:rsidR="001431A6" w:rsidRPr="001431A6" w:rsidRDefault="001431A6" w:rsidP="001431A6">
      <w:pPr>
        <w:autoSpaceDE w:val="0"/>
        <w:autoSpaceDN w:val="0"/>
        <w:spacing w:line="240" w:lineRule="auto"/>
        <w:ind w:firstLine="709"/>
        <w:contextualSpacing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1431A6">
        <w:rPr>
          <w:rFonts w:ascii="PT Astra Serif" w:hAnsi="PT Astra Serif"/>
          <w:sz w:val="28"/>
          <w:szCs w:val="28"/>
          <w:vertAlign w:val="superscript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992"/>
        <w:gridCol w:w="1121"/>
        <w:gridCol w:w="284"/>
        <w:gridCol w:w="2706"/>
      </w:tblGrid>
      <w:tr w:rsidR="001431A6" w:rsidRPr="001431A6" w:rsidTr="001431A6">
        <w:tc>
          <w:tcPr>
            <w:tcW w:w="5353" w:type="dxa"/>
            <w:gridSpan w:val="5"/>
          </w:tcPr>
          <w:p w:rsidR="001431A6" w:rsidRPr="001431A6" w:rsidRDefault="001431A6" w:rsidP="001431A6">
            <w:pPr>
              <w:autoSpaceDE w:val="0"/>
              <w:autoSpaceDN w:val="0"/>
              <w:spacing w:line="240" w:lineRule="auto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31A6">
              <w:rPr>
                <w:rFonts w:ascii="PT Astra Serif" w:hAnsi="PT Astra Serif"/>
                <w:sz w:val="28"/>
                <w:szCs w:val="28"/>
              </w:rPr>
              <w:t>зарегистрированны</w:t>
            </w:r>
            <w:proofErr w:type="gramStart"/>
            <w:r w:rsidRPr="001431A6">
              <w:rPr>
                <w:rFonts w:ascii="PT Astra Serif" w:hAnsi="PT Astra Serif"/>
                <w:sz w:val="28"/>
                <w:szCs w:val="28"/>
              </w:rPr>
              <w:t>й(</w:t>
            </w:r>
            <w:proofErr w:type="gramEnd"/>
            <w:r w:rsidRPr="001431A6"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1431A6">
              <w:rPr>
                <w:rFonts w:ascii="PT Astra Serif" w:hAnsi="PT Astra Serif"/>
                <w:sz w:val="28"/>
                <w:szCs w:val="28"/>
              </w:rPr>
              <w:t>ая</w:t>
            </w:r>
            <w:proofErr w:type="spellEnd"/>
            <w:r w:rsidRPr="001431A6">
              <w:rPr>
                <w:rFonts w:ascii="PT Astra Serif" w:hAnsi="PT Astra Serif"/>
                <w:sz w:val="28"/>
                <w:szCs w:val="28"/>
              </w:rPr>
              <w:t xml:space="preserve">) по </w:t>
            </w:r>
            <w:r>
              <w:rPr>
                <w:rFonts w:ascii="PT Astra Serif" w:hAnsi="PT Astra Serif"/>
                <w:sz w:val="28"/>
                <w:szCs w:val="28"/>
              </w:rPr>
              <w:t>адресу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:rsidR="001431A6" w:rsidRPr="001431A6" w:rsidRDefault="001431A6" w:rsidP="001431A6">
            <w:pPr>
              <w:autoSpaceDE w:val="0"/>
              <w:autoSpaceDN w:val="0"/>
              <w:spacing w:line="240" w:lineRule="auto"/>
              <w:ind w:firstLine="21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31A6" w:rsidRPr="001431A6" w:rsidTr="001431A6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1431A6" w:rsidRPr="001431A6" w:rsidRDefault="001431A6" w:rsidP="001431A6">
            <w:pPr>
              <w:autoSpaceDE w:val="0"/>
              <w:autoSpaceDN w:val="0"/>
              <w:spacing w:line="240" w:lineRule="auto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31A6" w:rsidRPr="001431A6" w:rsidTr="001431A6">
        <w:tc>
          <w:tcPr>
            <w:tcW w:w="1167" w:type="dxa"/>
          </w:tcPr>
          <w:p w:rsidR="001431A6" w:rsidRDefault="001431A6" w:rsidP="001431A6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431A6" w:rsidRPr="001431A6" w:rsidRDefault="001431A6" w:rsidP="001431A6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31A6">
              <w:rPr>
                <w:rFonts w:ascii="PT Astra Serif" w:hAnsi="PT Astra Serif"/>
                <w:sz w:val="28"/>
                <w:szCs w:val="28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1431A6" w:rsidRPr="001431A6" w:rsidRDefault="001431A6" w:rsidP="001431A6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1431A6" w:rsidRPr="001431A6" w:rsidRDefault="001431A6" w:rsidP="001431A6">
            <w:pPr>
              <w:autoSpaceDE w:val="0"/>
              <w:autoSpaceDN w:val="0"/>
              <w:spacing w:line="240" w:lineRule="auto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31A6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  <w:tc>
          <w:tcPr>
            <w:tcW w:w="992" w:type="dxa"/>
          </w:tcPr>
          <w:p w:rsidR="001431A6" w:rsidRDefault="001431A6" w:rsidP="001431A6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1431A6" w:rsidRPr="001431A6" w:rsidRDefault="001431A6" w:rsidP="001431A6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31A6">
              <w:rPr>
                <w:rFonts w:ascii="PT Astra Serif" w:hAnsi="PT Astra Serif"/>
                <w:sz w:val="28"/>
                <w:szCs w:val="28"/>
              </w:rPr>
              <w:t>выдан</w:t>
            </w:r>
          </w:p>
        </w:tc>
        <w:tc>
          <w:tcPr>
            <w:tcW w:w="2113" w:type="dxa"/>
            <w:gridSpan w:val="2"/>
            <w:tcBorders>
              <w:bottom w:val="single" w:sz="4" w:space="0" w:color="auto"/>
            </w:tcBorders>
          </w:tcPr>
          <w:p w:rsidR="001431A6" w:rsidRPr="001431A6" w:rsidRDefault="001431A6" w:rsidP="001431A6">
            <w:pPr>
              <w:autoSpaceDE w:val="0"/>
              <w:autoSpaceDN w:val="0"/>
              <w:spacing w:line="240" w:lineRule="auto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1431A6" w:rsidRPr="001431A6" w:rsidRDefault="001431A6" w:rsidP="001431A6">
            <w:pPr>
              <w:autoSpaceDE w:val="0"/>
              <w:autoSpaceDN w:val="0"/>
              <w:spacing w:line="240" w:lineRule="auto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1431A6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  <w:tc>
          <w:tcPr>
            <w:tcW w:w="2706" w:type="dxa"/>
            <w:tcBorders>
              <w:bottom w:val="single" w:sz="4" w:space="0" w:color="auto"/>
            </w:tcBorders>
          </w:tcPr>
          <w:p w:rsidR="001431A6" w:rsidRPr="001431A6" w:rsidRDefault="001431A6" w:rsidP="001431A6">
            <w:pPr>
              <w:autoSpaceDE w:val="0"/>
              <w:autoSpaceDN w:val="0"/>
              <w:spacing w:line="240" w:lineRule="auto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1431A6" w:rsidRPr="001431A6" w:rsidRDefault="001431A6" w:rsidP="001431A6">
      <w:pPr>
        <w:autoSpaceDE w:val="0"/>
        <w:autoSpaceDN w:val="0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1431A6">
        <w:rPr>
          <w:rFonts w:ascii="PT Astra Serif" w:hAnsi="PT Astra Serif"/>
          <w:sz w:val="28"/>
          <w:szCs w:val="28"/>
          <w:vertAlign w:val="superscript"/>
        </w:rPr>
        <w:t xml:space="preserve">                                                                                                       (дата)                                                   (кем </w:t>
      </w:r>
      <w:proofErr w:type="gramStart"/>
      <w:r w:rsidRPr="001431A6">
        <w:rPr>
          <w:rFonts w:ascii="PT Astra Serif" w:hAnsi="PT Astra Serif"/>
          <w:sz w:val="28"/>
          <w:szCs w:val="28"/>
          <w:vertAlign w:val="superscript"/>
        </w:rPr>
        <w:t>выдан</w:t>
      </w:r>
      <w:proofErr w:type="gramEnd"/>
      <w:r w:rsidRPr="001431A6">
        <w:rPr>
          <w:rFonts w:ascii="PT Astra Serif" w:hAnsi="PT Astra Serif"/>
          <w:sz w:val="28"/>
          <w:szCs w:val="28"/>
          <w:vertAlign w:val="superscript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1431A6" w:rsidRPr="001431A6" w:rsidTr="00F8720E">
        <w:trPr>
          <w:trHeight w:val="344"/>
        </w:trPr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31A6" w:rsidRPr="001431A6" w:rsidRDefault="001431A6" w:rsidP="001431A6">
            <w:pPr>
              <w:autoSpaceDE w:val="0"/>
              <w:autoSpaceDN w:val="0"/>
              <w:spacing w:line="240" w:lineRule="auto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431A6" w:rsidRPr="001431A6" w:rsidTr="00F8720E">
        <w:trPr>
          <w:trHeight w:val="100"/>
        </w:trPr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31A6" w:rsidRPr="001431A6" w:rsidRDefault="001431A6" w:rsidP="001431A6">
            <w:pPr>
              <w:autoSpaceDE w:val="0"/>
              <w:autoSpaceDN w:val="0"/>
              <w:spacing w:line="240" w:lineRule="auto"/>
              <w:ind w:firstLine="709"/>
              <w:contextualSpacing/>
              <w:jc w:val="both"/>
              <w:rPr>
                <w:rFonts w:ascii="PT Astra Serif" w:hAnsi="PT Astra Serif"/>
                <w:sz w:val="12"/>
                <w:szCs w:val="12"/>
              </w:rPr>
            </w:pPr>
          </w:p>
        </w:tc>
      </w:tr>
    </w:tbl>
    <w:p w:rsidR="001431A6" w:rsidRPr="001431A6" w:rsidRDefault="001431A6" w:rsidP="001431A6">
      <w:pPr>
        <w:autoSpaceDE w:val="0"/>
        <w:autoSpaceDN w:val="0"/>
        <w:spacing w:line="240" w:lineRule="auto"/>
        <w:ind w:firstLine="709"/>
        <w:contextualSpacing/>
        <w:jc w:val="both"/>
        <w:rPr>
          <w:rFonts w:ascii="PT Astra Serif" w:hAnsi="PT Astra Serif"/>
          <w:spacing w:val="-9"/>
          <w:sz w:val="28"/>
          <w:szCs w:val="28"/>
          <w:u w:val="single"/>
        </w:rPr>
      </w:pPr>
      <w:r w:rsidRPr="001431A6">
        <w:rPr>
          <w:rFonts w:ascii="PT Astra Serif" w:hAnsi="PT Astra Serif"/>
          <w:spacing w:val="-9"/>
          <w:sz w:val="28"/>
          <w:szCs w:val="28"/>
          <w:u w:val="single"/>
        </w:rPr>
        <w:t>даю согласие оператору персональных данных</w:t>
      </w:r>
    </w:p>
    <w:p w:rsidR="001431A6" w:rsidRPr="001431A6" w:rsidRDefault="001431A6" w:rsidP="001431A6">
      <w:pPr>
        <w:autoSpaceDE w:val="0"/>
        <w:autoSpaceDN w:val="0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431A6">
        <w:rPr>
          <w:rFonts w:ascii="PT Astra Serif" w:hAnsi="PT Astra Serif"/>
          <w:b/>
          <w:sz w:val="28"/>
          <w:szCs w:val="28"/>
        </w:rPr>
        <w:t xml:space="preserve">Комитету Тульской области по предпринимательству и потребительскому рынку, </w:t>
      </w:r>
      <w:r w:rsidRPr="001431A6">
        <w:rPr>
          <w:rFonts w:ascii="PT Astra Serif" w:hAnsi="PT Astra Serif"/>
          <w:sz w:val="28"/>
          <w:szCs w:val="28"/>
          <w:u w:val="single"/>
        </w:rPr>
        <w:t>адрес:</w:t>
      </w:r>
      <w:r w:rsidRPr="001431A6">
        <w:rPr>
          <w:rFonts w:ascii="PT Astra Serif" w:hAnsi="PT Astra Serif"/>
          <w:sz w:val="28"/>
          <w:szCs w:val="28"/>
        </w:rPr>
        <w:t xml:space="preserve"> 300041, г. Тула, ул. Жаворонкова, д. 2,</w:t>
      </w:r>
    </w:p>
    <w:p w:rsidR="001431A6" w:rsidRPr="001431A6" w:rsidRDefault="001431A6" w:rsidP="001431A6">
      <w:pPr>
        <w:autoSpaceDE w:val="0"/>
        <w:autoSpaceDN w:val="0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1431A6">
        <w:rPr>
          <w:rFonts w:ascii="PT Astra Serif" w:hAnsi="PT Astra Serif"/>
          <w:sz w:val="28"/>
          <w:szCs w:val="28"/>
          <w:u w:val="single"/>
        </w:rPr>
        <w:t>на обработку следующих моих персональных данных:</w:t>
      </w:r>
    </w:p>
    <w:p w:rsidR="001431A6" w:rsidRPr="001431A6" w:rsidRDefault="001431A6" w:rsidP="001431A6">
      <w:pPr>
        <w:autoSpaceDE w:val="0"/>
        <w:autoSpaceDN w:val="0"/>
        <w:spacing w:line="240" w:lineRule="auto"/>
        <w:ind w:firstLine="709"/>
        <w:contextualSpacing/>
        <w:jc w:val="both"/>
        <w:rPr>
          <w:rFonts w:ascii="PT Astra Serif" w:hAnsi="PT Astra Serif"/>
          <w:i/>
          <w:sz w:val="28"/>
        </w:rPr>
      </w:pPr>
      <w:r w:rsidRPr="001431A6">
        <w:rPr>
          <w:rFonts w:ascii="PT Astra Serif" w:hAnsi="PT Astra Serif"/>
          <w:i/>
          <w:sz w:val="28"/>
        </w:rPr>
        <w:t>Личных данных, образования, опыта работы и замещаемая должность, контактной информации,</w:t>
      </w:r>
    </w:p>
    <w:p w:rsidR="001431A6" w:rsidRPr="001431A6" w:rsidRDefault="001431A6" w:rsidP="001431A6">
      <w:pPr>
        <w:shd w:val="clear" w:color="auto" w:fill="FFFFFF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431A6">
        <w:rPr>
          <w:rFonts w:ascii="PT Astra Serif" w:hAnsi="PT Astra Serif"/>
          <w:sz w:val="28"/>
          <w:szCs w:val="28"/>
          <w:u w:val="single"/>
        </w:rPr>
        <w:t>с целью</w:t>
      </w:r>
      <w:r w:rsidRPr="001431A6">
        <w:rPr>
          <w:rFonts w:ascii="PT Astra Serif" w:hAnsi="PT Astra Serif"/>
          <w:sz w:val="28"/>
        </w:rPr>
        <w:t xml:space="preserve"> </w:t>
      </w:r>
      <w:r w:rsidRPr="001431A6">
        <w:rPr>
          <w:rFonts w:ascii="PT Astra Serif" w:hAnsi="PT Astra Serif"/>
          <w:sz w:val="28"/>
          <w:szCs w:val="28"/>
        </w:rPr>
        <w:t xml:space="preserve">включить меня в список наставляемого в целях оказания мне помощи в профессиональной адаптации начинающего предпринимателя к условиям осуществления предпринимательской деятельности. </w:t>
      </w:r>
    </w:p>
    <w:p w:rsidR="001431A6" w:rsidRPr="001431A6" w:rsidRDefault="001431A6" w:rsidP="001431A6">
      <w:pPr>
        <w:autoSpaceDE w:val="0"/>
        <w:autoSpaceDN w:val="0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1431A6">
        <w:rPr>
          <w:rFonts w:ascii="PT Astra Serif" w:hAnsi="PT Astra Serif"/>
          <w:sz w:val="28"/>
          <w:szCs w:val="28"/>
        </w:rPr>
        <w:t>Указанный перечень моих персональных данных считать общедоступными.</w:t>
      </w:r>
    </w:p>
    <w:p w:rsidR="001431A6" w:rsidRPr="001431A6" w:rsidRDefault="001431A6" w:rsidP="001431A6">
      <w:pPr>
        <w:autoSpaceDE w:val="0"/>
        <w:autoSpaceDN w:val="0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1431A6">
        <w:rPr>
          <w:rFonts w:ascii="PT Astra Serif" w:hAnsi="PT Astra Serif"/>
          <w:sz w:val="28"/>
          <w:szCs w:val="28"/>
          <w:u w:val="single"/>
        </w:rPr>
        <w:t>Перечень действий, осуществляемых с персональными данными:</w:t>
      </w:r>
    </w:p>
    <w:p w:rsidR="001431A6" w:rsidRPr="001431A6" w:rsidRDefault="001431A6" w:rsidP="001431A6">
      <w:pPr>
        <w:autoSpaceDE w:val="0"/>
        <w:autoSpaceDN w:val="0"/>
        <w:spacing w:line="240" w:lineRule="auto"/>
        <w:ind w:firstLine="709"/>
        <w:contextualSpacing/>
        <w:jc w:val="both"/>
        <w:rPr>
          <w:rFonts w:ascii="PT Astra Serif" w:hAnsi="PT Astra Serif"/>
          <w:i/>
          <w:spacing w:val="-4"/>
          <w:sz w:val="28"/>
          <w:szCs w:val="28"/>
        </w:rPr>
      </w:pPr>
      <w:proofErr w:type="gramStart"/>
      <w:r w:rsidRPr="001431A6">
        <w:rPr>
          <w:rFonts w:ascii="PT Astra Serif" w:hAnsi="PT Astra Serif"/>
          <w:i/>
          <w:spacing w:val="-4"/>
          <w:sz w:val="28"/>
          <w:szCs w:val="28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  <w:proofErr w:type="gramEnd"/>
    </w:p>
    <w:p w:rsidR="001431A6" w:rsidRPr="001431A6" w:rsidRDefault="001431A6" w:rsidP="001431A6">
      <w:pPr>
        <w:autoSpaceDE w:val="0"/>
        <w:autoSpaceDN w:val="0"/>
        <w:spacing w:line="240" w:lineRule="auto"/>
        <w:ind w:firstLine="709"/>
        <w:contextualSpacing/>
        <w:rPr>
          <w:rFonts w:ascii="PT Astra Serif" w:hAnsi="PT Astra Serif"/>
          <w:sz w:val="28"/>
          <w:szCs w:val="28"/>
        </w:rPr>
      </w:pPr>
      <w:r w:rsidRPr="001431A6">
        <w:rPr>
          <w:rFonts w:ascii="PT Astra Serif" w:hAnsi="PT Astra Serif"/>
          <w:sz w:val="28"/>
          <w:szCs w:val="28"/>
        </w:rPr>
        <w:t>Я ознакомле</w:t>
      </w:r>
      <w:proofErr w:type="gramStart"/>
      <w:r w:rsidRPr="001431A6">
        <w:rPr>
          <w:rFonts w:ascii="PT Astra Serif" w:hAnsi="PT Astra Serif"/>
          <w:sz w:val="28"/>
          <w:szCs w:val="28"/>
        </w:rPr>
        <w:t>н(</w:t>
      </w:r>
      <w:proofErr w:type="gramEnd"/>
      <w:r w:rsidRPr="001431A6">
        <w:rPr>
          <w:rFonts w:ascii="PT Astra Serif" w:hAnsi="PT Astra Serif"/>
          <w:sz w:val="28"/>
          <w:szCs w:val="28"/>
        </w:rPr>
        <w:t>а), что:</w:t>
      </w:r>
    </w:p>
    <w:p w:rsidR="001431A6" w:rsidRPr="001431A6" w:rsidRDefault="001431A6" w:rsidP="001431A6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431A6">
        <w:rPr>
          <w:rFonts w:ascii="PT Astra Serif" w:hAnsi="PT Astra Serif" w:cs="Times New Roman"/>
          <w:sz w:val="28"/>
          <w:szCs w:val="28"/>
        </w:rPr>
        <w:t>мое согласие на обработку персональных данных действует с момента подписания настоящего согласия до окончания действия наставляемого;</w:t>
      </w:r>
    </w:p>
    <w:p w:rsidR="001431A6" w:rsidRPr="001431A6" w:rsidRDefault="001431A6" w:rsidP="001431A6">
      <w:pPr>
        <w:pStyle w:val="a8"/>
        <w:numPr>
          <w:ilvl w:val="0"/>
          <w:numId w:val="2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1431A6">
        <w:rPr>
          <w:rFonts w:ascii="PT Astra Serif" w:hAnsi="PT Astra Serif" w:cs="Times New Roman"/>
          <w:sz w:val="28"/>
          <w:szCs w:val="28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1431A6" w:rsidRPr="001431A6" w:rsidRDefault="001431A6" w:rsidP="001431A6">
      <w:pPr>
        <w:autoSpaceDE w:val="0"/>
        <w:autoSpaceDN w:val="0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</w:p>
    <w:p w:rsidR="001431A6" w:rsidRPr="001431A6" w:rsidRDefault="001431A6" w:rsidP="001431A6">
      <w:pPr>
        <w:autoSpaceDE w:val="0"/>
        <w:autoSpaceDN w:val="0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1431A6">
        <w:rPr>
          <w:rFonts w:ascii="PT Astra Serif" w:hAnsi="PT Astra Serif"/>
          <w:sz w:val="28"/>
          <w:szCs w:val="28"/>
        </w:rPr>
        <w:t xml:space="preserve">«___» ____________ _____ </w:t>
      </w:r>
      <w:proofErr w:type="gramStart"/>
      <w:r w:rsidRPr="001431A6">
        <w:rPr>
          <w:rFonts w:ascii="PT Astra Serif" w:hAnsi="PT Astra Serif"/>
          <w:sz w:val="28"/>
          <w:szCs w:val="28"/>
        </w:rPr>
        <w:t>г</w:t>
      </w:r>
      <w:proofErr w:type="gramEnd"/>
      <w:r w:rsidRPr="001431A6">
        <w:rPr>
          <w:rFonts w:ascii="PT Astra Serif" w:hAnsi="PT Astra Serif"/>
          <w:sz w:val="28"/>
          <w:szCs w:val="28"/>
        </w:rPr>
        <w:t>.   _____________   ____________________</w:t>
      </w:r>
    </w:p>
    <w:p w:rsidR="001431A6" w:rsidRPr="001431A6" w:rsidRDefault="001431A6" w:rsidP="001431A6">
      <w:pPr>
        <w:autoSpaceDE w:val="0"/>
        <w:autoSpaceDN w:val="0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1431A6">
        <w:rPr>
          <w:rFonts w:ascii="PT Astra Serif" w:hAnsi="PT Astra Serif"/>
          <w:sz w:val="28"/>
          <w:szCs w:val="28"/>
          <w:vertAlign w:val="superscript"/>
        </w:rPr>
        <w:t xml:space="preserve">                                                                                               (подпись)                       </w:t>
      </w:r>
      <w:r w:rsidRPr="001431A6">
        <w:rPr>
          <w:rFonts w:ascii="PT Astra Serif" w:hAnsi="PT Astra Serif"/>
          <w:sz w:val="28"/>
          <w:szCs w:val="28"/>
          <w:vertAlign w:val="superscript"/>
        </w:rPr>
        <w:tab/>
        <w:t xml:space="preserve">      (расшифровка подписи)</w:t>
      </w:r>
    </w:p>
    <w:p w:rsidR="00E3550E" w:rsidRDefault="00E3550E" w:rsidP="001431A6">
      <w:pPr>
        <w:autoSpaceDE w:val="0"/>
        <w:autoSpaceDN w:val="0"/>
        <w:spacing w:line="240" w:lineRule="auto"/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3550E" w:rsidRDefault="00E3550E">
      <w:pPr>
        <w:shd w:val="clear" w:color="auto" w:fill="FFFFFF"/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3550E" w:rsidRDefault="00E3550E">
      <w:pPr>
        <w:shd w:val="clear" w:color="auto" w:fill="FFFFFF"/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1431A6" w:rsidRDefault="001431A6">
      <w:pPr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br w:type="page"/>
      </w:r>
    </w:p>
    <w:p w:rsidR="005F41CE" w:rsidRPr="005A350C" w:rsidRDefault="003041EE">
      <w:pPr>
        <w:shd w:val="clear" w:color="auto" w:fill="FFFFFF"/>
        <w:spacing w:after="0" w:line="240" w:lineRule="auto"/>
        <w:ind w:left="4678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>В комиссию по отбору наставников и наставляемых субъектов малого предпринимательства</w:t>
      </w:r>
    </w:p>
    <w:p w:rsidR="005F41CE" w:rsidRPr="005A350C" w:rsidRDefault="005F41CE">
      <w:pPr>
        <w:shd w:val="clear" w:color="auto" w:fill="FFFFFF"/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41CE" w:rsidRPr="005A350C" w:rsidRDefault="003041EE">
      <w:pPr>
        <w:shd w:val="clear" w:color="auto" w:fill="FFFFFF"/>
        <w:tabs>
          <w:tab w:val="left" w:pos="3299"/>
          <w:tab w:val="center" w:pos="4677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ab/>
      </w:r>
    </w:p>
    <w:p w:rsidR="005F41CE" w:rsidRPr="005A350C" w:rsidRDefault="003041E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>Заявка о включении в список наставников</w:t>
      </w:r>
    </w:p>
    <w:p w:rsidR="005F41CE" w:rsidRPr="005A350C" w:rsidRDefault="003041EE">
      <w:pPr>
        <w:shd w:val="clear" w:color="auto" w:fill="FFFFFF"/>
        <w:tabs>
          <w:tab w:val="left" w:pos="6620"/>
        </w:tabs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ab/>
      </w: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Прошу включить меня в список наставников в целях оказания помощи в профессиональной адаптации начинающим предпринимателям к условиям осуществления предпринимательской деятельности.</w:t>
      </w:r>
    </w:p>
    <w:p w:rsidR="005F41CE" w:rsidRPr="005A350C" w:rsidRDefault="005F41C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>Информация о лице, претендующем на включение в список наставников:</w:t>
      </w:r>
    </w:p>
    <w:p w:rsidR="0090558E" w:rsidRPr="005A350C" w:rsidRDefault="0090558E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d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4820"/>
        <w:gridCol w:w="5352"/>
      </w:tblGrid>
      <w:tr w:rsidR="0090558E" w:rsidRPr="005A350C" w:rsidTr="00F27D73">
        <w:tc>
          <w:tcPr>
            <w:tcW w:w="10172" w:type="dxa"/>
            <w:gridSpan w:val="2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A350C">
              <w:rPr>
                <w:rFonts w:ascii="PT Astra Serif" w:hAnsi="PT Astra Serif"/>
                <w:b/>
                <w:sz w:val="28"/>
                <w:szCs w:val="28"/>
              </w:rPr>
              <w:t>ЛИЧНЫЕ ДАННЫЕ</w:t>
            </w: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Дата рождения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Гражданство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Семейное положение/дети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Домашний адрес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Домашний /мобильный телефон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 xml:space="preserve">Личный </w:t>
            </w:r>
            <w:r w:rsidRPr="005A350C">
              <w:rPr>
                <w:rFonts w:ascii="PT Astra Serif" w:hAnsi="PT Astra Serif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</w:tc>
      </w:tr>
      <w:tr w:rsidR="0090558E" w:rsidRPr="005A350C" w:rsidTr="00F27D73">
        <w:tc>
          <w:tcPr>
            <w:tcW w:w="10172" w:type="dxa"/>
            <w:gridSpan w:val="2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A350C">
              <w:rPr>
                <w:rFonts w:ascii="PT Astra Serif" w:hAnsi="PT Astra Serif"/>
                <w:b/>
                <w:sz w:val="28"/>
                <w:szCs w:val="28"/>
              </w:rPr>
              <w:t>ОБРАЗОВАНИЕ</w:t>
            </w: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 xml:space="preserve">Название учебного заведения </w:t>
            </w:r>
          </w:p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Факультет</w:t>
            </w:r>
          </w:p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Период обучения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Специальность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Опыт участия в общественной деятельности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558E" w:rsidRPr="005A350C" w:rsidTr="00F27D73">
        <w:tc>
          <w:tcPr>
            <w:tcW w:w="10172" w:type="dxa"/>
            <w:gridSpan w:val="2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5A350C">
              <w:rPr>
                <w:rFonts w:ascii="PT Astra Serif" w:hAnsi="PT Astra Serif"/>
                <w:b/>
                <w:sz w:val="28"/>
                <w:szCs w:val="28"/>
              </w:rPr>
              <w:t>ОПЫТ РАБОТЫ</w:t>
            </w: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Название и организационно-правовая форма компании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7405E" w:rsidRPr="005A350C" w:rsidTr="00F27D73">
        <w:tc>
          <w:tcPr>
            <w:tcW w:w="4820" w:type="dxa"/>
          </w:tcPr>
          <w:p w:rsidR="00E7405E" w:rsidRPr="005A350C" w:rsidRDefault="00E7405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 xml:space="preserve">Адрес </w:t>
            </w:r>
            <w:r w:rsidR="00F27D73">
              <w:rPr>
                <w:rFonts w:ascii="PT Astra Serif" w:hAnsi="PT Astra Serif"/>
                <w:sz w:val="28"/>
                <w:szCs w:val="28"/>
              </w:rPr>
              <w:t xml:space="preserve">места </w:t>
            </w:r>
            <w:r w:rsidRPr="005A350C">
              <w:rPr>
                <w:rFonts w:ascii="PT Astra Serif" w:hAnsi="PT Astra Serif"/>
                <w:sz w:val="28"/>
                <w:szCs w:val="28"/>
              </w:rPr>
              <w:t>осуществления предпринимательской деятельности</w:t>
            </w:r>
          </w:p>
        </w:tc>
        <w:tc>
          <w:tcPr>
            <w:tcW w:w="5352" w:type="dxa"/>
          </w:tcPr>
          <w:p w:rsidR="00E7405E" w:rsidRPr="005A350C" w:rsidRDefault="00E7405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AE6D2C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Дата</w:t>
            </w:r>
            <w:r w:rsidR="0090558E" w:rsidRPr="005A350C">
              <w:rPr>
                <w:rFonts w:ascii="PT Astra Serif" w:hAnsi="PT Astra Serif"/>
                <w:sz w:val="28"/>
                <w:szCs w:val="28"/>
              </w:rPr>
              <w:t xml:space="preserve"> регистрации компании</w:t>
            </w:r>
            <w:r w:rsidRPr="005A350C">
              <w:rPr>
                <w:rFonts w:ascii="PT Astra Serif" w:hAnsi="PT Astra Serif"/>
                <w:sz w:val="28"/>
                <w:szCs w:val="28"/>
              </w:rPr>
              <w:t xml:space="preserve"> в ЕГРИП или ЕГРЮЛ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Ваша доля в компании (</w:t>
            </w:r>
            <w:proofErr w:type="gramStart"/>
            <w:r w:rsidRPr="005A350C">
              <w:rPr>
                <w:rFonts w:ascii="PT Astra Serif" w:hAnsi="PT Astra Serif"/>
                <w:sz w:val="28"/>
                <w:szCs w:val="28"/>
              </w:rPr>
              <w:t>в</w:t>
            </w:r>
            <w:proofErr w:type="gramEnd"/>
            <w:r w:rsidRPr="005A350C">
              <w:rPr>
                <w:rFonts w:ascii="PT Astra Serif" w:hAnsi="PT Astra Serif"/>
                <w:sz w:val="28"/>
                <w:szCs w:val="28"/>
              </w:rPr>
              <w:t xml:space="preserve"> %) 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Сфера деятельности компании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E7405E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Числ</w:t>
            </w:r>
            <w:r w:rsidR="00E7405E" w:rsidRPr="005A350C">
              <w:rPr>
                <w:rFonts w:ascii="PT Astra Serif" w:hAnsi="PT Astra Serif"/>
                <w:sz w:val="28"/>
                <w:szCs w:val="28"/>
              </w:rPr>
              <w:t>енность</w:t>
            </w:r>
            <w:r w:rsidRPr="005A350C">
              <w:rPr>
                <w:rFonts w:ascii="PT Astra Serif" w:hAnsi="PT Astra Serif"/>
                <w:sz w:val="28"/>
                <w:szCs w:val="28"/>
              </w:rPr>
              <w:t xml:space="preserve"> сотрудников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AE6D2C" w:rsidRPr="005A350C" w:rsidTr="00F27D73">
        <w:tc>
          <w:tcPr>
            <w:tcW w:w="4820" w:type="dxa"/>
          </w:tcPr>
          <w:p w:rsidR="00AE6D2C" w:rsidRPr="005A350C" w:rsidRDefault="00AE6D2C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Выручка от осуществления предпринимательской деятельности </w:t>
            </w:r>
            <w:proofErr w:type="gramStart"/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за</w:t>
            </w:r>
            <w:proofErr w:type="gramEnd"/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последние 3 календарных года (по каждому году отдельно), тыс. рублей</w:t>
            </w:r>
          </w:p>
        </w:tc>
        <w:tc>
          <w:tcPr>
            <w:tcW w:w="5352" w:type="dxa"/>
          </w:tcPr>
          <w:p w:rsidR="00AE6D2C" w:rsidRPr="005A350C" w:rsidRDefault="00AE6D2C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Ваша роль в компании: должность, ключевые функции 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Виды бизнеса, в которых у Вас есть опыт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Количество лет самостоятельного ведения бизнеса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558E" w:rsidRPr="005A350C" w:rsidTr="00F27D73">
        <w:tc>
          <w:tcPr>
            <w:tcW w:w="10172" w:type="dxa"/>
            <w:gridSpan w:val="2"/>
          </w:tcPr>
          <w:p w:rsidR="0090558E" w:rsidRPr="005A350C" w:rsidRDefault="0090558E" w:rsidP="00F27D73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5A350C">
              <w:rPr>
                <w:rFonts w:ascii="PT Astra Serif" w:hAnsi="PT Astra Serif"/>
                <w:b/>
                <w:sz w:val="28"/>
                <w:szCs w:val="28"/>
              </w:rPr>
              <w:t>ВАШИ КОМПЕТЕНЦИИ, КОТОРЫМИ ВЫ ГОТОВЫ ДЕЛИТЬСЯ (в баллах от 1 до 10)</w:t>
            </w: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Стратегическое планирование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Лидерство и управление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Управление персоналом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Управление маркетингом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Интернет – маркетинг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Управление продажами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Управленческий учет и анализ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Управление денежными потоками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Другое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558E" w:rsidRPr="005A350C" w:rsidTr="00F27D73">
        <w:tc>
          <w:tcPr>
            <w:tcW w:w="10172" w:type="dxa"/>
            <w:gridSpan w:val="2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b/>
                <w:sz w:val="28"/>
                <w:szCs w:val="28"/>
              </w:rPr>
              <w:t>Контакты</w:t>
            </w: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Контакт для связи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90558E" w:rsidRPr="005A350C" w:rsidTr="00F27D73">
        <w:tc>
          <w:tcPr>
            <w:tcW w:w="4820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  <w:r w:rsidRPr="005A350C">
              <w:rPr>
                <w:rFonts w:ascii="PT Astra Serif" w:hAnsi="PT Astra Serif"/>
                <w:sz w:val="28"/>
                <w:szCs w:val="28"/>
              </w:rPr>
              <w:t>Профиль в социальных сетях </w:t>
            </w:r>
          </w:p>
        </w:tc>
        <w:tc>
          <w:tcPr>
            <w:tcW w:w="5352" w:type="dxa"/>
          </w:tcPr>
          <w:p w:rsidR="0090558E" w:rsidRPr="005A350C" w:rsidRDefault="0090558E" w:rsidP="00F27D73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90558E" w:rsidRPr="005A350C" w:rsidRDefault="0090558E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41CE" w:rsidRPr="005A350C" w:rsidRDefault="005F41C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f4"/>
        <w:tblW w:w="934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336"/>
        <w:gridCol w:w="2336"/>
        <w:gridCol w:w="2336"/>
        <w:gridCol w:w="2337"/>
      </w:tblGrid>
      <w:tr w:rsidR="005F41CE" w:rsidRPr="005A350C">
        <w:tc>
          <w:tcPr>
            <w:tcW w:w="2336" w:type="dxa"/>
            <w:tcBorders>
              <w:bottom w:val="single" w:sz="4" w:space="0" w:color="000000"/>
            </w:tcBorders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  <w:tcBorders>
              <w:bottom w:val="single" w:sz="4" w:space="0" w:color="000000"/>
            </w:tcBorders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336" w:type="dxa"/>
            <w:tcBorders>
              <w:bottom w:val="single" w:sz="4" w:space="0" w:color="000000"/>
            </w:tcBorders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2337" w:type="dxa"/>
            <w:tcBorders>
              <w:bottom w:val="single" w:sz="4" w:space="0" w:color="000000"/>
            </w:tcBorders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</w:p>
        </w:tc>
      </w:tr>
      <w:tr w:rsidR="005F41CE" w:rsidRPr="005A350C">
        <w:tc>
          <w:tcPr>
            <w:tcW w:w="2336" w:type="dxa"/>
            <w:tcBorders>
              <w:top w:val="single" w:sz="4" w:space="0" w:color="000000"/>
            </w:tcBorders>
          </w:tcPr>
          <w:p w:rsidR="005F41CE" w:rsidRPr="005A350C" w:rsidRDefault="003041E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  <w:t>ФИО</w:t>
            </w:r>
          </w:p>
        </w:tc>
        <w:tc>
          <w:tcPr>
            <w:tcW w:w="2336" w:type="dxa"/>
            <w:tcBorders>
              <w:top w:val="single" w:sz="4" w:space="0" w:color="000000"/>
            </w:tcBorders>
          </w:tcPr>
          <w:p w:rsidR="005F41CE" w:rsidRPr="005A350C" w:rsidRDefault="003041E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  <w:t>Должность</w:t>
            </w:r>
          </w:p>
        </w:tc>
        <w:tc>
          <w:tcPr>
            <w:tcW w:w="2336" w:type="dxa"/>
            <w:tcBorders>
              <w:top w:val="single" w:sz="4" w:space="0" w:color="000000"/>
            </w:tcBorders>
          </w:tcPr>
          <w:p w:rsidR="005F41CE" w:rsidRPr="005A350C" w:rsidRDefault="003041EE">
            <w:pPr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337" w:type="dxa"/>
            <w:tcBorders>
              <w:top w:val="single" w:sz="4" w:space="0" w:color="000000"/>
            </w:tcBorders>
          </w:tcPr>
          <w:p w:rsidR="005F41CE" w:rsidRPr="005A350C" w:rsidRDefault="003041EE">
            <w:pPr>
              <w:tabs>
                <w:tab w:val="left" w:pos="655"/>
                <w:tab w:val="center" w:pos="1060"/>
              </w:tabs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  <w:tab/>
            </w: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  <w:tab/>
              <w:t>Дата</w:t>
            </w:r>
          </w:p>
        </w:tc>
      </w:tr>
    </w:tbl>
    <w:p w:rsidR="005F41CE" w:rsidRPr="005A350C" w:rsidRDefault="005F41C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41CE" w:rsidRPr="005A350C" w:rsidRDefault="005F41C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41CE" w:rsidRPr="005A350C" w:rsidRDefault="005F41C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5F41CE" w:rsidRPr="005A350C" w:rsidRDefault="005F41C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E3550E" w:rsidRPr="00E3550E" w:rsidRDefault="00FB7F0C" w:rsidP="00E3550E">
      <w:pPr>
        <w:autoSpaceDE w:val="0"/>
        <w:autoSpaceDN w:val="0"/>
        <w:spacing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br w:type="page"/>
      </w:r>
      <w:r w:rsidR="00E3550E" w:rsidRPr="00E3550E">
        <w:rPr>
          <w:rFonts w:ascii="PT Astra Serif" w:hAnsi="PT Astra Serif"/>
          <w:b/>
          <w:caps/>
          <w:sz w:val="28"/>
          <w:szCs w:val="28"/>
        </w:rPr>
        <w:t>согласие</w:t>
      </w:r>
    </w:p>
    <w:p w:rsidR="00E3550E" w:rsidRPr="00E3550E" w:rsidRDefault="00E3550E" w:rsidP="00E3550E">
      <w:pPr>
        <w:autoSpaceDE w:val="0"/>
        <w:autoSpaceDN w:val="0"/>
        <w:spacing w:after="24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550E">
        <w:rPr>
          <w:rFonts w:ascii="PT Astra Serif" w:hAnsi="PT Astra Serif"/>
          <w:b/>
          <w:sz w:val="28"/>
          <w:szCs w:val="28"/>
        </w:rPr>
        <w:t>на обработку персональных данных</w:t>
      </w:r>
    </w:p>
    <w:p w:rsidR="00E3550E" w:rsidRPr="00E3550E" w:rsidRDefault="00E3550E" w:rsidP="00E3550E">
      <w:pPr>
        <w:autoSpaceDE w:val="0"/>
        <w:autoSpaceDN w:val="0"/>
        <w:spacing w:after="240" w:line="240" w:lineRule="auto"/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E3550E">
        <w:rPr>
          <w:rFonts w:ascii="PT Astra Serif" w:hAnsi="PT Astra Serif"/>
          <w:b/>
          <w:sz w:val="28"/>
          <w:szCs w:val="28"/>
        </w:rPr>
        <w:t>НАСТАВНИК</w:t>
      </w:r>
      <w:r>
        <w:rPr>
          <w:rFonts w:ascii="PT Astra Serif" w:hAnsi="PT Astra Serif"/>
          <w:b/>
          <w:sz w:val="28"/>
          <w:szCs w:val="28"/>
        </w:rPr>
        <w:t>А</w:t>
      </w:r>
    </w:p>
    <w:p w:rsidR="00E3550E" w:rsidRPr="00E3550E" w:rsidRDefault="00E3550E" w:rsidP="00E3550E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PT Astra Serif" w:hAnsi="PT Astra Serif"/>
        </w:rPr>
      </w:pPr>
    </w:p>
    <w:tbl>
      <w:tblPr>
        <w:tblW w:w="9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51"/>
        <w:gridCol w:w="55"/>
        <w:gridCol w:w="8369"/>
        <w:gridCol w:w="20"/>
      </w:tblGrid>
      <w:tr w:rsidR="00E3550E" w:rsidRPr="00E3550E" w:rsidTr="00F27D73">
        <w:trPr>
          <w:trHeight w:val="314"/>
        </w:trPr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550E" w:rsidRPr="00E3550E" w:rsidRDefault="00E3550E" w:rsidP="00E3550E">
            <w:pPr>
              <w:autoSpaceDE w:val="0"/>
              <w:autoSpaceDN w:val="0"/>
              <w:spacing w:line="240" w:lineRule="auto"/>
              <w:ind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E3550E" w:rsidRPr="00E3550E" w:rsidRDefault="00E3550E" w:rsidP="00E3550E">
            <w:pPr>
              <w:autoSpaceDE w:val="0"/>
              <w:autoSpaceDN w:val="0"/>
              <w:spacing w:line="240" w:lineRule="auto"/>
              <w:ind w:right="-42" w:firstLine="709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3550E">
              <w:rPr>
                <w:rFonts w:ascii="PT Astra Serif" w:hAnsi="PT Astra Serif"/>
                <w:sz w:val="28"/>
                <w:szCs w:val="28"/>
              </w:rPr>
              <w:t>Я,</w:t>
            </w:r>
          </w:p>
        </w:tc>
        <w:tc>
          <w:tcPr>
            <w:tcW w:w="5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3550E" w:rsidRPr="00E3550E" w:rsidRDefault="00E3550E" w:rsidP="00E3550E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8369" w:type="dxa"/>
            <w:tcBorders>
              <w:top w:val="nil"/>
              <w:left w:val="nil"/>
              <w:right w:val="nil"/>
            </w:tcBorders>
          </w:tcPr>
          <w:p w:rsidR="00E3550E" w:rsidRPr="00E3550E" w:rsidRDefault="00E3550E" w:rsidP="00E3550E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E3550E" w:rsidRPr="00E3550E" w:rsidRDefault="00E3550E" w:rsidP="00E3550E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E3550E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</w:tr>
    </w:tbl>
    <w:p w:rsidR="00E3550E" w:rsidRPr="00E3550E" w:rsidRDefault="00E3550E" w:rsidP="00E3550E">
      <w:pPr>
        <w:autoSpaceDE w:val="0"/>
        <w:autoSpaceDN w:val="0"/>
        <w:spacing w:line="240" w:lineRule="auto"/>
        <w:ind w:firstLine="993"/>
        <w:contextualSpacing/>
        <w:jc w:val="center"/>
        <w:rPr>
          <w:rFonts w:ascii="PT Astra Serif" w:hAnsi="PT Astra Serif"/>
          <w:sz w:val="28"/>
          <w:szCs w:val="28"/>
          <w:vertAlign w:val="superscript"/>
        </w:rPr>
      </w:pPr>
      <w:r w:rsidRPr="00E3550E">
        <w:rPr>
          <w:rFonts w:ascii="PT Astra Serif" w:hAnsi="PT Astra Serif"/>
          <w:sz w:val="28"/>
          <w:szCs w:val="28"/>
          <w:vertAlign w:val="superscript"/>
        </w:rPr>
        <w:t>(фамилия, имя, отчество)</w:t>
      </w:r>
    </w:p>
    <w:tbl>
      <w:tblPr>
        <w:tblW w:w="9464" w:type="dxa"/>
        <w:tblLayout w:type="fixed"/>
        <w:tblLook w:val="00A0" w:firstRow="1" w:lastRow="0" w:firstColumn="1" w:lastColumn="0" w:noHBand="0" w:noVBand="0"/>
      </w:tblPr>
      <w:tblGrid>
        <w:gridCol w:w="1167"/>
        <w:gridCol w:w="1918"/>
        <w:gridCol w:w="284"/>
        <w:gridCol w:w="992"/>
        <w:gridCol w:w="296"/>
        <w:gridCol w:w="1121"/>
        <w:gridCol w:w="284"/>
        <w:gridCol w:w="3402"/>
      </w:tblGrid>
      <w:tr w:rsidR="00E3550E" w:rsidRPr="00E3550E" w:rsidTr="00F27D73">
        <w:tc>
          <w:tcPr>
            <w:tcW w:w="4657" w:type="dxa"/>
            <w:gridSpan w:val="5"/>
          </w:tcPr>
          <w:p w:rsidR="00E3550E" w:rsidRPr="00E3550E" w:rsidRDefault="00E3550E" w:rsidP="00E3550E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3550E">
              <w:rPr>
                <w:rFonts w:ascii="PT Astra Serif" w:hAnsi="PT Astra Serif"/>
                <w:sz w:val="28"/>
                <w:szCs w:val="28"/>
              </w:rPr>
              <w:t>зарегистрированны</w:t>
            </w:r>
            <w:proofErr w:type="gramStart"/>
            <w:r w:rsidRPr="00E3550E">
              <w:rPr>
                <w:rFonts w:ascii="PT Astra Serif" w:hAnsi="PT Astra Serif"/>
                <w:sz w:val="28"/>
                <w:szCs w:val="28"/>
              </w:rPr>
              <w:t>й(</w:t>
            </w:r>
            <w:proofErr w:type="gramEnd"/>
            <w:r w:rsidRPr="00E3550E">
              <w:rPr>
                <w:rFonts w:ascii="PT Astra Serif" w:hAnsi="PT Astra Serif"/>
                <w:sz w:val="28"/>
                <w:szCs w:val="28"/>
              </w:rPr>
              <w:t>-</w:t>
            </w:r>
            <w:proofErr w:type="spellStart"/>
            <w:r w:rsidRPr="00E3550E">
              <w:rPr>
                <w:rFonts w:ascii="PT Astra Serif" w:hAnsi="PT Astra Serif"/>
                <w:sz w:val="28"/>
                <w:szCs w:val="28"/>
              </w:rPr>
              <w:t>ая</w:t>
            </w:r>
            <w:proofErr w:type="spellEnd"/>
            <w:r w:rsidRPr="00E3550E">
              <w:rPr>
                <w:rFonts w:ascii="PT Astra Serif" w:hAnsi="PT Astra Serif"/>
                <w:sz w:val="28"/>
                <w:szCs w:val="28"/>
              </w:rPr>
              <w:t>) по адресу</w:t>
            </w:r>
          </w:p>
        </w:tc>
        <w:tc>
          <w:tcPr>
            <w:tcW w:w="4807" w:type="dxa"/>
            <w:gridSpan w:val="3"/>
            <w:tcBorders>
              <w:bottom w:val="single" w:sz="4" w:space="0" w:color="auto"/>
            </w:tcBorders>
          </w:tcPr>
          <w:p w:rsidR="00E3550E" w:rsidRPr="00E3550E" w:rsidRDefault="00E3550E" w:rsidP="00E3550E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550E" w:rsidRPr="00E3550E" w:rsidTr="00F27D73">
        <w:tc>
          <w:tcPr>
            <w:tcW w:w="9464" w:type="dxa"/>
            <w:gridSpan w:val="8"/>
            <w:tcBorders>
              <w:bottom w:val="single" w:sz="4" w:space="0" w:color="auto"/>
            </w:tcBorders>
          </w:tcPr>
          <w:p w:rsidR="00E3550E" w:rsidRPr="00E3550E" w:rsidRDefault="00E3550E" w:rsidP="00E3550E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550E" w:rsidRPr="00E3550E" w:rsidTr="00F27D73">
        <w:tc>
          <w:tcPr>
            <w:tcW w:w="1167" w:type="dxa"/>
          </w:tcPr>
          <w:p w:rsidR="00E3550E" w:rsidRPr="00E3550E" w:rsidRDefault="00E3550E" w:rsidP="00E3550E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3550E">
              <w:rPr>
                <w:rFonts w:ascii="PT Astra Serif" w:hAnsi="PT Astra Serif"/>
                <w:sz w:val="28"/>
                <w:szCs w:val="28"/>
              </w:rPr>
              <w:t>паспорт</w:t>
            </w:r>
          </w:p>
        </w:tc>
        <w:tc>
          <w:tcPr>
            <w:tcW w:w="1918" w:type="dxa"/>
            <w:tcBorders>
              <w:bottom w:val="single" w:sz="4" w:space="0" w:color="auto"/>
            </w:tcBorders>
          </w:tcPr>
          <w:p w:rsidR="00E3550E" w:rsidRPr="00E3550E" w:rsidRDefault="00E3550E" w:rsidP="00E3550E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E3550E" w:rsidRPr="00E3550E" w:rsidRDefault="00E3550E" w:rsidP="00E3550E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3550E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  <w:tc>
          <w:tcPr>
            <w:tcW w:w="992" w:type="dxa"/>
          </w:tcPr>
          <w:p w:rsidR="00E3550E" w:rsidRPr="00E3550E" w:rsidRDefault="00E3550E" w:rsidP="00E3550E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3550E">
              <w:rPr>
                <w:rFonts w:ascii="PT Astra Serif" w:hAnsi="PT Astra Serif"/>
                <w:sz w:val="28"/>
                <w:szCs w:val="28"/>
              </w:rPr>
              <w:t>выдан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</w:tcPr>
          <w:p w:rsidR="00E3550E" w:rsidRPr="00E3550E" w:rsidRDefault="00E3550E" w:rsidP="00E3550E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4" w:type="dxa"/>
            <w:tcMar>
              <w:left w:w="0" w:type="dxa"/>
              <w:right w:w="0" w:type="dxa"/>
            </w:tcMar>
          </w:tcPr>
          <w:p w:rsidR="00E3550E" w:rsidRPr="00E3550E" w:rsidRDefault="00E3550E" w:rsidP="00E3550E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E3550E">
              <w:rPr>
                <w:rFonts w:ascii="PT Astra Serif" w:hAnsi="PT Astra Serif"/>
                <w:sz w:val="28"/>
                <w:szCs w:val="28"/>
              </w:rPr>
              <w:t>,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3550E" w:rsidRPr="00E3550E" w:rsidRDefault="00E3550E" w:rsidP="00E3550E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E3550E" w:rsidRPr="00E3550E" w:rsidRDefault="00E3550E" w:rsidP="00E3550E">
      <w:pPr>
        <w:autoSpaceDE w:val="0"/>
        <w:autoSpaceDN w:val="0"/>
        <w:spacing w:line="240" w:lineRule="auto"/>
        <w:contextualSpacing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E3550E">
        <w:rPr>
          <w:rFonts w:ascii="PT Astra Serif" w:hAnsi="PT Astra Serif"/>
          <w:sz w:val="28"/>
          <w:szCs w:val="28"/>
          <w:vertAlign w:val="superscript"/>
        </w:rPr>
        <w:t xml:space="preserve">                                                                                                       (дата)                                                   (кем </w:t>
      </w:r>
      <w:proofErr w:type="gramStart"/>
      <w:r w:rsidRPr="00E3550E">
        <w:rPr>
          <w:rFonts w:ascii="PT Astra Serif" w:hAnsi="PT Astra Serif"/>
          <w:sz w:val="28"/>
          <w:szCs w:val="28"/>
          <w:vertAlign w:val="superscript"/>
        </w:rPr>
        <w:t>выдан</w:t>
      </w:r>
      <w:proofErr w:type="gramEnd"/>
      <w:r w:rsidRPr="00E3550E">
        <w:rPr>
          <w:rFonts w:ascii="PT Astra Serif" w:hAnsi="PT Astra Serif"/>
          <w:sz w:val="28"/>
          <w:szCs w:val="28"/>
          <w:vertAlign w:val="superscript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464"/>
      </w:tblGrid>
      <w:tr w:rsidR="00E3550E" w:rsidRPr="00E3550E" w:rsidTr="00F27D73">
        <w:trPr>
          <w:trHeight w:val="344"/>
        </w:trPr>
        <w:tc>
          <w:tcPr>
            <w:tcW w:w="94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550E" w:rsidRPr="00E3550E" w:rsidRDefault="00E3550E" w:rsidP="00E3550E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3550E" w:rsidRPr="00E3550E" w:rsidTr="00F27D73">
        <w:trPr>
          <w:trHeight w:val="100"/>
        </w:trPr>
        <w:tc>
          <w:tcPr>
            <w:tcW w:w="94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550E" w:rsidRPr="00E3550E" w:rsidRDefault="00E3550E" w:rsidP="00E3550E">
            <w:pPr>
              <w:autoSpaceDE w:val="0"/>
              <w:autoSpaceDN w:val="0"/>
              <w:spacing w:line="240" w:lineRule="auto"/>
              <w:contextualSpacing/>
              <w:jc w:val="both"/>
              <w:rPr>
                <w:rFonts w:ascii="PT Astra Serif" w:hAnsi="PT Astra Serif"/>
                <w:sz w:val="12"/>
                <w:szCs w:val="12"/>
              </w:rPr>
            </w:pPr>
          </w:p>
        </w:tc>
      </w:tr>
    </w:tbl>
    <w:p w:rsidR="00E3550E" w:rsidRPr="00E3550E" w:rsidRDefault="00E3550E" w:rsidP="00E3550E">
      <w:pPr>
        <w:autoSpaceDE w:val="0"/>
        <w:autoSpaceDN w:val="0"/>
        <w:spacing w:line="240" w:lineRule="auto"/>
        <w:contextualSpacing/>
        <w:jc w:val="both"/>
        <w:rPr>
          <w:rFonts w:ascii="PT Astra Serif" w:hAnsi="PT Astra Serif"/>
          <w:spacing w:val="-9"/>
          <w:sz w:val="28"/>
          <w:szCs w:val="28"/>
          <w:u w:val="single"/>
        </w:rPr>
      </w:pPr>
      <w:r w:rsidRPr="00E3550E">
        <w:rPr>
          <w:rFonts w:ascii="PT Astra Serif" w:hAnsi="PT Astra Serif"/>
          <w:spacing w:val="-9"/>
          <w:sz w:val="28"/>
          <w:szCs w:val="28"/>
          <w:u w:val="single"/>
        </w:rPr>
        <w:t>даю согласие оператору персональных данных</w:t>
      </w:r>
    </w:p>
    <w:p w:rsidR="00E3550E" w:rsidRPr="00E3550E" w:rsidRDefault="00E3550E" w:rsidP="00E3550E">
      <w:pPr>
        <w:autoSpaceDE w:val="0"/>
        <w:autoSpaceDN w:val="0"/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E3550E">
        <w:rPr>
          <w:rFonts w:ascii="PT Astra Serif" w:hAnsi="PT Astra Serif"/>
          <w:b/>
          <w:sz w:val="28"/>
          <w:szCs w:val="28"/>
        </w:rPr>
        <w:t xml:space="preserve">Комитету Тульской области по предпринимательству и потребительскому рынку, </w:t>
      </w:r>
      <w:r w:rsidRPr="00E3550E">
        <w:rPr>
          <w:rFonts w:ascii="PT Astra Serif" w:hAnsi="PT Astra Serif"/>
          <w:sz w:val="28"/>
          <w:szCs w:val="28"/>
          <w:u w:val="single"/>
        </w:rPr>
        <w:t>адрес:</w:t>
      </w:r>
      <w:r w:rsidRPr="00E3550E">
        <w:rPr>
          <w:rFonts w:ascii="PT Astra Serif" w:hAnsi="PT Astra Serif"/>
          <w:sz w:val="28"/>
          <w:szCs w:val="28"/>
        </w:rPr>
        <w:t xml:space="preserve"> 300041, г. Тула, ул. Жаворонкова, д. 2,</w:t>
      </w:r>
    </w:p>
    <w:p w:rsidR="00E3550E" w:rsidRPr="00E3550E" w:rsidRDefault="00E3550E" w:rsidP="00E3550E">
      <w:pPr>
        <w:autoSpaceDE w:val="0"/>
        <w:autoSpaceDN w:val="0"/>
        <w:spacing w:line="240" w:lineRule="auto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E3550E">
        <w:rPr>
          <w:rFonts w:ascii="PT Astra Serif" w:hAnsi="PT Astra Serif"/>
          <w:sz w:val="28"/>
          <w:szCs w:val="28"/>
          <w:u w:val="single"/>
        </w:rPr>
        <w:t>на обработку следующих моих персональных данных:</w:t>
      </w:r>
    </w:p>
    <w:p w:rsidR="00E3550E" w:rsidRPr="00E3550E" w:rsidRDefault="00E3550E" w:rsidP="00E3550E">
      <w:pPr>
        <w:autoSpaceDE w:val="0"/>
        <w:autoSpaceDN w:val="0"/>
        <w:spacing w:line="240" w:lineRule="auto"/>
        <w:ind w:firstLine="709"/>
        <w:contextualSpacing/>
        <w:jc w:val="both"/>
        <w:rPr>
          <w:rFonts w:ascii="PT Astra Serif" w:hAnsi="PT Astra Serif"/>
          <w:i/>
          <w:sz w:val="28"/>
        </w:rPr>
      </w:pPr>
      <w:r w:rsidRPr="00E3550E">
        <w:rPr>
          <w:rFonts w:ascii="PT Astra Serif" w:hAnsi="PT Astra Serif"/>
          <w:i/>
          <w:sz w:val="28"/>
        </w:rPr>
        <w:t>Личных данных, образования, опыта работы и замещаемая должность, контактной информации,</w:t>
      </w:r>
    </w:p>
    <w:p w:rsidR="00E3550E" w:rsidRPr="00E3550E" w:rsidRDefault="00E3550E" w:rsidP="00E3550E">
      <w:pPr>
        <w:shd w:val="clear" w:color="auto" w:fill="FFFFFF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</w:rPr>
      </w:pPr>
      <w:r w:rsidRPr="00E3550E">
        <w:rPr>
          <w:rFonts w:ascii="PT Astra Serif" w:hAnsi="PT Astra Serif"/>
          <w:sz w:val="28"/>
          <w:szCs w:val="28"/>
          <w:u w:val="single"/>
        </w:rPr>
        <w:t>с целью</w:t>
      </w:r>
      <w:r w:rsidRPr="00E3550E">
        <w:rPr>
          <w:rFonts w:ascii="PT Astra Serif" w:hAnsi="PT Astra Serif"/>
          <w:sz w:val="28"/>
        </w:rPr>
        <w:t xml:space="preserve"> </w:t>
      </w:r>
      <w:r w:rsidRPr="00E3550E">
        <w:rPr>
          <w:rFonts w:ascii="PT Astra Serif" w:hAnsi="PT Astra Serif"/>
          <w:sz w:val="28"/>
          <w:szCs w:val="28"/>
        </w:rPr>
        <w:t xml:space="preserve">включить меня в список наставников в целях оказания помощи в профессиональной адаптации начинающим предпринимателям к условиям осуществления предпринимательской деятельности. </w:t>
      </w:r>
    </w:p>
    <w:p w:rsidR="00E3550E" w:rsidRPr="00E3550E" w:rsidRDefault="00E3550E" w:rsidP="00E3550E">
      <w:pPr>
        <w:autoSpaceDE w:val="0"/>
        <w:autoSpaceDN w:val="0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E3550E">
        <w:rPr>
          <w:rFonts w:ascii="PT Astra Serif" w:hAnsi="PT Astra Serif"/>
          <w:sz w:val="28"/>
          <w:szCs w:val="28"/>
        </w:rPr>
        <w:t>Указанный перечень моих персональных данных считать общедоступными.</w:t>
      </w:r>
    </w:p>
    <w:p w:rsidR="00E3550E" w:rsidRPr="00E3550E" w:rsidRDefault="00E3550E" w:rsidP="00E3550E">
      <w:pPr>
        <w:autoSpaceDE w:val="0"/>
        <w:autoSpaceDN w:val="0"/>
        <w:spacing w:line="240" w:lineRule="auto"/>
        <w:ind w:firstLine="709"/>
        <w:contextualSpacing/>
        <w:jc w:val="both"/>
        <w:rPr>
          <w:rFonts w:ascii="PT Astra Serif" w:hAnsi="PT Astra Serif"/>
          <w:sz w:val="28"/>
          <w:szCs w:val="28"/>
          <w:u w:val="single"/>
        </w:rPr>
      </w:pPr>
      <w:r w:rsidRPr="00E3550E">
        <w:rPr>
          <w:rFonts w:ascii="PT Astra Serif" w:hAnsi="PT Astra Serif"/>
          <w:sz w:val="28"/>
          <w:szCs w:val="28"/>
          <w:u w:val="single"/>
        </w:rPr>
        <w:t>Перечень действий, осуществляемых с персональными данными:</w:t>
      </w:r>
    </w:p>
    <w:p w:rsidR="00E3550E" w:rsidRPr="00E3550E" w:rsidRDefault="00E3550E" w:rsidP="00E3550E">
      <w:pPr>
        <w:autoSpaceDE w:val="0"/>
        <w:autoSpaceDN w:val="0"/>
        <w:spacing w:line="240" w:lineRule="auto"/>
        <w:ind w:firstLine="709"/>
        <w:contextualSpacing/>
        <w:jc w:val="both"/>
        <w:rPr>
          <w:rFonts w:ascii="PT Astra Serif" w:hAnsi="PT Astra Serif"/>
          <w:i/>
          <w:spacing w:val="-4"/>
          <w:sz w:val="28"/>
          <w:szCs w:val="28"/>
        </w:rPr>
      </w:pPr>
      <w:proofErr w:type="gramStart"/>
      <w:r w:rsidRPr="00E3550E">
        <w:rPr>
          <w:rFonts w:ascii="PT Astra Serif" w:hAnsi="PT Astra Serif"/>
          <w:i/>
          <w:spacing w:val="-4"/>
          <w:sz w:val="28"/>
          <w:szCs w:val="28"/>
        </w:rPr>
        <w:t>сбор; запись; систематизация; накопление; хранение; уточнение (обновление, изменение); извлечение; использование; передача (предоставление доступа); обезличивание; блокирование; удаление; уничтожение.</w:t>
      </w:r>
      <w:proofErr w:type="gramEnd"/>
    </w:p>
    <w:p w:rsidR="00E3550E" w:rsidRPr="00E3550E" w:rsidRDefault="00E3550E" w:rsidP="00E3550E">
      <w:pPr>
        <w:autoSpaceDE w:val="0"/>
        <w:autoSpaceDN w:val="0"/>
        <w:spacing w:line="240" w:lineRule="auto"/>
        <w:ind w:firstLine="709"/>
        <w:contextualSpacing/>
        <w:rPr>
          <w:rFonts w:ascii="PT Astra Serif" w:hAnsi="PT Astra Serif"/>
          <w:sz w:val="28"/>
          <w:szCs w:val="28"/>
        </w:rPr>
      </w:pPr>
      <w:r w:rsidRPr="00E3550E">
        <w:rPr>
          <w:rFonts w:ascii="PT Astra Serif" w:hAnsi="PT Astra Serif"/>
          <w:sz w:val="28"/>
          <w:szCs w:val="28"/>
        </w:rPr>
        <w:t>Я ознакомле</w:t>
      </w:r>
      <w:proofErr w:type="gramStart"/>
      <w:r w:rsidRPr="00E3550E">
        <w:rPr>
          <w:rFonts w:ascii="PT Astra Serif" w:hAnsi="PT Astra Serif"/>
          <w:sz w:val="28"/>
          <w:szCs w:val="28"/>
        </w:rPr>
        <w:t>н(</w:t>
      </w:r>
      <w:proofErr w:type="gramEnd"/>
      <w:r w:rsidRPr="00E3550E">
        <w:rPr>
          <w:rFonts w:ascii="PT Astra Serif" w:hAnsi="PT Astra Serif"/>
          <w:sz w:val="28"/>
          <w:szCs w:val="28"/>
        </w:rPr>
        <w:t>а), что:</w:t>
      </w:r>
    </w:p>
    <w:p w:rsidR="00E3550E" w:rsidRPr="00E3550E" w:rsidRDefault="00E3550E" w:rsidP="00E3550E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550E">
        <w:rPr>
          <w:rFonts w:ascii="PT Astra Serif" w:hAnsi="PT Astra Serif" w:cs="Times New Roman"/>
          <w:sz w:val="28"/>
          <w:szCs w:val="28"/>
        </w:rPr>
        <w:t>мое согласие на обработку персональных данных действует с момента подписания настоящего согласия до окончания действия наставничества;</w:t>
      </w:r>
    </w:p>
    <w:p w:rsidR="00E3550E" w:rsidRPr="00E3550E" w:rsidRDefault="00E3550E" w:rsidP="00E3550E">
      <w:pPr>
        <w:pStyle w:val="a8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8"/>
          <w:szCs w:val="28"/>
        </w:rPr>
      </w:pPr>
      <w:r w:rsidRPr="00E3550E">
        <w:rPr>
          <w:rFonts w:ascii="PT Astra Serif" w:hAnsi="PT Astra Serif" w:cs="Times New Roman"/>
          <w:sz w:val="28"/>
          <w:szCs w:val="28"/>
        </w:rPr>
        <w:t>данное согласие на обработку персональных данных может быть отозвано на основании моего письменного заявления.</w:t>
      </w:r>
    </w:p>
    <w:p w:rsidR="00E3550E" w:rsidRPr="00E3550E" w:rsidRDefault="00E3550E" w:rsidP="00E3550E">
      <w:pPr>
        <w:autoSpaceDE w:val="0"/>
        <w:autoSpaceDN w:val="0"/>
        <w:spacing w:line="240" w:lineRule="auto"/>
        <w:ind w:firstLine="567"/>
        <w:contextualSpacing/>
        <w:jc w:val="both"/>
        <w:rPr>
          <w:rFonts w:ascii="PT Astra Serif" w:hAnsi="PT Astra Serif"/>
          <w:sz w:val="28"/>
          <w:szCs w:val="28"/>
        </w:rPr>
      </w:pPr>
    </w:p>
    <w:p w:rsidR="00E3550E" w:rsidRPr="00E3550E" w:rsidRDefault="00E3550E" w:rsidP="00E3550E">
      <w:pPr>
        <w:autoSpaceDE w:val="0"/>
        <w:autoSpaceDN w:val="0"/>
        <w:spacing w:line="240" w:lineRule="auto"/>
        <w:contextualSpacing/>
        <w:jc w:val="both"/>
        <w:rPr>
          <w:rFonts w:ascii="PT Astra Serif" w:hAnsi="PT Astra Serif"/>
          <w:sz w:val="28"/>
          <w:szCs w:val="28"/>
        </w:rPr>
      </w:pPr>
      <w:r w:rsidRPr="00E3550E">
        <w:rPr>
          <w:rFonts w:ascii="PT Astra Serif" w:hAnsi="PT Astra Serif"/>
          <w:sz w:val="28"/>
          <w:szCs w:val="28"/>
        </w:rPr>
        <w:t xml:space="preserve">«___» ____________ _____ </w:t>
      </w:r>
      <w:proofErr w:type="gramStart"/>
      <w:r w:rsidRPr="00E3550E">
        <w:rPr>
          <w:rFonts w:ascii="PT Astra Serif" w:hAnsi="PT Astra Serif"/>
          <w:sz w:val="28"/>
          <w:szCs w:val="28"/>
        </w:rPr>
        <w:t>г</w:t>
      </w:r>
      <w:proofErr w:type="gramEnd"/>
      <w:r w:rsidRPr="00E3550E">
        <w:rPr>
          <w:rFonts w:ascii="PT Astra Serif" w:hAnsi="PT Astra Serif"/>
          <w:sz w:val="28"/>
          <w:szCs w:val="28"/>
        </w:rPr>
        <w:t>.   _____________   _________________________</w:t>
      </w:r>
    </w:p>
    <w:p w:rsidR="00E3550E" w:rsidRPr="00E3550E" w:rsidRDefault="00E3550E" w:rsidP="00E3550E">
      <w:pPr>
        <w:autoSpaceDE w:val="0"/>
        <w:autoSpaceDN w:val="0"/>
        <w:spacing w:line="240" w:lineRule="auto"/>
        <w:contextualSpacing/>
        <w:jc w:val="both"/>
        <w:rPr>
          <w:rFonts w:ascii="PT Astra Serif" w:hAnsi="PT Astra Serif"/>
          <w:sz w:val="28"/>
          <w:szCs w:val="28"/>
          <w:vertAlign w:val="superscript"/>
        </w:rPr>
      </w:pPr>
      <w:r w:rsidRPr="00E3550E">
        <w:rPr>
          <w:rFonts w:ascii="PT Astra Serif" w:hAnsi="PT Astra Serif"/>
          <w:sz w:val="28"/>
          <w:szCs w:val="28"/>
          <w:vertAlign w:val="superscript"/>
        </w:rPr>
        <w:t xml:space="preserve">                                                                                               (подпись)                       </w:t>
      </w:r>
      <w:r w:rsidRPr="00E3550E">
        <w:rPr>
          <w:rFonts w:ascii="PT Astra Serif" w:hAnsi="PT Astra Serif"/>
          <w:sz w:val="28"/>
          <w:szCs w:val="28"/>
          <w:vertAlign w:val="superscript"/>
        </w:rPr>
        <w:tab/>
        <w:t xml:space="preserve">      (расшифровка подписи)</w:t>
      </w:r>
    </w:p>
    <w:p w:rsidR="00E3550E" w:rsidRDefault="00E3550E">
      <w:pPr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br w:type="page"/>
      </w:r>
    </w:p>
    <w:p w:rsidR="005F41CE" w:rsidRPr="005A350C" w:rsidRDefault="00E7405E">
      <w:pPr>
        <w:shd w:val="clear" w:color="auto" w:fill="FFFFFF"/>
        <w:spacing w:after="0" w:line="240" w:lineRule="auto"/>
        <w:ind w:left="4962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П</w:t>
      </w:r>
      <w:r w:rsidR="003041EE" w:rsidRPr="005A350C">
        <w:rPr>
          <w:rFonts w:ascii="PT Astra Serif" w:eastAsia="Times New Roman" w:hAnsi="PT Astra Serif" w:cs="Times New Roman"/>
          <w:sz w:val="28"/>
          <w:szCs w:val="28"/>
        </w:rPr>
        <w:t xml:space="preserve">риложение № 2 к Положению о наставничестве в предпринимательстве в Тульской области </w:t>
      </w:r>
    </w:p>
    <w:p w:rsidR="005F41CE" w:rsidRPr="005A350C" w:rsidRDefault="005F41C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5F41CE" w:rsidRPr="005A350C" w:rsidRDefault="005F41C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>Индивидуальный план наставничества</w:t>
      </w:r>
    </w:p>
    <w:p w:rsidR="005F41CE" w:rsidRPr="005A350C" w:rsidRDefault="005F41C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5F41CE" w:rsidRPr="005A350C" w:rsidRDefault="005F41CE">
      <w:pPr>
        <w:shd w:val="clear" w:color="auto" w:fill="FFFFFF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f5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5F41CE" w:rsidRPr="005A350C">
        <w:tc>
          <w:tcPr>
            <w:tcW w:w="4672" w:type="dxa"/>
          </w:tcPr>
          <w:p w:rsidR="005F41CE" w:rsidRPr="005A350C" w:rsidRDefault="003041EE">
            <w:pPr>
              <w:tabs>
                <w:tab w:val="left" w:pos="916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ФИО наставника</w:t>
            </w:r>
          </w:p>
        </w:tc>
        <w:tc>
          <w:tcPr>
            <w:tcW w:w="4673" w:type="dxa"/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F41CE" w:rsidRPr="005A350C">
        <w:tc>
          <w:tcPr>
            <w:tcW w:w="4672" w:type="dxa"/>
          </w:tcPr>
          <w:p w:rsidR="005F41CE" w:rsidRPr="005A350C" w:rsidRDefault="003041E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ФИО </w:t>
            </w:r>
            <w:proofErr w:type="gramStart"/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наставляемого</w:t>
            </w:r>
            <w:proofErr w:type="gramEnd"/>
          </w:p>
        </w:tc>
        <w:tc>
          <w:tcPr>
            <w:tcW w:w="4673" w:type="dxa"/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F41CE" w:rsidRPr="005A350C">
        <w:tc>
          <w:tcPr>
            <w:tcW w:w="4672" w:type="dxa"/>
          </w:tcPr>
          <w:p w:rsidR="005F41CE" w:rsidRPr="005A350C" w:rsidRDefault="003041E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Срок осуществления наставничества в соответствии с решением комиссии</w:t>
            </w:r>
          </w:p>
        </w:tc>
        <w:tc>
          <w:tcPr>
            <w:tcW w:w="4673" w:type="dxa"/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F41CE" w:rsidRPr="005A350C">
        <w:tc>
          <w:tcPr>
            <w:tcW w:w="4672" w:type="dxa"/>
          </w:tcPr>
          <w:p w:rsidR="005F41CE" w:rsidRPr="005A350C" w:rsidRDefault="003041E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Вид предпринимательской деятельности наставляемого лица</w:t>
            </w:r>
          </w:p>
        </w:tc>
        <w:tc>
          <w:tcPr>
            <w:tcW w:w="4673" w:type="dxa"/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5F41CE" w:rsidRPr="005A350C" w:rsidRDefault="005F41C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5F41CE" w:rsidRPr="005A350C" w:rsidRDefault="005F41C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5F41CE" w:rsidRPr="005A350C" w:rsidRDefault="005F41C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f6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4110"/>
        <w:gridCol w:w="3403"/>
      </w:tblGrid>
      <w:tr w:rsidR="00627F10" w:rsidRPr="005A350C" w:rsidTr="00627F10">
        <w:tc>
          <w:tcPr>
            <w:tcW w:w="1809" w:type="dxa"/>
          </w:tcPr>
          <w:p w:rsidR="00627F10" w:rsidRPr="005A350C" w:rsidRDefault="00627F1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A350C">
              <w:rPr>
                <w:rFonts w:ascii="PT Astra Serif" w:eastAsia="Times New Roman" w:hAnsi="PT Astra Serif" w:cs="Times New Roman"/>
                <w:sz w:val="24"/>
                <w:szCs w:val="24"/>
              </w:rPr>
              <w:t>Дата проведения мероприятия</w:t>
            </w:r>
          </w:p>
        </w:tc>
        <w:tc>
          <w:tcPr>
            <w:tcW w:w="4110" w:type="dxa"/>
          </w:tcPr>
          <w:p w:rsidR="00627F10" w:rsidRPr="005A350C" w:rsidRDefault="00627F1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A350C">
              <w:rPr>
                <w:rFonts w:ascii="PT Astra Serif" w:eastAsia="Times New Roman" w:hAnsi="PT Astra Serif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3403" w:type="dxa"/>
          </w:tcPr>
          <w:p w:rsidR="00627F10" w:rsidRPr="005A350C" w:rsidRDefault="00627F10" w:rsidP="00627F1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proofErr w:type="gramStart"/>
            <w:r w:rsidRPr="005A350C">
              <w:rPr>
                <w:rFonts w:ascii="PT Astra Serif" w:eastAsia="Times New Roman" w:hAnsi="PT Astra Serif" w:cs="Times New Roman"/>
                <w:sz w:val="24"/>
                <w:szCs w:val="24"/>
              </w:rPr>
              <w:t>Форма проведения</w:t>
            </w:r>
            <w:r w:rsidR="00FB7F0C" w:rsidRPr="005A35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5A350C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(личная консультация/ дистанционная консультация/ </w:t>
            </w:r>
            <w:proofErr w:type="gramEnd"/>
          </w:p>
          <w:p w:rsidR="00627F10" w:rsidRPr="005A350C" w:rsidRDefault="00627F10" w:rsidP="00627F1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5A350C">
              <w:rPr>
                <w:rFonts w:ascii="PT Astra Serif" w:eastAsia="Times New Roman" w:hAnsi="PT Astra Serif" w:cs="Times New Roman"/>
                <w:sz w:val="24"/>
                <w:szCs w:val="24"/>
              </w:rPr>
              <w:t>совместное посещение мероприятия)</w:t>
            </w:r>
          </w:p>
        </w:tc>
      </w:tr>
      <w:tr w:rsidR="00627F10" w:rsidRPr="005A350C" w:rsidTr="00627F10">
        <w:tc>
          <w:tcPr>
            <w:tcW w:w="1809" w:type="dxa"/>
          </w:tcPr>
          <w:p w:rsidR="00627F10" w:rsidRPr="005A350C" w:rsidRDefault="00627F10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27F10" w:rsidRPr="005A350C" w:rsidRDefault="00627F1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27F10" w:rsidRPr="005A350C" w:rsidRDefault="00627F1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27F10" w:rsidRPr="005A350C" w:rsidTr="00627F10">
        <w:tc>
          <w:tcPr>
            <w:tcW w:w="1809" w:type="dxa"/>
          </w:tcPr>
          <w:p w:rsidR="00627F10" w:rsidRPr="005A350C" w:rsidRDefault="00627F10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27F10" w:rsidRPr="005A350C" w:rsidRDefault="00627F1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27F10" w:rsidRPr="005A350C" w:rsidRDefault="00627F1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27F10" w:rsidRPr="005A350C" w:rsidTr="00627F10">
        <w:tc>
          <w:tcPr>
            <w:tcW w:w="1809" w:type="dxa"/>
          </w:tcPr>
          <w:p w:rsidR="00627F10" w:rsidRPr="005A350C" w:rsidRDefault="00627F10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27F10" w:rsidRPr="005A350C" w:rsidRDefault="00627F1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27F10" w:rsidRPr="005A350C" w:rsidRDefault="00627F1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27F10" w:rsidRPr="005A350C" w:rsidTr="00627F10">
        <w:tc>
          <w:tcPr>
            <w:tcW w:w="1809" w:type="dxa"/>
          </w:tcPr>
          <w:p w:rsidR="00627F10" w:rsidRPr="005A350C" w:rsidRDefault="00627F10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27F10" w:rsidRPr="005A350C" w:rsidRDefault="00627F1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27F10" w:rsidRPr="005A350C" w:rsidRDefault="00627F1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27F10" w:rsidRPr="005A350C" w:rsidTr="00627F10">
        <w:tc>
          <w:tcPr>
            <w:tcW w:w="1809" w:type="dxa"/>
          </w:tcPr>
          <w:p w:rsidR="00627F10" w:rsidRPr="005A350C" w:rsidRDefault="00627F10">
            <w:pPr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27F10" w:rsidRPr="005A350C" w:rsidRDefault="00627F1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27F10" w:rsidRPr="005A350C" w:rsidRDefault="00627F1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27F10" w:rsidRPr="005A350C" w:rsidTr="00627F10">
        <w:tc>
          <w:tcPr>
            <w:tcW w:w="1809" w:type="dxa"/>
          </w:tcPr>
          <w:p w:rsidR="00627F10" w:rsidRPr="005A350C" w:rsidRDefault="00627F1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27F10" w:rsidRPr="005A350C" w:rsidRDefault="00627F1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27F10" w:rsidRPr="005A350C" w:rsidRDefault="00627F1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  <w:tr w:rsidR="00627F10" w:rsidRPr="005A350C" w:rsidTr="00627F10">
        <w:tc>
          <w:tcPr>
            <w:tcW w:w="1809" w:type="dxa"/>
          </w:tcPr>
          <w:p w:rsidR="00627F10" w:rsidRPr="005A350C" w:rsidRDefault="00627F1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627F10" w:rsidRPr="005A350C" w:rsidRDefault="00627F1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  <w:tc>
          <w:tcPr>
            <w:tcW w:w="3403" w:type="dxa"/>
          </w:tcPr>
          <w:p w:rsidR="00627F10" w:rsidRPr="005A350C" w:rsidRDefault="00627F10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</w:tc>
      </w:tr>
    </w:tbl>
    <w:p w:rsidR="005F41CE" w:rsidRPr="005A350C" w:rsidRDefault="005F41CE" w:rsidP="00627F10">
      <w:pPr>
        <w:shd w:val="clear" w:color="auto" w:fill="FFFFFF"/>
        <w:spacing w:after="0" w:line="240" w:lineRule="auto"/>
        <w:rPr>
          <w:rFonts w:ascii="PT Astra Serif" w:eastAsia="Times New Roman" w:hAnsi="PT Astra Serif" w:cs="Times New Roman"/>
          <w:sz w:val="28"/>
          <w:szCs w:val="28"/>
        </w:rPr>
      </w:pPr>
    </w:p>
    <w:p w:rsidR="005F41CE" w:rsidRPr="005A350C" w:rsidRDefault="005F41C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f7"/>
        <w:tblW w:w="9345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5F41CE" w:rsidRPr="005A350C">
        <w:trPr>
          <w:jc w:val="center"/>
        </w:trPr>
        <w:tc>
          <w:tcPr>
            <w:tcW w:w="4672" w:type="dxa"/>
            <w:tcBorders>
              <w:bottom w:val="single" w:sz="4" w:space="0" w:color="000000"/>
            </w:tcBorders>
          </w:tcPr>
          <w:p w:rsidR="005F41CE" w:rsidRPr="005A350C" w:rsidRDefault="003041EE">
            <w:pPr>
              <w:tabs>
                <w:tab w:val="left" w:pos="2749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4673" w:type="dxa"/>
            <w:tcBorders>
              <w:bottom w:val="single" w:sz="4" w:space="0" w:color="000000"/>
            </w:tcBorders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F41CE" w:rsidRPr="005A350C">
        <w:trPr>
          <w:jc w:val="center"/>
        </w:trPr>
        <w:tc>
          <w:tcPr>
            <w:tcW w:w="4672" w:type="dxa"/>
            <w:tcBorders>
              <w:top w:val="single" w:sz="4" w:space="0" w:color="000000"/>
            </w:tcBorders>
          </w:tcPr>
          <w:p w:rsidR="005F41CE" w:rsidRPr="005A350C" w:rsidRDefault="003041EE">
            <w:pPr>
              <w:tabs>
                <w:tab w:val="left" w:pos="916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  <w:t>ФИО наставника</w:t>
            </w:r>
          </w:p>
        </w:tc>
        <w:tc>
          <w:tcPr>
            <w:tcW w:w="4673" w:type="dxa"/>
            <w:tcBorders>
              <w:top w:val="single" w:sz="4" w:space="0" w:color="000000"/>
            </w:tcBorders>
          </w:tcPr>
          <w:p w:rsidR="005F41CE" w:rsidRPr="005A350C" w:rsidRDefault="003041EE">
            <w:pPr>
              <w:tabs>
                <w:tab w:val="left" w:pos="3628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  <w:t>подпись</w:t>
            </w:r>
          </w:p>
        </w:tc>
      </w:tr>
      <w:tr w:rsidR="005F41CE" w:rsidRPr="005A350C">
        <w:trPr>
          <w:jc w:val="center"/>
        </w:trPr>
        <w:tc>
          <w:tcPr>
            <w:tcW w:w="4672" w:type="dxa"/>
            <w:tcBorders>
              <w:bottom w:val="single" w:sz="4" w:space="0" w:color="000000"/>
            </w:tcBorders>
          </w:tcPr>
          <w:p w:rsidR="005F41CE" w:rsidRPr="005A350C" w:rsidRDefault="005F41C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673" w:type="dxa"/>
            <w:tcBorders>
              <w:bottom w:val="single" w:sz="4" w:space="0" w:color="000000"/>
            </w:tcBorders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F41CE" w:rsidRPr="005A350C">
        <w:trPr>
          <w:jc w:val="center"/>
        </w:trPr>
        <w:tc>
          <w:tcPr>
            <w:tcW w:w="4672" w:type="dxa"/>
            <w:tcBorders>
              <w:top w:val="single" w:sz="4" w:space="0" w:color="000000"/>
            </w:tcBorders>
          </w:tcPr>
          <w:p w:rsidR="005F41CE" w:rsidRPr="005A350C" w:rsidRDefault="003041E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  <w:t xml:space="preserve">ФИО </w:t>
            </w:r>
            <w:proofErr w:type="gramStart"/>
            <w:r w:rsidRPr="005A350C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  <w:t>наставляемого</w:t>
            </w:r>
            <w:proofErr w:type="gramEnd"/>
          </w:p>
        </w:tc>
        <w:tc>
          <w:tcPr>
            <w:tcW w:w="4673" w:type="dxa"/>
            <w:tcBorders>
              <w:top w:val="single" w:sz="4" w:space="0" w:color="000000"/>
            </w:tcBorders>
          </w:tcPr>
          <w:p w:rsidR="005F41CE" w:rsidRPr="005A350C" w:rsidRDefault="003041EE">
            <w:pPr>
              <w:tabs>
                <w:tab w:val="left" w:pos="1421"/>
                <w:tab w:val="center" w:pos="2228"/>
              </w:tabs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  <w:tab/>
            </w: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  <w:tab/>
              <w:t>подпись</w:t>
            </w:r>
          </w:p>
        </w:tc>
      </w:tr>
    </w:tbl>
    <w:p w:rsidR="005F41CE" w:rsidRPr="005A350C" w:rsidRDefault="005F41C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5F41CE" w:rsidRPr="005A350C" w:rsidRDefault="003041EE">
      <w:pPr>
        <w:tabs>
          <w:tab w:val="left" w:pos="5966"/>
        </w:tabs>
        <w:jc w:val="right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ab/>
        <w:t>Дата______________</w:t>
      </w:r>
    </w:p>
    <w:p w:rsidR="005F41CE" w:rsidRPr="005A350C" w:rsidRDefault="005F41CE">
      <w:pPr>
        <w:rPr>
          <w:rFonts w:ascii="PT Astra Serif" w:eastAsia="Times New Roman" w:hAnsi="PT Astra Serif" w:cs="Times New Roman"/>
          <w:sz w:val="28"/>
          <w:szCs w:val="28"/>
        </w:rPr>
      </w:pPr>
    </w:p>
    <w:p w:rsidR="005F41CE" w:rsidRPr="005A350C" w:rsidRDefault="005F41CE">
      <w:pPr>
        <w:rPr>
          <w:rFonts w:ascii="PT Astra Serif" w:eastAsia="Times New Roman" w:hAnsi="PT Astra Serif" w:cs="Times New Roman"/>
          <w:sz w:val="28"/>
          <w:szCs w:val="28"/>
        </w:rPr>
      </w:pPr>
    </w:p>
    <w:p w:rsidR="00FB7F0C" w:rsidRPr="005A350C" w:rsidRDefault="003041EE">
      <w:pPr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</w:p>
    <w:p w:rsidR="005F41CE" w:rsidRPr="005A350C" w:rsidRDefault="003041EE">
      <w:pPr>
        <w:shd w:val="clear" w:color="auto" w:fill="FFFFFF"/>
        <w:spacing w:after="0" w:line="240" w:lineRule="auto"/>
        <w:ind w:left="4962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Приложение № 3 к Положению о наставничестве в предпринимательстве в Тульской области</w:t>
      </w:r>
    </w:p>
    <w:p w:rsidR="005F41CE" w:rsidRPr="005A350C" w:rsidRDefault="005F41C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5F41CE" w:rsidRPr="005A350C" w:rsidRDefault="003041EE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>Отчет о результатах работы наставляемого лица</w:t>
      </w:r>
    </w:p>
    <w:p w:rsidR="005F41CE" w:rsidRPr="005A350C" w:rsidRDefault="005F41CE">
      <w:pPr>
        <w:shd w:val="clear" w:color="auto" w:fill="FFFFFF"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tbl>
      <w:tblPr>
        <w:tblStyle w:val="af8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4673"/>
      </w:tblGrid>
      <w:tr w:rsidR="005F41CE" w:rsidRPr="005A350C">
        <w:tc>
          <w:tcPr>
            <w:tcW w:w="4672" w:type="dxa"/>
          </w:tcPr>
          <w:p w:rsidR="005F41CE" w:rsidRPr="005A350C" w:rsidRDefault="003041EE">
            <w:pPr>
              <w:tabs>
                <w:tab w:val="left" w:pos="916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ФИО наставника</w:t>
            </w:r>
          </w:p>
        </w:tc>
        <w:tc>
          <w:tcPr>
            <w:tcW w:w="4673" w:type="dxa"/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F41CE" w:rsidRPr="005A350C">
        <w:tc>
          <w:tcPr>
            <w:tcW w:w="4672" w:type="dxa"/>
          </w:tcPr>
          <w:p w:rsidR="005F41CE" w:rsidRPr="005A350C" w:rsidRDefault="003041E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ФИО </w:t>
            </w:r>
            <w:proofErr w:type="gramStart"/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наставляемого</w:t>
            </w:r>
            <w:proofErr w:type="gramEnd"/>
          </w:p>
        </w:tc>
        <w:tc>
          <w:tcPr>
            <w:tcW w:w="4673" w:type="dxa"/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F41CE" w:rsidRPr="005A350C">
        <w:tc>
          <w:tcPr>
            <w:tcW w:w="4672" w:type="dxa"/>
          </w:tcPr>
          <w:p w:rsidR="005F41CE" w:rsidRPr="005A350C" w:rsidRDefault="003041E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Срок осуществления наставничества в соответствии с решением комиссии</w:t>
            </w:r>
          </w:p>
        </w:tc>
        <w:tc>
          <w:tcPr>
            <w:tcW w:w="4673" w:type="dxa"/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F41CE" w:rsidRPr="005A350C">
        <w:tc>
          <w:tcPr>
            <w:tcW w:w="4672" w:type="dxa"/>
          </w:tcPr>
          <w:p w:rsidR="005F41CE" w:rsidRPr="005A350C" w:rsidRDefault="003041EE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Вид предпринимательской деятельности наставляемого лица</w:t>
            </w:r>
          </w:p>
        </w:tc>
        <w:tc>
          <w:tcPr>
            <w:tcW w:w="4673" w:type="dxa"/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5F41CE" w:rsidRPr="005A350C" w:rsidRDefault="005F41C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5F41CE" w:rsidRPr="005A350C" w:rsidRDefault="003041E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>Описание проведенных мероприятий в процессе наставничества</w:t>
      </w:r>
    </w:p>
    <w:p w:rsidR="005F41CE" w:rsidRPr="005A350C" w:rsidRDefault="005F41C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f9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57"/>
        <w:gridCol w:w="2329"/>
        <w:gridCol w:w="2329"/>
        <w:gridCol w:w="2330"/>
      </w:tblGrid>
      <w:tr w:rsidR="005F41CE" w:rsidRPr="005A350C">
        <w:tc>
          <w:tcPr>
            <w:tcW w:w="2357" w:type="dxa"/>
          </w:tcPr>
          <w:p w:rsidR="005F41CE" w:rsidRPr="005A350C" w:rsidRDefault="003041E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Дата проведения мероприятия</w:t>
            </w:r>
          </w:p>
        </w:tc>
        <w:tc>
          <w:tcPr>
            <w:tcW w:w="2329" w:type="dxa"/>
          </w:tcPr>
          <w:p w:rsidR="005F41CE" w:rsidRPr="005A350C" w:rsidRDefault="003041E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329" w:type="dxa"/>
          </w:tcPr>
          <w:p w:rsidR="005F41CE" w:rsidRPr="005A350C" w:rsidRDefault="003041E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2330" w:type="dxa"/>
          </w:tcPr>
          <w:p w:rsidR="005F41CE" w:rsidRPr="005A350C" w:rsidRDefault="003041E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Результативность (</w:t>
            </w:r>
            <w:proofErr w:type="gramStart"/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выполнено</w:t>
            </w:r>
            <w:proofErr w:type="gramEnd"/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/не выполнено)</w:t>
            </w:r>
          </w:p>
        </w:tc>
      </w:tr>
      <w:tr w:rsidR="005F41CE" w:rsidRPr="005A350C">
        <w:tc>
          <w:tcPr>
            <w:tcW w:w="2357" w:type="dxa"/>
          </w:tcPr>
          <w:p w:rsidR="005F41CE" w:rsidRPr="005A350C" w:rsidRDefault="005F41C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F41CE" w:rsidRPr="005A350C">
        <w:tc>
          <w:tcPr>
            <w:tcW w:w="2357" w:type="dxa"/>
          </w:tcPr>
          <w:p w:rsidR="005F41CE" w:rsidRPr="005A350C" w:rsidRDefault="005F41C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F41CE" w:rsidRPr="005A350C">
        <w:tc>
          <w:tcPr>
            <w:tcW w:w="2357" w:type="dxa"/>
          </w:tcPr>
          <w:p w:rsidR="005F41CE" w:rsidRPr="005A350C" w:rsidRDefault="005F41C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F41CE" w:rsidRPr="005A350C">
        <w:tc>
          <w:tcPr>
            <w:tcW w:w="2357" w:type="dxa"/>
          </w:tcPr>
          <w:p w:rsidR="005F41CE" w:rsidRPr="005A350C" w:rsidRDefault="005F41C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F41CE" w:rsidRPr="005A350C">
        <w:tc>
          <w:tcPr>
            <w:tcW w:w="2357" w:type="dxa"/>
          </w:tcPr>
          <w:p w:rsidR="005F41CE" w:rsidRPr="005A350C" w:rsidRDefault="005F41CE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329" w:type="dxa"/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330" w:type="dxa"/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</w:tbl>
    <w:p w:rsidR="005F41CE" w:rsidRPr="005A350C" w:rsidRDefault="005F41CE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5F41CE" w:rsidRPr="005A350C" w:rsidRDefault="003041EE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Оценка выполнения индивидуального плана наставничества_______________ __________________________________________________________________________________________________________________________________ </w:t>
      </w:r>
    </w:p>
    <w:p w:rsidR="005F41CE" w:rsidRPr="005A350C" w:rsidRDefault="00940CCF">
      <w:pPr>
        <w:pBdr>
          <w:top w:val="nil"/>
          <w:left w:val="nil"/>
          <w:bottom w:val="nil"/>
          <w:right w:val="nil"/>
          <w:between w:val="nil"/>
        </w:pBdr>
        <w:spacing w:after="0" w:line="256" w:lineRule="auto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>Оценка полученных знаний и навыков</w:t>
      </w:r>
      <w:r w:rsidR="003041EE" w:rsidRPr="005A350C">
        <w:rPr>
          <w:rFonts w:ascii="PT Astra Serif" w:eastAsia="Times New Roman" w:hAnsi="PT Astra Serif" w:cs="Times New Roman"/>
          <w:color w:val="000000"/>
          <w:sz w:val="28"/>
          <w:szCs w:val="28"/>
        </w:rPr>
        <w:t>________________________________ ____________________________________________________________________________________________________________________________________</w:t>
      </w:r>
    </w:p>
    <w:p w:rsidR="005F41CE" w:rsidRPr="005A350C" w:rsidRDefault="005F41CE">
      <w:pPr>
        <w:pBdr>
          <w:top w:val="nil"/>
          <w:left w:val="nil"/>
          <w:bottom w:val="nil"/>
          <w:right w:val="nil"/>
          <w:between w:val="nil"/>
        </w:pBdr>
        <w:tabs>
          <w:tab w:val="left" w:pos="2169"/>
        </w:tabs>
        <w:spacing w:after="0" w:line="256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5F41CE" w:rsidRPr="005A350C" w:rsidRDefault="003041EE">
      <w:pPr>
        <w:pBdr>
          <w:top w:val="nil"/>
          <w:left w:val="nil"/>
          <w:bottom w:val="nil"/>
          <w:right w:val="nil"/>
          <w:between w:val="nil"/>
        </w:pBdr>
        <w:tabs>
          <w:tab w:val="left" w:pos="2169"/>
        </w:tabs>
        <w:spacing w:after="0" w:line="256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color w:val="000000"/>
          <w:sz w:val="28"/>
          <w:szCs w:val="28"/>
        </w:rPr>
        <w:t>Рекомендации наставляемому лицу___________________________________</w:t>
      </w:r>
    </w:p>
    <w:p w:rsidR="005F41CE" w:rsidRDefault="003041EE">
      <w:pPr>
        <w:pBdr>
          <w:top w:val="nil"/>
          <w:left w:val="nil"/>
          <w:bottom w:val="nil"/>
          <w:right w:val="nil"/>
          <w:between w:val="nil"/>
        </w:pBdr>
        <w:tabs>
          <w:tab w:val="left" w:pos="2169"/>
        </w:tabs>
        <w:spacing w:after="0" w:line="256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tbl>
      <w:tblPr>
        <w:tblStyle w:val="afa"/>
        <w:tblW w:w="922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2274"/>
        <w:gridCol w:w="2274"/>
      </w:tblGrid>
      <w:tr w:rsidR="00940CCF" w:rsidRPr="005A350C" w:rsidTr="009A5A37">
        <w:trPr>
          <w:jc w:val="center"/>
        </w:trPr>
        <w:tc>
          <w:tcPr>
            <w:tcW w:w="4672" w:type="dxa"/>
            <w:tcBorders>
              <w:bottom w:val="single" w:sz="4" w:space="0" w:color="000000"/>
            </w:tcBorders>
          </w:tcPr>
          <w:p w:rsidR="00940CCF" w:rsidRDefault="00940CCF" w:rsidP="009A5A37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  <w:p w:rsidR="00940CCF" w:rsidRPr="005A350C" w:rsidRDefault="00940CCF" w:rsidP="009A5A37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bottom w:val="single" w:sz="4" w:space="0" w:color="000000"/>
            </w:tcBorders>
          </w:tcPr>
          <w:p w:rsidR="00940CCF" w:rsidRPr="005A350C" w:rsidRDefault="00940CCF" w:rsidP="009A5A37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bottom w:val="single" w:sz="4" w:space="0" w:color="000000"/>
            </w:tcBorders>
          </w:tcPr>
          <w:p w:rsidR="00940CCF" w:rsidRPr="005A350C" w:rsidRDefault="00940CCF" w:rsidP="009A5A37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940CCF" w:rsidRPr="005A350C" w:rsidTr="009A5A37">
        <w:trPr>
          <w:jc w:val="center"/>
        </w:trPr>
        <w:tc>
          <w:tcPr>
            <w:tcW w:w="4672" w:type="dxa"/>
            <w:tcBorders>
              <w:top w:val="single" w:sz="4" w:space="0" w:color="000000"/>
            </w:tcBorders>
          </w:tcPr>
          <w:p w:rsidR="00940CCF" w:rsidRPr="005A350C" w:rsidRDefault="00940CCF" w:rsidP="009A5A37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  <w:t xml:space="preserve">ФИО </w:t>
            </w:r>
            <w:proofErr w:type="gramStart"/>
            <w:r w:rsidRPr="005A350C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  <w:t>наставляемого</w:t>
            </w:r>
            <w:proofErr w:type="gramEnd"/>
          </w:p>
        </w:tc>
        <w:tc>
          <w:tcPr>
            <w:tcW w:w="2274" w:type="dxa"/>
            <w:tcBorders>
              <w:top w:val="single" w:sz="4" w:space="0" w:color="000000"/>
            </w:tcBorders>
          </w:tcPr>
          <w:p w:rsidR="00940CCF" w:rsidRPr="005A350C" w:rsidRDefault="00940CCF" w:rsidP="009A5A37">
            <w:pPr>
              <w:tabs>
                <w:tab w:val="left" w:pos="1421"/>
                <w:tab w:val="center" w:pos="2228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274" w:type="dxa"/>
            <w:tcBorders>
              <w:top w:val="single" w:sz="4" w:space="0" w:color="000000"/>
            </w:tcBorders>
          </w:tcPr>
          <w:p w:rsidR="00940CCF" w:rsidRPr="005A350C" w:rsidRDefault="00940CCF" w:rsidP="009A5A37">
            <w:pPr>
              <w:tabs>
                <w:tab w:val="left" w:pos="1421"/>
                <w:tab w:val="center" w:pos="2228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  <w:t>дата</w:t>
            </w:r>
          </w:p>
        </w:tc>
      </w:tr>
    </w:tbl>
    <w:p w:rsidR="00940CCF" w:rsidRPr="005A350C" w:rsidRDefault="00940CCF">
      <w:pPr>
        <w:pBdr>
          <w:top w:val="nil"/>
          <w:left w:val="nil"/>
          <w:bottom w:val="nil"/>
          <w:right w:val="nil"/>
          <w:between w:val="nil"/>
        </w:pBdr>
        <w:tabs>
          <w:tab w:val="left" w:pos="2169"/>
        </w:tabs>
        <w:spacing w:after="0" w:line="256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</w:p>
    <w:p w:rsidR="005F41CE" w:rsidRPr="005A350C" w:rsidRDefault="00940CCF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after="0" w:line="256" w:lineRule="auto"/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Согласовано: </w:t>
      </w:r>
    </w:p>
    <w:tbl>
      <w:tblPr>
        <w:tblStyle w:val="afa"/>
        <w:tblW w:w="9220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72"/>
        <w:gridCol w:w="2274"/>
        <w:gridCol w:w="2274"/>
      </w:tblGrid>
      <w:tr w:rsidR="005F41CE" w:rsidRPr="005A350C">
        <w:trPr>
          <w:jc w:val="center"/>
        </w:trPr>
        <w:tc>
          <w:tcPr>
            <w:tcW w:w="4672" w:type="dxa"/>
            <w:tcBorders>
              <w:bottom w:val="single" w:sz="4" w:space="0" w:color="000000"/>
            </w:tcBorders>
          </w:tcPr>
          <w:p w:rsidR="005F41CE" w:rsidRPr="005A350C" w:rsidRDefault="003041EE">
            <w:pPr>
              <w:tabs>
                <w:tab w:val="left" w:pos="2749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ab/>
            </w:r>
          </w:p>
        </w:tc>
        <w:tc>
          <w:tcPr>
            <w:tcW w:w="2274" w:type="dxa"/>
            <w:tcBorders>
              <w:bottom w:val="single" w:sz="4" w:space="0" w:color="000000"/>
            </w:tcBorders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2274" w:type="dxa"/>
            <w:tcBorders>
              <w:bottom w:val="single" w:sz="4" w:space="0" w:color="000000"/>
            </w:tcBorders>
          </w:tcPr>
          <w:p w:rsidR="005F41CE" w:rsidRPr="005A350C" w:rsidRDefault="005F41CE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5F41CE" w:rsidRPr="005A350C">
        <w:trPr>
          <w:jc w:val="center"/>
        </w:trPr>
        <w:tc>
          <w:tcPr>
            <w:tcW w:w="4672" w:type="dxa"/>
            <w:tcBorders>
              <w:top w:val="single" w:sz="4" w:space="0" w:color="000000"/>
            </w:tcBorders>
          </w:tcPr>
          <w:p w:rsidR="005F41CE" w:rsidRPr="005A350C" w:rsidRDefault="003041EE">
            <w:pPr>
              <w:tabs>
                <w:tab w:val="left" w:pos="916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  <w:t>ФИО наставника</w:t>
            </w:r>
          </w:p>
        </w:tc>
        <w:tc>
          <w:tcPr>
            <w:tcW w:w="2274" w:type="dxa"/>
            <w:tcBorders>
              <w:top w:val="single" w:sz="4" w:space="0" w:color="000000"/>
            </w:tcBorders>
          </w:tcPr>
          <w:p w:rsidR="005F41CE" w:rsidRPr="005A350C" w:rsidRDefault="003041EE">
            <w:pPr>
              <w:tabs>
                <w:tab w:val="left" w:pos="3628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2274" w:type="dxa"/>
            <w:tcBorders>
              <w:top w:val="single" w:sz="4" w:space="0" w:color="000000"/>
            </w:tcBorders>
          </w:tcPr>
          <w:p w:rsidR="005F41CE" w:rsidRPr="005A350C" w:rsidRDefault="003041EE">
            <w:pPr>
              <w:tabs>
                <w:tab w:val="left" w:pos="3628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  <w:vertAlign w:val="superscript"/>
              </w:rPr>
              <w:t>дата</w:t>
            </w:r>
          </w:p>
        </w:tc>
      </w:tr>
    </w:tbl>
    <w:p w:rsidR="005F41CE" w:rsidRPr="005A350C" w:rsidRDefault="003041EE">
      <w:pPr>
        <w:shd w:val="clear" w:color="auto" w:fill="FFFFFF"/>
        <w:spacing w:after="0" w:line="240" w:lineRule="auto"/>
        <w:ind w:left="4962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Приложение № 2 к приказу комитета Тульской области по предпринимательству и потребительскому рынку</w:t>
      </w:r>
    </w:p>
    <w:p w:rsidR="005F41CE" w:rsidRPr="005A350C" w:rsidRDefault="003041EE">
      <w:pPr>
        <w:shd w:val="clear" w:color="auto" w:fill="FFFFFF"/>
        <w:spacing w:after="0" w:line="240" w:lineRule="auto"/>
        <w:ind w:left="4962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sz w:val="28"/>
          <w:szCs w:val="28"/>
        </w:rPr>
        <w:t>от _____________ №______</w:t>
      </w:r>
    </w:p>
    <w:p w:rsidR="005F41CE" w:rsidRPr="005A350C" w:rsidRDefault="005F41CE">
      <w:pPr>
        <w:tabs>
          <w:tab w:val="left" w:pos="993"/>
        </w:tabs>
        <w:spacing w:after="0" w:line="240" w:lineRule="auto"/>
        <w:ind w:left="1211" w:right="-7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626566" w:rsidRPr="005A350C" w:rsidRDefault="00626566" w:rsidP="00626566">
      <w:pPr>
        <w:tabs>
          <w:tab w:val="left" w:pos="993"/>
        </w:tabs>
        <w:spacing w:after="0" w:line="240" w:lineRule="auto"/>
        <w:ind w:left="142" w:right="-7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5A350C">
        <w:rPr>
          <w:rFonts w:ascii="PT Astra Serif" w:eastAsia="Times New Roman" w:hAnsi="PT Astra Serif" w:cs="Times New Roman"/>
          <w:b/>
          <w:sz w:val="28"/>
          <w:szCs w:val="28"/>
        </w:rPr>
        <w:t>Состав комиссии по отбору наставников и наставляемых субъектов малого предпринимательства</w:t>
      </w:r>
    </w:p>
    <w:p w:rsidR="00626566" w:rsidRPr="005A350C" w:rsidRDefault="00626566" w:rsidP="00626566">
      <w:pPr>
        <w:shd w:val="clear" w:color="auto" w:fill="FFFFFF"/>
        <w:spacing w:after="0" w:line="240" w:lineRule="auto"/>
        <w:ind w:left="1211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626566" w:rsidRPr="005A350C" w:rsidRDefault="00626566" w:rsidP="00626566">
      <w:pPr>
        <w:shd w:val="clear" w:color="auto" w:fill="FFFFFF"/>
        <w:spacing w:after="0" w:line="240" w:lineRule="auto"/>
        <w:ind w:left="1211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tbl>
      <w:tblPr>
        <w:tblStyle w:val="afb"/>
        <w:tblW w:w="9923" w:type="dxa"/>
        <w:tblInd w:w="-5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402"/>
        <w:gridCol w:w="424"/>
        <w:gridCol w:w="6097"/>
      </w:tblGrid>
      <w:tr w:rsidR="00626566" w:rsidRPr="005A350C" w:rsidTr="009C72A4">
        <w:tc>
          <w:tcPr>
            <w:tcW w:w="3402" w:type="dxa"/>
          </w:tcPr>
          <w:p w:rsidR="00626566" w:rsidRPr="005A350C" w:rsidRDefault="00626566" w:rsidP="009C72A4">
            <w:pPr>
              <w:rPr>
                <w:rFonts w:ascii="PT Astra Serif" w:eastAsia="Times New Roman" w:hAnsi="PT Astra Serif" w:cs="Times New Roman"/>
                <w:smallCaps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mallCaps/>
                <w:sz w:val="28"/>
                <w:szCs w:val="28"/>
              </w:rPr>
              <w:t xml:space="preserve">РОМАНОВ </w:t>
            </w:r>
          </w:p>
          <w:p w:rsidR="00626566" w:rsidRPr="005A350C" w:rsidRDefault="00626566" w:rsidP="009C72A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Вячеслав Михайлович</w:t>
            </w:r>
          </w:p>
          <w:p w:rsidR="00626566" w:rsidRPr="005A350C" w:rsidRDefault="00626566" w:rsidP="009C72A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626566" w:rsidRPr="005A350C" w:rsidRDefault="00626566" w:rsidP="009C72A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097" w:type="dxa"/>
          </w:tcPr>
          <w:p w:rsidR="00626566" w:rsidRPr="005A350C" w:rsidRDefault="00626566" w:rsidP="009C72A4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председатель комитета Тульской области по предпринимательству и потребительскому рынку, председатель комиссии</w:t>
            </w:r>
          </w:p>
          <w:p w:rsidR="00626566" w:rsidRPr="005A350C" w:rsidRDefault="00626566" w:rsidP="009C72A4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26566" w:rsidRPr="005A350C" w:rsidTr="009C72A4">
        <w:tc>
          <w:tcPr>
            <w:tcW w:w="3402" w:type="dxa"/>
          </w:tcPr>
          <w:p w:rsidR="00626566" w:rsidRPr="005A350C" w:rsidRDefault="00626566" w:rsidP="009C72A4">
            <w:pPr>
              <w:rPr>
                <w:rFonts w:ascii="PT Astra Serif" w:eastAsia="Times New Roman" w:hAnsi="PT Astra Serif" w:cs="Times New Roman"/>
                <w:smallCaps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mallCaps/>
                <w:sz w:val="28"/>
                <w:szCs w:val="28"/>
              </w:rPr>
              <w:t>ИВАЩЕНКО</w:t>
            </w:r>
          </w:p>
          <w:p w:rsidR="00626566" w:rsidRPr="005A350C" w:rsidRDefault="00626566" w:rsidP="009C72A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Анастасия Юрьевна</w:t>
            </w:r>
          </w:p>
        </w:tc>
        <w:tc>
          <w:tcPr>
            <w:tcW w:w="424" w:type="dxa"/>
          </w:tcPr>
          <w:p w:rsidR="00626566" w:rsidRPr="005A350C" w:rsidRDefault="00626566" w:rsidP="009C72A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097" w:type="dxa"/>
          </w:tcPr>
          <w:p w:rsidR="00626566" w:rsidRPr="005A350C" w:rsidRDefault="00626566" w:rsidP="009C72A4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директор Тульского регионального фонда «Центр поддержки предпринимательства», заместитель председателя комиссии</w:t>
            </w:r>
          </w:p>
          <w:p w:rsidR="00626566" w:rsidRPr="005A350C" w:rsidRDefault="00626566" w:rsidP="009C72A4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26566" w:rsidRPr="005A350C" w:rsidTr="009C72A4">
        <w:tc>
          <w:tcPr>
            <w:tcW w:w="3402" w:type="dxa"/>
          </w:tcPr>
          <w:p w:rsidR="00626566" w:rsidRPr="005A350C" w:rsidRDefault="00626566" w:rsidP="009C72A4">
            <w:pPr>
              <w:rPr>
                <w:rFonts w:ascii="PT Astra Serif" w:eastAsia="Times New Roman" w:hAnsi="PT Astra Serif" w:cs="Times New Roman"/>
                <w:smallCaps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mallCaps/>
                <w:sz w:val="28"/>
                <w:szCs w:val="28"/>
              </w:rPr>
              <w:t>ШАЛАМОВА</w:t>
            </w:r>
          </w:p>
          <w:p w:rsidR="00626566" w:rsidRPr="005A350C" w:rsidRDefault="00626566" w:rsidP="009C72A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Юлия Игоревна</w:t>
            </w:r>
          </w:p>
        </w:tc>
        <w:tc>
          <w:tcPr>
            <w:tcW w:w="424" w:type="dxa"/>
          </w:tcPr>
          <w:p w:rsidR="00626566" w:rsidRPr="005A350C" w:rsidRDefault="00626566" w:rsidP="009C72A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097" w:type="dxa"/>
          </w:tcPr>
          <w:p w:rsidR="00626566" w:rsidRPr="005A350C" w:rsidRDefault="00626566" w:rsidP="009C72A4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директор ГУ ТО «Тульский областной бизнес-инкубатор», секретарь комиссии</w:t>
            </w:r>
          </w:p>
        </w:tc>
      </w:tr>
      <w:tr w:rsidR="00626566" w:rsidRPr="005A350C" w:rsidTr="009C72A4">
        <w:tc>
          <w:tcPr>
            <w:tcW w:w="3402" w:type="dxa"/>
          </w:tcPr>
          <w:p w:rsidR="00626566" w:rsidRPr="005A350C" w:rsidRDefault="00626566" w:rsidP="009C72A4">
            <w:pPr>
              <w:rPr>
                <w:rFonts w:ascii="PT Astra Serif" w:eastAsia="Times New Roman" w:hAnsi="PT Astra Serif" w:cs="Times New Roman"/>
                <w:smallCaps/>
                <w:sz w:val="28"/>
                <w:szCs w:val="28"/>
              </w:rPr>
            </w:pPr>
          </w:p>
        </w:tc>
        <w:tc>
          <w:tcPr>
            <w:tcW w:w="424" w:type="dxa"/>
          </w:tcPr>
          <w:p w:rsidR="00626566" w:rsidRPr="005A350C" w:rsidRDefault="00626566" w:rsidP="009C72A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6097" w:type="dxa"/>
          </w:tcPr>
          <w:p w:rsidR="00626566" w:rsidRPr="005A350C" w:rsidRDefault="00626566" w:rsidP="009C72A4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26566" w:rsidRPr="005A350C" w:rsidTr="009C72A4">
        <w:tc>
          <w:tcPr>
            <w:tcW w:w="9923" w:type="dxa"/>
            <w:gridSpan w:val="3"/>
          </w:tcPr>
          <w:p w:rsidR="00626566" w:rsidRPr="005A350C" w:rsidRDefault="00626566" w:rsidP="009C72A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Члены Комиссии:</w:t>
            </w:r>
          </w:p>
          <w:p w:rsidR="00626566" w:rsidRPr="005A350C" w:rsidRDefault="00626566" w:rsidP="009C72A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26566" w:rsidRPr="005A350C" w:rsidTr="009C72A4">
        <w:tc>
          <w:tcPr>
            <w:tcW w:w="3402" w:type="dxa"/>
          </w:tcPr>
          <w:p w:rsidR="00626566" w:rsidRPr="005A350C" w:rsidRDefault="00626566" w:rsidP="009C72A4">
            <w:pPr>
              <w:rPr>
                <w:rFonts w:ascii="PT Astra Serif" w:eastAsia="Times New Roman" w:hAnsi="PT Astra Serif" w:cs="Times New Roman"/>
                <w:smallCaps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mallCaps/>
                <w:sz w:val="28"/>
                <w:szCs w:val="28"/>
              </w:rPr>
              <w:t>БИРКИНА</w:t>
            </w:r>
          </w:p>
          <w:p w:rsidR="00626566" w:rsidRPr="005A350C" w:rsidRDefault="00626566" w:rsidP="009C72A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Ольга Валентиновна</w:t>
            </w:r>
          </w:p>
        </w:tc>
        <w:tc>
          <w:tcPr>
            <w:tcW w:w="424" w:type="dxa"/>
          </w:tcPr>
          <w:p w:rsidR="00626566" w:rsidRPr="005A350C" w:rsidRDefault="00626566" w:rsidP="009C72A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097" w:type="dxa"/>
          </w:tcPr>
          <w:p w:rsidR="00626566" w:rsidRPr="005A350C" w:rsidRDefault="00626566" w:rsidP="009C72A4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директор </w:t>
            </w:r>
            <w:proofErr w:type="spellStart"/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микрокредитной</w:t>
            </w:r>
            <w:proofErr w:type="spellEnd"/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компании Тульский областной фонд поддержки малого предпринимательства, Тульского областного гарантийного фонда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(по согласованию)</w:t>
            </w:r>
          </w:p>
          <w:p w:rsidR="00626566" w:rsidRPr="005A350C" w:rsidRDefault="00626566" w:rsidP="009C72A4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26566" w:rsidRPr="005A350C" w:rsidTr="009C72A4">
        <w:tc>
          <w:tcPr>
            <w:tcW w:w="3402" w:type="dxa"/>
          </w:tcPr>
          <w:p w:rsidR="00626566" w:rsidRPr="005A350C" w:rsidRDefault="00626566" w:rsidP="009C72A4">
            <w:pPr>
              <w:tabs>
                <w:tab w:val="left" w:pos="1134"/>
              </w:tabs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mallCaps/>
                <w:sz w:val="28"/>
                <w:szCs w:val="28"/>
              </w:rPr>
              <w:t>ГЛУХОВ</w:t>
            </w: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br/>
              <w:t>Михаил Григорьевич</w:t>
            </w:r>
          </w:p>
        </w:tc>
        <w:tc>
          <w:tcPr>
            <w:tcW w:w="424" w:type="dxa"/>
          </w:tcPr>
          <w:p w:rsidR="00626566" w:rsidRPr="005A350C" w:rsidRDefault="00626566" w:rsidP="009C72A4">
            <w:pPr>
              <w:tabs>
                <w:tab w:val="left" w:pos="1134"/>
              </w:tabs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097" w:type="dxa"/>
          </w:tcPr>
          <w:p w:rsidR="00626566" w:rsidRPr="005A350C" w:rsidRDefault="00626566" w:rsidP="009C72A4">
            <w:pPr>
              <w:tabs>
                <w:tab w:val="left" w:pos="113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председатель Тульского регионального отделения Общероссийской общественной организации малого и среднего предпринимательства </w:t>
            </w:r>
          </w:p>
          <w:p w:rsidR="00626566" w:rsidRPr="005A350C" w:rsidRDefault="00626566" w:rsidP="009C72A4">
            <w:pPr>
              <w:tabs>
                <w:tab w:val="left" w:pos="113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>«ОПОРА РОССИИ»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(по согласованию)</w:t>
            </w:r>
          </w:p>
          <w:p w:rsidR="00626566" w:rsidRPr="005A350C" w:rsidRDefault="00626566" w:rsidP="009C72A4">
            <w:pPr>
              <w:tabs>
                <w:tab w:val="left" w:pos="1134"/>
              </w:tabs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26566" w:rsidRPr="005A350C" w:rsidTr="009C72A4">
        <w:tc>
          <w:tcPr>
            <w:tcW w:w="3402" w:type="dxa"/>
          </w:tcPr>
          <w:p w:rsidR="00626566" w:rsidRPr="00A8712E" w:rsidRDefault="00626566" w:rsidP="009C72A4">
            <w:pPr>
              <w:rPr>
                <w:rFonts w:ascii="PT Astra Serif" w:eastAsia="Times New Roman" w:hAnsi="PT Astra Serif" w:cs="Times New Roman"/>
                <w:caps/>
                <w:sz w:val="28"/>
                <w:szCs w:val="28"/>
              </w:rPr>
            </w:pPr>
            <w:r w:rsidRPr="00A8712E">
              <w:rPr>
                <w:rFonts w:ascii="PT Astra Serif" w:eastAsia="Times New Roman" w:hAnsi="PT Astra Serif" w:cs="Times New Roman"/>
                <w:caps/>
                <w:sz w:val="28"/>
                <w:szCs w:val="28"/>
              </w:rPr>
              <w:t>Д</w:t>
            </w:r>
            <w:r w:rsidR="00B46061">
              <w:rPr>
                <w:rFonts w:ascii="PT Astra Serif" w:eastAsia="Times New Roman" w:hAnsi="PT Astra Serif" w:cs="Times New Roman"/>
                <w:caps/>
                <w:sz w:val="28"/>
                <w:szCs w:val="28"/>
              </w:rPr>
              <w:t>О</w:t>
            </w:r>
            <w:r w:rsidRPr="00A8712E">
              <w:rPr>
                <w:rFonts w:ascii="PT Astra Serif" w:eastAsia="Times New Roman" w:hAnsi="PT Astra Serif" w:cs="Times New Roman"/>
                <w:caps/>
                <w:sz w:val="28"/>
                <w:szCs w:val="28"/>
              </w:rPr>
              <w:t xml:space="preserve">нюшкин </w:t>
            </w:r>
          </w:p>
          <w:p w:rsidR="00626566" w:rsidRPr="005A350C" w:rsidRDefault="00626566" w:rsidP="009C72A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Алексей Вячеславович</w:t>
            </w:r>
          </w:p>
          <w:p w:rsidR="00626566" w:rsidRPr="005A350C" w:rsidRDefault="00626566" w:rsidP="009C72A4">
            <w:pPr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  <w:tc>
          <w:tcPr>
            <w:tcW w:w="424" w:type="dxa"/>
          </w:tcPr>
          <w:p w:rsidR="00626566" w:rsidRPr="005A350C" w:rsidRDefault="00626566" w:rsidP="009C72A4">
            <w:pPr>
              <w:jc w:val="center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-</w:t>
            </w:r>
          </w:p>
        </w:tc>
        <w:tc>
          <w:tcPr>
            <w:tcW w:w="6097" w:type="dxa"/>
          </w:tcPr>
          <w:p w:rsidR="00626566" w:rsidRDefault="00626566" w:rsidP="009C72A4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начальник отдела делового образования</w:t>
            </w:r>
            <w:r w:rsidRPr="005A350C"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союза «Тульская торгово-промышленная палата»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 xml:space="preserve"> (по согласованию)</w:t>
            </w:r>
          </w:p>
          <w:p w:rsidR="00626566" w:rsidRPr="005A350C" w:rsidRDefault="00626566" w:rsidP="009C72A4">
            <w:pPr>
              <w:jc w:val="both"/>
              <w:rPr>
                <w:rFonts w:ascii="PT Astra Serif" w:eastAsia="Times New Roman" w:hAnsi="PT Astra Serif" w:cs="Times New Roman"/>
                <w:sz w:val="28"/>
                <w:szCs w:val="28"/>
              </w:rPr>
            </w:pPr>
          </w:p>
        </w:tc>
      </w:tr>
      <w:tr w:rsidR="00626566" w:rsidRPr="005A350C" w:rsidTr="009C72A4">
        <w:tc>
          <w:tcPr>
            <w:tcW w:w="3402" w:type="dxa"/>
          </w:tcPr>
          <w:p w:rsidR="00626566" w:rsidRPr="005A350C" w:rsidRDefault="00626566" w:rsidP="009C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smallCaps/>
                <w:color w:val="000000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mallCaps/>
                <w:color w:val="000000"/>
                <w:sz w:val="28"/>
                <w:szCs w:val="28"/>
              </w:rPr>
              <w:t>КАЙДАРОВА</w:t>
            </w:r>
          </w:p>
          <w:p w:rsidR="00626566" w:rsidRPr="005A350C" w:rsidRDefault="00626566" w:rsidP="009C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Светлана Александровна</w:t>
            </w:r>
          </w:p>
        </w:tc>
        <w:tc>
          <w:tcPr>
            <w:tcW w:w="424" w:type="dxa"/>
          </w:tcPr>
          <w:p w:rsidR="00626566" w:rsidRPr="005A350C" w:rsidRDefault="00626566" w:rsidP="009C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97" w:type="dxa"/>
          </w:tcPr>
          <w:p w:rsidR="00626566" w:rsidRPr="005A350C" w:rsidRDefault="00626566" w:rsidP="009C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председатель Тульской региональной общественной организации</w:t>
            </w:r>
            <w:r w:rsidRPr="005A350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  <w:t>содействия развитию бизнеса </w:t>
            </w:r>
            <w:r w:rsidRPr="005A350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  <w:t>«Клуб женщин предпринимателей»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(по согласованию)</w:t>
            </w:r>
            <w:r w:rsidRPr="005A350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 </w:t>
            </w:r>
            <w:r w:rsidRPr="005A350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br/>
            </w:r>
          </w:p>
        </w:tc>
      </w:tr>
      <w:tr w:rsidR="00626566" w:rsidRPr="005A350C" w:rsidTr="009C72A4">
        <w:tc>
          <w:tcPr>
            <w:tcW w:w="3402" w:type="dxa"/>
          </w:tcPr>
          <w:p w:rsidR="00626566" w:rsidRPr="00CC7078" w:rsidRDefault="00626566" w:rsidP="009C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caps/>
                <w:color w:val="000000"/>
                <w:sz w:val="28"/>
                <w:szCs w:val="28"/>
              </w:rPr>
            </w:pPr>
            <w:r w:rsidRPr="00CC7078">
              <w:rPr>
                <w:rFonts w:ascii="PT Astra Serif" w:eastAsia="Times New Roman" w:hAnsi="PT Astra Serif" w:cs="Times New Roman"/>
                <w:caps/>
                <w:color w:val="000000"/>
                <w:sz w:val="28"/>
                <w:szCs w:val="28"/>
              </w:rPr>
              <w:t>Кузнецов</w:t>
            </w:r>
          </w:p>
          <w:p w:rsidR="00626566" w:rsidRPr="00CC7078" w:rsidRDefault="00626566" w:rsidP="009C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CC7078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Владимир Иванович</w:t>
            </w:r>
          </w:p>
        </w:tc>
        <w:tc>
          <w:tcPr>
            <w:tcW w:w="424" w:type="dxa"/>
          </w:tcPr>
          <w:p w:rsidR="00626566" w:rsidRPr="005A350C" w:rsidRDefault="00626566" w:rsidP="009C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6097" w:type="dxa"/>
          </w:tcPr>
          <w:p w:rsidR="00626566" w:rsidRDefault="00626566" w:rsidP="009C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Pr="00F928AD">
              <w:rPr>
                <w:rFonts w:ascii="PT Astra Serif" w:hAnsi="PT Astra Serif"/>
                <w:sz w:val="28"/>
                <w:szCs w:val="28"/>
              </w:rPr>
              <w:t>редседател</w:t>
            </w:r>
            <w:r>
              <w:rPr>
                <w:rFonts w:ascii="PT Astra Serif" w:hAnsi="PT Astra Serif"/>
                <w:sz w:val="28"/>
                <w:szCs w:val="28"/>
              </w:rPr>
              <w:t>ь</w:t>
            </w:r>
            <w:r w:rsidRPr="00F928AD">
              <w:rPr>
                <w:rFonts w:ascii="PT Astra Serif" w:hAnsi="PT Astra Serif"/>
                <w:sz w:val="28"/>
                <w:szCs w:val="28"/>
              </w:rPr>
              <w:t xml:space="preserve"> общественной организации «Ассоциация содействия развитию малых предприятий Тульской области»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(по согласованию)</w:t>
            </w:r>
          </w:p>
          <w:p w:rsidR="00626566" w:rsidRPr="00F928AD" w:rsidRDefault="00626566" w:rsidP="009C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626566" w:rsidRPr="005A350C" w:rsidTr="009C72A4">
        <w:tc>
          <w:tcPr>
            <w:tcW w:w="3402" w:type="dxa"/>
          </w:tcPr>
          <w:p w:rsidR="00626566" w:rsidRPr="005A350C" w:rsidRDefault="00626566" w:rsidP="009C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smallCaps/>
                <w:color w:val="000000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mallCaps/>
                <w:color w:val="000000"/>
                <w:sz w:val="28"/>
                <w:szCs w:val="28"/>
              </w:rPr>
              <w:t>МАЗОВ</w:t>
            </w:r>
          </w:p>
          <w:p w:rsidR="00626566" w:rsidRPr="005A350C" w:rsidRDefault="00626566" w:rsidP="009C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Андрей Сергеевич</w:t>
            </w:r>
          </w:p>
          <w:p w:rsidR="00626566" w:rsidRPr="005A350C" w:rsidRDefault="00626566" w:rsidP="009C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424" w:type="dxa"/>
          </w:tcPr>
          <w:p w:rsidR="00626566" w:rsidRPr="005A350C" w:rsidRDefault="00626566" w:rsidP="009C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6097" w:type="dxa"/>
          </w:tcPr>
          <w:p w:rsidR="00626566" w:rsidRPr="005A350C" w:rsidRDefault="00626566" w:rsidP="009C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8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председатель </w:t>
            </w:r>
            <w:r w:rsidRPr="005A350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ab/>
              <w:t>Тульского регионального отделения Общероссийской общественной организации «ДЕЛОВАЯ РОССИЯ»</w:t>
            </w: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(по согласованию)</w:t>
            </w:r>
          </w:p>
          <w:p w:rsidR="00626566" w:rsidRPr="005A350C" w:rsidRDefault="00626566" w:rsidP="009C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8"/>
              </w:tabs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</w:tr>
      <w:tr w:rsidR="00626566" w:rsidRPr="005A350C" w:rsidTr="009C72A4">
        <w:tc>
          <w:tcPr>
            <w:tcW w:w="3402" w:type="dxa"/>
          </w:tcPr>
          <w:p w:rsidR="00626566" w:rsidRPr="005A350C" w:rsidRDefault="00626566" w:rsidP="009C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smallCaps/>
                <w:color w:val="000000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smallCaps/>
                <w:color w:val="000000"/>
                <w:sz w:val="28"/>
                <w:szCs w:val="28"/>
              </w:rPr>
              <w:t>СЕНИЧЕВА</w:t>
            </w:r>
          </w:p>
          <w:p w:rsidR="00626566" w:rsidRPr="005A350C" w:rsidRDefault="00626566" w:rsidP="009C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>Людмила Николаевна</w:t>
            </w:r>
          </w:p>
        </w:tc>
        <w:tc>
          <w:tcPr>
            <w:tcW w:w="424" w:type="dxa"/>
          </w:tcPr>
          <w:p w:rsidR="00626566" w:rsidRPr="005A350C" w:rsidRDefault="00626566" w:rsidP="009C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6097" w:type="dxa"/>
          </w:tcPr>
          <w:p w:rsidR="00626566" w:rsidRPr="005A350C" w:rsidRDefault="00626566" w:rsidP="009C7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</w:rPr>
              <w:t xml:space="preserve">руководитель Тульского регионального отделения общероссийской общественной организации «Женщины бизнеса» 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</w:rPr>
              <w:t>(по согласованию)</w:t>
            </w:r>
          </w:p>
        </w:tc>
      </w:tr>
    </w:tbl>
    <w:p w:rsidR="00626566" w:rsidRPr="005A350C" w:rsidRDefault="00626566" w:rsidP="00626566">
      <w:pPr>
        <w:spacing w:after="0" w:line="240" w:lineRule="auto"/>
        <w:jc w:val="center"/>
        <w:rPr>
          <w:rFonts w:ascii="PT Astra Serif" w:eastAsia="PT Astra Serif" w:hAnsi="PT Astra Serif" w:cs="PT Astra Serif"/>
          <w:b/>
          <w:sz w:val="28"/>
          <w:szCs w:val="28"/>
        </w:rPr>
      </w:pPr>
    </w:p>
    <w:p w:rsidR="00626566" w:rsidRPr="005A350C" w:rsidRDefault="00626566" w:rsidP="00626566">
      <w:pPr>
        <w:spacing w:after="0" w:line="240" w:lineRule="auto"/>
        <w:jc w:val="center"/>
        <w:rPr>
          <w:rFonts w:ascii="PT Astra Serif" w:hAnsi="PT Astra Serif"/>
          <w:b/>
        </w:rPr>
      </w:pPr>
    </w:p>
    <w:p w:rsidR="00626566" w:rsidRPr="005A350C" w:rsidRDefault="00626566" w:rsidP="00626566">
      <w:pPr>
        <w:spacing w:after="0" w:line="240" w:lineRule="auto"/>
        <w:jc w:val="both"/>
        <w:rPr>
          <w:rFonts w:ascii="PT Astra Serif" w:hAnsi="PT Astra Serif"/>
          <w:b/>
        </w:rPr>
      </w:pPr>
    </w:p>
    <w:tbl>
      <w:tblPr>
        <w:tblStyle w:val="afc"/>
        <w:tblW w:w="935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13"/>
        <w:gridCol w:w="4642"/>
      </w:tblGrid>
      <w:tr w:rsidR="00626566" w:rsidRPr="00AB4CCD" w:rsidTr="009C72A4">
        <w:tc>
          <w:tcPr>
            <w:tcW w:w="4713" w:type="dxa"/>
            <w:shd w:val="clear" w:color="auto" w:fill="auto"/>
          </w:tcPr>
          <w:p w:rsidR="00626566" w:rsidRPr="005A350C" w:rsidRDefault="00626566" w:rsidP="009C72A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Председатель комитета </w:t>
            </w:r>
          </w:p>
          <w:p w:rsidR="00626566" w:rsidRPr="005A350C" w:rsidRDefault="00626566" w:rsidP="009C72A4">
            <w:pPr>
              <w:widowControl w:val="0"/>
              <w:tabs>
                <w:tab w:val="left" w:pos="720"/>
              </w:tabs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Тульской области по предпринимательству и потребительскому рынку</w:t>
            </w:r>
          </w:p>
        </w:tc>
        <w:tc>
          <w:tcPr>
            <w:tcW w:w="4642" w:type="dxa"/>
            <w:shd w:val="clear" w:color="auto" w:fill="auto"/>
          </w:tcPr>
          <w:p w:rsidR="00626566" w:rsidRPr="005A350C" w:rsidRDefault="00626566" w:rsidP="009C72A4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</w:pPr>
          </w:p>
          <w:p w:rsidR="00626566" w:rsidRPr="005A350C" w:rsidRDefault="00626566" w:rsidP="009C72A4">
            <w:pPr>
              <w:widowControl w:val="0"/>
              <w:tabs>
                <w:tab w:val="left" w:pos="720"/>
              </w:tabs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</w:pPr>
          </w:p>
          <w:p w:rsidR="00626566" w:rsidRPr="005A350C" w:rsidRDefault="00626566" w:rsidP="009C72A4">
            <w:pPr>
              <w:widowControl w:val="0"/>
              <w:tabs>
                <w:tab w:val="left" w:pos="720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</w:pPr>
          </w:p>
          <w:p w:rsidR="00626566" w:rsidRPr="00AB4CCD" w:rsidRDefault="00626566" w:rsidP="009C72A4">
            <w:pPr>
              <w:widowControl w:val="0"/>
              <w:tabs>
                <w:tab w:val="left" w:pos="720"/>
              </w:tabs>
              <w:spacing w:after="0" w:line="240" w:lineRule="auto"/>
              <w:jc w:val="right"/>
              <w:rPr>
                <w:rFonts w:ascii="PT Astra Serif" w:eastAsia="Times New Roman" w:hAnsi="PT Astra Serif" w:cs="Times New Roman"/>
                <w:b/>
                <w:color w:val="FF0000"/>
                <w:sz w:val="28"/>
                <w:szCs w:val="28"/>
              </w:rPr>
            </w:pPr>
            <w:r w:rsidRPr="005A350C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В.М. Романов</w:t>
            </w:r>
          </w:p>
        </w:tc>
      </w:tr>
    </w:tbl>
    <w:p w:rsidR="00626566" w:rsidRDefault="00626566" w:rsidP="00626566">
      <w:pPr>
        <w:jc w:val="center"/>
      </w:pPr>
    </w:p>
    <w:p w:rsidR="005F41CE" w:rsidRDefault="005F41CE">
      <w:pPr>
        <w:shd w:val="clear" w:color="auto" w:fill="FFFFFF"/>
        <w:spacing w:after="0" w:line="240" w:lineRule="auto"/>
        <w:ind w:left="121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41CE" w:rsidRDefault="005F41C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41CE" w:rsidRDefault="005F41C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41CE" w:rsidRDefault="005F41C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41CE" w:rsidRDefault="005F41C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41CE" w:rsidRDefault="005F41CE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F41CE" w:rsidRDefault="003041EE">
      <w:pPr>
        <w:tabs>
          <w:tab w:val="left" w:pos="6059"/>
        </w:tabs>
        <w:rPr>
          <w:rFonts w:ascii="Times New Roman" w:eastAsia="Times New Roman" w:hAnsi="Times New Roman" w:cs="Times New Roman"/>
          <w:sz w:val="28"/>
          <w:szCs w:val="28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5F41CE">
      <w:headerReference w:type="default" r:id="rId8"/>
      <w:footerReference w:type="default" r:id="rId9"/>
      <w:pgSz w:w="11906" w:h="16838"/>
      <w:pgMar w:top="1134" w:right="850" w:bottom="709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DC9" w:rsidRDefault="00A51DC9">
      <w:pPr>
        <w:spacing w:after="0" w:line="240" w:lineRule="auto"/>
      </w:pPr>
      <w:r>
        <w:separator/>
      </w:r>
    </w:p>
  </w:endnote>
  <w:endnote w:type="continuationSeparator" w:id="0">
    <w:p w:rsidR="00A51DC9" w:rsidRDefault="00A5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73" w:rsidRDefault="00F27D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F27D73" w:rsidRDefault="00F27D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DC9" w:rsidRDefault="00A51DC9">
      <w:pPr>
        <w:spacing w:after="0" w:line="240" w:lineRule="auto"/>
      </w:pPr>
      <w:r>
        <w:separator/>
      </w:r>
    </w:p>
  </w:footnote>
  <w:footnote w:type="continuationSeparator" w:id="0">
    <w:p w:rsidR="00A51DC9" w:rsidRDefault="00A51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D73" w:rsidRPr="006024B6" w:rsidRDefault="00F27D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center"/>
      <w:rPr>
        <w:rFonts w:ascii="PT Astra Serif" w:hAnsi="PT Astra Serif"/>
        <w:color w:val="000000"/>
      </w:rPr>
    </w:pPr>
    <w:r w:rsidRPr="006024B6">
      <w:rPr>
        <w:rFonts w:ascii="PT Astra Serif" w:hAnsi="PT Astra Serif"/>
        <w:color w:val="000000"/>
      </w:rPr>
      <w:fldChar w:fldCharType="begin"/>
    </w:r>
    <w:r w:rsidRPr="006024B6">
      <w:rPr>
        <w:rFonts w:ascii="PT Astra Serif" w:hAnsi="PT Astra Serif"/>
        <w:color w:val="000000"/>
      </w:rPr>
      <w:instrText>PAGE</w:instrText>
    </w:r>
    <w:r w:rsidRPr="006024B6">
      <w:rPr>
        <w:rFonts w:ascii="PT Astra Serif" w:hAnsi="PT Astra Serif"/>
        <w:color w:val="000000"/>
      </w:rPr>
      <w:fldChar w:fldCharType="separate"/>
    </w:r>
    <w:r w:rsidR="00B46061">
      <w:rPr>
        <w:rFonts w:ascii="PT Astra Serif" w:hAnsi="PT Astra Serif"/>
        <w:noProof/>
        <w:color w:val="000000"/>
      </w:rPr>
      <w:t>2</w:t>
    </w:r>
    <w:r w:rsidRPr="006024B6">
      <w:rPr>
        <w:rFonts w:ascii="PT Astra Serif" w:hAnsi="PT Astra Serif"/>
        <w:color w:val="000000"/>
      </w:rPr>
      <w:fldChar w:fldCharType="end"/>
    </w:r>
  </w:p>
  <w:p w:rsidR="00F27D73" w:rsidRDefault="00F27D7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A17C3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CBF31EC"/>
    <w:multiLevelType w:val="multilevel"/>
    <w:tmpl w:val="DAFC6E6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26023BB"/>
    <w:multiLevelType w:val="hybridMultilevel"/>
    <w:tmpl w:val="A7DE6E7A"/>
    <w:lvl w:ilvl="0" w:tplc="C786F71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F41CE"/>
    <w:rsid w:val="000834F7"/>
    <w:rsid w:val="00113F9F"/>
    <w:rsid w:val="001431A6"/>
    <w:rsid w:val="003041EE"/>
    <w:rsid w:val="003056F2"/>
    <w:rsid w:val="00417C23"/>
    <w:rsid w:val="004A222E"/>
    <w:rsid w:val="004B4F1E"/>
    <w:rsid w:val="005A350C"/>
    <w:rsid w:val="005F41CE"/>
    <w:rsid w:val="006024B6"/>
    <w:rsid w:val="00626566"/>
    <w:rsid w:val="00627F10"/>
    <w:rsid w:val="008C3D93"/>
    <w:rsid w:val="0090558E"/>
    <w:rsid w:val="00940CCF"/>
    <w:rsid w:val="00A47BEE"/>
    <w:rsid w:val="00A50FB7"/>
    <w:rsid w:val="00A51DC9"/>
    <w:rsid w:val="00AB4CCD"/>
    <w:rsid w:val="00AE6D2C"/>
    <w:rsid w:val="00B46061"/>
    <w:rsid w:val="00B5723C"/>
    <w:rsid w:val="00E3550E"/>
    <w:rsid w:val="00E7405E"/>
    <w:rsid w:val="00F27D73"/>
    <w:rsid w:val="00FB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A4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A4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EA4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47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47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EA47F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47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A47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47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A47F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EA47F5"/>
  </w:style>
  <w:style w:type="character" w:customStyle="1" w:styleId="info-title">
    <w:name w:val="info-title"/>
    <w:basedOn w:val="a0"/>
    <w:rsid w:val="00EA47F5"/>
  </w:style>
  <w:style w:type="paragraph" w:customStyle="1" w:styleId="headertext">
    <w:name w:val="headertext"/>
    <w:basedOn w:val="a"/>
    <w:rsid w:val="00EA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A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EA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A47F5"/>
    <w:rPr>
      <w:b/>
      <w:bCs/>
    </w:rPr>
  </w:style>
  <w:style w:type="paragraph" w:customStyle="1" w:styleId="copyright">
    <w:name w:val="copyright"/>
    <w:basedOn w:val="a"/>
    <w:rsid w:val="00EA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EA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EA47F5"/>
  </w:style>
  <w:style w:type="paragraph" w:styleId="a6">
    <w:name w:val="Balloon Text"/>
    <w:basedOn w:val="a"/>
    <w:link w:val="a7"/>
    <w:uiPriority w:val="99"/>
    <w:semiHidden/>
    <w:unhideWhenUsed/>
    <w:rsid w:val="00EA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7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00A4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41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1CC0"/>
  </w:style>
  <w:style w:type="paragraph" w:styleId="ab">
    <w:name w:val="footer"/>
    <w:basedOn w:val="a"/>
    <w:link w:val="ac"/>
    <w:uiPriority w:val="99"/>
    <w:unhideWhenUsed/>
    <w:rsid w:val="00741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1CC0"/>
  </w:style>
  <w:style w:type="paragraph" w:customStyle="1" w:styleId="ConsPlusNormal">
    <w:name w:val="ConsPlusNormal"/>
    <w:rsid w:val="00D874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rsid w:val="00D874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E2F4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rsid w:val="00EE2F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A47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EA47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EA47F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"/>
    <w:rsid w:val="00EA47F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47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47F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EA47F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A47F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A47F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A47F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A47F5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EA47F5"/>
  </w:style>
  <w:style w:type="character" w:customStyle="1" w:styleId="info-title">
    <w:name w:val="info-title"/>
    <w:basedOn w:val="a0"/>
    <w:rsid w:val="00EA47F5"/>
  </w:style>
  <w:style w:type="paragraph" w:customStyle="1" w:styleId="headertext">
    <w:name w:val="headertext"/>
    <w:basedOn w:val="a"/>
    <w:rsid w:val="00EA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EA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title">
    <w:name w:val="copytitle"/>
    <w:basedOn w:val="a"/>
    <w:rsid w:val="00EA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EA47F5"/>
    <w:rPr>
      <w:b/>
      <w:bCs/>
    </w:rPr>
  </w:style>
  <w:style w:type="paragraph" w:customStyle="1" w:styleId="copyright">
    <w:name w:val="copyright"/>
    <w:basedOn w:val="a"/>
    <w:rsid w:val="00EA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ersion-site">
    <w:name w:val="version-site"/>
    <w:basedOn w:val="a"/>
    <w:rsid w:val="00EA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obile-apptx">
    <w:name w:val="mobile-app_tx"/>
    <w:basedOn w:val="a0"/>
    <w:rsid w:val="00EA47F5"/>
  </w:style>
  <w:style w:type="paragraph" w:styleId="a6">
    <w:name w:val="Balloon Text"/>
    <w:basedOn w:val="a"/>
    <w:link w:val="a7"/>
    <w:uiPriority w:val="99"/>
    <w:semiHidden/>
    <w:unhideWhenUsed/>
    <w:rsid w:val="00EA4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47F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00A4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41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41CC0"/>
  </w:style>
  <w:style w:type="paragraph" w:styleId="ab">
    <w:name w:val="footer"/>
    <w:basedOn w:val="a"/>
    <w:link w:val="ac"/>
    <w:uiPriority w:val="99"/>
    <w:unhideWhenUsed/>
    <w:rsid w:val="00741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41CC0"/>
  </w:style>
  <w:style w:type="paragraph" w:customStyle="1" w:styleId="ConsPlusNormal">
    <w:name w:val="ConsPlusNormal"/>
    <w:rsid w:val="00D8745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d">
    <w:name w:val="Table Grid"/>
    <w:basedOn w:val="a1"/>
    <w:uiPriority w:val="59"/>
    <w:rsid w:val="00D874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E2F4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ConsNonformat">
    <w:name w:val="ConsNonformat"/>
    <w:rsid w:val="00EE2F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3834</Words>
  <Characters>21858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Никитенко Полина Александровна</cp:lastModifiedBy>
  <cp:revision>3</cp:revision>
  <dcterms:created xsi:type="dcterms:W3CDTF">2019-07-09T09:38:00Z</dcterms:created>
  <dcterms:modified xsi:type="dcterms:W3CDTF">2019-07-09T09:43:00Z</dcterms:modified>
</cp:coreProperties>
</file>