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30" w:rsidRDefault="00AB1937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607D30" w:rsidRDefault="00AB193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07D30" w:rsidRDefault="00AB193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607D30" w:rsidRDefault="00607D3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07D30" w:rsidRDefault="00AB193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607D30" w:rsidRDefault="00607D3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607D30">
        <w:trPr>
          <w:trHeight w:val="146"/>
        </w:trPr>
        <w:tc>
          <w:tcPr>
            <w:tcW w:w="5847" w:type="dxa"/>
            <w:shd w:val="clear" w:color="auto" w:fill="auto"/>
          </w:tcPr>
          <w:p w:rsidR="00607D30" w:rsidRDefault="00AB1937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607D30" w:rsidRDefault="00AB1937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1618</w:t>
            </w:r>
          </w:p>
        </w:tc>
      </w:tr>
    </w:tbl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607D30" w:rsidRDefault="00AB1937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607D30" w:rsidRDefault="00AB1937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607D30" w:rsidRDefault="00AB1937">
      <w:pPr>
        <w:jc w:val="center"/>
        <w:rPr>
          <w:b/>
        </w:rPr>
      </w:pPr>
      <w:r>
        <w:rPr>
          <w:b/>
          <w:sz w:val="28"/>
          <w:szCs w:val="28"/>
        </w:rPr>
        <w:t>71:05:050611:48</w:t>
      </w:r>
    </w:p>
    <w:p w:rsidR="00607D30" w:rsidRDefault="00607D30">
      <w:pPr>
        <w:tabs>
          <w:tab w:val="left" w:pos="10440"/>
        </w:tabs>
        <w:jc w:val="center"/>
        <w:rPr>
          <w:sz w:val="28"/>
          <w:szCs w:val="28"/>
        </w:rPr>
      </w:pPr>
    </w:p>
    <w:p w:rsidR="00607D30" w:rsidRDefault="00AB1937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607D30" w:rsidRDefault="00AB1937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71:05:050611:48,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ведения садоводства, в качестве его правообладателя, владеющего данным земельным участком, Ершов Виктор Николаевич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 зарегистрированный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607D30" w:rsidRDefault="00AB1937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Ершова Виктора Николаевича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свидетельством о праве собственности пользов</w:t>
      </w:r>
      <w:r>
        <w:rPr>
          <w:sz w:val="28"/>
          <w:szCs w:val="28"/>
        </w:rPr>
        <w:t>ания и владения на землю № 7530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607D30" w:rsidRDefault="00AB1937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607D30" w:rsidRDefault="00607D30">
      <w:pPr>
        <w:rPr>
          <w:rFonts w:cs="PT Astra Serif"/>
          <w:sz w:val="28"/>
          <w:szCs w:val="28"/>
        </w:rPr>
      </w:pPr>
    </w:p>
    <w:p w:rsidR="00607D30" w:rsidRDefault="00607D30">
      <w:pPr>
        <w:spacing w:line="276" w:lineRule="auto"/>
        <w:rPr>
          <w:rFonts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607D30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07D30" w:rsidRDefault="00AB1937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7D30" w:rsidRDefault="00607D30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D30" w:rsidRDefault="00AB1937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p w:rsidR="00607D30" w:rsidRDefault="00607D30">
      <w:pPr>
        <w:rPr>
          <w:rFonts w:ascii="PT Astra Serif" w:hAnsi="PT Astra Serif" w:cs="PT Astra Serif"/>
          <w:sz w:val="28"/>
          <w:szCs w:val="28"/>
        </w:rPr>
      </w:pPr>
    </w:p>
    <w:sectPr w:rsidR="00607D30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30"/>
    <w:rsid w:val="00607D30"/>
    <w:rsid w:val="00A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F422-AC50-4637-9B03-5ACEFB0F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2023-12-21T14:43:00Z</dcterms:created>
  <dcterms:modified xsi:type="dcterms:W3CDTF">2023-12-21T14:43:00Z</dcterms:modified>
  <dc:language>ru-RU</dc:language>
</cp:coreProperties>
</file>