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commentsIds.xml" ContentType="application/vnd.openxmlformats-officedocument.wordprocessingml.commentsId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9E374D" w:rsidRPr="009E374D" w14:paraId="1AA3F726" w14:textId="77777777" w:rsidTr="00E3143D">
        <w:trPr>
          <w:jc w:val="right"/>
        </w:trPr>
        <w:tc>
          <w:tcPr>
            <w:tcW w:w="9570" w:type="dxa"/>
            <w:gridSpan w:val="2"/>
            <w:vAlign w:val="center"/>
            <w:hideMark/>
          </w:tcPr>
          <w:p w14:paraId="68658B75"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line="240" w:lineRule="atLeast"/>
              <w:jc w:val="center"/>
              <w:rPr>
                <w:rFonts w:ascii="Times New Roman" w:eastAsia="Times New Roman" w:hAnsi="Times New Roman" w:cs="Times New Roman"/>
                <w:b/>
                <w:sz w:val="28"/>
                <w:szCs w:val="28"/>
                <w:lang w:eastAsia="ru-RU"/>
              </w:rPr>
            </w:pPr>
            <w:r w:rsidRPr="009E374D">
              <w:rPr>
                <w:rFonts w:ascii="Times New Roman" w:eastAsia="Times New Roman" w:hAnsi="Times New Roman" w:cs="Times New Roman"/>
                <w:b/>
                <w:sz w:val="28"/>
                <w:szCs w:val="28"/>
                <w:lang w:eastAsia="ru-RU"/>
              </w:rPr>
              <w:t>Тульская область</w:t>
            </w:r>
          </w:p>
        </w:tc>
      </w:tr>
      <w:tr w:rsidR="009E374D" w:rsidRPr="009E374D" w14:paraId="7090D126" w14:textId="77777777" w:rsidTr="00E3143D">
        <w:trPr>
          <w:jc w:val="right"/>
        </w:trPr>
        <w:tc>
          <w:tcPr>
            <w:tcW w:w="9570" w:type="dxa"/>
            <w:gridSpan w:val="2"/>
            <w:vAlign w:val="center"/>
            <w:hideMark/>
          </w:tcPr>
          <w:p w14:paraId="1F4D3902"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line="240" w:lineRule="atLeast"/>
              <w:jc w:val="center"/>
              <w:rPr>
                <w:rFonts w:ascii="Times New Roman" w:eastAsia="Times New Roman" w:hAnsi="Times New Roman" w:cs="Times New Roman"/>
                <w:b/>
                <w:sz w:val="28"/>
                <w:szCs w:val="28"/>
                <w:lang w:eastAsia="ru-RU"/>
              </w:rPr>
            </w:pPr>
            <w:r w:rsidRPr="009E374D">
              <w:rPr>
                <w:rFonts w:ascii="Times New Roman" w:eastAsia="Times New Roman" w:hAnsi="Times New Roman" w:cs="Times New Roman"/>
                <w:b/>
                <w:sz w:val="28"/>
                <w:szCs w:val="28"/>
                <w:lang w:eastAsia="ru-RU"/>
              </w:rPr>
              <w:t>Муниципальное образование Веневский район</w:t>
            </w:r>
          </w:p>
        </w:tc>
      </w:tr>
      <w:tr w:rsidR="009E374D" w:rsidRPr="009E374D" w14:paraId="2EA12132" w14:textId="77777777" w:rsidTr="00E3143D">
        <w:trPr>
          <w:jc w:val="right"/>
        </w:trPr>
        <w:tc>
          <w:tcPr>
            <w:tcW w:w="9570" w:type="dxa"/>
            <w:gridSpan w:val="2"/>
            <w:vAlign w:val="center"/>
          </w:tcPr>
          <w:p w14:paraId="7EB48D52"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line="240" w:lineRule="atLeast"/>
              <w:jc w:val="center"/>
              <w:rPr>
                <w:rFonts w:ascii="Times New Roman" w:eastAsia="Times New Roman" w:hAnsi="Times New Roman" w:cs="Times New Roman"/>
                <w:b/>
                <w:sz w:val="28"/>
                <w:szCs w:val="28"/>
                <w:lang w:eastAsia="ru-RU"/>
              </w:rPr>
            </w:pPr>
            <w:r w:rsidRPr="009E374D">
              <w:rPr>
                <w:rFonts w:ascii="Times New Roman" w:eastAsia="Times New Roman" w:hAnsi="Times New Roman" w:cs="Times New Roman"/>
                <w:b/>
                <w:sz w:val="28"/>
                <w:szCs w:val="28"/>
                <w:lang w:eastAsia="ru-RU"/>
              </w:rPr>
              <w:t>Администрация</w:t>
            </w:r>
          </w:p>
          <w:p w14:paraId="6F9E7FFE"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line="240" w:lineRule="atLeast"/>
              <w:jc w:val="center"/>
              <w:rPr>
                <w:rFonts w:ascii="Times New Roman" w:eastAsia="Times New Roman" w:hAnsi="Times New Roman" w:cs="Times New Roman"/>
                <w:b/>
                <w:sz w:val="28"/>
                <w:szCs w:val="28"/>
                <w:lang w:eastAsia="ru-RU"/>
              </w:rPr>
            </w:pPr>
          </w:p>
        </w:tc>
      </w:tr>
      <w:tr w:rsidR="009E374D" w:rsidRPr="009E374D" w14:paraId="2452FC37" w14:textId="77777777" w:rsidTr="00E3143D">
        <w:trPr>
          <w:jc w:val="right"/>
        </w:trPr>
        <w:tc>
          <w:tcPr>
            <w:tcW w:w="9570" w:type="dxa"/>
            <w:gridSpan w:val="2"/>
            <w:vAlign w:val="center"/>
            <w:hideMark/>
          </w:tcPr>
          <w:p w14:paraId="7683409F"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8"/>
                <w:szCs w:val="28"/>
                <w:lang w:eastAsia="ru-RU"/>
              </w:rPr>
            </w:pPr>
            <w:r w:rsidRPr="009E374D">
              <w:rPr>
                <w:rFonts w:ascii="Times New Roman" w:eastAsia="Times New Roman" w:hAnsi="Times New Roman" w:cs="Times New Roman"/>
                <w:b/>
                <w:sz w:val="28"/>
                <w:szCs w:val="28"/>
                <w:lang w:eastAsia="ru-RU"/>
              </w:rPr>
              <w:t>ПОСТАНОВЛЕНИЕ</w:t>
            </w:r>
          </w:p>
        </w:tc>
      </w:tr>
      <w:tr w:rsidR="009E374D" w:rsidRPr="009E374D" w14:paraId="5BEA3535" w14:textId="77777777" w:rsidTr="00E3143D">
        <w:trPr>
          <w:jc w:val="right"/>
        </w:trPr>
        <w:tc>
          <w:tcPr>
            <w:tcW w:w="9570" w:type="dxa"/>
            <w:gridSpan w:val="2"/>
            <w:vAlign w:val="center"/>
          </w:tcPr>
          <w:p w14:paraId="1EA2858D"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8"/>
                <w:szCs w:val="28"/>
                <w:lang w:eastAsia="ru-RU"/>
              </w:rPr>
            </w:pPr>
          </w:p>
        </w:tc>
      </w:tr>
      <w:tr w:rsidR="009E374D" w:rsidRPr="009E374D" w14:paraId="3071AA12" w14:textId="77777777" w:rsidTr="00E3143D">
        <w:trPr>
          <w:jc w:val="right"/>
        </w:trPr>
        <w:tc>
          <w:tcPr>
            <w:tcW w:w="4785" w:type="dxa"/>
            <w:vAlign w:val="center"/>
            <w:hideMark/>
          </w:tcPr>
          <w:p w14:paraId="43081AEE" w14:textId="70213C8A"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8"/>
                <w:szCs w:val="28"/>
                <w:lang w:eastAsia="ru-RU"/>
              </w:rPr>
            </w:pPr>
            <w:r w:rsidRPr="009E374D">
              <w:rPr>
                <w:rFonts w:ascii="Times New Roman" w:eastAsia="Times New Roman" w:hAnsi="Times New Roman" w:cs="Times New Roman"/>
                <w:b/>
                <w:sz w:val="28"/>
                <w:szCs w:val="28"/>
                <w:lang w:eastAsia="ru-RU"/>
              </w:rPr>
              <w:t>от ______________</w:t>
            </w:r>
          </w:p>
        </w:tc>
        <w:tc>
          <w:tcPr>
            <w:tcW w:w="4785" w:type="dxa"/>
            <w:vAlign w:val="center"/>
            <w:hideMark/>
          </w:tcPr>
          <w:p w14:paraId="28FDECC9" w14:textId="4C3C2CA1"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8"/>
                <w:szCs w:val="28"/>
                <w:lang w:eastAsia="ru-RU"/>
              </w:rPr>
            </w:pPr>
            <w:r w:rsidRPr="009E374D">
              <w:rPr>
                <w:rFonts w:ascii="Times New Roman" w:eastAsia="Times New Roman" w:hAnsi="Times New Roman" w:cs="Times New Roman"/>
                <w:b/>
                <w:sz w:val="28"/>
                <w:szCs w:val="28"/>
                <w:lang w:eastAsia="ru-RU"/>
              </w:rPr>
              <w:t>№ _______</w:t>
            </w:r>
          </w:p>
        </w:tc>
      </w:tr>
    </w:tbl>
    <w:p w14:paraId="7CDD463A" w14:textId="77777777" w:rsidR="00A70EFE" w:rsidRDefault="009E374D" w:rsidP="00A70EFE">
      <w:pPr>
        <w:keepNext/>
        <w:keepLines/>
        <w:pBdr>
          <w:top w:val="none" w:sz="0" w:space="0" w:color="auto"/>
          <w:left w:val="none" w:sz="0" w:space="0" w:color="auto"/>
          <w:bottom w:val="none" w:sz="0" w:space="0" w:color="auto"/>
          <w:right w:val="none" w:sz="0" w:space="0" w:color="auto"/>
          <w:between w:val="none" w:sz="0" w:space="0" w:color="auto"/>
        </w:pBdr>
        <w:tabs>
          <w:tab w:val="left" w:pos="3510"/>
          <w:tab w:val="right" w:pos="9301"/>
        </w:tabs>
        <w:autoSpaceDE w:val="0"/>
        <w:autoSpaceDN w:val="0"/>
        <w:adjustRightInd w:val="0"/>
        <w:rPr>
          <w:rFonts w:ascii="Times New Roman" w:eastAsia="Times New Roman" w:hAnsi="Times New Roman" w:cs="Times New Roman"/>
          <w:b/>
          <w:bCs/>
          <w:caps/>
          <w:sz w:val="28"/>
          <w:szCs w:val="28"/>
          <w:lang w:eastAsia="ru-RU"/>
        </w:rPr>
      </w:pPr>
      <w:r w:rsidRPr="009E374D">
        <w:rPr>
          <w:rFonts w:ascii="Times New Roman" w:eastAsia="Times New Roman" w:hAnsi="Times New Roman" w:cs="Times New Roman"/>
          <w:b/>
          <w:bCs/>
          <w:caps/>
          <w:sz w:val="28"/>
          <w:szCs w:val="28"/>
          <w:lang w:eastAsia="ru-RU"/>
        </w:rPr>
        <w:tab/>
      </w:r>
    </w:p>
    <w:p w14:paraId="241886B3" w14:textId="047AFFD6" w:rsidR="009E374D" w:rsidRPr="009E374D" w:rsidRDefault="009E374D" w:rsidP="00A70EFE">
      <w:pPr>
        <w:keepNext/>
        <w:keepLines/>
        <w:pBdr>
          <w:top w:val="none" w:sz="0" w:space="0" w:color="auto"/>
          <w:left w:val="none" w:sz="0" w:space="0" w:color="auto"/>
          <w:bottom w:val="none" w:sz="0" w:space="0" w:color="auto"/>
          <w:right w:val="none" w:sz="0" w:space="0" w:color="auto"/>
          <w:between w:val="none" w:sz="0" w:space="0" w:color="auto"/>
        </w:pBdr>
        <w:tabs>
          <w:tab w:val="left" w:pos="3510"/>
          <w:tab w:val="right" w:pos="9301"/>
        </w:tabs>
        <w:autoSpaceDE w:val="0"/>
        <w:autoSpaceDN w:val="0"/>
        <w:adjustRightInd w:val="0"/>
        <w:jc w:val="center"/>
        <w:rPr>
          <w:rFonts w:ascii="PT Astra Serif" w:eastAsia="Times New Roman" w:hAnsi="PT Astra Serif" w:cs="Arial"/>
          <w:b/>
          <w:sz w:val="28"/>
          <w:szCs w:val="28"/>
          <w:lang w:eastAsia="ru-RU"/>
        </w:rPr>
      </w:pPr>
      <w:r w:rsidRPr="009E374D">
        <w:rPr>
          <w:rFonts w:ascii="PT Astra Serif" w:eastAsia="Calibri" w:hAnsi="PT Astra Serif" w:cs="Arial"/>
          <w:b/>
          <w:sz w:val="28"/>
          <w:szCs w:val="28"/>
          <w:lang w:eastAsia="ru-RU"/>
        </w:rPr>
        <w:t xml:space="preserve">Об утверждении административного регламента предоставления муниципальной услуги </w:t>
      </w:r>
      <w:r w:rsidR="003B694C" w:rsidRPr="00245E21">
        <w:rPr>
          <w:rFonts w:ascii="Times New Roman" w:eastAsia="PT Astra Serif" w:hAnsi="Times New Roman" w:cs="Times New Roman"/>
          <w:b/>
          <w:bCs/>
          <w:iCs/>
          <w:sz w:val="28"/>
          <w:szCs w:val="28"/>
        </w:rPr>
        <w:t xml:space="preserve">Присвоение квалификационных категорий спортивных судей «спортивный судья второй категории» и «спортивный судья третьей категории» </w:t>
      </w:r>
      <w:r w:rsidR="003B694C" w:rsidRPr="00245E21">
        <w:rPr>
          <w:rFonts w:ascii="Times New Roman" w:eastAsia="PT Astra Serif" w:hAnsi="Times New Roman" w:cs="Times New Roman"/>
          <w:b/>
          <w:bCs/>
          <w:iCs/>
          <w:sz w:val="28"/>
          <w:szCs w:val="28"/>
          <w:highlight w:val="white"/>
        </w:rPr>
        <w:t>(за исключением военно-прикладных и служебно-прикладных видов спорта)»</w:t>
      </w:r>
      <w:r w:rsidR="003B694C">
        <w:rPr>
          <w:rFonts w:ascii="Times New Roman" w:eastAsia="PT Astra Serif" w:hAnsi="Times New Roman" w:cs="Times New Roman"/>
          <w:b/>
          <w:bCs/>
          <w:iCs/>
          <w:sz w:val="28"/>
          <w:szCs w:val="28"/>
        </w:rPr>
        <w:t xml:space="preserve"> на территории </w:t>
      </w:r>
      <w:r w:rsidR="00A70EFE" w:rsidRPr="00A70EFE">
        <w:rPr>
          <w:rFonts w:ascii="Times New Roman" w:eastAsia="PT Astra Serif" w:hAnsi="Times New Roman" w:cs="Times New Roman"/>
          <w:b/>
          <w:bCs/>
          <w:iCs/>
          <w:sz w:val="28"/>
          <w:szCs w:val="28"/>
        </w:rPr>
        <w:t xml:space="preserve">муниципального образования </w:t>
      </w:r>
      <w:proofErr w:type="spellStart"/>
      <w:r w:rsidR="00A70EFE" w:rsidRPr="00A70EFE">
        <w:rPr>
          <w:rFonts w:ascii="Times New Roman" w:eastAsia="PT Astra Serif" w:hAnsi="Times New Roman" w:cs="Times New Roman"/>
          <w:b/>
          <w:bCs/>
          <w:iCs/>
          <w:sz w:val="28"/>
          <w:szCs w:val="28"/>
        </w:rPr>
        <w:t>Веневский</w:t>
      </w:r>
      <w:proofErr w:type="spellEnd"/>
      <w:r w:rsidR="00A70EFE" w:rsidRPr="00A70EFE">
        <w:rPr>
          <w:rFonts w:ascii="Times New Roman" w:eastAsia="PT Astra Serif" w:hAnsi="Times New Roman" w:cs="Times New Roman"/>
          <w:b/>
          <w:bCs/>
          <w:iCs/>
          <w:sz w:val="28"/>
          <w:szCs w:val="28"/>
        </w:rPr>
        <w:t xml:space="preserve"> район</w:t>
      </w:r>
    </w:p>
    <w:p w14:paraId="54805B7D"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T Astra Serif" w:eastAsia="Arial Unicode MS" w:hAnsi="PT Astra Serif" w:cs="Arial"/>
          <w:b/>
          <w:sz w:val="28"/>
          <w:szCs w:val="28"/>
          <w:lang w:eastAsia="ru-RU"/>
        </w:rPr>
      </w:pPr>
    </w:p>
    <w:p w14:paraId="5B42A286"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Arial Unicode MS" w:hAnsi="Times New Roman" w:cs="Times New Roman"/>
          <w:sz w:val="28"/>
          <w:szCs w:val="28"/>
          <w:lang w:eastAsia="ru-RU"/>
        </w:rPr>
      </w:pPr>
    </w:p>
    <w:p w14:paraId="2661DFE6" w14:textId="2BB667C6"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tabs>
          <w:tab w:val="left" w:pos="851"/>
        </w:tabs>
        <w:spacing w:after="0" w:line="240" w:lineRule="atLeast"/>
        <w:ind w:firstLine="708"/>
        <w:jc w:val="both"/>
        <w:rPr>
          <w:rFonts w:ascii="Times New Roman" w:eastAsia="Times New Roman" w:hAnsi="Times New Roman" w:cs="Times New Roman"/>
          <w:sz w:val="28"/>
          <w:szCs w:val="28"/>
          <w:lang w:eastAsia="ru-RU"/>
        </w:rPr>
      </w:pPr>
      <w:r w:rsidRPr="009E374D">
        <w:rPr>
          <w:rFonts w:ascii="Times New Roman" w:eastAsia="Times New Roman" w:hAnsi="Times New Roman" w:cs="Times New Roman"/>
          <w:sz w:val="28"/>
          <w:szCs w:val="28"/>
          <w:lang w:eastAsia="ru-RU"/>
        </w:rPr>
        <w:t xml:space="preserve">В соответствии с Федеральным </w:t>
      </w:r>
      <w:r w:rsidR="00A70EFE">
        <w:rPr>
          <w:rFonts w:ascii="Times New Roman" w:eastAsia="Times New Roman" w:hAnsi="Times New Roman" w:cs="Times New Roman"/>
          <w:sz w:val="28"/>
          <w:szCs w:val="28"/>
          <w:lang w:eastAsia="ru-RU"/>
        </w:rPr>
        <w:t>законом</w:t>
      </w:r>
      <w:r w:rsidRPr="009E374D">
        <w:rPr>
          <w:rFonts w:ascii="Times New Roman" w:eastAsia="Times New Roman" w:hAnsi="Times New Roman" w:cs="Times New Roman"/>
          <w:sz w:val="28"/>
          <w:szCs w:val="28"/>
          <w:lang w:eastAsia="ru-RU"/>
        </w:rPr>
        <w:t xml:space="preserve"> Российской Федерации от 27.07.2010 № 210-ФЗ «Об организации предоставления государственных и муниципальных услуг», </w:t>
      </w:r>
      <w:r w:rsidR="00671E9C" w:rsidRPr="009E374D">
        <w:rPr>
          <w:rFonts w:ascii="Times New Roman" w:eastAsia="Times New Roman" w:hAnsi="Times New Roman" w:cs="Times New Roman"/>
          <w:sz w:val="28"/>
          <w:szCs w:val="28"/>
          <w:lang w:eastAsia="ru-RU"/>
        </w:rPr>
        <w:t>приказом Министерства спорта Российской Федерации от 2</w:t>
      </w:r>
      <w:r w:rsidR="00671E9C">
        <w:rPr>
          <w:rFonts w:ascii="Times New Roman" w:eastAsia="Times New Roman" w:hAnsi="Times New Roman" w:cs="Times New Roman"/>
          <w:sz w:val="28"/>
          <w:szCs w:val="28"/>
          <w:lang w:eastAsia="ru-RU"/>
        </w:rPr>
        <w:t>8.02.</w:t>
      </w:r>
      <w:r w:rsidR="00671E9C" w:rsidRPr="009E374D">
        <w:rPr>
          <w:rFonts w:ascii="Times New Roman" w:eastAsia="Times New Roman" w:hAnsi="Times New Roman" w:cs="Times New Roman"/>
          <w:sz w:val="28"/>
          <w:szCs w:val="28"/>
          <w:lang w:eastAsia="ru-RU"/>
        </w:rPr>
        <w:t xml:space="preserve">2017 г. </w:t>
      </w:r>
      <w:r w:rsidR="00671E9C">
        <w:rPr>
          <w:rFonts w:ascii="Times New Roman" w:eastAsia="Times New Roman" w:hAnsi="Times New Roman" w:cs="Times New Roman"/>
          <w:sz w:val="28"/>
          <w:szCs w:val="28"/>
          <w:lang w:eastAsia="ru-RU"/>
        </w:rPr>
        <w:t>№ 134 «</w:t>
      </w:r>
      <w:r w:rsidR="00671E9C" w:rsidRPr="00671E9C">
        <w:rPr>
          <w:rFonts w:ascii="Times New Roman" w:eastAsia="Times New Roman" w:hAnsi="Times New Roman" w:cs="Times New Roman"/>
          <w:sz w:val="28"/>
          <w:szCs w:val="28"/>
          <w:lang w:eastAsia="ru-RU"/>
        </w:rPr>
        <w:t>Об утверждении положения о спортивных судьях»,</w:t>
      </w:r>
      <w:r w:rsidR="00671E9C">
        <w:rPr>
          <w:rFonts w:ascii="Arial" w:hAnsi="Arial" w:cs="Arial"/>
          <w:color w:val="333333"/>
          <w:shd w:val="clear" w:color="auto" w:fill="FFFFFF"/>
        </w:rPr>
        <w:t xml:space="preserve"> </w:t>
      </w:r>
      <w:r w:rsidRPr="009E374D">
        <w:rPr>
          <w:rFonts w:ascii="Times New Roman" w:eastAsia="Times New Roman" w:hAnsi="Times New Roman" w:cs="Times New Roman"/>
          <w:sz w:val="28"/>
          <w:szCs w:val="28"/>
          <w:lang w:eastAsia="ru-RU"/>
        </w:rPr>
        <w:t>на основании Устава муниципального образования Веневский район, администрация муниципального образования Веневский район  ПОСТАНОВЛЯЕТ:</w:t>
      </w:r>
    </w:p>
    <w:p w14:paraId="13D73FA4" w14:textId="6B1F8530" w:rsidR="009E374D" w:rsidRPr="003B694C"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tLeast"/>
        <w:ind w:firstLine="709"/>
        <w:jc w:val="both"/>
        <w:rPr>
          <w:rFonts w:ascii="Times New Roman" w:eastAsia="Times New Roman" w:hAnsi="Times New Roman" w:cs="Times New Roman"/>
          <w:sz w:val="28"/>
          <w:szCs w:val="28"/>
          <w:lang w:eastAsia="ru-RU"/>
        </w:rPr>
      </w:pPr>
      <w:r w:rsidRPr="009E374D">
        <w:rPr>
          <w:rFonts w:ascii="Times New Roman" w:eastAsia="Arial Unicode MS" w:hAnsi="Times New Roman" w:cs="Times New Roman"/>
          <w:sz w:val="28"/>
          <w:szCs w:val="28"/>
          <w:lang w:eastAsia="ru-RU"/>
        </w:rPr>
        <w:t>1. Утвердить административный регламент предоставлени</w:t>
      </w:r>
      <w:r w:rsidR="00A70EFE">
        <w:rPr>
          <w:rFonts w:ascii="Times New Roman" w:eastAsia="Arial Unicode MS" w:hAnsi="Times New Roman" w:cs="Times New Roman"/>
          <w:sz w:val="28"/>
          <w:szCs w:val="28"/>
          <w:lang w:eastAsia="ru-RU"/>
        </w:rPr>
        <w:t>я</w:t>
      </w:r>
      <w:r w:rsidRPr="009E374D">
        <w:rPr>
          <w:rFonts w:ascii="Times New Roman" w:eastAsia="Arial Unicode MS" w:hAnsi="Times New Roman" w:cs="Times New Roman"/>
          <w:sz w:val="28"/>
          <w:szCs w:val="28"/>
          <w:lang w:eastAsia="ru-RU"/>
        </w:rPr>
        <w:t xml:space="preserve"> муниципальной услуги </w:t>
      </w:r>
      <w:r w:rsidR="003B694C">
        <w:rPr>
          <w:rFonts w:ascii="PT Astra Serif" w:eastAsia="Times New Roman" w:hAnsi="PT Astra Serif" w:cs="Times New Roman"/>
          <w:sz w:val="28"/>
          <w:szCs w:val="28"/>
          <w:lang w:eastAsia="ru-RU"/>
        </w:rPr>
        <w:t>«</w:t>
      </w:r>
      <w:r w:rsidR="003B694C" w:rsidRPr="003B694C">
        <w:rPr>
          <w:rFonts w:ascii="Times New Roman" w:eastAsia="PT Astra Serif" w:hAnsi="Times New Roman" w:cs="Times New Roman"/>
          <w:bCs/>
          <w:iCs/>
          <w:sz w:val="28"/>
          <w:szCs w:val="28"/>
        </w:rPr>
        <w:t>Присвоение квалификационных категорий спортивных судей «спортивный судья второй категории» и «спор</w:t>
      </w:r>
      <w:r w:rsidR="003B694C">
        <w:rPr>
          <w:rFonts w:ascii="Times New Roman" w:eastAsia="PT Astra Serif" w:hAnsi="Times New Roman" w:cs="Times New Roman"/>
          <w:bCs/>
          <w:iCs/>
          <w:sz w:val="28"/>
          <w:szCs w:val="28"/>
        </w:rPr>
        <w:t xml:space="preserve">тивный судья третьей категории» </w:t>
      </w:r>
      <w:r w:rsidR="003B694C" w:rsidRPr="003B694C">
        <w:rPr>
          <w:rFonts w:ascii="Times New Roman" w:eastAsia="PT Astra Serif" w:hAnsi="Times New Roman" w:cs="Times New Roman"/>
          <w:bCs/>
          <w:iCs/>
          <w:sz w:val="28"/>
          <w:szCs w:val="28"/>
          <w:highlight w:val="white"/>
        </w:rPr>
        <w:t>(за исключением военно-прикладных и служебно-прикладных видов спорта)»</w:t>
      </w:r>
      <w:r w:rsidR="003B694C">
        <w:rPr>
          <w:rFonts w:ascii="Times New Roman" w:eastAsia="PT Astra Serif" w:hAnsi="Times New Roman" w:cs="Times New Roman"/>
          <w:b/>
          <w:bCs/>
          <w:iCs/>
          <w:sz w:val="28"/>
          <w:szCs w:val="28"/>
        </w:rPr>
        <w:t xml:space="preserve"> </w:t>
      </w:r>
      <w:r w:rsidR="003B694C">
        <w:rPr>
          <w:rFonts w:ascii="Times New Roman" w:eastAsia="Times New Roman" w:hAnsi="Times New Roman" w:cs="Times New Roman"/>
          <w:sz w:val="28"/>
          <w:szCs w:val="28"/>
          <w:lang w:eastAsia="ru-RU"/>
        </w:rPr>
        <w:t>на территории  муниципального образования</w:t>
      </w:r>
      <w:r w:rsidR="00A70EFE">
        <w:rPr>
          <w:rFonts w:ascii="Times New Roman" w:eastAsia="Times New Roman" w:hAnsi="Times New Roman" w:cs="Times New Roman"/>
          <w:sz w:val="28"/>
          <w:szCs w:val="28"/>
          <w:lang w:eastAsia="ru-RU"/>
        </w:rPr>
        <w:t xml:space="preserve"> </w:t>
      </w:r>
      <w:proofErr w:type="spellStart"/>
      <w:r w:rsidR="00A70EFE">
        <w:rPr>
          <w:rFonts w:ascii="Times New Roman" w:eastAsia="Times New Roman" w:hAnsi="Times New Roman" w:cs="Times New Roman"/>
          <w:sz w:val="28"/>
          <w:szCs w:val="28"/>
          <w:lang w:eastAsia="ru-RU"/>
        </w:rPr>
        <w:t>Веневский</w:t>
      </w:r>
      <w:proofErr w:type="spellEnd"/>
      <w:r w:rsidR="00A70EFE">
        <w:rPr>
          <w:rFonts w:ascii="Times New Roman" w:eastAsia="Times New Roman" w:hAnsi="Times New Roman" w:cs="Times New Roman"/>
          <w:sz w:val="28"/>
          <w:szCs w:val="28"/>
          <w:lang w:eastAsia="ru-RU"/>
        </w:rPr>
        <w:t xml:space="preserve">  район" </w:t>
      </w:r>
      <w:r w:rsidRPr="009E374D">
        <w:rPr>
          <w:rFonts w:ascii="Times New Roman" w:eastAsia="Times New Roman" w:hAnsi="Times New Roman" w:cs="Times New Roman"/>
          <w:sz w:val="28"/>
          <w:szCs w:val="28"/>
          <w:lang w:eastAsia="ru-RU"/>
        </w:rPr>
        <w:t>(приложение)</w:t>
      </w:r>
      <w:r w:rsidRPr="009E374D">
        <w:rPr>
          <w:rFonts w:ascii="Times New Roman" w:eastAsia="Arial Unicode MS" w:hAnsi="Times New Roman" w:cs="Times New Roman"/>
          <w:sz w:val="28"/>
          <w:szCs w:val="28"/>
          <w:lang w:eastAsia="ru-RU"/>
        </w:rPr>
        <w:t>.</w:t>
      </w:r>
    </w:p>
    <w:p w14:paraId="4A39E389" w14:textId="4CFA5B38" w:rsidR="003B694C" w:rsidRDefault="009E374D" w:rsidP="00FE69FD">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eastAsia="Times New Roman" w:hAnsi="Times New Roman" w:cs="Times New Roman"/>
          <w:sz w:val="28"/>
          <w:szCs w:val="28"/>
        </w:rPr>
      </w:pPr>
      <w:r w:rsidRPr="009E374D">
        <w:rPr>
          <w:rFonts w:ascii="Times New Roman" w:eastAsia="Times New Roman" w:hAnsi="Times New Roman" w:cs="Times New Roman"/>
          <w:sz w:val="28"/>
          <w:szCs w:val="28"/>
        </w:rPr>
        <w:t>2.</w:t>
      </w:r>
      <w:r w:rsidR="003B694C">
        <w:rPr>
          <w:rFonts w:ascii="Times New Roman" w:eastAsia="Times New Roman" w:hAnsi="Times New Roman" w:cs="Times New Roman"/>
          <w:sz w:val="28"/>
          <w:szCs w:val="28"/>
        </w:rPr>
        <w:t xml:space="preserve"> Признать утратившим силу постановление администрации муниципального образования </w:t>
      </w:r>
      <w:proofErr w:type="spellStart"/>
      <w:r w:rsidR="003B694C">
        <w:rPr>
          <w:rFonts w:ascii="Times New Roman" w:eastAsia="Times New Roman" w:hAnsi="Times New Roman" w:cs="Times New Roman"/>
          <w:sz w:val="28"/>
          <w:szCs w:val="28"/>
        </w:rPr>
        <w:t>Веннвский</w:t>
      </w:r>
      <w:proofErr w:type="spellEnd"/>
      <w:r w:rsidR="003B694C">
        <w:rPr>
          <w:rFonts w:ascii="Times New Roman" w:eastAsia="Times New Roman" w:hAnsi="Times New Roman" w:cs="Times New Roman"/>
          <w:sz w:val="28"/>
          <w:szCs w:val="28"/>
        </w:rPr>
        <w:t xml:space="preserve"> район от 04.08.2021 № 592 «Об утверждении административного регламента предоставления муниципальной </w:t>
      </w:r>
      <w:r w:rsidR="003B694C">
        <w:rPr>
          <w:rFonts w:ascii="PT Astra Serif" w:eastAsia="Times New Roman" w:hAnsi="PT Astra Serif" w:cs="Times New Roman"/>
          <w:sz w:val="28"/>
          <w:szCs w:val="28"/>
          <w:lang w:eastAsia="ru-RU"/>
        </w:rPr>
        <w:t>«</w:t>
      </w:r>
      <w:r w:rsidR="003B694C" w:rsidRPr="003B694C">
        <w:rPr>
          <w:rFonts w:ascii="Times New Roman" w:eastAsia="PT Astra Serif" w:hAnsi="Times New Roman" w:cs="Times New Roman"/>
          <w:bCs/>
          <w:iCs/>
          <w:sz w:val="28"/>
          <w:szCs w:val="28"/>
        </w:rPr>
        <w:t>Присвоение квалификационных категорий спортивных судей «спортивный судья второй категории» и «спор</w:t>
      </w:r>
      <w:r w:rsidR="003B694C">
        <w:rPr>
          <w:rFonts w:ascii="Times New Roman" w:eastAsia="PT Astra Serif" w:hAnsi="Times New Roman" w:cs="Times New Roman"/>
          <w:bCs/>
          <w:iCs/>
          <w:sz w:val="28"/>
          <w:szCs w:val="28"/>
        </w:rPr>
        <w:t xml:space="preserve">тивный судья третьей категории» </w:t>
      </w:r>
      <w:r w:rsidR="003B694C" w:rsidRPr="003B694C">
        <w:rPr>
          <w:rFonts w:ascii="Times New Roman" w:eastAsia="PT Astra Serif" w:hAnsi="Times New Roman" w:cs="Times New Roman"/>
          <w:bCs/>
          <w:iCs/>
          <w:sz w:val="28"/>
          <w:szCs w:val="28"/>
          <w:highlight w:val="white"/>
        </w:rPr>
        <w:t>(за исключением военно-прикладных и служебно-прикладных видов спорта)»</w:t>
      </w:r>
      <w:r w:rsidR="003B694C">
        <w:rPr>
          <w:rFonts w:ascii="Times New Roman" w:eastAsia="PT Astra Serif" w:hAnsi="Times New Roman" w:cs="Times New Roman"/>
          <w:b/>
          <w:bCs/>
          <w:iCs/>
          <w:sz w:val="28"/>
          <w:szCs w:val="28"/>
        </w:rPr>
        <w:t xml:space="preserve"> </w:t>
      </w:r>
      <w:r w:rsidR="003B694C" w:rsidRPr="003B694C">
        <w:rPr>
          <w:rFonts w:ascii="Times New Roman" w:eastAsia="PT Astra Serif" w:hAnsi="Times New Roman" w:cs="Times New Roman"/>
          <w:bCs/>
          <w:iCs/>
          <w:sz w:val="28"/>
          <w:szCs w:val="28"/>
        </w:rPr>
        <w:t xml:space="preserve">на территории муниципального образования </w:t>
      </w:r>
      <w:proofErr w:type="spellStart"/>
      <w:r w:rsidR="003B694C" w:rsidRPr="003B694C">
        <w:rPr>
          <w:rFonts w:ascii="Times New Roman" w:eastAsia="PT Astra Serif" w:hAnsi="Times New Roman" w:cs="Times New Roman"/>
          <w:bCs/>
          <w:iCs/>
          <w:sz w:val="28"/>
          <w:szCs w:val="28"/>
        </w:rPr>
        <w:t>Веневский</w:t>
      </w:r>
      <w:proofErr w:type="spellEnd"/>
      <w:r w:rsidR="003B694C" w:rsidRPr="003B694C">
        <w:rPr>
          <w:rFonts w:ascii="Times New Roman" w:eastAsia="PT Astra Serif" w:hAnsi="Times New Roman" w:cs="Times New Roman"/>
          <w:bCs/>
          <w:iCs/>
          <w:sz w:val="28"/>
          <w:szCs w:val="28"/>
        </w:rPr>
        <w:t xml:space="preserve"> район</w:t>
      </w:r>
      <w:r w:rsidR="00A70EFE">
        <w:rPr>
          <w:rFonts w:ascii="Times New Roman" w:eastAsia="PT Astra Serif" w:hAnsi="Times New Roman" w:cs="Times New Roman"/>
          <w:bCs/>
          <w:iCs/>
          <w:sz w:val="28"/>
          <w:szCs w:val="28"/>
        </w:rPr>
        <w:t>.</w:t>
      </w:r>
    </w:p>
    <w:p w14:paraId="6B4D2E08" w14:textId="5CD834A5" w:rsidR="00C7334D" w:rsidRDefault="003B694C" w:rsidP="00FE69FD">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7334D" w:rsidRPr="009E374D">
        <w:rPr>
          <w:rFonts w:ascii="Times New Roman" w:eastAsia="Times New Roman" w:hAnsi="Times New Roman" w:cs="Times New Roman"/>
          <w:sz w:val="28"/>
          <w:szCs w:val="28"/>
        </w:rPr>
        <w:t>Опубликовать настоящее постановление в газете «Вести Веневского района».</w:t>
      </w:r>
    </w:p>
    <w:p w14:paraId="015ECD77" w14:textId="634B544A" w:rsidR="009E374D" w:rsidRPr="009E374D" w:rsidRDefault="009E374D" w:rsidP="009E374D">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9E374D">
        <w:rPr>
          <w:rFonts w:ascii="Times New Roman" w:eastAsia="Times New Roman" w:hAnsi="Times New Roman" w:cs="Times New Roman"/>
          <w:sz w:val="28"/>
          <w:szCs w:val="28"/>
        </w:rPr>
        <w:t>Отделу по МСУ и информационным технологиям администрации  муниципального образования Веневский район (</w:t>
      </w:r>
      <w:r w:rsidR="00C7334D">
        <w:rPr>
          <w:rFonts w:ascii="Times New Roman" w:eastAsia="Times New Roman" w:hAnsi="Times New Roman" w:cs="Times New Roman"/>
          <w:sz w:val="28"/>
          <w:szCs w:val="28"/>
        </w:rPr>
        <w:t>Зайцевой</w:t>
      </w:r>
      <w:r w:rsidR="00E3143D">
        <w:rPr>
          <w:rFonts w:ascii="Times New Roman" w:eastAsia="Times New Roman" w:hAnsi="Times New Roman" w:cs="Times New Roman"/>
          <w:sz w:val="28"/>
          <w:szCs w:val="28"/>
        </w:rPr>
        <w:t xml:space="preserve"> О.Ю</w:t>
      </w:r>
      <w:r w:rsidRPr="009E374D">
        <w:rPr>
          <w:rFonts w:ascii="Times New Roman" w:eastAsia="Times New Roman" w:hAnsi="Times New Roman" w:cs="Times New Roman"/>
          <w:sz w:val="28"/>
          <w:szCs w:val="28"/>
        </w:rPr>
        <w:t xml:space="preserve">.)  </w:t>
      </w:r>
      <w:proofErr w:type="gramStart"/>
      <w:r w:rsidRPr="009E374D">
        <w:rPr>
          <w:rFonts w:ascii="Times New Roman" w:eastAsia="Times New Roman" w:hAnsi="Times New Roman" w:cs="Times New Roman"/>
          <w:sz w:val="28"/>
          <w:szCs w:val="28"/>
        </w:rPr>
        <w:t>разместить</w:t>
      </w:r>
      <w:proofErr w:type="gramEnd"/>
      <w:r w:rsidRPr="009E374D">
        <w:rPr>
          <w:rFonts w:ascii="Times New Roman" w:eastAsia="Times New Roman" w:hAnsi="Times New Roman" w:cs="Times New Roman"/>
          <w:sz w:val="28"/>
          <w:szCs w:val="28"/>
        </w:rPr>
        <w:t xml:space="preserve"> настоящее постановление в сети Интернет на официальном сайте администрации муниципального образования Веневский район.</w:t>
      </w:r>
    </w:p>
    <w:p w14:paraId="2CFD0168" w14:textId="44554F05"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w:t>
      </w:r>
      <w:r w:rsidRPr="009E374D">
        <w:rPr>
          <w:rFonts w:ascii="Times New Roman" w:eastAsia="Times New Roman" w:hAnsi="Times New Roman" w:cs="Times New Roman"/>
          <w:bCs/>
          <w:sz w:val="28"/>
          <w:szCs w:val="28"/>
          <w:lang w:eastAsia="ru-RU"/>
        </w:rPr>
        <w:t xml:space="preserve">. </w:t>
      </w:r>
      <w:proofErr w:type="gramStart"/>
      <w:r w:rsidRPr="009E374D">
        <w:rPr>
          <w:rFonts w:ascii="Times New Roman" w:eastAsia="Times New Roman" w:hAnsi="Times New Roman" w:cs="Times New Roman"/>
          <w:bCs/>
          <w:sz w:val="28"/>
          <w:szCs w:val="28"/>
          <w:lang w:eastAsia="ru-RU"/>
        </w:rPr>
        <w:t>Контроль за</w:t>
      </w:r>
      <w:proofErr w:type="gramEnd"/>
      <w:r w:rsidRPr="009E374D">
        <w:rPr>
          <w:rFonts w:ascii="Times New Roman" w:eastAsia="Times New Roman" w:hAnsi="Times New Roman" w:cs="Times New Roman"/>
          <w:bCs/>
          <w:sz w:val="28"/>
          <w:szCs w:val="28"/>
          <w:lang w:eastAsia="ru-RU"/>
        </w:rPr>
        <w:t xml:space="preserve"> исполнением настоящего постановления  возложить на председателя комитета по социальным вопросам администрации муниципального образования </w:t>
      </w:r>
      <w:proofErr w:type="spellStart"/>
      <w:r w:rsidRPr="009E374D">
        <w:rPr>
          <w:rFonts w:ascii="Times New Roman" w:eastAsia="Times New Roman" w:hAnsi="Times New Roman" w:cs="Times New Roman"/>
          <w:bCs/>
          <w:sz w:val="28"/>
          <w:szCs w:val="28"/>
          <w:lang w:eastAsia="ru-RU"/>
        </w:rPr>
        <w:t>Веневский</w:t>
      </w:r>
      <w:proofErr w:type="spellEnd"/>
      <w:r w:rsidRPr="009E374D">
        <w:rPr>
          <w:rFonts w:ascii="Times New Roman" w:eastAsia="Times New Roman" w:hAnsi="Times New Roman" w:cs="Times New Roman"/>
          <w:bCs/>
          <w:sz w:val="28"/>
          <w:szCs w:val="28"/>
          <w:lang w:eastAsia="ru-RU"/>
        </w:rPr>
        <w:t xml:space="preserve"> район Антонову Ю.С.</w:t>
      </w:r>
    </w:p>
    <w:p w14:paraId="012BCEF3" w14:textId="5B606FD6"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tLeast"/>
        <w:ind w:firstLine="7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E374D">
        <w:rPr>
          <w:rFonts w:ascii="Times New Roman" w:eastAsia="Times New Roman" w:hAnsi="Times New Roman" w:cs="Times New Roman"/>
          <w:sz w:val="28"/>
          <w:szCs w:val="28"/>
          <w:lang w:eastAsia="ru-RU"/>
        </w:rPr>
        <w:t>. Постановление вступает в силу со дня опубликования.</w:t>
      </w:r>
    </w:p>
    <w:p w14:paraId="08AEE8EE"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Times New Roman"/>
          <w:lang w:eastAsia="ru-RU"/>
        </w:rPr>
      </w:pPr>
    </w:p>
    <w:p w14:paraId="392AA77A"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Times New Roman"/>
          <w:lang w:eastAsia="ru-RU"/>
        </w:rPr>
      </w:pPr>
    </w:p>
    <w:p w14:paraId="3467B2B6"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tabs>
          <w:tab w:val="left" w:pos="1035"/>
        </w:tabs>
        <w:spacing w:after="0" w:line="240" w:lineRule="auto"/>
        <w:ind w:right="-185" w:firstLine="708"/>
        <w:jc w:val="both"/>
        <w:rPr>
          <w:rFonts w:ascii="PT Astra Serif" w:eastAsia="Times New Roman" w:hAnsi="PT Astra Serif" w:cs="Times New Roman"/>
          <w:b/>
          <w:bCs/>
          <w:sz w:val="28"/>
          <w:szCs w:val="28"/>
          <w:lang w:eastAsia="ru-RU"/>
        </w:rPr>
      </w:pPr>
    </w:p>
    <w:p w14:paraId="093FBD39"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b/>
          <w:bCs/>
          <w:sz w:val="28"/>
          <w:szCs w:val="28"/>
          <w:lang w:eastAsia="ru-RU"/>
        </w:rPr>
      </w:pPr>
      <w:r w:rsidRPr="009E374D">
        <w:rPr>
          <w:rFonts w:ascii="PT Astra Serif" w:eastAsia="Times New Roman" w:hAnsi="PT Astra Serif" w:cs="Times New Roman"/>
          <w:b/>
          <w:bCs/>
          <w:sz w:val="28"/>
          <w:szCs w:val="28"/>
          <w:lang w:eastAsia="ru-RU"/>
        </w:rPr>
        <w:t xml:space="preserve">        Глава администрации </w:t>
      </w:r>
    </w:p>
    <w:p w14:paraId="6D4AE3A9"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b/>
          <w:bCs/>
          <w:sz w:val="28"/>
          <w:szCs w:val="28"/>
          <w:lang w:eastAsia="ru-RU"/>
        </w:rPr>
      </w:pPr>
      <w:r w:rsidRPr="009E374D">
        <w:rPr>
          <w:rFonts w:ascii="PT Astra Serif" w:eastAsia="Times New Roman" w:hAnsi="PT Astra Serif" w:cs="Times New Roman"/>
          <w:b/>
          <w:bCs/>
          <w:sz w:val="28"/>
          <w:szCs w:val="28"/>
          <w:lang w:eastAsia="ru-RU"/>
        </w:rPr>
        <w:t xml:space="preserve">муниципального образования  </w:t>
      </w:r>
    </w:p>
    <w:p w14:paraId="6D0CADD2"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b/>
          <w:bCs/>
          <w:sz w:val="28"/>
          <w:szCs w:val="28"/>
          <w:lang w:eastAsia="ru-RU"/>
        </w:rPr>
      </w:pPr>
      <w:r w:rsidRPr="009E374D">
        <w:rPr>
          <w:rFonts w:ascii="PT Astra Serif" w:eastAsia="Times New Roman" w:hAnsi="PT Astra Serif" w:cs="Times New Roman"/>
          <w:b/>
          <w:bCs/>
          <w:sz w:val="28"/>
          <w:szCs w:val="28"/>
          <w:lang w:eastAsia="ru-RU"/>
        </w:rPr>
        <w:t xml:space="preserve">           </w:t>
      </w:r>
      <w:proofErr w:type="spellStart"/>
      <w:r w:rsidRPr="009E374D">
        <w:rPr>
          <w:rFonts w:ascii="PT Astra Serif" w:eastAsia="Times New Roman" w:hAnsi="PT Astra Serif" w:cs="Times New Roman"/>
          <w:b/>
          <w:bCs/>
          <w:sz w:val="28"/>
          <w:szCs w:val="28"/>
          <w:lang w:eastAsia="ru-RU"/>
        </w:rPr>
        <w:t>Веневский</w:t>
      </w:r>
      <w:proofErr w:type="spellEnd"/>
      <w:r w:rsidRPr="009E374D">
        <w:rPr>
          <w:rFonts w:ascii="PT Astra Serif" w:eastAsia="Times New Roman" w:hAnsi="PT Astra Serif" w:cs="Times New Roman"/>
          <w:b/>
          <w:bCs/>
          <w:sz w:val="28"/>
          <w:szCs w:val="28"/>
          <w:lang w:eastAsia="ru-RU"/>
        </w:rPr>
        <w:t xml:space="preserve">  район                                                    А.Г. </w:t>
      </w:r>
      <w:proofErr w:type="spellStart"/>
      <w:r w:rsidRPr="009E374D">
        <w:rPr>
          <w:rFonts w:ascii="PT Astra Serif" w:eastAsia="Times New Roman" w:hAnsi="PT Astra Serif" w:cs="Times New Roman"/>
          <w:b/>
          <w:bCs/>
          <w:sz w:val="28"/>
          <w:szCs w:val="28"/>
          <w:lang w:eastAsia="ru-RU"/>
        </w:rPr>
        <w:t>Шубчинский</w:t>
      </w:r>
      <w:proofErr w:type="spellEnd"/>
      <w:r w:rsidRPr="009E374D">
        <w:rPr>
          <w:rFonts w:ascii="PT Astra Serif" w:eastAsia="Times New Roman" w:hAnsi="PT Astra Serif" w:cs="Times New Roman"/>
          <w:b/>
          <w:bCs/>
          <w:sz w:val="28"/>
          <w:szCs w:val="28"/>
          <w:lang w:eastAsia="ru-RU"/>
        </w:rPr>
        <w:t xml:space="preserve"> </w:t>
      </w:r>
    </w:p>
    <w:p w14:paraId="1A7552FE"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firstLine="720"/>
        <w:jc w:val="both"/>
        <w:rPr>
          <w:rFonts w:ascii="PT Astra Serif" w:eastAsia="Times New Roman" w:hAnsi="PT Astra Serif" w:cs="Times New Roman"/>
          <w:sz w:val="28"/>
          <w:szCs w:val="28"/>
          <w:lang w:eastAsia="ru-RU"/>
        </w:rPr>
      </w:pPr>
      <w:r w:rsidRPr="009E374D">
        <w:rPr>
          <w:rFonts w:ascii="PT Astra Serif" w:eastAsia="Times New Roman" w:hAnsi="PT Astra Serif" w:cs="Times New Roman"/>
          <w:sz w:val="28"/>
          <w:szCs w:val="28"/>
          <w:lang w:eastAsia="ru-RU"/>
        </w:rPr>
        <w:t> </w:t>
      </w:r>
    </w:p>
    <w:p w14:paraId="21FD9DF0"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sz w:val="28"/>
          <w:szCs w:val="28"/>
          <w:lang w:eastAsia="ru-RU"/>
        </w:rPr>
      </w:pPr>
    </w:p>
    <w:p w14:paraId="19A0B47D"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sz w:val="28"/>
          <w:szCs w:val="28"/>
          <w:lang w:eastAsia="ru-RU"/>
        </w:rPr>
      </w:pPr>
    </w:p>
    <w:p w14:paraId="4538F102"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sz w:val="28"/>
          <w:szCs w:val="28"/>
          <w:lang w:eastAsia="ru-RU"/>
        </w:rPr>
      </w:pPr>
    </w:p>
    <w:p w14:paraId="3482AC26"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sz w:val="28"/>
          <w:szCs w:val="28"/>
          <w:lang w:eastAsia="ru-RU"/>
        </w:rPr>
      </w:pPr>
    </w:p>
    <w:p w14:paraId="14130027"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sz w:val="28"/>
          <w:szCs w:val="28"/>
          <w:lang w:eastAsia="ru-RU"/>
        </w:rPr>
      </w:pPr>
    </w:p>
    <w:p w14:paraId="37F9A38C"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sz w:val="28"/>
          <w:szCs w:val="28"/>
          <w:lang w:eastAsia="ru-RU"/>
        </w:rPr>
      </w:pPr>
    </w:p>
    <w:p w14:paraId="7F04015B" w14:textId="77777777" w:rsidR="009E374D" w:rsidRPr="009E374D" w:rsidRDefault="009E374D" w:rsidP="009E374D">
      <w:pPr>
        <w:pBdr>
          <w:top w:val="none" w:sz="0" w:space="0" w:color="auto"/>
          <w:left w:val="none" w:sz="0" w:space="0" w:color="auto"/>
          <w:bottom w:val="none" w:sz="0" w:space="0" w:color="auto"/>
          <w:right w:val="none" w:sz="0" w:space="0" w:color="auto"/>
          <w:between w:val="none" w:sz="0" w:space="0" w:color="auto"/>
        </w:pBdr>
        <w:spacing w:after="0" w:line="240" w:lineRule="auto"/>
        <w:ind w:right="-185"/>
        <w:jc w:val="both"/>
        <w:rPr>
          <w:rFonts w:ascii="PT Astra Serif" w:eastAsia="Times New Roman" w:hAnsi="PT Astra Serif" w:cs="Times New Roman"/>
          <w:sz w:val="28"/>
          <w:szCs w:val="28"/>
          <w:lang w:eastAsia="ru-RU"/>
        </w:rPr>
      </w:pPr>
    </w:p>
    <w:p w14:paraId="2CA0040D" w14:textId="77777777" w:rsidR="00971944" w:rsidRDefault="00971944">
      <w:pPr>
        <w:spacing w:line="240" w:lineRule="auto"/>
        <w:ind w:left="5245"/>
        <w:jc w:val="right"/>
        <w:rPr>
          <w:rFonts w:ascii="PT Astra Serif" w:eastAsia="PT Astra Serif" w:hAnsi="PT Astra Serif" w:cs="PT Astra Serif"/>
          <w:b/>
          <w:sz w:val="28"/>
          <w:szCs w:val="26"/>
        </w:rPr>
      </w:pPr>
    </w:p>
    <w:p w14:paraId="11C83FD1" w14:textId="77777777" w:rsidR="00971944" w:rsidRDefault="00971944">
      <w:pPr>
        <w:spacing w:line="240" w:lineRule="auto"/>
        <w:ind w:left="5245"/>
        <w:jc w:val="right"/>
        <w:rPr>
          <w:rFonts w:ascii="PT Astra Serif" w:eastAsia="PT Astra Serif" w:hAnsi="PT Astra Serif" w:cs="PT Astra Serif"/>
          <w:b/>
          <w:sz w:val="28"/>
          <w:szCs w:val="26"/>
        </w:rPr>
      </w:pPr>
    </w:p>
    <w:p w14:paraId="4A44E747" w14:textId="77777777" w:rsidR="00971944" w:rsidRDefault="00971944">
      <w:pPr>
        <w:spacing w:line="240" w:lineRule="auto"/>
        <w:ind w:left="5245"/>
        <w:jc w:val="right"/>
        <w:rPr>
          <w:rFonts w:ascii="PT Astra Serif" w:eastAsia="PT Astra Serif" w:hAnsi="PT Astra Serif" w:cs="PT Astra Serif"/>
          <w:b/>
          <w:sz w:val="28"/>
          <w:szCs w:val="26"/>
        </w:rPr>
      </w:pPr>
    </w:p>
    <w:p w14:paraId="50696B07" w14:textId="77777777" w:rsidR="00971944" w:rsidRDefault="00971944">
      <w:pPr>
        <w:spacing w:line="240" w:lineRule="auto"/>
        <w:ind w:left="5245"/>
        <w:jc w:val="right"/>
        <w:rPr>
          <w:rFonts w:ascii="PT Astra Serif" w:eastAsia="PT Astra Serif" w:hAnsi="PT Astra Serif" w:cs="PT Astra Serif"/>
          <w:b/>
          <w:sz w:val="28"/>
          <w:szCs w:val="26"/>
        </w:rPr>
      </w:pPr>
    </w:p>
    <w:p w14:paraId="773BDC62" w14:textId="77777777" w:rsidR="00971944" w:rsidRDefault="00971944">
      <w:pPr>
        <w:spacing w:line="240" w:lineRule="auto"/>
        <w:ind w:left="5245"/>
        <w:jc w:val="right"/>
        <w:rPr>
          <w:rFonts w:ascii="PT Astra Serif" w:eastAsia="PT Astra Serif" w:hAnsi="PT Astra Serif" w:cs="PT Astra Serif"/>
          <w:b/>
          <w:sz w:val="28"/>
          <w:szCs w:val="26"/>
        </w:rPr>
      </w:pPr>
    </w:p>
    <w:p w14:paraId="4E828A92" w14:textId="77777777" w:rsidR="00971944" w:rsidRDefault="00971944">
      <w:pPr>
        <w:spacing w:line="240" w:lineRule="auto"/>
        <w:ind w:left="5245"/>
        <w:jc w:val="right"/>
        <w:rPr>
          <w:rFonts w:ascii="PT Astra Serif" w:eastAsia="PT Astra Serif" w:hAnsi="PT Astra Serif" w:cs="PT Astra Serif"/>
          <w:b/>
          <w:sz w:val="28"/>
          <w:szCs w:val="26"/>
        </w:rPr>
      </w:pPr>
    </w:p>
    <w:p w14:paraId="010ADD55" w14:textId="77777777" w:rsidR="00971944" w:rsidRDefault="00971944">
      <w:pPr>
        <w:spacing w:line="240" w:lineRule="auto"/>
        <w:ind w:left="5245"/>
        <w:jc w:val="right"/>
        <w:rPr>
          <w:rFonts w:ascii="PT Astra Serif" w:eastAsia="PT Astra Serif" w:hAnsi="PT Astra Serif" w:cs="PT Astra Serif"/>
          <w:b/>
          <w:sz w:val="28"/>
          <w:szCs w:val="26"/>
        </w:rPr>
      </w:pPr>
    </w:p>
    <w:p w14:paraId="18D9B4A3" w14:textId="77777777" w:rsidR="00971944" w:rsidRDefault="00971944">
      <w:pPr>
        <w:spacing w:line="240" w:lineRule="auto"/>
        <w:ind w:left="5245"/>
        <w:jc w:val="right"/>
        <w:rPr>
          <w:rFonts w:ascii="PT Astra Serif" w:eastAsia="PT Astra Serif" w:hAnsi="PT Astra Serif" w:cs="PT Astra Serif"/>
          <w:b/>
          <w:sz w:val="28"/>
          <w:szCs w:val="26"/>
        </w:rPr>
      </w:pPr>
    </w:p>
    <w:p w14:paraId="72F391E0" w14:textId="77777777" w:rsidR="00971944" w:rsidRDefault="00971944">
      <w:pPr>
        <w:spacing w:line="240" w:lineRule="auto"/>
        <w:ind w:left="5245"/>
        <w:jc w:val="right"/>
        <w:rPr>
          <w:rFonts w:ascii="PT Astra Serif" w:eastAsia="PT Astra Serif" w:hAnsi="PT Astra Serif" w:cs="PT Astra Serif"/>
          <w:b/>
          <w:sz w:val="28"/>
          <w:szCs w:val="26"/>
        </w:rPr>
      </w:pPr>
    </w:p>
    <w:p w14:paraId="17C55C18" w14:textId="77777777" w:rsidR="00A70EFE" w:rsidRDefault="00A70EFE">
      <w:pPr>
        <w:spacing w:line="240" w:lineRule="auto"/>
        <w:ind w:left="5245"/>
        <w:jc w:val="right"/>
        <w:rPr>
          <w:rFonts w:ascii="PT Astra Serif" w:eastAsia="PT Astra Serif" w:hAnsi="PT Astra Serif" w:cs="PT Astra Serif"/>
          <w:b/>
          <w:sz w:val="28"/>
          <w:szCs w:val="26"/>
        </w:rPr>
      </w:pPr>
    </w:p>
    <w:p w14:paraId="096AC011" w14:textId="77777777" w:rsidR="00A70EFE" w:rsidRDefault="00A70EFE">
      <w:pPr>
        <w:spacing w:line="240" w:lineRule="auto"/>
        <w:ind w:left="5245"/>
        <w:jc w:val="right"/>
        <w:rPr>
          <w:rFonts w:ascii="PT Astra Serif" w:eastAsia="PT Astra Serif" w:hAnsi="PT Astra Serif" w:cs="PT Astra Serif"/>
          <w:b/>
          <w:sz w:val="28"/>
          <w:szCs w:val="26"/>
        </w:rPr>
      </w:pPr>
    </w:p>
    <w:p w14:paraId="5F56FA41" w14:textId="77777777" w:rsidR="00A70EFE" w:rsidRDefault="00A70EFE">
      <w:pPr>
        <w:spacing w:line="240" w:lineRule="auto"/>
        <w:ind w:left="5245"/>
        <w:jc w:val="right"/>
        <w:rPr>
          <w:rFonts w:ascii="PT Astra Serif" w:eastAsia="PT Astra Serif" w:hAnsi="PT Astra Serif" w:cs="PT Astra Serif"/>
          <w:b/>
          <w:sz w:val="28"/>
          <w:szCs w:val="26"/>
        </w:rPr>
      </w:pPr>
    </w:p>
    <w:p w14:paraId="053040B7" w14:textId="77777777" w:rsidR="00971944" w:rsidRDefault="00971944">
      <w:pPr>
        <w:spacing w:line="240" w:lineRule="auto"/>
        <w:ind w:left="5245"/>
        <w:jc w:val="right"/>
        <w:rPr>
          <w:rFonts w:ascii="PT Astra Serif" w:eastAsia="PT Astra Serif" w:hAnsi="PT Astra Serif" w:cs="PT Astra Serif"/>
          <w:b/>
          <w:sz w:val="28"/>
          <w:szCs w:val="26"/>
        </w:rPr>
      </w:pPr>
    </w:p>
    <w:p w14:paraId="5E9DD79D" w14:textId="77777777" w:rsidR="009E374D" w:rsidRDefault="009E374D">
      <w:pPr>
        <w:spacing w:line="240" w:lineRule="auto"/>
        <w:ind w:left="5245"/>
        <w:jc w:val="right"/>
        <w:rPr>
          <w:rFonts w:ascii="PT Astra Serif" w:eastAsia="PT Astra Serif" w:hAnsi="PT Astra Serif" w:cs="PT Astra Serif"/>
          <w:b/>
          <w:sz w:val="28"/>
          <w:szCs w:val="26"/>
        </w:r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B00B3F" w:rsidRPr="00B00B3F" w14:paraId="0E37A51B" w14:textId="77777777" w:rsidTr="00B00B3F">
        <w:trPr>
          <w:trHeight w:val="991"/>
        </w:trPr>
        <w:tc>
          <w:tcPr>
            <w:tcW w:w="5040" w:type="dxa"/>
            <w:tcBorders>
              <w:top w:val="nil"/>
              <w:left w:val="nil"/>
              <w:bottom w:val="nil"/>
              <w:right w:val="nil"/>
            </w:tcBorders>
          </w:tcPr>
          <w:p w14:paraId="4B1A82D2" w14:textId="77777777" w:rsidR="00B00B3F" w:rsidRPr="00B00B3F" w:rsidRDefault="00B00B3F" w:rsidP="00B00B3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8"/>
              </w:rPr>
            </w:pPr>
          </w:p>
        </w:tc>
        <w:tc>
          <w:tcPr>
            <w:tcW w:w="4268" w:type="dxa"/>
            <w:tcBorders>
              <w:top w:val="nil"/>
              <w:left w:val="nil"/>
              <w:bottom w:val="nil"/>
              <w:right w:val="nil"/>
            </w:tcBorders>
          </w:tcPr>
          <w:p w14:paraId="53199E1C" w14:textId="77777777" w:rsidR="00B00B3F" w:rsidRPr="00B00B3F" w:rsidRDefault="00B00B3F" w:rsidP="00B00B3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8"/>
              </w:rPr>
            </w:pPr>
            <w:r w:rsidRPr="00B00B3F">
              <w:rPr>
                <w:rFonts w:ascii="Times New Roman" w:eastAsia="Times New Roman" w:hAnsi="Times New Roman" w:cs="Times New Roman"/>
                <w:color w:val="000000"/>
                <w:sz w:val="28"/>
              </w:rPr>
              <w:t xml:space="preserve">Приложение </w:t>
            </w:r>
          </w:p>
          <w:p w14:paraId="18D380A0" w14:textId="77777777" w:rsidR="00B00B3F" w:rsidRPr="00B00B3F" w:rsidRDefault="00B00B3F" w:rsidP="00B00B3F">
            <w:pPr>
              <w:pBdr>
                <w:top w:val="none" w:sz="0" w:space="0" w:color="auto"/>
                <w:left w:val="none" w:sz="0" w:space="0" w:color="auto"/>
                <w:bottom w:val="none" w:sz="0" w:space="0" w:color="auto"/>
                <w:right w:val="none" w:sz="0" w:space="0" w:color="auto"/>
                <w:between w:val="none" w:sz="0" w:space="0" w:color="auto"/>
              </w:pBdr>
              <w:spacing w:after="0" w:line="240" w:lineRule="auto"/>
              <w:ind w:right="-72"/>
              <w:jc w:val="center"/>
              <w:rPr>
                <w:rFonts w:ascii="Times New Roman" w:eastAsia="Times New Roman" w:hAnsi="Times New Roman" w:cs="Times New Roman"/>
                <w:color w:val="000000"/>
                <w:sz w:val="28"/>
              </w:rPr>
            </w:pPr>
            <w:r w:rsidRPr="00B00B3F">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14:paraId="04FA358C" w14:textId="77777777" w:rsidR="00B00B3F" w:rsidRPr="00B00B3F" w:rsidRDefault="00B00B3F" w:rsidP="00B00B3F">
            <w:pPr>
              <w:pBdr>
                <w:top w:val="none" w:sz="0" w:space="0" w:color="auto"/>
                <w:left w:val="none" w:sz="0" w:space="0" w:color="auto"/>
                <w:bottom w:val="none" w:sz="0" w:space="0" w:color="auto"/>
                <w:right w:val="none" w:sz="0" w:space="0" w:color="auto"/>
                <w:between w:val="none" w:sz="0" w:space="0" w:color="auto"/>
              </w:pBdr>
              <w:spacing w:after="0" w:line="240" w:lineRule="auto"/>
              <w:ind w:right="-72"/>
              <w:jc w:val="center"/>
              <w:rPr>
                <w:rFonts w:ascii="Times New Roman" w:eastAsia="Times New Roman" w:hAnsi="Times New Roman" w:cs="Times New Roman"/>
                <w:color w:val="000000"/>
                <w:sz w:val="28"/>
              </w:rPr>
            </w:pPr>
          </w:p>
          <w:p w14:paraId="0DE4F0E9" w14:textId="77777777" w:rsidR="00B00B3F" w:rsidRPr="00B00B3F" w:rsidRDefault="00B00B3F" w:rsidP="00B00B3F">
            <w:pPr>
              <w:pBdr>
                <w:top w:val="none" w:sz="0" w:space="0" w:color="auto"/>
                <w:left w:val="none" w:sz="0" w:space="0" w:color="auto"/>
                <w:bottom w:val="none" w:sz="0" w:space="0" w:color="auto"/>
                <w:right w:val="none" w:sz="0" w:space="0" w:color="auto"/>
                <w:between w:val="none" w:sz="0" w:space="0" w:color="auto"/>
              </w:pBdr>
              <w:spacing w:after="0" w:line="240" w:lineRule="auto"/>
              <w:ind w:right="-72"/>
              <w:jc w:val="center"/>
              <w:rPr>
                <w:rFonts w:ascii="Times New Roman" w:eastAsia="Times New Roman" w:hAnsi="Times New Roman" w:cs="Times New Roman"/>
                <w:color w:val="000000"/>
                <w:sz w:val="28"/>
              </w:rPr>
            </w:pPr>
            <w:r w:rsidRPr="00B00B3F">
              <w:rPr>
                <w:rFonts w:ascii="Times New Roman" w:eastAsia="Times New Roman" w:hAnsi="Times New Roman" w:cs="Times New Roman"/>
                <w:color w:val="000000"/>
                <w:sz w:val="28"/>
              </w:rPr>
              <w:t>от ____________ № _______</w:t>
            </w:r>
          </w:p>
          <w:p w14:paraId="22FAE533" w14:textId="77777777" w:rsidR="00B00B3F" w:rsidRPr="00B00B3F" w:rsidRDefault="00B00B3F" w:rsidP="00B00B3F">
            <w:pPr>
              <w:pBdr>
                <w:top w:val="none" w:sz="0" w:space="0" w:color="auto"/>
                <w:left w:val="none" w:sz="0" w:space="0" w:color="auto"/>
                <w:bottom w:val="none" w:sz="0" w:space="0" w:color="auto"/>
                <w:right w:val="none" w:sz="0" w:space="0" w:color="auto"/>
                <w:between w:val="none" w:sz="0" w:space="0" w:color="auto"/>
              </w:pBdr>
              <w:spacing w:after="0" w:line="240" w:lineRule="auto"/>
              <w:ind w:right="-72"/>
              <w:jc w:val="center"/>
              <w:rPr>
                <w:rFonts w:ascii="Times New Roman" w:eastAsia="Times New Roman" w:hAnsi="Times New Roman" w:cs="Times New Roman"/>
                <w:color w:val="000000"/>
                <w:sz w:val="28"/>
              </w:rPr>
            </w:pPr>
          </w:p>
        </w:tc>
      </w:tr>
    </w:tbl>
    <w:p w14:paraId="65097D9B" w14:textId="77777777" w:rsidR="00B00B3F" w:rsidRDefault="00B00B3F">
      <w:pPr>
        <w:tabs>
          <w:tab w:val="left" w:pos="7425"/>
        </w:tabs>
        <w:spacing w:line="240" w:lineRule="auto"/>
        <w:ind w:left="142" w:firstLine="567"/>
        <w:jc w:val="right"/>
        <w:rPr>
          <w:rFonts w:ascii="PT Astra Serif" w:eastAsia="PT Astra Serif" w:hAnsi="PT Astra Serif" w:cs="PT Astra Serif"/>
        </w:rPr>
      </w:pPr>
    </w:p>
    <w:p w14:paraId="750F6A0A" w14:textId="7F5D8EF4" w:rsidR="00735F42" w:rsidRPr="00245E21" w:rsidRDefault="003E73B3">
      <w:pPr>
        <w:widowControl w:val="0"/>
        <w:spacing w:line="240" w:lineRule="auto"/>
        <w:ind w:firstLine="851"/>
        <w:jc w:val="center"/>
        <w:rPr>
          <w:rFonts w:ascii="Times New Roman" w:eastAsia="PT Astra Serif" w:hAnsi="Times New Roman" w:cs="Times New Roman"/>
          <w:b/>
          <w:sz w:val="28"/>
          <w:szCs w:val="28"/>
        </w:rPr>
      </w:pPr>
      <w:r>
        <w:rPr>
          <w:rFonts w:ascii="PT Astra Serif" w:eastAsia="PT Astra Serif" w:hAnsi="PT Astra Serif" w:cs="PT Astra Serif"/>
          <w:b/>
          <w:sz w:val="28"/>
          <w:szCs w:val="26"/>
        </w:rPr>
        <w:t xml:space="preserve"> </w:t>
      </w:r>
      <w:r w:rsidRPr="00245E21">
        <w:rPr>
          <w:rFonts w:ascii="Times New Roman" w:eastAsia="PT Astra Serif" w:hAnsi="Times New Roman" w:cs="Times New Roman"/>
          <w:b/>
          <w:sz w:val="28"/>
          <w:szCs w:val="28"/>
        </w:rPr>
        <w:t xml:space="preserve">Административный регламент предоставления муниципальной услуги </w:t>
      </w:r>
      <w:r w:rsidRPr="00245E21">
        <w:rPr>
          <w:rFonts w:ascii="Times New Roman" w:eastAsia="PT Astra Serif" w:hAnsi="Times New Roman" w:cs="Times New Roman"/>
          <w:b/>
          <w:bCs/>
          <w:iCs/>
          <w:sz w:val="28"/>
          <w:szCs w:val="28"/>
        </w:rPr>
        <w:t xml:space="preserve">«Присвоение квалификационных категорий спортивных судей «спортивный судья второй категории» и «спортивный судья третьей категории» </w:t>
      </w:r>
      <w:r w:rsidRPr="00245E21">
        <w:rPr>
          <w:rFonts w:ascii="Times New Roman" w:eastAsia="PT Astra Serif" w:hAnsi="Times New Roman" w:cs="Times New Roman"/>
          <w:b/>
          <w:bCs/>
          <w:iCs/>
          <w:sz w:val="28"/>
          <w:szCs w:val="28"/>
          <w:highlight w:val="white"/>
        </w:rPr>
        <w:t xml:space="preserve">(за исключением военно-прикладных и служебно-прикладных видов спорта)» </w:t>
      </w:r>
      <w:r w:rsidRPr="00245E21">
        <w:rPr>
          <w:rFonts w:ascii="Times New Roman" w:eastAsia="PT Astra Serif" w:hAnsi="Times New Roman" w:cs="Times New Roman"/>
          <w:b/>
          <w:iCs/>
          <w:sz w:val="28"/>
          <w:szCs w:val="28"/>
          <w:highlight w:val="white"/>
        </w:rPr>
        <w:t>на</w:t>
      </w:r>
      <w:r w:rsidR="00245E21" w:rsidRPr="00245E21">
        <w:rPr>
          <w:rFonts w:ascii="Times New Roman" w:eastAsia="PT Astra Serif" w:hAnsi="Times New Roman" w:cs="Times New Roman"/>
          <w:b/>
          <w:bCs/>
          <w:sz w:val="28"/>
          <w:szCs w:val="28"/>
          <w:highlight w:val="white"/>
        </w:rPr>
        <w:t xml:space="preserve"> терр</w:t>
      </w:r>
      <w:r w:rsidR="00245E21" w:rsidRPr="00245E21">
        <w:rPr>
          <w:rFonts w:ascii="Times New Roman" w:eastAsia="PT Astra Serif" w:hAnsi="Times New Roman" w:cs="Times New Roman"/>
          <w:b/>
          <w:bCs/>
          <w:sz w:val="28"/>
          <w:szCs w:val="28"/>
        </w:rPr>
        <w:t>итории муниципального образования Веневский район</w:t>
      </w:r>
    </w:p>
    <w:p w14:paraId="234D527C" w14:textId="77777777" w:rsidR="00245E21" w:rsidRDefault="00245E21">
      <w:pPr>
        <w:pStyle w:val="ConsPlusTitle"/>
        <w:jc w:val="center"/>
        <w:outlineLvl w:val="1"/>
        <w:rPr>
          <w:rFonts w:ascii="PT Astra Serif" w:eastAsia="PT Astra Serif" w:hAnsi="PT Astra Serif" w:cs="PT Astra Serif"/>
          <w:color w:val="000000" w:themeColor="text1"/>
          <w:sz w:val="28"/>
          <w:lang w:val="ru-RU"/>
        </w:rPr>
      </w:pPr>
    </w:p>
    <w:p w14:paraId="29F670D4" w14:textId="77777777" w:rsidR="00735F42" w:rsidRDefault="003E73B3">
      <w:pPr>
        <w:pStyle w:val="ConsPlusTitle"/>
        <w:jc w:val="center"/>
        <w:outlineLvl w:val="1"/>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1. Общие положения</w:t>
      </w:r>
    </w:p>
    <w:p w14:paraId="6E534D47" w14:textId="77777777" w:rsidR="00735F42" w:rsidRDefault="00735F42">
      <w:pPr>
        <w:pStyle w:val="ConsPlusNormal"/>
        <w:jc w:val="both"/>
        <w:rPr>
          <w:rFonts w:ascii="PT Astra Serif" w:eastAsia="PT Astra Serif" w:hAnsi="PT Astra Serif" w:cs="PT Astra Serif"/>
          <w:color w:val="000000"/>
          <w:sz w:val="28"/>
          <w:lang w:val="ru-RU"/>
        </w:rPr>
      </w:pPr>
    </w:p>
    <w:p w14:paraId="07137633" w14:textId="47865E6A" w:rsidR="00735F42" w:rsidRDefault="003E73B3" w:rsidP="00245E21">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Предмет регулирования</w:t>
      </w:r>
      <w:r w:rsidR="00245E21">
        <w:rPr>
          <w:rFonts w:ascii="PT Astra Serif" w:eastAsia="PT Astra Serif" w:hAnsi="PT Astra Serif" w:cs="PT Astra Serif"/>
          <w:color w:val="000000" w:themeColor="text1"/>
          <w:sz w:val="28"/>
          <w:lang w:val="ru-RU"/>
        </w:rPr>
        <w:t xml:space="preserve"> </w:t>
      </w:r>
      <w:r>
        <w:rPr>
          <w:rFonts w:ascii="PT Astra Serif" w:eastAsia="PT Astra Serif" w:hAnsi="PT Astra Serif" w:cs="PT Astra Serif"/>
          <w:color w:val="000000" w:themeColor="text1"/>
          <w:sz w:val="28"/>
          <w:lang w:val="ru-RU"/>
        </w:rPr>
        <w:t>административного регламента</w:t>
      </w:r>
    </w:p>
    <w:p w14:paraId="10AA297E" w14:textId="77777777" w:rsidR="00735F42" w:rsidRDefault="00735F42">
      <w:pPr>
        <w:pStyle w:val="ConsPlusNormal"/>
        <w:jc w:val="both"/>
        <w:rPr>
          <w:rFonts w:ascii="PT Astra Serif" w:eastAsia="PT Astra Serif" w:hAnsi="PT Astra Serif" w:cs="PT Astra Serif"/>
          <w:color w:val="000000"/>
          <w:sz w:val="28"/>
          <w:lang w:val="ru-RU"/>
        </w:rPr>
      </w:pPr>
    </w:p>
    <w:p w14:paraId="6B068BA1" w14:textId="26CB84A7" w:rsidR="00735F42" w:rsidRDefault="003E73B3">
      <w:pPr>
        <w:pStyle w:val="ConsPlusNormal"/>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1. </w:t>
      </w:r>
      <w:proofErr w:type="gramStart"/>
      <w:r>
        <w:rPr>
          <w:rFonts w:ascii="PT Astra Serif" w:eastAsia="PT Astra Serif" w:hAnsi="PT Astra Serif" w:cs="PT Astra Serif"/>
          <w:color w:val="000000" w:themeColor="text1"/>
          <w:sz w:val="28"/>
          <w:lang w:val="ru-RU"/>
        </w:rPr>
        <w:t xml:space="preserve">Административный регламент предоставления муниципальной услуги </w:t>
      </w:r>
      <w:r>
        <w:rPr>
          <w:rFonts w:ascii="PT Astra Serif" w:eastAsia="PT Astra Serif" w:hAnsi="PT Astra Serif" w:cs="PT Astra Serif"/>
          <w:bCs/>
          <w:iCs/>
          <w:sz w:val="28"/>
          <w:szCs w:val="26"/>
          <w:lang w:val="ru-RU"/>
        </w:rPr>
        <w:t>«Присвоение квалификационных категорий спорт</w:t>
      </w:r>
      <w:r w:rsidR="00A92559">
        <w:rPr>
          <w:rFonts w:ascii="PT Astra Serif" w:eastAsia="PT Astra Serif" w:hAnsi="PT Astra Serif" w:cs="PT Astra Serif"/>
          <w:bCs/>
          <w:iCs/>
          <w:sz w:val="28"/>
          <w:szCs w:val="26"/>
          <w:lang w:val="ru-RU"/>
        </w:rPr>
        <w:t>и</w:t>
      </w:r>
      <w:r>
        <w:rPr>
          <w:rFonts w:ascii="PT Astra Serif" w:eastAsia="PT Astra Serif" w:hAnsi="PT Astra Serif" w:cs="PT Astra Serif"/>
          <w:bCs/>
          <w:iCs/>
          <w:sz w:val="28"/>
          <w:szCs w:val="26"/>
          <w:lang w:val="ru-RU"/>
        </w:rPr>
        <w:t xml:space="preserve">вных судей «спортивный судья второй категории» и «спортивный судья третьей категории» </w:t>
      </w:r>
      <w:r>
        <w:rPr>
          <w:rFonts w:ascii="PT Astra Serif" w:eastAsia="PT Astra Serif" w:hAnsi="PT Astra Serif" w:cs="PT Astra Serif"/>
          <w:bCs/>
          <w:iCs/>
          <w:sz w:val="28"/>
          <w:szCs w:val="26"/>
          <w:highlight w:val="white"/>
          <w:lang w:val="ru-RU"/>
        </w:rPr>
        <w:t>(за исключением военно-прикладных и служебно-прикладных видов спорта)»</w:t>
      </w:r>
      <w:r w:rsidR="003B694C">
        <w:rPr>
          <w:rFonts w:ascii="PT Astra Serif" w:eastAsia="PT Astra Serif" w:hAnsi="PT Astra Serif" w:cs="PT Astra Serif"/>
          <w:bCs/>
          <w:iCs/>
          <w:sz w:val="28"/>
          <w:szCs w:val="26"/>
          <w:lang w:val="ru-RU"/>
        </w:rPr>
        <w:t xml:space="preserve"> на территории  муниципального образования Веневский район</w:t>
      </w:r>
      <w:r w:rsidR="0010445F">
        <w:rPr>
          <w:rFonts w:ascii="PT Astra Serif" w:eastAsia="PT Astra Serif" w:hAnsi="PT Astra Serif" w:cs="PT Astra Serif"/>
          <w:color w:val="000000" w:themeColor="text1"/>
          <w:sz w:val="28"/>
          <w:lang w:val="ru-RU"/>
        </w:rPr>
        <w:t xml:space="preserve"> </w:t>
      </w:r>
      <w:r>
        <w:rPr>
          <w:rFonts w:ascii="PT Astra Serif" w:eastAsia="PT Astra Serif" w:hAnsi="PT Astra Serif" w:cs="PT Astra Serif"/>
          <w:color w:val="000000" w:themeColor="text1"/>
          <w:sz w:val="28"/>
          <w:lang w:val="ru-RU"/>
        </w:rPr>
        <w:t>(далее соответственно - Административный регламент, муниципальной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w:t>
      </w:r>
      <w:proofErr w:type="gramEnd"/>
    </w:p>
    <w:p w14:paraId="75279CEA" w14:textId="77777777" w:rsidR="00735F42" w:rsidRDefault="00735F42">
      <w:pPr>
        <w:pStyle w:val="ConsPlusNormal"/>
        <w:jc w:val="both"/>
        <w:rPr>
          <w:rFonts w:ascii="PT Astra Serif" w:eastAsia="PT Astra Serif" w:hAnsi="PT Astra Serif" w:cs="PT Astra Serif"/>
          <w:color w:val="000000"/>
          <w:sz w:val="28"/>
          <w:lang w:val="ru-RU"/>
        </w:rPr>
      </w:pPr>
    </w:p>
    <w:p w14:paraId="0BBBBFE9"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Круг заявителей</w:t>
      </w:r>
    </w:p>
    <w:p w14:paraId="3CBE0DB5" w14:textId="77777777" w:rsidR="00735F42" w:rsidRDefault="00735F42">
      <w:pPr>
        <w:pStyle w:val="ConsPlusNormal"/>
        <w:jc w:val="both"/>
        <w:rPr>
          <w:rFonts w:ascii="PT Astra Serif" w:eastAsia="PT Astra Serif" w:hAnsi="PT Astra Serif" w:cs="PT Astra Serif"/>
          <w:color w:val="000000"/>
          <w:sz w:val="28"/>
          <w:lang w:val="ru-RU"/>
        </w:rPr>
      </w:pPr>
    </w:p>
    <w:p w14:paraId="6220BE34" w14:textId="77777777" w:rsidR="00735F42" w:rsidRDefault="003E73B3">
      <w:pPr>
        <w:pStyle w:val="ConsPlusNormal"/>
        <w:ind w:firstLine="540"/>
        <w:jc w:val="both"/>
        <w:rPr>
          <w:rFonts w:ascii="PT Astra Serif" w:eastAsia="PT Astra Serif" w:hAnsi="PT Astra Serif" w:cs="PT Astra Serif"/>
          <w:color w:val="000000"/>
          <w:sz w:val="28"/>
          <w:lang w:val="ru-RU"/>
        </w:rPr>
      </w:pPr>
      <w:bookmarkStart w:id="0" w:name="Par53"/>
      <w:bookmarkEnd w:id="0"/>
      <w:r>
        <w:rPr>
          <w:rFonts w:ascii="PT Astra Serif" w:eastAsia="PT Astra Serif" w:hAnsi="PT Astra Serif" w:cs="PT Astra Serif"/>
          <w:color w:val="000000" w:themeColor="text1"/>
          <w:sz w:val="28"/>
          <w:lang w:val="ru-RU"/>
        </w:rPr>
        <w:t>2. Заявителями являются региональные спортивные федерации (за исключением военно-прикладных и служебно-прикладных видов спорта) по месту территориальной сферы деятельности региональной спортивной федерации или по месту нахождения подразделения федерального органа (далее - Заявитель).</w:t>
      </w:r>
    </w:p>
    <w:p w14:paraId="0AC200B0" w14:textId="77777777" w:rsidR="00E3143D" w:rsidRDefault="00E3143D" w:rsidP="00D2496D">
      <w:pPr>
        <w:widowControl w:val="0"/>
        <w:spacing w:after="160" w:line="240" w:lineRule="auto"/>
        <w:ind w:firstLine="709"/>
        <w:jc w:val="center"/>
        <w:outlineLvl w:val="2"/>
        <w:rPr>
          <w:rFonts w:ascii="PT Astra Serif" w:eastAsia="PT Astra Serif" w:hAnsi="PT Astra Serif" w:cs="PT Astra Serif"/>
          <w:b/>
          <w:sz w:val="28"/>
          <w:szCs w:val="26"/>
        </w:rPr>
      </w:pPr>
    </w:p>
    <w:p w14:paraId="07442F60" w14:textId="77777777" w:rsidR="00D2496D" w:rsidRPr="00D2496D" w:rsidRDefault="00D2496D" w:rsidP="00D2496D">
      <w:pPr>
        <w:widowControl w:val="0"/>
        <w:spacing w:after="160" w:line="240" w:lineRule="auto"/>
        <w:ind w:firstLine="709"/>
        <w:jc w:val="center"/>
        <w:outlineLvl w:val="2"/>
        <w:rPr>
          <w:rFonts w:ascii="PT Astra Serif" w:eastAsia="PT Astra Serif" w:hAnsi="PT Astra Serif" w:cs="PT Astra Serif"/>
          <w:b/>
          <w:sz w:val="28"/>
          <w:szCs w:val="26"/>
        </w:rPr>
      </w:pPr>
      <w:r w:rsidRPr="00D2496D">
        <w:rPr>
          <w:rFonts w:ascii="PT Astra Serif" w:eastAsia="PT Astra Serif" w:hAnsi="PT Astra Serif" w:cs="PT Astra Serif"/>
          <w:b/>
          <w:sz w:val="28"/>
          <w:szCs w:val="26"/>
        </w:rPr>
        <w:t>Требования к порядку информирования о предоставлении муниципальной услуги</w:t>
      </w:r>
    </w:p>
    <w:p w14:paraId="5DDA363D" w14:textId="68204688" w:rsidR="00D2496D" w:rsidRPr="00D2496D" w:rsidRDefault="00D2496D" w:rsidP="00E3143D">
      <w:pPr>
        <w:tabs>
          <w:tab w:val="left" w:pos="7425"/>
        </w:tabs>
        <w:spacing w:after="0" w:line="240" w:lineRule="atLeast"/>
        <w:ind w:firstLine="709"/>
        <w:jc w:val="both"/>
        <w:rPr>
          <w:rFonts w:ascii="PT Astra Serif" w:eastAsia="PT Astra Serif" w:hAnsi="PT Astra Serif" w:cs="PT Astra Serif"/>
          <w:sz w:val="28"/>
          <w:szCs w:val="26"/>
        </w:rPr>
      </w:pPr>
      <w:r w:rsidRPr="00D2496D">
        <w:rPr>
          <w:rFonts w:ascii="PT Astra Serif" w:eastAsia="PT Astra Serif" w:hAnsi="PT Astra Serif" w:cs="PT Astra Serif"/>
          <w:sz w:val="28"/>
          <w:szCs w:val="26"/>
        </w:rPr>
        <w:t xml:space="preserve">3. </w:t>
      </w:r>
      <w:proofErr w:type="gramStart"/>
      <w:r w:rsidRPr="00D2496D">
        <w:rPr>
          <w:rFonts w:ascii="PT Astra Serif" w:eastAsia="PT Astra Serif" w:hAnsi="PT Astra Serif" w:cs="PT Astra Serif"/>
          <w:sz w:val="28"/>
          <w:szCs w:val="26"/>
        </w:rPr>
        <w:t xml:space="preserve">Информация о порядке предоставления муниципальной услуги предоставляется непосредственно в помещениях </w:t>
      </w:r>
      <w:r w:rsidRPr="00D2496D">
        <w:rPr>
          <w:rFonts w:ascii="Times New Roman" w:eastAsia="PT Astra Serif" w:hAnsi="Times New Roman" w:cs="Times New Roman"/>
          <w:iCs/>
          <w:sz w:val="28"/>
          <w:szCs w:val="26"/>
        </w:rPr>
        <w:t>комитета</w:t>
      </w:r>
      <w:r w:rsidR="0010445F">
        <w:rPr>
          <w:rFonts w:ascii="Times New Roman" w:eastAsia="PT Astra Serif" w:hAnsi="Times New Roman" w:cs="Times New Roman"/>
          <w:iCs/>
          <w:sz w:val="28"/>
          <w:szCs w:val="26"/>
        </w:rPr>
        <w:t xml:space="preserve"> по социальным вопросам (далее-комитет)</w:t>
      </w:r>
      <w:r w:rsidRPr="00D2496D">
        <w:rPr>
          <w:rFonts w:ascii="PT Astra Serif" w:eastAsia="PT Astra Serif" w:hAnsi="PT Astra Serif" w:cs="PT Astra Serif"/>
          <w:sz w:val="28"/>
          <w:szCs w:val="26"/>
        </w:rPr>
        <w:t xml:space="preserve">, а также с использованием средств телефонной связи, электронного информирования, посредством размещения в </w:t>
      </w:r>
      <w:r w:rsidRPr="00D2496D">
        <w:rPr>
          <w:rFonts w:ascii="PT Astra Serif" w:eastAsia="PT Astra Serif" w:hAnsi="PT Astra Serif" w:cs="PT Astra Serif"/>
          <w:sz w:val="28"/>
          <w:szCs w:val="26"/>
        </w:rPr>
        <w:lastRenderedPageBreak/>
        <w:t xml:space="preserve">информационно-телекоммуникационных сетях общего пользования, в том числе на официальном сайте </w:t>
      </w:r>
      <w:r w:rsidRPr="00D2496D">
        <w:rPr>
          <w:rFonts w:ascii="Times New Roman" w:eastAsia="PT Astra Serif" w:hAnsi="Times New Roman" w:cs="Times New Roman"/>
          <w:iCs/>
          <w:sz w:val="28"/>
          <w:szCs w:val="26"/>
        </w:rPr>
        <w:t>комитета</w:t>
      </w:r>
      <w:r w:rsidR="00A70EFE">
        <w:rPr>
          <w:rFonts w:ascii="Times New Roman" w:eastAsia="PT Astra Serif" w:hAnsi="Times New Roman" w:cs="Times New Roman"/>
          <w:iCs/>
          <w:sz w:val="28"/>
          <w:szCs w:val="26"/>
        </w:rPr>
        <w:t xml:space="preserve"> по социальным вопросам </w:t>
      </w:r>
      <w:r w:rsidR="00A70EFE" w:rsidRPr="00D2496D">
        <w:rPr>
          <w:rFonts w:ascii="Times New Roman" w:eastAsia="PT Astra Serif" w:hAnsi="Times New Roman" w:cs="Times New Roman"/>
          <w:iCs/>
          <w:sz w:val="28"/>
          <w:szCs w:val="26"/>
        </w:rPr>
        <w:t xml:space="preserve">администрации муниципального образования </w:t>
      </w:r>
      <w:proofErr w:type="spellStart"/>
      <w:r w:rsidR="00A70EFE" w:rsidRPr="00D2496D">
        <w:rPr>
          <w:rFonts w:ascii="Times New Roman" w:eastAsia="PT Astra Serif" w:hAnsi="Times New Roman" w:cs="Times New Roman"/>
          <w:iCs/>
          <w:sz w:val="28"/>
          <w:szCs w:val="26"/>
        </w:rPr>
        <w:t>Веневский</w:t>
      </w:r>
      <w:proofErr w:type="spellEnd"/>
      <w:r w:rsidR="00A70EFE" w:rsidRPr="00D2496D">
        <w:rPr>
          <w:rFonts w:ascii="Times New Roman" w:eastAsia="PT Astra Serif" w:hAnsi="Times New Roman" w:cs="Times New Roman"/>
          <w:iCs/>
          <w:sz w:val="28"/>
          <w:szCs w:val="26"/>
        </w:rPr>
        <w:t xml:space="preserve"> район</w:t>
      </w:r>
      <w:r w:rsidR="00A70EFE">
        <w:rPr>
          <w:rFonts w:ascii="Times New Roman" w:eastAsia="PT Astra Serif" w:hAnsi="Times New Roman" w:cs="Times New Roman"/>
          <w:iCs/>
          <w:sz w:val="28"/>
          <w:szCs w:val="26"/>
        </w:rPr>
        <w:t xml:space="preserve"> (далее - комитет)</w:t>
      </w:r>
      <w:r w:rsidRPr="00D2496D">
        <w:rPr>
          <w:rFonts w:ascii="Times New Roman" w:eastAsia="PT Astra Serif" w:hAnsi="Times New Roman" w:cs="Times New Roman"/>
          <w:iCs/>
          <w:sz w:val="28"/>
          <w:szCs w:val="26"/>
        </w:rPr>
        <w:t>, администрации муниципального образования Веневский район</w:t>
      </w:r>
      <w:r w:rsidRPr="00D2496D">
        <w:rPr>
          <w:rFonts w:ascii="PT Astra Serif" w:eastAsia="PT Astra Serif" w:hAnsi="PT Astra Serif" w:cs="PT Astra Serif"/>
          <w:sz w:val="28"/>
          <w:szCs w:val="26"/>
        </w:rPr>
        <w:t xml:space="preserve"> в информационно-телекоммуникационной сети "Интернет".</w:t>
      </w:r>
      <w:proofErr w:type="gramEnd"/>
    </w:p>
    <w:p w14:paraId="175F9D20" w14:textId="77777777" w:rsidR="00D2496D" w:rsidRPr="00D2496D" w:rsidRDefault="00D2496D" w:rsidP="00E3143D">
      <w:pPr>
        <w:tabs>
          <w:tab w:val="left" w:pos="7425"/>
        </w:tabs>
        <w:spacing w:after="0" w:line="240" w:lineRule="atLeast"/>
        <w:ind w:firstLine="709"/>
        <w:jc w:val="both"/>
        <w:rPr>
          <w:rFonts w:ascii="PT Astra Serif" w:eastAsia="PT Astra Serif" w:hAnsi="PT Astra Serif" w:cs="PT Astra Serif"/>
          <w:sz w:val="28"/>
        </w:rPr>
      </w:pPr>
      <w:proofErr w:type="gramStart"/>
      <w:r w:rsidRPr="00D2496D">
        <w:rPr>
          <w:rFonts w:ascii="PT Astra Serif" w:eastAsia="PT Astra Serif" w:hAnsi="PT Astra Serif" w:cs="PT Astra Serif"/>
          <w:sz w:val="28"/>
          <w:szCs w:val="26"/>
        </w:rPr>
        <w:t xml:space="preserve">Информация о месте нахождения и графике работы </w:t>
      </w:r>
      <w:r w:rsidRPr="00E3143D">
        <w:rPr>
          <w:rFonts w:ascii="PT Astra Serif" w:eastAsia="PT Astra Serif" w:hAnsi="PT Astra Serif" w:cs="PT Astra Serif"/>
          <w:iCs/>
          <w:sz w:val="28"/>
          <w:szCs w:val="26"/>
        </w:rPr>
        <w:t>комитета</w:t>
      </w:r>
      <w:r w:rsidRPr="00D2496D">
        <w:rPr>
          <w:rFonts w:ascii="PT Astra Serif" w:eastAsia="PT Astra Serif" w:hAnsi="PT Astra Serif" w:cs="PT Astra Serif"/>
          <w:sz w:val="28"/>
          <w:szCs w:val="26"/>
        </w:rPr>
        <w:t xml:space="preserve">, справочные телефоны, адреса официальных сайтов, а также электронной почты и формы обратной связи размещены на официальном сайте </w:t>
      </w:r>
      <w:r w:rsidRPr="00D2496D">
        <w:rPr>
          <w:rFonts w:ascii="PT Astra Serif" w:eastAsia="PT Astra Serif" w:hAnsi="PT Astra Serif" w:cs="PT Astra Serif"/>
          <w:i/>
          <w:iCs/>
          <w:sz w:val="28"/>
          <w:szCs w:val="26"/>
        </w:rPr>
        <w:t xml:space="preserve"> </w:t>
      </w:r>
      <w:r w:rsidRPr="00E3143D">
        <w:rPr>
          <w:rFonts w:ascii="Times New Roman" w:eastAsia="PT Astra Serif" w:hAnsi="Times New Roman" w:cs="Times New Roman"/>
          <w:iCs/>
          <w:sz w:val="28"/>
          <w:szCs w:val="26"/>
        </w:rPr>
        <w:t>комитета</w:t>
      </w:r>
      <w:r w:rsidRPr="00D2496D">
        <w:rPr>
          <w:rFonts w:ascii="PT Astra Serif" w:eastAsia="PT Astra Serif" w:hAnsi="PT Astra Serif" w:cs="PT Astra Serif"/>
          <w:i/>
          <w:iCs/>
          <w:sz w:val="28"/>
          <w:szCs w:val="26"/>
        </w:rPr>
        <w:t xml:space="preserve"> </w:t>
      </w:r>
      <w:r w:rsidRPr="00D2496D">
        <w:rPr>
          <w:rFonts w:ascii="PT Astra Serif" w:eastAsia="PT Astra Serif" w:hAnsi="PT Astra Serif" w:cs="PT Astra Serif"/>
          <w:sz w:val="28"/>
          <w:szCs w:val="26"/>
        </w:rPr>
        <w:t xml:space="preserve">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https://www.gosuslugi.ru (далее - Единый портал</w:t>
      </w:r>
      <w:proofErr w:type="gramEnd"/>
      <w:r w:rsidRPr="00D2496D">
        <w:rPr>
          <w:rFonts w:ascii="PT Astra Serif" w:eastAsia="PT Astra Serif" w:hAnsi="PT Astra Serif" w:cs="PT Astra Serif"/>
          <w:sz w:val="28"/>
          <w:szCs w:val="26"/>
        </w:rPr>
        <w:t xml:space="preserve">), </w:t>
      </w:r>
      <w:proofErr w:type="gramStart"/>
      <w:r w:rsidRPr="00D2496D">
        <w:rPr>
          <w:rFonts w:ascii="PT Astra Serif" w:eastAsia="PT Astra Serif" w:hAnsi="PT Astra Serif" w:cs="PT Astra Serif"/>
          <w:sz w:val="28"/>
          <w:szCs w:val="26"/>
        </w:rPr>
        <w:t>портале</w:t>
      </w:r>
      <w:proofErr w:type="gramEnd"/>
      <w:r w:rsidRPr="00D2496D">
        <w:rPr>
          <w:rFonts w:ascii="PT Astra Serif" w:eastAsia="PT Astra Serif" w:hAnsi="PT Astra Serif" w:cs="PT Astra Serif"/>
          <w:sz w:val="28"/>
          <w:szCs w:val="26"/>
        </w:rPr>
        <w:t xml:space="preserve"> государственных и муниципальных услуг (функций) Тульской области http://www.gosuslugi71.ru (далее - Портал Тульской области).</w:t>
      </w:r>
    </w:p>
    <w:p w14:paraId="4A1B9BBB" w14:textId="77777777" w:rsidR="00D2496D" w:rsidRPr="00D2496D" w:rsidRDefault="00D2496D" w:rsidP="00E3143D">
      <w:pPr>
        <w:tabs>
          <w:tab w:val="left" w:pos="7425"/>
        </w:tabs>
        <w:spacing w:after="0" w:line="240" w:lineRule="atLeast"/>
        <w:ind w:firstLine="709"/>
        <w:jc w:val="both"/>
        <w:rPr>
          <w:rFonts w:ascii="PT Astra Serif" w:eastAsia="PT Astra Serif" w:hAnsi="PT Astra Serif" w:cs="PT Astra Serif"/>
          <w:sz w:val="28"/>
          <w:szCs w:val="26"/>
        </w:rPr>
      </w:pPr>
      <w:r w:rsidRPr="00D2496D">
        <w:rPr>
          <w:rFonts w:ascii="PT Astra Serif" w:eastAsia="PT Astra Serif" w:hAnsi="PT Astra Serif" w:cs="PT Astra Serif"/>
          <w:sz w:val="28"/>
          <w:szCs w:val="26"/>
        </w:rPr>
        <w:t>4. Консультирование о порядке предоставления муниципальной услуги осуществляется непосредственно в</w:t>
      </w:r>
      <w:r w:rsidRPr="00D2496D">
        <w:rPr>
          <w:rFonts w:ascii="PT Astra Serif" w:eastAsia="PT Astra Serif" w:hAnsi="PT Astra Serif" w:cs="PT Astra Serif"/>
          <w:i/>
          <w:sz w:val="28"/>
          <w:szCs w:val="26"/>
        </w:rPr>
        <w:t xml:space="preserve"> </w:t>
      </w:r>
      <w:r w:rsidRPr="00C21190">
        <w:rPr>
          <w:rFonts w:ascii="Times New Roman" w:eastAsia="PT Astra Serif" w:hAnsi="Times New Roman" w:cs="Times New Roman"/>
          <w:iCs/>
          <w:sz w:val="28"/>
          <w:szCs w:val="26"/>
        </w:rPr>
        <w:t>комитете</w:t>
      </w:r>
      <w:r w:rsidRPr="00D2496D">
        <w:rPr>
          <w:rFonts w:ascii="PT Astra Serif" w:eastAsia="PT Astra Serif" w:hAnsi="PT Astra Serif" w:cs="PT Astra Serif"/>
          <w:i/>
          <w:iCs/>
          <w:sz w:val="28"/>
          <w:szCs w:val="26"/>
        </w:rPr>
        <w:t xml:space="preserve"> </w:t>
      </w:r>
      <w:r w:rsidRPr="00D2496D">
        <w:rPr>
          <w:rFonts w:ascii="PT Astra Serif" w:eastAsia="PT Astra Serif" w:hAnsi="PT Astra Serif" w:cs="PT Astra Serif"/>
          <w:sz w:val="28"/>
          <w:szCs w:val="26"/>
        </w:rPr>
        <w:t xml:space="preserve"> или с использованием средств телефонной, почтовой, электронной связи.</w:t>
      </w:r>
    </w:p>
    <w:p w14:paraId="20323D3C" w14:textId="77777777" w:rsidR="00D2496D" w:rsidRPr="00D2496D" w:rsidRDefault="00D2496D" w:rsidP="00E3143D">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Информация по вопросам предоставления муниципальной услуги предоставляется бесплатно.</w:t>
      </w:r>
    </w:p>
    <w:p w14:paraId="4263FAA4" w14:textId="77777777" w:rsidR="00D2496D" w:rsidRPr="00D2496D" w:rsidRDefault="00D2496D" w:rsidP="00E3143D">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Основными требованиями к порядку информирования о предоставлении муниципальной услуги являются:</w:t>
      </w:r>
    </w:p>
    <w:p w14:paraId="1093493C"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достоверность предоставляемой информации;</w:t>
      </w:r>
    </w:p>
    <w:p w14:paraId="7D6D4C99"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четкость в изложении информации;</w:t>
      </w:r>
    </w:p>
    <w:p w14:paraId="6520868F"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полнота информирования.</w:t>
      </w:r>
    </w:p>
    <w:p w14:paraId="2BD71B41"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Консультации осуществляются по вопросам:</w:t>
      </w:r>
    </w:p>
    <w:p w14:paraId="763D5764"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перечня документов, необходимых для предоставления муниципальной услуги;</w:t>
      </w:r>
    </w:p>
    <w:p w14:paraId="2A4E7BCF"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времени приема и выдачи документов;</w:t>
      </w:r>
    </w:p>
    <w:p w14:paraId="1FF07E02"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сроков предоставления муниципальной услуги;</w:t>
      </w:r>
    </w:p>
    <w:p w14:paraId="681EC2FA"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szCs w:val="26"/>
        </w:rPr>
      </w:pPr>
      <w:r w:rsidRPr="00D2496D">
        <w:rPr>
          <w:rFonts w:ascii="PT Astra Serif" w:eastAsia="PT Astra Serif" w:hAnsi="PT Astra Serif" w:cs="PT Astra Serif"/>
          <w:sz w:val="28"/>
          <w:szCs w:val="26"/>
        </w:rPr>
        <w:t>другим вопросам, непосредственно касающимся предоставления муниципальной услуги.</w:t>
      </w:r>
    </w:p>
    <w:p w14:paraId="7F2AF01F"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szCs w:val="26"/>
        </w:rPr>
      </w:pPr>
      <w:r w:rsidRPr="00D2496D">
        <w:rPr>
          <w:rFonts w:ascii="PT Astra Serif" w:eastAsia="PT Astra Serif" w:hAnsi="PT Astra Serif" w:cs="PT Astra Serif"/>
          <w:sz w:val="28"/>
          <w:szCs w:val="26"/>
        </w:rPr>
        <w:t xml:space="preserve">5. При осуществлении консультирования непосредственно в </w:t>
      </w:r>
      <w:r w:rsidRPr="00D2496D">
        <w:rPr>
          <w:rFonts w:ascii="PT Astra Serif" w:eastAsia="PT Astra Serif" w:hAnsi="PT Astra Serif" w:cs="PT Astra Serif"/>
          <w:i/>
          <w:iCs/>
          <w:sz w:val="28"/>
          <w:szCs w:val="26"/>
        </w:rPr>
        <w:t xml:space="preserve">комитете </w:t>
      </w:r>
      <w:r w:rsidRPr="00D2496D">
        <w:rPr>
          <w:rFonts w:ascii="PT Astra Serif" w:eastAsia="PT Astra Serif" w:hAnsi="PT Astra Serif" w:cs="PT Astra Serif"/>
          <w:sz w:val="28"/>
          <w:szCs w:val="26"/>
        </w:rPr>
        <w:t xml:space="preserve"> специалист, в чьи должностные обязанности входит рассмотрение вопросов, связанных с оказанием муниципальной услуги (далее - специалист), обязан:</w:t>
      </w:r>
    </w:p>
    <w:p w14:paraId="2D4AC668"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представиться, указав фамилию, имя и отчество, наименование структурного подразделения, сотрудником которого он является;</w:t>
      </w:r>
    </w:p>
    <w:p w14:paraId="28AA420C"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14:paraId="26B49E07"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Специалист обязан вести разговор в вежливой и корректной форме, лаконично, по существу вопроса.</w:t>
      </w:r>
    </w:p>
    <w:p w14:paraId="7A1F39F2"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lastRenderedPageBreak/>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1AFEFD17" w14:textId="77777777" w:rsidR="00D2496D" w:rsidRPr="00D2496D" w:rsidRDefault="00D2496D" w:rsidP="00C21190">
      <w:pPr>
        <w:tabs>
          <w:tab w:val="left" w:pos="7425"/>
        </w:tabs>
        <w:spacing w:after="0" w:line="240" w:lineRule="atLeast"/>
        <w:ind w:firstLine="709"/>
        <w:jc w:val="both"/>
        <w:rPr>
          <w:rFonts w:ascii="PT Astra Serif" w:eastAsia="PT Astra Serif" w:hAnsi="PT Astra Serif" w:cs="PT Astra Serif"/>
          <w:sz w:val="28"/>
          <w:szCs w:val="26"/>
        </w:rPr>
      </w:pPr>
      <w:r w:rsidRPr="00D2496D">
        <w:rPr>
          <w:rFonts w:ascii="PT Astra Serif" w:eastAsia="PT Astra Serif" w:hAnsi="PT Astra Serif" w:cs="PT Astra Serif"/>
          <w:sz w:val="28"/>
          <w:szCs w:val="26"/>
        </w:rPr>
        <w:t>Консультацию при устном обращении специалист комитета осуществляет не более 20 минут. Время ожидания личного приема в очереди должно составлять не более 15 минут.</w:t>
      </w:r>
    </w:p>
    <w:p w14:paraId="43401EB7" w14:textId="77777777" w:rsidR="00D2496D" w:rsidRPr="00D2496D" w:rsidRDefault="00D2496D" w:rsidP="00C21190">
      <w:pPr>
        <w:tabs>
          <w:tab w:val="left" w:pos="7425"/>
        </w:tabs>
        <w:spacing w:after="0" w:line="240" w:lineRule="atLeast"/>
        <w:ind w:firstLine="709"/>
        <w:jc w:val="both"/>
        <w:rPr>
          <w:rFonts w:ascii="Calibri" w:eastAsia="Calibri" w:hAnsi="Calibri" w:cs="Calibri"/>
        </w:rPr>
      </w:pPr>
      <w:r w:rsidRPr="00D2496D">
        <w:rPr>
          <w:rFonts w:ascii="PT Astra Serif" w:eastAsia="PT Astra Serif" w:hAnsi="PT Astra Serif" w:cs="PT Astra Serif"/>
          <w:sz w:val="28"/>
          <w:szCs w:val="26"/>
        </w:rPr>
        <w:t>6. При обращении по телефону специалист:</w:t>
      </w:r>
    </w:p>
    <w:p w14:paraId="0DE737A3" w14:textId="77777777" w:rsidR="00D2496D" w:rsidRPr="00D2496D" w:rsidRDefault="00D2496D" w:rsidP="00C21190">
      <w:pPr>
        <w:tabs>
          <w:tab w:val="left" w:pos="7425"/>
        </w:tabs>
        <w:spacing w:after="0" w:line="240" w:lineRule="atLeast"/>
        <w:ind w:firstLine="709"/>
        <w:jc w:val="both"/>
        <w:rPr>
          <w:rFonts w:ascii="Calibri" w:eastAsia="Calibri" w:hAnsi="Calibri" w:cs="Calibri"/>
        </w:rPr>
      </w:pPr>
      <w:r w:rsidRPr="00D2496D">
        <w:rPr>
          <w:rFonts w:ascii="PT Astra Serif" w:eastAsia="PT Astra Serif" w:hAnsi="PT Astra Serif" w:cs="PT Astra Serif"/>
          <w:sz w:val="28"/>
          <w:szCs w:val="26"/>
        </w:rPr>
        <w:t>представляется, назвав свою фамилию, имя, отчество, должность;</w:t>
      </w:r>
    </w:p>
    <w:p w14:paraId="7A4E23EE" w14:textId="77777777" w:rsidR="00D2496D" w:rsidRPr="00D2496D" w:rsidRDefault="00D2496D" w:rsidP="00C21190">
      <w:pPr>
        <w:tabs>
          <w:tab w:val="left" w:pos="7425"/>
        </w:tabs>
        <w:spacing w:after="0" w:line="240" w:lineRule="atLeast"/>
        <w:ind w:firstLine="709"/>
        <w:jc w:val="both"/>
        <w:rPr>
          <w:rFonts w:ascii="Calibri" w:eastAsia="Calibri" w:hAnsi="Calibri" w:cs="Calibri"/>
        </w:rPr>
      </w:pPr>
      <w:r w:rsidRPr="00D2496D">
        <w:rPr>
          <w:rFonts w:ascii="PT Astra Serif" w:eastAsia="PT Astra Serif" w:hAnsi="PT Astra Serif" w:cs="PT Astra Serif"/>
          <w:sz w:val="28"/>
          <w:szCs w:val="26"/>
        </w:rPr>
        <w:t>предлагает собеседнику представиться;</w:t>
      </w:r>
    </w:p>
    <w:p w14:paraId="22C558C0" w14:textId="77777777" w:rsidR="00D2496D" w:rsidRPr="00D2496D" w:rsidRDefault="00D2496D" w:rsidP="00C21190">
      <w:pPr>
        <w:tabs>
          <w:tab w:val="left" w:pos="7425"/>
        </w:tabs>
        <w:spacing w:after="0" w:line="240" w:lineRule="atLeast"/>
        <w:ind w:firstLine="709"/>
        <w:jc w:val="both"/>
        <w:rPr>
          <w:rFonts w:ascii="Calibri" w:eastAsia="Calibri" w:hAnsi="Calibri" w:cs="Calibri"/>
        </w:rPr>
      </w:pPr>
      <w:r w:rsidRPr="00D2496D">
        <w:rPr>
          <w:rFonts w:ascii="PT Astra Serif" w:eastAsia="PT Astra Serif" w:hAnsi="PT Astra Serif" w:cs="PT Astra Serif"/>
          <w:sz w:val="28"/>
          <w:szCs w:val="26"/>
        </w:rPr>
        <w:t>выслушивает и уточняет при необходимости суть вопроса;</w:t>
      </w:r>
    </w:p>
    <w:p w14:paraId="07EA77D3" w14:textId="77777777" w:rsidR="00D2496D" w:rsidRPr="00D2496D" w:rsidRDefault="00D2496D" w:rsidP="00C21190">
      <w:pPr>
        <w:tabs>
          <w:tab w:val="left" w:pos="7425"/>
        </w:tabs>
        <w:spacing w:after="0" w:line="240" w:lineRule="atLeast"/>
        <w:ind w:firstLine="709"/>
        <w:jc w:val="both"/>
        <w:rPr>
          <w:rFonts w:ascii="Calibri" w:eastAsia="Calibri" w:hAnsi="Calibri" w:cs="Calibri"/>
        </w:rPr>
      </w:pPr>
      <w:r w:rsidRPr="00D2496D">
        <w:rPr>
          <w:rFonts w:ascii="PT Astra Serif" w:eastAsia="PT Astra Serif" w:hAnsi="PT Astra Serif" w:cs="PT Astra Serif"/>
          <w:sz w:val="28"/>
          <w:szCs w:val="26"/>
        </w:rPr>
        <w:t>вежливо, корректно и лаконично дает ответ по существу вопроса.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14:paraId="4903845C" w14:textId="77777777" w:rsidR="00D2496D" w:rsidRPr="00D2496D" w:rsidRDefault="00D2496D" w:rsidP="00C21190">
      <w:pPr>
        <w:tabs>
          <w:tab w:val="left" w:pos="7425"/>
        </w:tabs>
        <w:spacing w:after="0" w:line="240" w:lineRule="atLeast"/>
        <w:ind w:firstLine="709"/>
        <w:jc w:val="both"/>
        <w:rPr>
          <w:rFonts w:ascii="Calibri" w:eastAsia="Calibri" w:hAnsi="Calibri" w:cs="Calibri"/>
        </w:rPr>
      </w:pPr>
      <w:r w:rsidRPr="00D2496D">
        <w:rPr>
          <w:rFonts w:ascii="PT Astra Serif" w:eastAsia="PT Astra Serif" w:hAnsi="PT Astra Serif" w:cs="PT Astra Serif"/>
          <w:sz w:val="28"/>
          <w:szCs w:val="26"/>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14:paraId="26F9ABCB" w14:textId="77777777" w:rsidR="00D2496D" w:rsidRPr="00D2496D" w:rsidRDefault="00D2496D" w:rsidP="00C21190">
      <w:pPr>
        <w:spacing w:after="0" w:line="240" w:lineRule="atLeast"/>
        <w:ind w:firstLine="709"/>
        <w:jc w:val="both"/>
        <w:rPr>
          <w:rFonts w:ascii="PT Astra Serif" w:eastAsia="PT Astra Serif" w:hAnsi="PT Astra Serif" w:cs="PT Astra Serif"/>
          <w:sz w:val="28"/>
          <w:szCs w:val="26"/>
        </w:rPr>
      </w:pPr>
      <w:r w:rsidRPr="00D2496D">
        <w:rPr>
          <w:rFonts w:ascii="PT Astra Serif" w:eastAsia="PT Astra Serif" w:hAnsi="PT Astra Serif" w:cs="PT Astra Serif"/>
          <w:sz w:val="28"/>
          <w:szCs w:val="26"/>
        </w:rPr>
        <w:t>7. Письменный запрос на получение консультации может быть:</w:t>
      </w:r>
    </w:p>
    <w:p w14:paraId="53405393"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proofErr w:type="gramStart"/>
      <w:r w:rsidRPr="00D2496D">
        <w:rPr>
          <w:rFonts w:ascii="PT Astra Serif" w:eastAsia="PT Astra Serif" w:hAnsi="PT Astra Serif" w:cs="PT Astra Serif"/>
          <w:sz w:val="28"/>
          <w:szCs w:val="26"/>
        </w:rPr>
        <w:t>направлен</w:t>
      </w:r>
      <w:proofErr w:type="gramEnd"/>
      <w:r w:rsidRPr="00D2496D">
        <w:rPr>
          <w:rFonts w:ascii="PT Astra Serif" w:eastAsia="PT Astra Serif" w:hAnsi="PT Astra Serif" w:cs="PT Astra Serif"/>
          <w:sz w:val="28"/>
          <w:szCs w:val="26"/>
        </w:rPr>
        <w:t xml:space="preserve"> по почте;</w:t>
      </w:r>
    </w:p>
    <w:p w14:paraId="65D31D85"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proofErr w:type="gramStart"/>
      <w:r w:rsidRPr="00D2496D">
        <w:rPr>
          <w:rFonts w:ascii="PT Astra Serif" w:eastAsia="PT Astra Serif" w:hAnsi="PT Astra Serif" w:cs="PT Astra Serif"/>
          <w:sz w:val="28"/>
          <w:szCs w:val="26"/>
        </w:rPr>
        <w:t>направлен</w:t>
      </w:r>
      <w:proofErr w:type="gramEnd"/>
      <w:r w:rsidRPr="00D2496D">
        <w:rPr>
          <w:rFonts w:ascii="PT Astra Serif" w:eastAsia="PT Astra Serif" w:hAnsi="PT Astra Serif" w:cs="PT Astra Serif"/>
          <w:sz w:val="28"/>
          <w:szCs w:val="26"/>
        </w:rPr>
        <w:t xml:space="preserve"> по электронной почте;</w:t>
      </w:r>
    </w:p>
    <w:p w14:paraId="6F205F77"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proofErr w:type="gramStart"/>
      <w:r w:rsidRPr="00D2496D">
        <w:rPr>
          <w:rFonts w:ascii="PT Astra Serif" w:eastAsia="PT Astra Serif" w:hAnsi="PT Astra Serif" w:cs="PT Astra Serif"/>
          <w:sz w:val="28"/>
          <w:szCs w:val="26"/>
        </w:rPr>
        <w:t>передан</w:t>
      </w:r>
      <w:proofErr w:type="gramEnd"/>
      <w:r w:rsidRPr="00D2496D">
        <w:rPr>
          <w:rFonts w:ascii="PT Astra Serif" w:eastAsia="PT Astra Serif" w:hAnsi="PT Astra Serif" w:cs="PT Astra Serif"/>
          <w:sz w:val="28"/>
          <w:szCs w:val="26"/>
        </w:rPr>
        <w:t xml:space="preserve"> по факсимильной связи;</w:t>
      </w:r>
    </w:p>
    <w:p w14:paraId="47FB4480" w14:textId="77777777" w:rsidR="00D2496D" w:rsidRPr="00D2496D" w:rsidRDefault="00D2496D" w:rsidP="00C21190">
      <w:pPr>
        <w:spacing w:after="0" w:line="240" w:lineRule="atLeast"/>
        <w:ind w:firstLine="709"/>
        <w:jc w:val="both"/>
        <w:rPr>
          <w:rFonts w:ascii="Times New Roman" w:eastAsia="PT Astra Serif" w:hAnsi="Times New Roman" w:cs="Times New Roman"/>
          <w:sz w:val="28"/>
        </w:rPr>
      </w:pPr>
      <w:proofErr w:type="gramStart"/>
      <w:r w:rsidRPr="00D2496D">
        <w:rPr>
          <w:rFonts w:ascii="PT Astra Serif" w:eastAsia="PT Astra Serif" w:hAnsi="PT Astra Serif" w:cs="PT Astra Serif"/>
          <w:sz w:val="28"/>
          <w:szCs w:val="26"/>
        </w:rPr>
        <w:t xml:space="preserve">доставлен </w:t>
      </w:r>
      <w:r w:rsidRPr="00D2496D">
        <w:rPr>
          <w:rFonts w:ascii="Times New Roman" w:eastAsia="PT Astra Serif" w:hAnsi="Times New Roman" w:cs="Times New Roman"/>
          <w:sz w:val="28"/>
          <w:szCs w:val="26"/>
        </w:rPr>
        <w:t xml:space="preserve">в </w:t>
      </w:r>
      <w:r w:rsidRPr="00D2496D">
        <w:rPr>
          <w:rFonts w:ascii="Times New Roman" w:eastAsia="PT Astra Serif" w:hAnsi="Times New Roman" w:cs="Times New Roman"/>
          <w:iCs/>
          <w:sz w:val="28"/>
          <w:szCs w:val="26"/>
        </w:rPr>
        <w:t>комитет</w:t>
      </w:r>
      <w:r w:rsidRPr="00D2496D">
        <w:rPr>
          <w:rFonts w:ascii="Times New Roman" w:eastAsia="PT Astra Serif" w:hAnsi="Times New Roman" w:cs="Times New Roman"/>
          <w:sz w:val="28"/>
          <w:szCs w:val="26"/>
        </w:rPr>
        <w:t>.</w:t>
      </w:r>
      <w:proofErr w:type="gramEnd"/>
    </w:p>
    <w:p w14:paraId="0D7FCE7A"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14:paraId="7B20C7FA"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Копия письменного ответа по просьбе обратившегося лица может быть направлена ему по факсимильной связи или по электронной почте.</w:t>
      </w:r>
    </w:p>
    <w:p w14:paraId="33A4C1B9"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В ответе указываются фамилия, инициалы специалиста, подготовившего ответ, а также номер телефона для справок.</w:t>
      </w:r>
    </w:p>
    <w:p w14:paraId="52A8B271"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14:paraId="2CD289E5"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В ответе указываются фамилия, инициалы специалиста, подготовившего ответ, а также номер телефона для справок.</w:t>
      </w:r>
    </w:p>
    <w:p w14:paraId="2400DECD"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В с</w:t>
      </w:r>
      <w:r w:rsidRPr="00D2496D">
        <w:rPr>
          <w:rFonts w:ascii="PT Astra Serif" w:eastAsia="PT Astra Serif" w:hAnsi="PT Astra Serif" w:cs="PT Astra Serif"/>
          <w:color w:val="000000"/>
          <w:sz w:val="28"/>
          <w:szCs w:val="26"/>
        </w:rPr>
        <w:t xml:space="preserve">лучае, когда письменный запрос содержит вопросы, которые не входят в компетенцию </w:t>
      </w:r>
      <w:r w:rsidRPr="00D2496D">
        <w:rPr>
          <w:rFonts w:ascii="PT Astra Serif" w:eastAsia="PT Astra Serif" w:hAnsi="PT Astra Serif" w:cs="PT Astra Serif"/>
          <w:i/>
          <w:iCs/>
          <w:color w:val="000000"/>
          <w:sz w:val="28"/>
          <w:szCs w:val="26"/>
        </w:rPr>
        <w:t xml:space="preserve"> </w:t>
      </w:r>
      <w:r w:rsidRPr="00D2496D">
        <w:rPr>
          <w:rFonts w:ascii="Times New Roman" w:eastAsia="PT Astra Serif" w:hAnsi="Times New Roman" w:cs="Times New Roman"/>
          <w:iCs/>
          <w:color w:val="000000"/>
          <w:sz w:val="28"/>
          <w:szCs w:val="26"/>
        </w:rPr>
        <w:t>комитета</w:t>
      </w:r>
      <w:r w:rsidRPr="00D2496D">
        <w:rPr>
          <w:rFonts w:ascii="PT Astra Serif" w:eastAsia="PT Astra Serif" w:hAnsi="PT Astra Serif" w:cs="PT Astra Serif"/>
          <w:sz w:val="28"/>
          <w:szCs w:val="26"/>
        </w:rPr>
        <w:t xml:space="preserve"> либо для которых предусмотрен иной порядок предоставления информации, специалист:</w:t>
      </w:r>
    </w:p>
    <w:p w14:paraId="50701253"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направляет обратившемуся лицу письмо о невозможности предоставления сведений;</w:t>
      </w:r>
    </w:p>
    <w:p w14:paraId="767BC84D" w14:textId="77777777" w:rsidR="00D2496D" w:rsidRPr="00D2496D" w:rsidRDefault="00D2496D" w:rsidP="00C21190">
      <w:pPr>
        <w:spacing w:after="0" w:line="240" w:lineRule="atLeast"/>
        <w:ind w:firstLine="709"/>
        <w:jc w:val="both"/>
        <w:rPr>
          <w:rFonts w:ascii="PT Astra Serif" w:eastAsia="PT Astra Serif" w:hAnsi="PT Astra Serif" w:cs="PT Astra Serif"/>
          <w:sz w:val="28"/>
        </w:rPr>
      </w:pPr>
      <w:r w:rsidRPr="00D2496D">
        <w:rPr>
          <w:rFonts w:ascii="PT Astra Serif" w:eastAsia="PT Astra Serif" w:hAnsi="PT Astra Serif" w:cs="PT Astra Serif"/>
          <w:sz w:val="28"/>
          <w:szCs w:val="26"/>
        </w:rPr>
        <w:t>разъясняет право обратиться в орган, в компетенцию которого входят ответы на поставленные вопросы.</w:t>
      </w:r>
    </w:p>
    <w:p w14:paraId="05C01D20" w14:textId="77777777" w:rsidR="00D2496D" w:rsidRPr="00D2496D" w:rsidRDefault="00D2496D" w:rsidP="00C21190">
      <w:pPr>
        <w:spacing w:after="0" w:line="240" w:lineRule="atLeast"/>
        <w:ind w:firstLine="709"/>
        <w:jc w:val="both"/>
        <w:rPr>
          <w:rFonts w:ascii="PT Astra Serif" w:eastAsia="PT Astra Serif" w:hAnsi="PT Astra Serif" w:cs="PT Astra Serif"/>
          <w:sz w:val="28"/>
          <w:szCs w:val="26"/>
        </w:rPr>
      </w:pPr>
      <w:r w:rsidRPr="00D2496D">
        <w:rPr>
          <w:rFonts w:ascii="PT Astra Serif" w:eastAsia="PT Astra Serif" w:hAnsi="PT Astra Serif" w:cs="PT Astra Serif"/>
          <w:sz w:val="28"/>
          <w:szCs w:val="26"/>
        </w:rPr>
        <w:lastRenderedPageBreak/>
        <w:t>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3629FE83" w14:textId="77777777" w:rsidR="00D2496D" w:rsidRPr="00D2496D" w:rsidRDefault="00D2496D" w:rsidP="00C21190">
      <w:pPr>
        <w:spacing w:after="0" w:line="240" w:lineRule="atLeast"/>
        <w:ind w:firstLine="709"/>
        <w:jc w:val="both"/>
        <w:rPr>
          <w:rFonts w:ascii="PT Astra Serif" w:eastAsia="PT Astra Serif" w:hAnsi="PT Astra Serif" w:cs="PT Astra Serif"/>
          <w:sz w:val="28"/>
          <w:szCs w:val="26"/>
        </w:rPr>
      </w:pPr>
      <w:r w:rsidRPr="00D2496D">
        <w:rPr>
          <w:rFonts w:ascii="PT Astra Serif" w:eastAsia="PT Astra Serif" w:hAnsi="PT Astra Serif" w:cs="PT Astra Serif"/>
          <w:sz w:val="28"/>
          <w:szCs w:val="26"/>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0415AFAD" w14:textId="77777777" w:rsidR="00D2496D" w:rsidRPr="00D2496D" w:rsidRDefault="00D2496D" w:rsidP="00C21190">
      <w:pPr>
        <w:spacing w:after="0" w:line="240" w:lineRule="atLeast"/>
        <w:ind w:firstLine="709"/>
        <w:jc w:val="both"/>
        <w:rPr>
          <w:rFonts w:ascii="PT Astra Serif" w:eastAsia="PT Astra Serif" w:hAnsi="PT Astra Serif" w:cs="PT Astra Serif"/>
          <w:sz w:val="28"/>
          <w:szCs w:val="26"/>
          <w:highlight w:val="white"/>
        </w:rPr>
      </w:pPr>
      <w:r w:rsidRPr="00D2496D">
        <w:rPr>
          <w:rFonts w:ascii="PT Astra Serif" w:eastAsia="PT Astra Serif" w:hAnsi="PT Astra Serif" w:cs="PT Astra Serif"/>
          <w:sz w:val="28"/>
          <w:szCs w:val="26"/>
          <w:highlight w:val="white"/>
        </w:rPr>
        <w:t xml:space="preserve"> На официальном сайте </w:t>
      </w:r>
      <w:r w:rsidRPr="00C21190">
        <w:rPr>
          <w:rFonts w:ascii="Times New Roman" w:eastAsia="PT Astra Serif" w:hAnsi="Times New Roman" w:cs="Times New Roman"/>
          <w:iCs/>
          <w:sz w:val="28"/>
          <w:szCs w:val="26"/>
        </w:rPr>
        <w:t>комитета</w:t>
      </w:r>
      <w:r w:rsidRPr="00D2496D">
        <w:rPr>
          <w:rFonts w:ascii="PT Astra Serif" w:eastAsia="PT Astra Serif" w:hAnsi="PT Astra Serif" w:cs="PT Astra Serif"/>
          <w:sz w:val="28"/>
          <w:szCs w:val="26"/>
          <w:highlight w:val="white"/>
        </w:rPr>
        <w:t xml:space="preserve"> в информационно-телекоммуникационной сети «Интернет», Едином портале, Портале Тульской области, а также в помещении </w:t>
      </w:r>
      <w:r w:rsidRPr="00C21190">
        <w:rPr>
          <w:rFonts w:ascii="Times New Roman" w:eastAsia="PT Astra Serif" w:hAnsi="Times New Roman" w:cs="Times New Roman"/>
          <w:iCs/>
          <w:sz w:val="28"/>
          <w:szCs w:val="26"/>
        </w:rPr>
        <w:t>комитета</w:t>
      </w:r>
      <w:r w:rsidRPr="00D2496D">
        <w:rPr>
          <w:rFonts w:ascii="PT Astra Serif" w:eastAsia="PT Astra Serif" w:hAnsi="PT Astra Serif" w:cs="PT Astra Serif"/>
          <w:sz w:val="28"/>
          <w:szCs w:val="26"/>
          <w:highlight w:val="white"/>
        </w:rPr>
        <w:t xml:space="preserve"> на информационном стенде размещается следующая информация:</w:t>
      </w:r>
    </w:p>
    <w:p w14:paraId="4F012948" w14:textId="77777777" w:rsidR="00D2496D" w:rsidRPr="00D2496D" w:rsidRDefault="00D2496D" w:rsidP="00C21190">
      <w:pPr>
        <w:spacing w:after="0" w:line="240" w:lineRule="atLeast"/>
        <w:ind w:firstLine="709"/>
        <w:jc w:val="both"/>
        <w:rPr>
          <w:rFonts w:ascii="PT Astra Serif" w:eastAsia="PT Astra Serif" w:hAnsi="PT Astra Serif" w:cs="PT Astra Serif"/>
          <w:sz w:val="28"/>
          <w:highlight w:val="white"/>
        </w:rPr>
      </w:pPr>
      <w:r w:rsidRPr="00D2496D">
        <w:rPr>
          <w:rFonts w:ascii="PT Astra Serif" w:eastAsia="PT Astra Serif" w:hAnsi="PT Astra Serif" w:cs="PT Astra Serif"/>
          <w:sz w:val="28"/>
          <w:szCs w:val="26"/>
          <w:highlight w:val="white"/>
        </w:rPr>
        <w:t xml:space="preserve">копии законодательных и иных нормативных правовых актов, содержащих нормы, регулирующие деятельность по предоставлению </w:t>
      </w:r>
      <w:r w:rsidRPr="00D2496D">
        <w:rPr>
          <w:rFonts w:ascii="PT Astra Serif" w:eastAsia="PT Astra Serif" w:hAnsi="PT Astra Serif" w:cs="PT Astra Serif"/>
          <w:sz w:val="28"/>
          <w:szCs w:val="26"/>
        </w:rPr>
        <w:t>муниципальной</w:t>
      </w:r>
      <w:r w:rsidRPr="00D2496D">
        <w:rPr>
          <w:rFonts w:ascii="PT Astra Serif" w:eastAsia="PT Astra Serif" w:hAnsi="PT Astra Serif" w:cs="PT Astra Serif"/>
          <w:sz w:val="28"/>
          <w:szCs w:val="26"/>
          <w:highlight w:val="white"/>
        </w:rPr>
        <w:t xml:space="preserve"> услуги;</w:t>
      </w:r>
    </w:p>
    <w:p w14:paraId="7A999A27" w14:textId="77777777" w:rsidR="00D2496D" w:rsidRPr="00D2496D" w:rsidRDefault="00D2496D" w:rsidP="00C21190">
      <w:pPr>
        <w:spacing w:after="0" w:line="240" w:lineRule="atLeast"/>
        <w:ind w:firstLine="709"/>
        <w:jc w:val="both"/>
        <w:rPr>
          <w:rFonts w:ascii="PT Astra Serif" w:eastAsia="PT Astra Serif" w:hAnsi="PT Astra Serif" w:cs="PT Astra Serif"/>
          <w:sz w:val="28"/>
          <w:highlight w:val="white"/>
        </w:rPr>
      </w:pPr>
      <w:r w:rsidRPr="00D2496D">
        <w:rPr>
          <w:rFonts w:ascii="PT Astra Serif" w:eastAsia="PT Astra Serif" w:hAnsi="PT Astra Serif" w:cs="PT Astra Serif"/>
          <w:sz w:val="28"/>
          <w:szCs w:val="26"/>
          <w:highlight w:val="white"/>
        </w:rPr>
        <w:t>текст Административного регламента;</w:t>
      </w:r>
    </w:p>
    <w:p w14:paraId="71BBB2B1" w14:textId="77777777" w:rsidR="00D2496D" w:rsidRPr="00D2496D" w:rsidRDefault="00D2496D" w:rsidP="00C21190">
      <w:pPr>
        <w:spacing w:after="0" w:line="240" w:lineRule="atLeast"/>
        <w:ind w:firstLine="709"/>
        <w:jc w:val="both"/>
        <w:rPr>
          <w:rFonts w:ascii="PT Astra Serif" w:eastAsia="PT Astra Serif" w:hAnsi="PT Astra Serif" w:cs="PT Astra Serif"/>
          <w:sz w:val="28"/>
          <w:highlight w:val="white"/>
        </w:rPr>
      </w:pPr>
      <w:r w:rsidRPr="00D2496D">
        <w:rPr>
          <w:rFonts w:ascii="PT Astra Serif" w:eastAsia="PT Astra Serif" w:hAnsi="PT Astra Serif" w:cs="PT Astra Serif"/>
          <w:sz w:val="28"/>
          <w:szCs w:val="26"/>
          <w:highlight w:val="white"/>
        </w:rPr>
        <w:t xml:space="preserve">сведения о порядке получения </w:t>
      </w:r>
      <w:r w:rsidRPr="00D2496D">
        <w:rPr>
          <w:rFonts w:ascii="PT Astra Serif" w:eastAsia="PT Astra Serif" w:hAnsi="PT Astra Serif" w:cs="PT Astra Serif"/>
          <w:sz w:val="28"/>
          <w:szCs w:val="26"/>
        </w:rPr>
        <w:t>муниципальной</w:t>
      </w:r>
      <w:r w:rsidRPr="00D2496D">
        <w:rPr>
          <w:rFonts w:ascii="PT Astra Serif" w:eastAsia="PT Astra Serif" w:hAnsi="PT Astra Serif" w:cs="PT Astra Serif"/>
          <w:sz w:val="28"/>
          <w:szCs w:val="26"/>
          <w:highlight w:val="white"/>
        </w:rPr>
        <w:t xml:space="preserve"> услуги;</w:t>
      </w:r>
    </w:p>
    <w:p w14:paraId="48C31920" w14:textId="52DE1123" w:rsidR="00D2496D" w:rsidRPr="00D2496D" w:rsidRDefault="00D2496D" w:rsidP="00C21190">
      <w:pPr>
        <w:spacing w:after="0" w:line="240" w:lineRule="atLeast"/>
        <w:ind w:firstLine="709"/>
        <w:jc w:val="both"/>
        <w:rPr>
          <w:rFonts w:ascii="PT Astra Serif" w:eastAsia="PT Astra Serif" w:hAnsi="PT Astra Serif" w:cs="PT Astra Serif"/>
          <w:color w:val="000000"/>
          <w:sz w:val="28"/>
          <w:highlight w:val="white"/>
        </w:rPr>
      </w:pPr>
      <w:r w:rsidRPr="00D2496D">
        <w:rPr>
          <w:rFonts w:ascii="PT Astra Serif" w:eastAsia="PT Astra Serif" w:hAnsi="PT Astra Serif" w:cs="PT Astra Serif"/>
          <w:sz w:val="28"/>
          <w:szCs w:val="26"/>
          <w:highlight w:val="white"/>
        </w:rPr>
        <w:t>наименования, адреса и телефоны вышестоящих органов, контролирующих деятельность</w:t>
      </w:r>
      <w:r w:rsidR="001310EE">
        <w:rPr>
          <w:rFonts w:ascii="PT Astra Serif" w:eastAsia="PT Astra Serif" w:hAnsi="PT Astra Serif" w:cs="PT Astra Serif"/>
          <w:sz w:val="28"/>
          <w:szCs w:val="26"/>
        </w:rPr>
        <w:t xml:space="preserve"> комитета</w:t>
      </w:r>
      <w:r w:rsidRPr="00D2496D">
        <w:rPr>
          <w:rFonts w:ascii="PT Astra Serif" w:eastAsia="PT Astra Serif" w:hAnsi="PT Astra Serif" w:cs="PT Astra Serif"/>
          <w:color w:val="000000"/>
          <w:sz w:val="28"/>
          <w:szCs w:val="26"/>
          <w:highlight w:val="white"/>
        </w:rPr>
        <w:t>;</w:t>
      </w:r>
    </w:p>
    <w:p w14:paraId="7FA7BEF5" w14:textId="77777777" w:rsidR="00D2496D" w:rsidRPr="00D2496D" w:rsidRDefault="00D2496D" w:rsidP="00C21190">
      <w:pPr>
        <w:spacing w:after="0" w:line="240" w:lineRule="atLeast"/>
        <w:ind w:firstLine="709"/>
        <w:jc w:val="both"/>
        <w:rPr>
          <w:rFonts w:ascii="PT Astra Serif" w:eastAsia="PT Astra Serif" w:hAnsi="PT Astra Serif" w:cs="PT Astra Serif"/>
          <w:color w:val="000000"/>
          <w:sz w:val="28"/>
          <w:highlight w:val="white"/>
        </w:rPr>
      </w:pPr>
      <w:r w:rsidRPr="00D2496D">
        <w:rPr>
          <w:rFonts w:ascii="PT Astra Serif" w:eastAsia="PT Astra Serif" w:hAnsi="PT Astra Serif" w:cs="PT Astra Serif"/>
          <w:color w:val="000000"/>
          <w:sz w:val="28"/>
          <w:szCs w:val="26"/>
          <w:highlight w:val="white"/>
        </w:rPr>
        <w:t>сведения о результате оказания муниципальной услуги и порядке передачи результата Заявителю;</w:t>
      </w:r>
    </w:p>
    <w:p w14:paraId="6155B124" w14:textId="77777777" w:rsidR="00D2496D" w:rsidRPr="00D2496D" w:rsidRDefault="00D2496D" w:rsidP="00C21190">
      <w:pPr>
        <w:spacing w:after="0" w:line="240" w:lineRule="atLeast"/>
        <w:ind w:firstLine="709"/>
        <w:jc w:val="both"/>
        <w:rPr>
          <w:rFonts w:ascii="PT Astra Serif" w:eastAsia="PT Astra Serif" w:hAnsi="PT Astra Serif" w:cs="PT Astra Serif"/>
          <w:sz w:val="28"/>
          <w:highlight w:val="white"/>
        </w:rPr>
      </w:pPr>
      <w:r w:rsidRPr="00D2496D">
        <w:rPr>
          <w:rFonts w:ascii="PT Astra Serif" w:eastAsia="PT Astra Serif" w:hAnsi="PT Astra Serif" w:cs="PT Astra Serif"/>
          <w:color w:val="000000"/>
          <w:sz w:val="28"/>
          <w:szCs w:val="26"/>
          <w:highlight w:val="white"/>
        </w:rPr>
        <w:t>основания для отказа в предоставлении муницип</w:t>
      </w:r>
      <w:r w:rsidRPr="00D2496D">
        <w:rPr>
          <w:rFonts w:ascii="PT Astra Serif" w:eastAsia="PT Astra Serif" w:hAnsi="PT Astra Serif" w:cs="PT Astra Serif"/>
          <w:sz w:val="28"/>
          <w:szCs w:val="26"/>
          <w:highlight w:val="white"/>
        </w:rPr>
        <w:t>альной услуги;</w:t>
      </w:r>
    </w:p>
    <w:p w14:paraId="2F79A0E6" w14:textId="77777777" w:rsidR="00D2496D" w:rsidRPr="00D2496D" w:rsidRDefault="00D2496D" w:rsidP="00C21190">
      <w:pPr>
        <w:spacing w:after="0" w:line="240" w:lineRule="atLeast"/>
        <w:ind w:firstLine="709"/>
        <w:jc w:val="both"/>
        <w:rPr>
          <w:rFonts w:ascii="PT Astra Serif" w:eastAsia="PT Astra Serif" w:hAnsi="PT Astra Serif" w:cs="PT Astra Serif"/>
          <w:sz w:val="28"/>
          <w:highlight w:val="white"/>
        </w:rPr>
      </w:pPr>
      <w:r w:rsidRPr="00D2496D">
        <w:rPr>
          <w:rFonts w:ascii="PT Astra Serif" w:eastAsia="PT Astra Serif" w:hAnsi="PT Astra Serif" w:cs="PT Astra Serif"/>
          <w:sz w:val="28"/>
          <w:szCs w:val="26"/>
          <w:highlight w:val="white"/>
        </w:rPr>
        <w:t>сведения о порядке обжалования действий (бездействия) и решений, принятых в ходе предоставления муниципальной услуги.</w:t>
      </w:r>
    </w:p>
    <w:p w14:paraId="37393D09" w14:textId="77777777" w:rsidR="00D2496D" w:rsidRDefault="00D2496D">
      <w:pPr>
        <w:pStyle w:val="ConsPlusTitle"/>
        <w:jc w:val="center"/>
        <w:outlineLvl w:val="1"/>
        <w:rPr>
          <w:rFonts w:ascii="PT Astra Serif" w:eastAsia="PT Astra Serif" w:hAnsi="PT Astra Serif" w:cs="PT Astra Serif"/>
          <w:color w:val="000000" w:themeColor="text1"/>
          <w:sz w:val="28"/>
          <w:highlight w:val="white"/>
          <w:lang w:val="ru-RU"/>
        </w:rPr>
      </w:pPr>
    </w:p>
    <w:p w14:paraId="543146A3" w14:textId="77777777" w:rsidR="00735F42" w:rsidRPr="003E73B3" w:rsidRDefault="003E73B3">
      <w:pPr>
        <w:pStyle w:val="ConsPlusTitle"/>
        <w:jc w:val="center"/>
        <w:outlineLvl w:val="1"/>
        <w:rPr>
          <w:rFonts w:ascii="PT Astra Serif" w:eastAsia="PT Astra Serif" w:hAnsi="PT Astra Serif" w:cs="PT Astra Serif"/>
          <w:color w:val="000000" w:themeColor="text1"/>
          <w:sz w:val="28"/>
          <w:highlight w:val="white"/>
          <w:lang w:val="ru-RU"/>
        </w:rPr>
      </w:pPr>
      <w:r>
        <w:rPr>
          <w:rFonts w:ascii="PT Astra Serif" w:eastAsia="PT Astra Serif" w:hAnsi="PT Astra Serif" w:cs="PT Astra Serif"/>
          <w:color w:val="000000" w:themeColor="text1"/>
          <w:sz w:val="28"/>
          <w:highlight w:val="white"/>
          <w:lang w:val="ru-RU"/>
        </w:rPr>
        <w:t>2. Стандарт предоставления муниципальной услуги</w:t>
      </w:r>
    </w:p>
    <w:p w14:paraId="016FB788" w14:textId="77777777" w:rsidR="00735F42" w:rsidRPr="003E73B3" w:rsidRDefault="00735F42">
      <w:pPr>
        <w:pStyle w:val="ConsPlusNormal"/>
        <w:jc w:val="both"/>
        <w:rPr>
          <w:rFonts w:ascii="PT Astra Serif" w:eastAsia="PT Astra Serif" w:hAnsi="PT Astra Serif" w:cs="PT Astra Serif"/>
          <w:color w:val="000000" w:themeColor="text1"/>
          <w:sz w:val="28"/>
          <w:highlight w:val="white"/>
          <w:lang w:val="ru-RU"/>
        </w:rPr>
      </w:pPr>
    </w:p>
    <w:p w14:paraId="35E0877E" w14:textId="77777777" w:rsidR="00735F42" w:rsidRPr="003E73B3" w:rsidRDefault="003E73B3">
      <w:pPr>
        <w:pStyle w:val="ConsPlusTitle"/>
        <w:jc w:val="center"/>
        <w:outlineLvl w:val="2"/>
        <w:rPr>
          <w:rFonts w:ascii="PT Astra Serif" w:eastAsia="PT Astra Serif" w:hAnsi="PT Astra Serif" w:cs="PT Astra Serif"/>
          <w:color w:val="000000" w:themeColor="text1"/>
          <w:sz w:val="28"/>
          <w:highlight w:val="white"/>
          <w:lang w:val="ru-RU"/>
        </w:rPr>
      </w:pPr>
      <w:r>
        <w:rPr>
          <w:rFonts w:ascii="PT Astra Serif" w:eastAsia="PT Astra Serif" w:hAnsi="PT Astra Serif" w:cs="PT Astra Serif"/>
          <w:color w:val="000000" w:themeColor="text1"/>
          <w:sz w:val="28"/>
          <w:highlight w:val="white"/>
          <w:lang w:val="ru-RU"/>
        </w:rPr>
        <w:t>Наименование муниципальной услуги</w:t>
      </w:r>
    </w:p>
    <w:p w14:paraId="01BAB143" w14:textId="77777777" w:rsidR="00735F42" w:rsidRPr="003E73B3" w:rsidRDefault="00735F42">
      <w:pPr>
        <w:pStyle w:val="ConsPlusNormal"/>
        <w:jc w:val="both"/>
        <w:rPr>
          <w:rFonts w:ascii="PT Astra Serif" w:eastAsia="PT Astra Serif" w:hAnsi="PT Astra Serif" w:cs="PT Astra Serif"/>
          <w:color w:val="000000" w:themeColor="text1"/>
          <w:sz w:val="28"/>
          <w:highlight w:val="white"/>
          <w:lang w:val="ru-RU"/>
        </w:rPr>
      </w:pPr>
    </w:p>
    <w:p w14:paraId="722F1707" w14:textId="6A95318D" w:rsidR="00735F42" w:rsidRDefault="00E33651">
      <w:pPr>
        <w:pStyle w:val="ConsPlusNormal"/>
        <w:ind w:firstLine="540"/>
        <w:jc w:val="both"/>
        <w:rPr>
          <w:rFonts w:ascii="PT Astra Serif" w:eastAsia="PT Astra Serif" w:hAnsi="PT Astra Serif" w:cs="PT Astra Serif"/>
          <w:color w:val="000000"/>
          <w:sz w:val="28"/>
          <w:highlight w:val="white"/>
          <w:lang w:val="ru-RU"/>
        </w:rPr>
      </w:pPr>
      <w:r>
        <w:rPr>
          <w:rFonts w:ascii="PT Astra Serif" w:eastAsia="PT Astra Serif" w:hAnsi="PT Astra Serif" w:cs="PT Astra Serif"/>
          <w:color w:val="000000" w:themeColor="text1"/>
          <w:sz w:val="28"/>
          <w:highlight w:val="white"/>
          <w:lang w:val="ru-RU"/>
        </w:rPr>
        <w:t>9</w:t>
      </w:r>
      <w:r w:rsidR="003E73B3">
        <w:rPr>
          <w:rFonts w:ascii="PT Astra Serif" w:eastAsia="PT Astra Serif" w:hAnsi="PT Astra Serif" w:cs="PT Astra Serif"/>
          <w:color w:val="000000" w:themeColor="text1"/>
          <w:sz w:val="28"/>
          <w:highlight w:val="white"/>
          <w:lang w:val="ru-RU"/>
        </w:rPr>
        <w:t xml:space="preserve">. </w:t>
      </w:r>
      <w:r w:rsidR="003E73B3">
        <w:rPr>
          <w:rFonts w:ascii="PT Astra Serif" w:eastAsia="PT Astra Serif" w:hAnsi="PT Astra Serif" w:cs="PT Astra Serif"/>
          <w:bCs/>
          <w:sz w:val="28"/>
          <w:szCs w:val="26"/>
          <w:highlight w:val="white"/>
          <w:lang w:val="ru-RU"/>
        </w:rPr>
        <w:t>В соответствии с Административным регламентом предоставляется муниципальная услуга</w:t>
      </w:r>
      <w:r w:rsidR="003E73B3">
        <w:rPr>
          <w:rFonts w:ascii="PT Astra Serif" w:eastAsia="PT Astra Serif" w:hAnsi="PT Astra Serif" w:cs="PT Astra Serif"/>
          <w:color w:val="000000" w:themeColor="text1"/>
          <w:sz w:val="28"/>
          <w:highlight w:val="white"/>
          <w:lang w:val="ru-RU"/>
        </w:rPr>
        <w:t xml:space="preserve"> «Присвоение квалификационных категорий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D2496D">
        <w:rPr>
          <w:rFonts w:ascii="PT Astra Serif" w:eastAsia="PT Astra Serif" w:hAnsi="PT Astra Serif" w:cs="PT Astra Serif"/>
          <w:color w:val="000000" w:themeColor="text1"/>
          <w:sz w:val="28"/>
          <w:highlight w:val="white"/>
          <w:lang w:val="ru-RU"/>
        </w:rPr>
        <w:t xml:space="preserve"> на территории муниципального образования Веневский район</w:t>
      </w:r>
      <w:r w:rsidR="003E73B3">
        <w:rPr>
          <w:rFonts w:ascii="PT Astra Serif" w:eastAsia="PT Astra Serif" w:hAnsi="PT Astra Serif" w:cs="PT Astra Serif"/>
          <w:color w:val="000000" w:themeColor="text1"/>
          <w:sz w:val="28"/>
          <w:highlight w:val="white"/>
          <w:lang w:val="ru-RU"/>
        </w:rPr>
        <w:t>.</w:t>
      </w:r>
    </w:p>
    <w:p w14:paraId="13935086" w14:textId="77777777" w:rsidR="00735F42" w:rsidRDefault="00735F42">
      <w:pPr>
        <w:pStyle w:val="ConsPlusNormal"/>
        <w:jc w:val="both"/>
        <w:rPr>
          <w:rFonts w:ascii="PT Astra Serif" w:eastAsia="PT Astra Serif" w:hAnsi="PT Astra Serif" w:cs="PT Astra Serif"/>
          <w:color w:val="000000"/>
          <w:sz w:val="28"/>
          <w:lang w:val="ru-RU"/>
        </w:rPr>
      </w:pPr>
    </w:p>
    <w:p w14:paraId="1584DB28"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bCs/>
          <w:sz w:val="28"/>
          <w:szCs w:val="26"/>
          <w:lang w:val="ru-RU"/>
        </w:rPr>
        <w:t>Наименование органа местного самоуправления, предоставляющего муниципальную услугу</w:t>
      </w:r>
    </w:p>
    <w:p w14:paraId="06E2861E" w14:textId="77777777" w:rsidR="00735F42" w:rsidRDefault="00735F42">
      <w:pPr>
        <w:pStyle w:val="ConsPlusNormal"/>
        <w:jc w:val="both"/>
        <w:rPr>
          <w:rFonts w:ascii="PT Astra Serif" w:eastAsia="PT Astra Serif" w:hAnsi="PT Astra Serif" w:cs="PT Astra Serif"/>
          <w:color w:val="000000"/>
          <w:sz w:val="28"/>
          <w:lang w:val="ru-RU"/>
        </w:rPr>
      </w:pPr>
    </w:p>
    <w:p w14:paraId="3B3FE64B" w14:textId="66C8B90C" w:rsidR="00735F42" w:rsidRDefault="00E33651">
      <w:pPr>
        <w:spacing w:line="240" w:lineRule="auto"/>
        <w:ind w:firstLine="709"/>
        <w:jc w:val="both"/>
        <w:rPr>
          <w:rFonts w:ascii="PT Astra Serif" w:eastAsia="PT Astra Serif" w:hAnsi="PT Astra Serif" w:cs="PT Astra Serif"/>
          <w:sz w:val="28"/>
          <w:szCs w:val="26"/>
        </w:rPr>
      </w:pPr>
      <w:r>
        <w:rPr>
          <w:rFonts w:ascii="PT Astra Serif" w:eastAsia="PT Astra Serif" w:hAnsi="PT Astra Serif" w:cs="PT Astra Serif"/>
          <w:color w:val="000000" w:themeColor="text1"/>
          <w:sz w:val="28"/>
        </w:rPr>
        <w:t>10</w:t>
      </w:r>
      <w:r w:rsidR="003E73B3">
        <w:rPr>
          <w:rFonts w:ascii="PT Astra Serif" w:eastAsia="PT Astra Serif" w:hAnsi="PT Astra Serif" w:cs="PT Astra Serif"/>
          <w:color w:val="000000" w:themeColor="text1"/>
          <w:sz w:val="28"/>
        </w:rPr>
        <w:t xml:space="preserve">. </w:t>
      </w:r>
      <w:r w:rsidR="003E73B3" w:rsidRPr="00D2496D">
        <w:rPr>
          <w:rFonts w:ascii="Times New Roman" w:eastAsia="PT Astra Serif" w:hAnsi="Times New Roman" w:cs="Times New Roman"/>
          <w:sz w:val="28"/>
          <w:szCs w:val="26"/>
        </w:rPr>
        <w:t xml:space="preserve">Муниципальная услуга предоставляется </w:t>
      </w:r>
      <w:r w:rsidR="00D2496D" w:rsidRPr="00D2496D">
        <w:rPr>
          <w:rFonts w:ascii="Times New Roman" w:eastAsia="PT Astra Serif" w:hAnsi="Times New Roman" w:cs="Times New Roman"/>
          <w:iCs/>
          <w:sz w:val="28"/>
          <w:szCs w:val="26"/>
        </w:rPr>
        <w:t>комитетом по социальным вопросам администрации муниципального образования Веневский район</w:t>
      </w:r>
      <w:r w:rsidR="003E73B3">
        <w:rPr>
          <w:rFonts w:ascii="PT Astra Serif" w:eastAsia="PT Astra Serif" w:hAnsi="PT Astra Serif" w:cs="PT Astra Serif"/>
          <w:sz w:val="28"/>
          <w:szCs w:val="26"/>
        </w:rPr>
        <w:t>.</w:t>
      </w:r>
    </w:p>
    <w:p w14:paraId="1D72AA55" w14:textId="77777777" w:rsidR="00735F42" w:rsidRDefault="00735F42">
      <w:pPr>
        <w:pStyle w:val="ConsPlusNormal"/>
        <w:jc w:val="both"/>
        <w:rPr>
          <w:rFonts w:ascii="PT Astra Serif" w:eastAsia="PT Astra Serif" w:hAnsi="PT Astra Serif" w:cs="PT Astra Serif"/>
          <w:color w:val="000000"/>
          <w:sz w:val="28"/>
          <w:lang w:val="ru-RU"/>
        </w:rPr>
      </w:pPr>
    </w:p>
    <w:p w14:paraId="52FD459C" w14:textId="77777777" w:rsidR="00735F42" w:rsidRDefault="003E73B3">
      <w:pPr>
        <w:pStyle w:val="ConsPlusTitle"/>
        <w:jc w:val="center"/>
        <w:outlineLvl w:val="2"/>
        <w:rPr>
          <w:rFonts w:ascii="PT Astra Serif" w:eastAsia="PT Astra Serif" w:hAnsi="PT Astra Serif" w:cs="PT Astra Serif"/>
          <w:color w:val="000000"/>
          <w:sz w:val="28"/>
          <w:highlight w:val="white"/>
          <w:lang w:val="ru-RU"/>
        </w:rPr>
      </w:pPr>
      <w:r>
        <w:rPr>
          <w:rFonts w:ascii="PT Astra Serif" w:eastAsia="PT Astra Serif" w:hAnsi="PT Astra Serif" w:cs="PT Astra Serif"/>
          <w:color w:val="000000" w:themeColor="text1"/>
          <w:sz w:val="28"/>
          <w:highlight w:val="white"/>
          <w:lang w:val="ru-RU"/>
        </w:rPr>
        <w:t>Описание результата предоставления</w:t>
      </w:r>
    </w:p>
    <w:p w14:paraId="59645D7E" w14:textId="77777777" w:rsidR="00735F42" w:rsidRDefault="003E73B3">
      <w:pPr>
        <w:pStyle w:val="ConsPlusTitle"/>
        <w:jc w:val="center"/>
        <w:rPr>
          <w:rFonts w:ascii="PT Astra Serif" w:eastAsia="PT Astra Serif" w:hAnsi="PT Astra Serif" w:cs="PT Astra Serif"/>
          <w:color w:val="000000"/>
          <w:sz w:val="28"/>
          <w:highlight w:val="white"/>
          <w:lang w:val="ru-RU"/>
        </w:rPr>
      </w:pPr>
      <w:r>
        <w:rPr>
          <w:rFonts w:ascii="PT Astra Serif" w:eastAsia="PT Astra Serif" w:hAnsi="PT Astra Serif" w:cs="PT Astra Serif"/>
          <w:color w:val="000000" w:themeColor="text1"/>
          <w:sz w:val="28"/>
          <w:highlight w:val="white"/>
          <w:lang w:val="ru-RU"/>
        </w:rPr>
        <w:t>муниципальной услуги</w:t>
      </w:r>
    </w:p>
    <w:p w14:paraId="7A639338" w14:textId="77777777" w:rsidR="00735F42" w:rsidRDefault="00735F42">
      <w:pPr>
        <w:pStyle w:val="ConsPlusNormal"/>
        <w:jc w:val="both"/>
        <w:rPr>
          <w:rFonts w:ascii="PT Astra Serif" w:eastAsia="PT Astra Serif" w:hAnsi="PT Astra Serif" w:cs="PT Astra Serif"/>
          <w:color w:val="000000"/>
          <w:sz w:val="28"/>
          <w:lang w:val="ru-RU"/>
        </w:rPr>
      </w:pPr>
    </w:p>
    <w:p w14:paraId="5913D37D" w14:textId="79DA16FD" w:rsidR="00735F42" w:rsidRDefault="00E33651" w:rsidP="00C21190">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11</w:t>
      </w:r>
      <w:r w:rsidR="003E73B3">
        <w:rPr>
          <w:rFonts w:ascii="PT Astra Serif" w:eastAsia="PT Astra Serif" w:hAnsi="PT Astra Serif" w:cs="PT Astra Serif"/>
          <w:color w:val="000000" w:themeColor="text1"/>
          <w:sz w:val="28"/>
          <w:lang w:val="ru-RU"/>
        </w:rPr>
        <w:t>. Результатом предоставления муниципальной услуги является:</w:t>
      </w:r>
    </w:p>
    <w:p w14:paraId="68A53DE5" w14:textId="4D6ED539" w:rsidR="00735F42" w:rsidRDefault="003E73B3" w:rsidP="00C21190">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принятие решения о присвоении квалификационной категории спортивных судей</w:t>
      </w:r>
      <w:r w:rsidR="00AD5D84">
        <w:rPr>
          <w:rFonts w:ascii="PT Astra Serif" w:eastAsia="PT Astra Serif" w:hAnsi="PT Astra Serif" w:cs="PT Astra Serif"/>
          <w:color w:val="000000" w:themeColor="text1"/>
          <w:sz w:val="28"/>
          <w:lang w:val="ru-RU"/>
        </w:rPr>
        <w:t xml:space="preserve"> (приложение «2)</w:t>
      </w:r>
      <w:r>
        <w:rPr>
          <w:rFonts w:ascii="PT Astra Serif" w:eastAsia="PT Astra Serif" w:hAnsi="PT Astra Serif" w:cs="PT Astra Serif"/>
          <w:color w:val="000000" w:themeColor="text1"/>
          <w:sz w:val="28"/>
          <w:lang w:val="ru-RU"/>
        </w:rPr>
        <w:t>;</w:t>
      </w:r>
    </w:p>
    <w:p w14:paraId="26447214" w14:textId="3ADBCA68" w:rsidR="00735F42" w:rsidRDefault="003E73B3" w:rsidP="00C21190">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принятие решения об отказе в присвоении квалификационной категории спортивных судей</w:t>
      </w:r>
      <w:r w:rsidR="00AD5D84">
        <w:rPr>
          <w:rFonts w:ascii="PT Astra Serif" w:eastAsia="PT Astra Serif" w:hAnsi="PT Astra Serif" w:cs="PT Astra Serif"/>
          <w:color w:val="000000" w:themeColor="text1"/>
          <w:sz w:val="28"/>
          <w:lang w:val="ru-RU"/>
        </w:rPr>
        <w:t xml:space="preserve"> (приложение №4)</w:t>
      </w:r>
      <w:r>
        <w:rPr>
          <w:rFonts w:ascii="PT Astra Serif" w:eastAsia="PT Astra Serif" w:hAnsi="PT Astra Serif" w:cs="PT Astra Serif"/>
          <w:color w:val="000000" w:themeColor="text1"/>
          <w:sz w:val="28"/>
          <w:lang w:val="ru-RU"/>
        </w:rPr>
        <w:t>.</w:t>
      </w:r>
    </w:p>
    <w:p w14:paraId="2AD934B8" w14:textId="77777777" w:rsidR="00735F42" w:rsidRDefault="00735F42">
      <w:pPr>
        <w:pStyle w:val="ConsPlusNormal"/>
        <w:jc w:val="both"/>
        <w:rPr>
          <w:rFonts w:ascii="PT Astra Serif" w:eastAsia="PT Astra Serif" w:hAnsi="PT Astra Serif" w:cs="PT Astra Serif"/>
          <w:color w:val="000000"/>
          <w:sz w:val="28"/>
          <w:lang w:val="ru-RU"/>
        </w:rPr>
      </w:pPr>
    </w:p>
    <w:p w14:paraId="69C84D4F"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Сроки предоставления муниципальной услуги</w:t>
      </w:r>
    </w:p>
    <w:p w14:paraId="444AC111" w14:textId="77777777" w:rsidR="00735F42" w:rsidRDefault="00735F42">
      <w:pPr>
        <w:pStyle w:val="ConsPlusNormal"/>
        <w:jc w:val="both"/>
        <w:rPr>
          <w:rFonts w:ascii="PT Astra Serif" w:eastAsia="PT Astra Serif" w:hAnsi="PT Astra Serif" w:cs="PT Astra Serif"/>
          <w:color w:val="000000"/>
          <w:sz w:val="28"/>
          <w:lang w:val="ru-RU"/>
        </w:rPr>
      </w:pPr>
    </w:p>
    <w:p w14:paraId="02DD7C33" w14:textId="393ECB7D" w:rsidR="00735F42" w:rsidRDefault="00E33651" w:rsidP="00E3143D">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12</w:t>
      </w:r>
      <w:r w:rsidR="003E73B3">
        <w:rPr>
          <w:rFonts w:ascii="PT Astra Serif" w:eastAsia="PT Astra Serif" w:hAnsi="PT Astra Serif" w:cs="PT Astra Serif"/>
          <w:color w:val="000000" w:themeColor="text1"/>
          <w:sz w:val="28"/>
          <w:lang w:val="ru-RU"/>
        </w:rPr>
        <w:t xml:space="preserve">. Срок предоставления муниципальной услуги не должен превышать двух месяцев со дня подачи представления (далее - представления, заявления) с документами, указанными в </w:t>
      </w:r>
      <w:hyperlink w:history="1"/>
      <w:r w:rsidR="00BF337A" w:rsidRPr="00DF5F60">
        <w:rPr>
          <w:rFonts w:ascii="PT Astra Serif" w:eastAsia="PT Astra Serif" w:hAnsi="PT Astra Serif" w:cs="PT Astra Serif"/>
          <w:sz w:val="28"/>
          <w:lang w:val="ru-RU"/>
        </w:rPr>
        <w:t>пункте 15</w:t>
      </w:r>
      <w:r w:rsidR="003E73B3">
        <w:rPr>
          <w:rFonts w:ascii="PT Astra Serif" w:eastAsia="PT Astra Serif" w:hAnsi="PT Astra Serif" w:cs="PT Astra Serif"/>
          <w:color w:val="000000" w:themeColor="text1"/>
          <w:sz w:val="28"/>
          <w:lang w:val="ru-RU"/>
        </w:rPr>
        <w:t xml:space="preserve"> Административного регламента.</w:t>
      </w:r>
    </w:p>
    <w:p w14:paraId="05F26DE6" w14:textId="77777777" w:rsidR="00735F42" w:rsidRDefault="003E73B3" w:rsidP="00E3143D">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14:paraId="406EBAF7" w14:textId="77777777" w:rsidR="00735F42" w:rsidRDefault="00735F42">
      <w:pPr>
        <w:pStyle w:val="ConsPlusNormal"/>
        <w:jc w:val="both"/>
        <w:rPr>
          <w:rFonts w:ascii="PT Astra Serif" w:eastAsia="PT Astra Serif" w:hAnsi="PT Astra Serif" w:cs="PT Astra Serif"/>
          <w:color w:val="000000"/>
          <w:sz w:val="28"/>
          <w:lang w:val="ru-RU"/>
        </w:rPr>
      </w:pPr>
    </w:p>
    <w:p w14:paraId="73077F38"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Нормативные правовые акты, регулирующие предоставление</w:t>
      </w:r>
    </w:p>
    <w:p w14:paraId="01A86EAD"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w:t>
      </w:r>
    </w:p>
    <w:p w14:paraId="4D8A8C40" w14:textId="77777777" w:rsidR="00735F42" w:rsidRDefault="00735F42">
      <w:pPr>
        <w:pStyle w:val="ConsPlusNormal"/>
        <w:jc w:val="both"/>
        <w:rPr>
          <w:rFonts w:ascii="PT Astra Serif" w:eastAsia="PT Astra Serif" w:hAnsi="PT Astra Serif" w:cs="PT Astra Serif"/>
          <w:color w:val="000000"/>
          <w:sz w:val="28"/>
          <w:lang w:val="ru-RU"/>
        </w:rPr>
      </w:pPr>
    </w:p>
    <w:p w14:paraId="3B9BB69D" w14:textId="47E781E9" w:rsidR="00DE4456" w:rsidRDefault="00D2496D" w:rsidP="00DE4456">
      <w:pPr>
        <w:widowControl w:val="0"/>
        <w:spacing w:after="0" w:line="240" w:lineRule="atLeast"/>
        <w:ind w:firstLine="567"/>
        <w:jc w:val="both"/>
        <w:rPr>
          <w:rFonts w:ascii="PT Astra Serif" w:eastAsia="PT Astra Serif" w:hAnsi="PT Astra Serif" w:cs="PT Astra Serif"/>
          <w:sz w:val="28"/>
          <w:szCs w:val="26"/>
        </w:rPr>
      </w:pPr>
      <w:r>
        <w:rPr>
          <w:rFonts w:ascii="PT Astra Serif" w:eastAsia="PT Astra Serif" w:hAnsi="PT Astra Serif" w:cs="PT Astra Serif"/>
          <w:sz w:val="28"/>
          <w:szCs w:val="26"/>
        </w:rPr>
        <w:t>13. Перечень нормативных правовых актов, регулирующих предоставление муниципальной услуги (с указанием их реквизитов и источнико</w:t>
      </w:r>
      <w:r w:rsidR="00BF337A">
        <w:rPr>
          <w:rFonts w:ascii="PT Astra Serif" w:eastAsia="PT Astra Serif" w:hAnsi="PT Astra Serif" w:cs="PT Astra Serif"/>
          <w:sz w:val="28"/>
          <w:szCs w:val="26"/>
        </w:rPr>
        <w:t>в официального опубликования), размещен в</w:t>
      </w:r>
      <w:r>
        <w:rPr>
          <w:rFonts w:ascii="PT Astra Serif" w:eastAsia="PT Astra Serif" w:hAnsi="PT Astra Serif" w:cs="PT Astra Serif"/>
          <w:sz w:val="28"/>
          <w:szCs w:val="26"/>
        </w:rPr>
        <w:t xml:space="preserve"> </w:t>
      </w:r>
      <w:r>
        <w:rPr>
          <w:rFonts w:ascii="PT Astra Serif" w:eastAsia="PT Astra Serif" w:hAnsi="PT Astra Serif" w:cs="PT Astra Serif"/>
          <w:bCs/>
          <w:sz w:val="28"/>
          <w:szCs w:val="26"/>
        </w:rPr>
        <w:t>федеральной государственной информационной системе «</w:t>
      </w:r>
      <w:r>
        <w:rPr>
          <w:rFonts w:ascii="PT Astra Serif" w:eastAsia="PT Astra Serif" w:hAnsi="PT Astra Serif" w:cs="PT Astra Serif"/>
          <w:sz w:val="28"/>
          <w:szCs w:val="26"/>
        </w:rPr>
        <w:t>Федеральный реестр государственных и мун</w:t>
      </w:r>
      <w:r w:rsidR="00DE4456">
        <w:rPr>
          <w:rFonts w:ascii="PT Astra Serif" w:eastAsia="PT Astra Serif" w:hAnsi="PT Astra Serif" w:cs="PT Astra Serif"/>
          <w:sz w:val="28"/>
          <w:szCs w:val="26"/>
        </w:rPr>
        <w:t>иципальных услуг (функций)»,</w:t>
      </w:r>
      <w:r>
        <w:rPr>
          <w:rFonts w:ascii="PT Astra Serif" w:eastAsia="PT Astra Serif" w:hAnsi="PT Astra Serif" w:cs="PT Astra Serif"/>
          <w:sz w:val="28"/>
          <w:szCs w:val="26"/>
        </w:rPr>
        <w:t xml:space="preserve"> Едином портале государственных </w:t>
      </w:r>
      <w:r w:rsidR="00DE4456">
        <w:rPr>
          <w:rFonts w:ascii="PT Astra Serif" w:eastAsia="PT Astra Serif" w:hAnsi="PT Astra Serif" w:cs="PT Astra Serif"/>
          <w:sz w:val="28"/>
          <w:szCs w:val="26"/>
        </w:rPr>
        <w:t xml:space="preserve">и муниципальных услуг (функций), </w:t>
      </w:r>
      <w:r w:rsidR="00DE4456" w:rsidRPr="00DE4456">
        <w:rPr>
          <w:rFonts w:ascii="PT Astra Serif" w:eastAsia="PT Astra Serif" w:hAnsi="PT Astra Serif" w:cs="PT Astra Serif"/>
          <w:sz w:val="28"/>
          <w:szCs w:val="26"/>
        </w:rPr>
        <w:t xml:space="preserve"> </w:t>
      </w:r>
      <w:r w:rsidR="00DE4456">
        <w:rPr>
          <w:rFonts w:ascii="PT Astra Serif" w:eastAsia="PT Astra Serif" w:hAnsi="PT Astra Serif" w:cs="PT Astra Serif"/>
          <w:sz w:val="28"/>
          <w:szCs w:val="26"/>
        </w:rPr>
        <w:t>и на  Региональном портале государственных услуг.</w:t>
      </w:r>
    </w:p>
    <w:p w14:paraId="2B393D3C" w14:textId="3EC7EE7F" w:rsidR="00D2496D" w:rsidRDefault="00D2496D" w:rsidP="00D2496D">
      <w:pPr>
        <w:widowControl w:val="0"/>
        <w:spacing w:line="240" w:lineRule="auto"/>
        <w:ind w:firstLine="567"/>
        <w:jc w:val="both"/>
        <w:rPr>
          <w:rFonts w:ascii="PT Astra Serif" w:eastAsia="PT Astra Serif" w:hAnsi="PT Astra Serif" w:cs="PT Astra Serif"/>
          <w:sz w:val="28"/>
          <w:szCs w:val="26"/>
        </w:rPr>
      </w:pPr>
    </w:p>
    <w:p w14:paraId="1552E5ED" w14:textId="77777777" w:rsidR="00D2496D" w:rsidRDefault="00D2496D">
      <w:pPr>
        <w:pStyle w:val="ConsPlusNormal"/>
        <w:jc w:val="both"/>
        <w:rPr>
          <w:rFonts w:ascii="PT Astra Serif" w:eastAsia="PT Astra Serif" w:hAnsi="PT Astra Serif" w:cs="PT Astra Serif"/>
          <w:color w:val="000000"/>
          <w:sz w:val="28"/>
          <w:lang w:val="ru-RU"/>
        </w:rPr>
      </w:pPr>
    </w:p>
    <w:p w14:paraId="5733418D" w14:textId="77777777" w:rsidR="00735F42" w:rsidRDefault="003E73B3">
      <w:pPr>
        <w:pStyle w:val="ConsPlusTitle"/>
        <w:jc w:val="center"/>
        <w:outlineLvl w:val="2"/>
        <w:rPr>
          <w:rFonts w:ascii="PT Astra Serif" w:eastAsia="PT Astra Serif" w:hAnsi="PT Astra Serif" w:cs="PT Astra Serif"/>
          <w:color w:val="000000"/>
          <w:sz w:val="28"/>
          <w:highlight w:val="white"/>
          <w:lang w:val="ru-RU"/>
        </w:rPr>
      </w:pPr>
      <w:r>
        <w:rPr>
          <w:rFonts w:ascii="PT Astra Serif" w:eastAsia="PT Astra Serif" w:hAnsi="PT Astra Serif" w:cs="PT Astra Serif"/>
          <w:color w:val="000000" w:themeColor="text1"/>
          <w:sz w:val="28"/>
          <w:highlight w:val="white"/>
          <w:lang w:val="ru-RU"/>
        </w:rPr>
        <w:t>Исчерпывающий перечень документов,</w:t>
      </w:r>
    </w:p>
    <w:p w14:paraId="64669F54" w14:textId="77777777" w:rsidR="00735F42" w:rsidRDefault="003E73B3">
      <w:pPr>
        <w:pStyle w:val="ConsPlusTitle"/>
        <w:jc w:val="center"/>
        <w:rPr>
          <w:rFonts w:ascii="PT Astra Serif" w:eastAsia="PT Astra Serif" w:hAnsi="PT Astra Serif" w:cs="PT Astra Serif"/>
          <w:color w:val="000000"/>
          <w:sz w:val="28"/>
          <w:highlight w:val="white"/>
          <w:lang w:val="ru-RU"/>
        </w:rPr>
      </w:pPr>
      <w:proofErr w:type="gramStart"/>
      <w:r>
        <w:rPr>
          <w:rFonts w:ascii="PT Astra Serif" w:eastAsia="PT Astra Serif" w:hAnsi="PT Astra Serif" w:cs="PT Astra Serif"/>
          <w:color w:val="000000" w:themeColor="text1"/>
          <w:sz w:val="28"/>
          <w:highlight w:val="white"/>
          <w:lang w:val="ru-RU"/>
        </w:rPr>
        <w:t>необходимых</w:t>
      </w:r>
      <w:proofErr w:type="gramEnd"/>
      <w:r>
        <w:rPr>
          <w:rFonts w:ascii="PT Astra Serif" w:eastAsia="PT Astra Serif" w:hAnsi="PT Astra Serif" w:cs="PT Astra Serif"/>
          <w:color w:val="000000" w:themeColor="text1"/>
          <w:sz w:val="28"/>
          <w:highlight w:val="white"/>
          <w:lang w:val="ru-RU"/>
        </w:rPr>
        <w:t xml:space="preserve"> в соответствии с нормативными правовыми</w:t>
      </w:r>
    </w:p>
    <w:p w14:paraId="4FFB42F0" w14:textId="77777777" w:rsidR="00735F42" w:rsidRDefault="003E73B3">
      <w:pPr>
        <w:pStyle w:val="ConsPlusTitle"/>
        <w:jc w:val="center"/>
        <w:rPr>
          <w:rFonts w:ascii="PT Astra Serif" w:eastAsia="PT Astra Serif" w:hAnsi="PT Astra Serif" w:cs="PT Astra Serif"/>
          <w:color w:val="000000"/>
          <w:sz w:val="28"/>
          <w:highlight w:val="white"/>
          <w:lang w:val="ru-RU"/>
        </w:rPr>
      </w:pPr>
      <w:r>
        <w:rPr>
          <w:rFonts w:ascii="PT Astra Serif" w:eastAsia="PT Astra Serif" w:hAnsi="PT Astra Serif" w:cs="PT Astra Serif"/>
          <w:color w:val="000000" w:themeColor="text1"/>
          <w:sz w:val="28"/>
          <w:highlight w:val="white"/>
          <w:lang w:val="ru-RU"/>
        </w:rPr>
        <w:t>актами для предоставления муниципальной услуги</w:t>
      </w:r>
    </w:p>
    <w:p w14:paraId="7543E0D4" w14:textId="77777777" w:rsidR="00735F42" w:rsidRDefault="003E73B3">
      <w:pPr>
        <w:pStyle w:val="ConsPlusTitle"/>
        <w:jc w:val="center"/>
        <w:rPr>
          <w:rFonts w:ascii="PT Astra Serif" w:eastAsia="PT Astra Serif" w:hAnsi="PT Astra Serif" w:cs="PT Astra Serif"/>
          <w:color w:val="000000"/>
          <w:sz w:val="28"/>
          <w:highlight w:val="white"/>
          <w:lang w:val="ru-RU"/>
        </w:rPr>
      </w:pPr>
      <w:r>
        <w:rPr>
          <w:rFonts w:ascii="PT Astra Serif" w:eastAsia="PT Astra Serif" w:hAnsi="PT Astra Serif" w:cs="PT Astra Serif"/>
          <w:color w:val="000000" w:themeColor="text1"/>
          <w:sz w:val="28"/>
          <w:highlight w:val="white"/>
          <w:lang w:val="ru-RU"/>
        </w:rPr>
        <w:t>и услуг, которые являются необходимыми и обязательными</w:t>
      </w:r>
    </w:p>
    <w:p w14:paraId="48151795" w14:textId="77777777" w:rsidR="00735F42" w:rsidRDefault="003E73B3">
      <w:pPr>
        <w:pStyle w:val="ConsPlusTitle"/>
        <w:jc w:val="center"/>
        <w:rPr>
          <w:rFonts w:ascii="PT Astra Serif" w:eastAsia="PT Astra Serif" w:hAnsi="PT Astra Serif" w:cs="PT Astra Serif"/>
          <w:color w:val="000000"/>
          <w:sz w:val="28"/>
          <w:highlight w:val="white"/>
          <w:lang w:val="ru-RU"/>
        </w:rPr>
      </w:pPr>
      <w:r>
        <w:rPr>
          <w:rFonts w:ascii="PT Astra Serif" w:eastAsia="PT Astra Serif" w:hAnsi="PT Astra Serif" w:cs="PT Astra Serif"/>
          <w:color w:val="000000" w:themeColor="text1"/>
          <w:sz w:val="28"/>
          <w:highlight w:val="white"/>
          <w:lang w:val="ru-RU"/>
        </w:rPr>
        <w:t>для предоставления муниципальной услуги, способы</w:t>
      </w:r>
    </w:p>
    <w:p w14:paraId="6C367EA0" w14:textId="77777777" w:rsidR="00735F42" w:rsidRDefault="003E73B3">
      <w:pPr>
        <w:pStyle w:val="ConsPlusTitle"/>
        <w:jc w:val="center"/>
        <w:rPr>
          <w:rFonts w:ascii="PT Astra Serif" w:eastAsia="PT Astra Serif" w:hAnsi="PT Astra Serif" w:cs="PT Astra Serif"/>
          <w:color w:val="000000" w:themeColor="text1"/>
          <w:sz w:val="28"/>
          <w:highlight w:val="white"/>
          <w:lang w:val="ru-RU"/>
        </w:rPr>
      </w:pPr>
      <w:r>
        <w:rPr>
          <w:rFonts w:ascii="PT Astra Serif" w:eastAsia="PT Astra Serif" w:hAnsi="PT Astra Serif" w:cs="PT Astra Serif"/>
          <w:color w:val="000000" w:themeColor="text1"/>
          <w:sz w:val="28"/>
          <w:highlight w:val="white"/>
          <w:lang w:val="ru-RU"/>
        </w:rPr>
        <w:t>их получения Заявителем, порядок их представления</w:t>
      </w:r>
    </w:p>
    <w:p w14:paraId="6229E752" w14:textId="77777777" w:rsidR="00D2496D" w:rsidRDefault="00D2496D" w:rsidP="00D2496D">
      <w:pPr>
        <w:shd w:val="clear" w:color="auto" w:fill="FFFFFF"/>
        <w:ind w:firstLine="709"/>
        <w:jc w:val="both"/>
        <w:textAlignment w:val="baseline"/>
        <w:rPr>
          <w:rFonts w:ascii="PT Astra Serif" w:hAnsi="PT Astra Serif" w:cs="Arial"/>
          <w:spacing w:val="2"/>
          <w:sz w:val="28"/>
          <w:szCs w:val="28"/>
        </w:rPr>
      </w:pPr>
    </w:p>
    <w:p w14:paraId="49CBE851" w14:textId="17154BC4" w:rsidR="00E33651" w:rsidRDefault="00E33651" w:rsidP="00C21190">
      <w:pPr>
        <w:shd w:val="clear" w:color="auto" w:fill="FFFFFF"/>
        <w:spacing w:after="0" w:line="240" w:lineRule="atLeast"/>
        <w:ind w:firstLine="709"/>
        <w:jc w:val="both"/>
        <w:textAlignment w:val="baseline"/>
        <w:rPr>
          <w:rFonts w:ascii="PT Astra Serif" w:hAnsi="PT Astra Serif" w:cs="Arial"/>
          <w:spacing w:val="2"/>
          <w:sz w:val="28"/>
          <w:szCs w:val="28"/>
        </w:rPr>
      </w:pPr>
      <w:r>
        <w:rPr>
          <w:rFonts w:ascii="PT Astra Serif" w:hAnsi="PT Astra Serif" w:cs="Arial"/>
          <w:spacing w:val="2"/>
          <w:sz w:val="28"/>
          <w:szCs w:val="28"/>
        </w:rPr>
        <w:lastRenderedPageBreak/>
        <w:t xml:space="preserve">14. </w:t>
      </w:r>
      <w:proofErr w:type="gramStart"/>
      <w:r w:rsidRPr="000873D5">
        <w:rPr>
          <w:rFonts w:ascii="PT Astra Serif" w:hAnsi="PT Astra Serif" w:cs="Arial"/>
          <w:spacing w:val="2"/>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Тульской области,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w:t>
      </w:r>
      <w:proofErr w:type="gramEnd"/>
      <w:r w:rsidRPr="000873D5">
        <w:rPr>
          <w:rFonts w:ascii="PT Astra Serif" w:hAnsi="PT Astra Serif" w:cs="Arial"/>
          <w:spacing w:val="2"/>
          <w:sz w:val="28"/>
          <w:szCs w:val="28"/>
        </w:rPr>
        <w:t xml:space="preserve"> в связи с предоставлением муниципальной услуги), приводятся в качестве приложений к Административному регламенту.</w:t>
      </w:r>
      <w:bookmarkStart w:id="1" w:name="Par171"/>
      <w:bookmarkEnd w:id="1"/>
    </w:p>
    <w:p w14:paraId="26D81AAF" w14:textId="3B090C9A" w:rsidR="00735F42" w:rsidRDefault="00E33651" w:rsidP="00C21190">
      <w:pPr>
        <w:shd w:val="clear" w:color="auto" w:fill="FFFFFF"/>
        <w:spacing w:after="0" w:line="240" w:lineRule="atLeast"/>
        <w:ind w:firstLine="709"/>
        <w:jc w:val="both"/>
        <w:textAlignment w:val="baseline"/>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15</w:t>
      </w:r>
      <w:r w:rsidR="003E73B3">
        <w:rPr>
          <w:rFonts w:ascii="PT Astra Serif" w:eastAsia="PT Astra Serif" w:hAnsi="PT Astra Serif" w:cs="PT Astra Serif"/>
          <w:color w:val="000000" w:themeColor="text1"/>
          <w:sz w:val="28"/>
        </w:rPr>
        <w:t xml:space="preserve">. Для получения муниципальной услуги Заявитель подает в </w:t>
      </w:r>
      <w:r w:rsidRPr="00C21190">
        <w:rPr>
          <w:rFonts w:ascii="Times New Roman" w:eastAsia="PT Astra Serif" w:hAnsi="Times New Roman" w:cs="Times New Roman"/>
          <w:iCs/>
          <w:sz w:val="28"/>
          <w:szCs w:val="26"/>
        </w:rPr>
        <w:t>комитет</w:t>
      </w:r>
      <w:r>
        <w:rPr>
          <w:rFonts w:ascii="PT Astra Serif" w:eastAsia="PT Astra Serif" w:hAnsi="PT Astra Serif" w:cs="PT Astra Serif"/>
          <w:i/>
          <w:iCs/>
          <w:sz w:val="28"/>
          <w:szCs w:val="26"/>
        </w:rPr>
        <w:t xml:space="preserve"> </w:t>
      </w:r>
      <w:r w:rsidR="003E73B3">
        <w:rPr>
          <w:rFonts w:ascii="PT Astra Serif" w:eastAsia="PT Astra Serif" w:hAnsi="PT Astra Serif" w:cs="PT Astra Serif"/>
          <w:color w:val="000000" w:themeColor="text1"/>
          <w:sz w:val="28"/>
        </w:rPr>
        <w:t xml:space="preserve"> представление </w:t>
      </w:r>
      <w:r w:rsidR="003E73B3">
        <w:rPr>
          <w:rFonts w:ascii="PT Astra Serif" w:eastAsia="PT Astra Serif" w:hAnsi="PT Astra Serif" w:cs="PT Astra Serif"/>
          <w:color w:val="000000" w:themeColor="text1"/>
          <w:sz w:val="28"/>
          <w:highlight w:val="white"/>
        </w:rPr>
        <w:t>(</w:t>
      </w:r>
      <w:hyperlink w:history="1">
        <w:r w:rsidR="003E73B3">
          <w:rPr>
            <w:rFonts w:ascii="PT Astra Serif" w:eastAsia="PT Astra Serif" w:hAnsi="PT Astra Serif" w:cs="PT Astra Serif"/>
            <w:color w:val="000000" w:themeColor="text1"/>
            <w:sz w:val="28"/>
            <w:highlight w:val="white"/>
          </w:rPr>
          <w:t>приложение N 1</w:t>
        </w:r>
      </w:hyperlink>
      <w:r w:rsidR="003E73B3">
        <w:rPr>
          <w:rFonts w:ascii="PT Astra Serif" w:eastAsia="PT Astra Serif" w:hAnsi="PT Astra Serif" w:cs="PT Astra Serif"/>
          <w:color w:val="000000" w:themeColor="text1"/>
          <w:sz w:val="28"/>
          <w:highlight w:val="white"/>
        </w:rPr>
        <w:t xml:space="preserve"> к Административному регламенту),</w:t>
      </w:r>
      <w:r w:rsidR="003E73B3">
        <w:rPr>
          <w:rFonts w:ascii="PT Astra Serif" w:eastAsia="PT Astra Serif" w:hAnsi="PT Astra Serif" w:cs="PT Astra Serif"/>
          <w:color w:val="000000" w:themeColor="text1"/>
          <w:sz w:val="28"/>
        </w:rPr>
        <w:t xml:space="preserve"> заверенное печатью (при наличии) и подписью руководителя региональной спортивной федерации</w:t>
      </w:r>
      <w:r w:rsidR="00A70EFE">
        <w:rPr>
          <w:rFonts w:ascii="PT Astra Serif" w:eastAsia="PT Astra Serif" w:hAnsi="PT Astra Serif" w:cs="PT Astra Serif"/>
          <w:color w:val="000000" w:themeColor="text1"/>
          <w:sz w:val="28"/>
        </w:rPr>
        <w:t xml:space="preserve">. </w:t>
      </w:r>
      <w:r w:rsidR="00A70EFE">
        <w:rPr>
          <w:rFonts w:ascii="PT Astra Serif" w:eastAsia="PT Astra Serif" w:hAnsi="PT Astra Serif" w:cs="PT Astra Serif"/>
          <w:bCs/>
          <w:sz w:val="28"/>
          <w:szCs w:val="26"/>
        </w:rPr>
        <w:t xml:space="preserve">К </w:t>
      </w:r>
      <w:r w:rsidR="00A70EFE">
        <w:rPr>
          <w:rFonts w:ascii="PT Astra Serif" w:eastAsia="PT Astra Serif" w:hAnsi="PT Astra Serif" w:cs="PT Astra Serif"/>
          <w:color w:val="000000" w:themeColor="text1"/>
          <w:sz w:val="28"/>
        </w:rPr>
        <w:t xml:space="preserve">представлению </w:t>
      </w:r>
      <w:r w:rsidR="00A70EFE">
        <w:rPr>
          <w:rFonts w:ascii="PT Astra Serif" w:eastAsia="PT Astra Serif" w:hAnsi="PT Astra Serif" w:cs="PT Astra Serif"/>
          <w:bCs/>
          <w:sz w:val="28"/>
          <w:szCs w:val="26"/>
        </w:rPr>
        <w:t>прилагаются следующие документы:</w:t>
      </w:r>
    </w:p>
    <w:p w14:paraId="3241DBBF" w14:textId="4784DF64" w:rsidR="00735F42" w:rsidRPr="00C21190" w:rsidRDefault="00A70EFE" w:rsidP="00C21190">
      <w:pPr>
        <w:pStyle w:val="ConsPlusNormal"/>
        <w:spacing w:line="240" w:lineRule="atLeast"/>
        <w:ind w:firstLine="539"/>
        <w:jc w:val="both"/>
        <w:rPr>
          <w:rFonts w:eastAsia="PT Astra Serif"/>
          <w:color w:val="000000" w:themeColor="text1"/>
          <w:sz w:val="28"/>
          <w:lang w:val="ru-RU"/>
        </w:rPr>
      </w:pPr>
      <w:proofErr w:type="gramStart"/>
      <w:r>
        <w:rPr>
          <w:rFonts w:ascii="PT Astra Serif" w:eastAsia="PT Astra Serif" w:hAnsi="PT Astra Serif" w:cs="PT Astra Serif"/>
          <w:color w:val="000000" w:themeColor="text1"/>
          <w:sz w:val="28"/>
          <w:lang w:val="ru-RU"/>
        </w:rPr>
        <w:t>1</w:t>
      </w:r>
      <w:r w:rsidR="003E73B3">
        <w:rPr>
          <w:rFonts w:ascii="PT Astra Serif" w:eastAsia="PT Astra Serif" w:hAnsi="PT Astra Serif" w:cs="PT Astra Serif"/>
          <w:color w:val="000000" w:themeColor="text1"/>
          <w:sz w:val="28"/>
          <w:lang w:val="ru-RU"/>
        </w:rPr>
        <w:t xml:space="preserve">)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w:t>
      </w:r>
      <w:r w:rsidR="003E73B3" w:rsidRPr="00C21190">
        <w:rPr>
          <w:rFonts w:eastAsia="PT Astra Serif"/>
          <w:color w:val="000000" w:themeColor="text1"/>
          <w:sz w:val="28"/>
          <w:lang w:val="ru-RU"/>
        </w:rPr>
        <w:t>сведения о фамилии, имени, отчестве (при наличии), органе, выдавшем документ, дате окончания срока действия документа;</w:t>
      </w:r>
      <w:proofErr w:type="gramEnd"/>
    </w:p>
    <w:p w14:paraId="23980DB3" w14:textId="372C3552" w:rsidR="00735F42" w:rsidRPr="00C21190" w:rsidRDefault="00A70EFE" w:rsidP="00C21190">
      <w:pPr>
        <w:pStyle w:val="ConsPlusNormal"/>
        <w:spacing w:line="240" w:lineRule="atLeast"/>
        <w:ind w:firstLine="539"/>
        <w:jc w:val="both"/>
        <w:rPr>
          <w:lang w:val="ru-RU"/>
        </w:rPr>
      </w:pPr>
      <w:r>
        <w:rPr>
          <w:rFonts w:eastAsia="PT Astra Serif"/>
          <w:color w:val="000000" w:themeColor="text1"/>
          <w:sz w:val="28"/>
          <w:lang w:val="ru-RU"/>
        </w:rPr>
        <w:t>2</w:t>
      </w:r>
      <w:r w:rsidR="003E73B3" w:rsidRPr="00C21190">
        <w:rPr>
          <w:rFonts w:eastAsia="PT Astra Serif"/>
          <w:color w:val="000000" w:themeColor="text1"/>
          <w:sz w:val="28"/>
          <w:lang w:val="ru-RU"/>
        </w:rPr>
        <w:t xml:space="preserve">) копия паспорта иностранного гражданина либо иного документа, установленного Федеральным законом от 25 июля 2002 года </w:t>
      </w:r>
      <w:r w:rsidR="003E73B3" w:rsidRPr="00C21190">
        <w:rPr>
          <w:rFonts w:eastAsia="PT Astra Serif"/>
          <w:color w:val="000000" w:themeColor="text1"/>
          <w:sz w:val="28"/>
        </w:rPr>
        <w:t>N</w:t>
      </w:r>
      <w:r w:rsidR="003E73B3" w:rsidRPr="00C21190">
        <w:rPr>
          <w:rFonts w:eastAsia="PT Astra Serif"/>
          <w:color w:val="000000" w:themeColor="text1"/>
          <w:sz w:val="28"/>
          <w:lang w:val="ru-RU"/>
        </w:rPr>
        <w:t xml:space="preserve"> 115-ФЗ "О правовом положении граждан в Российской Федерации" (далее - Федеральный закон </w:t>
      </w:r>
      <w:r w:rsidR="003E73B3" w:rsidRPr="00C21190">
        <w:rPr>
          <w:rFonts w:eastAsia="PT Astra Serif"/>
          <w:color w:val="000000" w:themeColor="text1"/>
          <w:sz w:val="28"/>
        </w:rPr>
        <w:t>N</w:t>
      </w:r>
      <w:r w:rsidR="003E73B3" w:rsidRPr="00C21190">
        <w:rPr>
          <w:rFonts w:eastAsia="PT Astra Serif"/>
          <w:color w:val="000000" w:themeColor="text1"/>
          <w:sz w:val="28"/>
          <w:lang w:val="ru-RU"/>
        </w:rPr>
        <w:t xml:space="preserve">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w:t>
      </w:r>
      <w:r w:rsidR="001429D7">
        <w:rPr>
          <w:rFonts w:eastAsia="PT Astra Serif"/>
          <w:color w:val="000000" w:themeColor="text1"/>
          <w:sz w:val="28"/>
          <w:lang w:val="ru-RU"/>
        </w:rPr>
        <w:t>нина - для иностранных граждан</w:t>
      </w:r>
      <w:r w:rsidR="003E73B3" w:rsidRPr="00C21190">
        <w:rPr>
          <w:rFonts w:eastAsia="PT Astra Serif"/>
          <w:color w:val="000000" w:themeColor="text1"/>
          <w:sz w:val="28"/>
          <w:lang w:val="ru-RU"/>
        </w:rPr>
        <w:t>;</w:t>
      </w:r>
    </w:p>
    <w:p w14:paraId="1B52414E" w14:textId="2B89461B" w:rsidR="00735F42" w:rsidRPr="00C21190" w:rsidRDefault="00A70EFE" w:rsidP="00C21190">
      <w:pPr>
        <w:pStyle w:val="ConsPlusNormal"/>
        <w:spacing w:line="240" w:lineRule="atLeast"/>
        <w:ind w:firstLine="539"/>
        <w:jc w:val="both"/>
        <w:rPr>
          <w:lang w:val="ru-RU"/>
        </w:rPr>
      </w:pPr>
      <w:proofErr w:type="gramStart"/>
      <w:r>
        <w:rPr>
          <w:rFonts w:eastAsia="PT Astra Serif"/>
          <w:color w:val="000000" w:themeColor="text1"/>
          <w:sz w:val="28"/>
          <w:lang w:val="ru-RU"/>
        </w:rPr>
        <w:t>3</w:t>
      </w:r>
      <w:r w:rsidR="003E73B3" w:rsidRPr="00C21190">
        <w:rPr>
          <w:rFonts w:eastAsia="PT Astra Serif"/>
          <w:color w:val="000000" w:themeColor="text1"/>
          <w:sz w:val="28"/>
          <w:lang w:val="ru-RU"/>
        </w:rPr>
        <w:t xml:space="preserve">)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w:t>
      </w:r>
      <w:r w:rsidR="003E73B3" w:rsidRPr="00C21190">
        <w:rPr>
          <w:rFonts w:eastAsia="PT Astra Serif"/>
          <w:color w:val="000000" w:themeColor="text1"/>
          <w:sz w:val="28"/>
        </w:rPr>
        <w:t>N</w:t>
      </w:r>
      <w:r w:rsidR="003E73B3" w:rsidRPr="00C21190">
        <w:rPr>
          <w:rFonts w:eastAsia="PT Astra Serif"/>
          <w:color w:val="000000" w:themeColor="text1"/>
          <w:sz w:val="28"/>
          <w:lang w:val="ru-RU"/>
        </w:rPr>
        <w:t xml:space="preserve">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w:t>
      </w:r>
      <w:proofErr w:type="gramEnd"/>
      <w:r w:rsidR="003E73B3" w:rsidRPr="00C21190">
        <w:rPr>
          <w:rFonts w:eastAsia="PT Astra Serif"/>
          <w:color w:val="000000" w:themeColor="text1"/>
          <w:sz w:val="28"/>
          <w:lang w:val="ru-RU"/>
        </w:rPr>
        <w:t xml:space="preserve"> гражданства;</w:t>
      </w:r>
    </w:p>
    <w:p w14:paraId="3DA0066F" w14:textId="30FC98AA" w:rsidR="00735F42" w:rsidRDefault="00A70EFE" w:rsidP="00C21190">
      <w:pPr>
        <w:pStyle w:val="ConsPlusNormal"/>
        <w:spacing w:line="240" w:lineRule="atLeast"/>
        <w:ind w:firstLine="539"/>
        <w:jc w:val="both"/>
        <w:rPr>
          <w:lang w:val="ru-RU"/>
        </w:rPr>
      </w:pPr>
      <w:r>
        <w:rPr>
          <w:rFonts w:eastAsia="PT Astra Serif"/>
          <w:color w:val="000000" w:themeColor="text1"/>
          <w:sz w:val="28"/>
          <w:lang w:val="ru-RU"/>
        </w:rPr>
        <w:t>4</w:t>
      </w:r>
      <w:r w:rsidR="003E73B3" w:rsidRPr="00C21190">
        <w:rPr>
          <w:rFonts w:eastAsia="PT Astra Serif"/>
          <w:color w:val="000000" w:themeColor="text1"/>
          <w:sz w:val="28"/>
          <w:lang w:val="ru-RU"/>
        </w:rPr>
        <w:t>) копия военного билета - для военнослужащих, проходящих военную службу по призыву (в случае отсутствия паспорта гра</w:t>
      </w:r>
      <w:r w:rsidR="00BF337A">
        <w:rPr>
          <w:rFonts w:eastAsia="PT Astra Serif"/>
          <w:color w:val="000000" w:themeColor="text1"/>
          <w:sz w:val="28"/>
          <w:lang w:val="ru-RU"/>
        </w:rPr>
        <w:t>жданина Российской Федерации)</w:t>
      </w:r>
      <w:proofErr w:type="gramStart"/>
      <w:r w:rsidR="00BF337A">
        <w:rPr>
          <w:rFonts w:eastAsia="PT Astra Serif"/>
          <w:color w:val="000000" w:themeColor="text1"/>
          <w:sz w:val="28"/>
          <w:lang w:val="ru-RU"/>
        </w:rPr>
        <w:t>;»</w:t>
      </w:r>
      <w:proofErr w:type="gramEnd"/>
    </w:p>
    <w:p w14:paraId="3F239389" w14:textId="7EF0CC29" w:rsidR="00735F42" w:rsidRDefault="00A70EFE" w:rsidP="00C21190">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5</w:t>
      </w:r>
      <w:r w:rsidR="003E73B3">
        <w:rPr>
          <w:rFonts w:ascii="PT Astra Serif" w:eastAsia="PT Astra Serif" w:hAnsi="PT Astra Serif" w:cs="PT Astra Serif"/>
          <w:color w:val="000000" w:themeColor="text1"/>
          <w:sz w:val="28"/>
          <w:lang w:val="ru-RU"/>
        </w:rPr>
        <w:t>) копии удостоверения "мастер спорта России международного класса", "гроссмейстер России" или "мастер спорта России" (в случае, если квалификационная категория присваивается кандидатам, имеющим спортивное звание по соответствующему виду спорта);</w:t>
      </w:r>
    </w:p>
    <w:p w14:paraId="52DFC5FC" w14:textId="6EE445C1" w:rsidR="00735F42" w:rsidRDefault="00A70EFE" w:rsidP="00C21190">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6</w:t>
      </w:r>
      <w:r w:rsidR="003E73B3">
        <w:rPr>
          <w:rFonts w:ascii="PT Astra Serif" w:eastAsia="PT Astra Serif" w:hAnsi="PT Astra Serif" w:cs="PT Astra Serif"/>
          <w:color w:val="000000" w:themeColor="text1"/>
          <w:sz w:val="28"/>
          <w:lang w:val="ru-RU"/>
        </w:rPr>
        <w:t xml:space="preserve">) 2 фотографии размером 3 </w:t>
      </w:r>
      <w:r w:rsidR="003E73B3">
        <w:rPr>
          <w:rFonts w:ascii="PT Astra Serif" w:eastAsia="PT Astra Serif" w:hAnsi="PT Astra Serif" w:cs="PT Astra Serif"/>
          <w:color w:val="000000" w:themeColor="text1"/>
          <w:sz w:val="28"/>
        </w:rPr>
        <w:t>x</w:t>
      </w:r>
      <w:r w:rsidR="003E73B3">
        <w:rPr>
          <w:rFonts w:ascii="PT Astra Serif" w:eastAsia="PT Astra Serif" w:hAnsi="PT Astra Serif" w:cs="PT Astra Serif"/>
          <w:color w:val="000000" w:themeColor="text1"/>
          <w:sz w:val="28"/>
          <w:lang w:val="ru-RU"/>
        </w:rPr>
        <w:t xml:space="preserve"> 4 см.</w:t>
      </w:r>
    </w:p>
    <w:p w14:paraId="6DBB3EDE" w14:textId="77777777" w:rsidR="00735F42" w:rsidRPr="00C21190" w:rsidRDefault="003E73B3" w:rsidP="00C21190">
      <w:pPr>
        <w:pStyle w:val="ConsPlusNormal"/>
        <w:spacing w:line="240" w:lineRule="atLeast"/>
        <w:ind w:firstLine="539"/>
        <w:jc w:val="both"/>
        <w:rPr>
          <w:rFonts w:eastAsia="PT Astra Serif"/>
          <w:color w:val="000000"/>
          <w:sz w:val="28"/>
          <w:lang w:val="ru-RU"/>
        </w:rPr>
      </w:pPr>
      <w:r>
        <w:rPr>
          <w:rFonts w:ascii="PT Astra Serif" w:eastAsia="PT Astra Serif" w:hAnsi="PT Astra Serif" w:cs="PT Astra Serif"/>
          <w:color w:val="000000" w:themeColor="text1"/>
          <w:sz w:val="28"/>
          <w:lang w:val="ru-RU"/>
        </w:rPr>
        <w:lastRenderedPageBreak/>
        <w:t xml:space="preserve">Все требуемые для присвоения квалификационной категории копии документов, предусмотренные настоящим пунктом, должны полностью </w:t>
      </w:r>
      <w:r w:rsidRPr="00C21190">
        <w:rPr>
          <w:rFonts w:eastAsia="PT Astra Serif"/>
          <w:color w:val="000000" w:themeColor="text1"/>
          <w:sz w:val="28"/>
          <w:lang w:val="ru-RU"/>
        </w:rPr>
        <w:t>воспроизводить информацию подлинного документа.</w:t>
      </w:r>
    </w:p>
    <w:p w14:paraId="4367C12F" w14:textId="77777777" w:rsidR="00735F42" w:rsidRPr="00C21190" w:rsidRDefault="003E73B3" w:rsidP="00C21190">
      <w:pPr>
        <w:pStyle w:val="ConsPlusNormal"/>
        <w:spacing w:line="240" w:lineRule="atLeast"/>
        <w:ind w:firstLine="540"/>
        <w:jc w:val="both"/>
        <w:rPr>
          <w:rFonts w:eastAsia="PT Astra Serif"/>
          <w:color w:val="000000"/>
          <w:sz w:val="28"/>
          <w:lang w:val="ru-RU"/>
        </w:rPr>
      </w:pPr>
      <w:r w:rsidRPr="00C21190">
        <w:rPr>
          <w:rFonts w:eastAsia="PT Astra Serif"/>
          <w:color w:val="000000" w:themeColor="text1"/>
          <w:sz w:val="28"/>
          <w:lang w:val="ru-RU"/>
        </w:rPr>
        <w:t>Основанием для возврата документов Заявителю является их представление с нарушением требований настоящего пункта.</w:t>
      </w:r>
    </w:p>
    <w:p w14:paraId="7E6B0FB2" w14:textId="224A08B5" w:rsidR="00735F42" w:rsidRPr="00C21190" w:rsidRDefault="003E73B3" w:rsidP="00C21190">
      <w:pPr>
        <w:pStyle w:val="ConsPlusNormal"/>
        <w:spacing w:line="240" w:lineRule="atLeast"/>
        <w:ind w:firstLine="540"/>
        <w:jc w:val="both"/>
        <w:rPr>
          <w:rFonts w:eastAsia="PT Astra Serif"/>
          <w:color w:val="000000"/>
          <w:sz w:val="28"/>
          <w:lang w:val="ru-RU"/>
        </w:rPr>
      </w:pPr>
      <w:r w:rsidRPr="00C21190">
        <w:rPr>
          <w:rFonts w:eastAsia="PT Astra Serif"/>
          <w:color w:val="000000" w:themeColor="text1"/>
          <w:sz w:val="28"/>
          <w:lang w:val="ru-RU"/>
        </w:rPr>
        <w:t xml:space="preserve">В этом случае в течение 10 рабочих дней со дня поступления таких документов </w:t>
      </w:r>
      <w:r w:rsidR="00E33651" w:rsidRPr="00C21190">
        <w:rPr>
          <w:rFonts w:eastAsia="PT Astra Serif"/>
          <w:iCs/>
          <w:sz w:val="28"/>
          <w:szCs w:val="26"/>
          <w:lang w:val="ru-RU"/>
        </w:rPr>
        <w:t>комитет</w:t>
      </w:r>
      <w:r w:rsidR="00E33651" w:rsidRPr="00C21190">
        <w:rPr>
          <w:rFonts w:eastAsia="PT Astra Serif"/>
          <w:i/>
          <w:iCs/>
          <w:sz w:val="28"/>
          <w:szCs w:val="26"/>
          <w:lang w:val="ru-RU"/>
        </w:rPr>
        <w:t xml:space="preserve"> </w:t>
      </w:r>
      <w:r w:rsidRPr="00C21190">
        <w:rPr>
          <w:rFonts w:eastAsia="PT Astra Serif"/>
          <w:color w:val="000000" w:themeColor="text1"/>
          <w:sz w:val="28"/>
          <w:lang w:val="ru-RU"/>
        </w:rPr>
        <w:t xml:space="preserve"> возвращает их Заявителю с указанием причин возврата.</w:t>
      </w:r>
    </w:p>
    <w:p w14:paraId="6C4627E2" w14:textId="70A373EA" w:rsidR="00735F42" w:rsidRPr="00C21190" w:rsidRDefault="003E73B3" w:rsidP="00C21190">
      <w:pPr>
        <w:pStyle w:val="ConsPlusNormal"/>
        <w:spacing w:line="240" w:lineRule="atLeast"/>
        <w:ind w:firstLine="540"/>
        <w:jc w:val="both"/>
        <w:rPr>
          <w:rFonts w:eastAsia="PT Astra Serif"/>
          <w:color w:val="000000"/>
          <w:sz w:val="28"/>
          <w:lang w:val="ru-RU"/>
        </w:rPr>
      </w:pPr>
      <w:r w:rsidRPr="00C21190">
        <w:rPr>
          <w:rFonts w:eastAsia="PT Astra Serif"/>
          <w:color w:val="000000" w:themeColor="text1"/>
          <w:sz w:val="28"/>
          <w:lang w:val="ru-RU"/>
        </w:rPr>
        <w:t xml:space="preserve">Заявитель в течение 20 рабочих дней со дня получения представления и документов, не соответствующих требованиям настоящего пункта, устраняет несоответствия и повторно направляет их для рассмотрения в </w:t>
      </w:r>
      <w:r w:rsidR="00E33651" w:rsidRPr="00C21190">
        <w:rPr>
          <w:rFonts w:eastAsia="PT Astra Serif"/>
          <w:iCs/>
          <w:sz w:val="28"/>
          <w:szCs w:val="26"/>
          <w:lang w:val="ru-RU"/>
        </w:rPr>
        <w:t>комитет</w:t>
      </w:r>
      <w:r w:rsidRPr="00C21190">
        <w:rPr>
          <w:rFonts w:eastAsia="PT Astra Serif"/>
          <w:color w:val="000000" w:themeColor="text1"/>
          <w:sz w:val="28"/>
          <w:lang w:val="ru-RU"/>
        </w:rPr>
        <w:t>.</w:t>
      </w:r>
    </w:p>
    <w:p w14:paraId="5A74EBA2" w14:textId="4654ED6E" w:rsidR="00735F42" w:rsidRPr="00C21190" w:rsidRDefault="003E73B3" w:rsidP="00C21190">
      <w:pPr>
        <w:pStyle w:val="ConsPlusNormal"/>
        <w:spacing w:line="240" w:lineRule="atLeast"/>
        <w:ind w:firstLine="539"/>
        <w:jc w:val="both"/>
        <w:rPr>
          <w:rFonts w:eastAsia="PT Astra Serif"/>
          <w:color w:val="000000"/>
          <w:sz w:val="28"/>
          <w:szCs w:val="28"/>
          <w:lang w:val="ru-RU"/>
        </w:rPr>
      </w:pPr>
      <w:proofErr w:type="gramStart"/>
      <w:r w:rsidRPr="00C21190">
        <w:rPr>
          <w:rFonts w:eastAsia="PT Astra Serif"/>
          <w:color w:val="000000" w:themeColor="text1"/>
          <w:sz w:val="28"/>
          <w:lang w:val="ru-RU"/>
        </w:rPr>
        <w:t xml:space="preserve">Документы, предусмотренные настоящим пунктом, могут быть поданы Заявителем в письменной форме при личном посещении </w:t>
      </w:r>
      <w:r w:rsidR="00E33651" w:rsidRPr="00C21190">
        <w:rPr>
          <w:rFonts w:eastAsia="PT Astra Serif"/>
          <w:iCs/>
          <w:sz w:val="28"/>
          <w:szCs w:val="26"/>
          <w:lang w:val="ru-RU"/>
        </w:rPr>
        <w:t>комитет</w:t>
      </w:r>
      <w:r w:rsidR="00A70EFE">
        <w:rPr>
          <w:rFonts w:eastAsia="PT Astra Serif"/>
          <w:iCs/>
          <w:sz w:val="28"/>
          <w:szCs w:val="26"/>
          <w:lang w:val="ru-RU"/>
        </w:rPr>
        <w:t>а</w:t>
      </w:r>
      <w:r w:rsidRPr="00C21190">
        <w:rPr>
          <w:rFonts w:eastAsia="PT Astra Serif"/>
          <w:color w:val="000000" w:themeColor="text1"/>
          <w:sz w:val="28"/>
          <w:lang w:val="ru-RU"/>
        </w:rPr>
        <w:t>, посредством почтовой связи, через законного представителя, действующего в силу полномочий, основанных</w:t>
      </w:r>
      <w:r>
        <w:rPr>
          <w:rFonts w:ascii="PT Astra Serif" w:eastAsia="PT Astra Serif" w:hAnsi="PT Astra Serif" w:cs="PT Astra Serif"/>
          <w:color w:val="000000" w:themeColor="text1"/>
          <w:sz w:val="28"/>
          <w:lang w:val="ru-RU"/>
        </w:rPr>
        <w:t xml:space="preserve"> на доверенности, либо в форме электронного </w:t>
      </w:r>
      <w:r w:rsidRPr="00C21190">
        <w:rPr>
          <w:rFonts w:eastAsia="PT Astra Serif"/>
          <w:color w:val="000000" w:themeColor="text1"/>
          <w:sz w:val="28"/>
          <w:szCs w:val="28"/>
          <w:lang w:val="ru-RU"/>
        </w:rPr>
        <w:t xml:space="preserve">документа в соответствии с требованиями </w:t>
      </w:r>
      <w:hyperlink r:id="rId8" w:tooltip="https://login.consultant.ru/link/?req=doc&amp;base=LAW&amp;n=389741&amp;date=28.07.2021&amp;dst=1&amp;fld=134" w:history="1">
        <w:r w:rsidRPr="00C21190">
          <w:rPr>
            <w:rFonts w:eastAsia="PT Astra Serif"/>
            <w:color w:val="000000" w:themeColor="text1"/>
            <w:sz w:val="28"/>
            <w:szCs w:val="28"/>
            <w:lang w:val="ru-RU"/>
          </w:rPr>
          <w:t>статей 21.1</w:t>
        </w:r>
      </w:hyperlink>
      <w:r w:rsidRPr="00C21190">
        <w:rPr>
          <w:rFonts w:eastAsia="PT Astra Serif"/>
          <w:color w:val="000000" w:themeColor="text1"/>
          <w:sz w:val="28"/>
          <w:szCs w:val="28"/>
          <w:lang w:val="ru-RU"/>
        </w:rPr>
        <w:t xml:space="preserve"> и </w:t>
      </w:r>
      <w:hyperlink r:id="rId9" w:tooltip="https://login.consultant.ru/link/?req=doc&amp;base=LAW&amp;n=389741&amp;date=28.07.2021&amp;dst=4&amp;fld=134" w:history="1">
        <w:r w:rsidRPr="00C21190">
          <w:rPr>
            <w:rFonts w:eastAsia="PT Astra Serif"/>
            <w:color w:val="000000" w:themeColor="text1"/>
            <w:sz w:val="28"/>
            <w:szCs w:val="28"/>
            <w:lang w:val="ru-RU"/>
          </w:rPr>
          <w:t>21.2</w:t>
        </w:r>
      </w:hyperlink>
      <w:r w:rsidRPr="00C21190">
        <w:rPr>
          <w:rFonts w:eastAsia="PT Astra Serif"/>
          <w:color w:val="000000" w:themeColor="text1"/>
          <w:sz w:val="28"/>
          <w:szCs w:val="28"/>
          <w:lang w:val="ru-RU"/>
        </w:rPr>
        <w:t xml:space="preserve"> Федерального закона от 27 июля 2010 года </w:t>
      </w:r>
      <w:r w:rsidRPr="00C21190">
        <w:rPr>
          <w:rFonts w:eastAsia="PT Astra Serif"/>
          <w:color w:val="000000" w:themeColor="text1"/>
          <w:sz w:val="28"/>
          <w:szCs w:val="28"/>
        </w:rPr>
        <w:t>N</w:t>
      </w:r>
      <w:r w:rsidRPr="00C21190">
        <w:rPr>
          <w:rFonts w:eastAsia="PT Astra Serif"/>
          <w:color w:val="000000" w:themeColor="text1"/>
          <w:sz w:val="28"/>
          <w:szCs w:val="28"/>
          <w:lang w:val="ru-RU"/>
        </w:rPr>
        <w:t xml:space="preserve"> 210-ФЗ "Об организации предоставления государственных и муниципальных услуг" (далее - Федеральный закон</w:t>
      </w:r>
      <w:proofErr w:type="gramEnd"/>
      <w:r w:rsidRPr="00C21190">
        <w:rPr>
          <w:rFonts w:eastAsia="PT Astra Serif"/>
          <w:color w:val="000000" w:themeColor="text1"/>
          <w:sz w:val="28"/>
          <w:szCs w:val="28"/>
          <w:lang w:val="ru-RU"/>
        </w:rPr>
        <w:t xml:space="preserve"> "</w:t>
      </w:r>
      <w:proofErr w:type="gramStart"/>
      <w:r w:rsidRPr="00C21190">
        <w:rPr>
          <w:rFonts w:eastAsia="PT Astra Serif"/>
          <w:color w:val="000000" w:themeColor="text1"/>
          <w:sz w:val="28"/>
          <w:szCs w:val="28"/>
          <w:lang w:val="ru-RU"/>
        </w:rPr>
        <w:t>Об организации предоставления государственных и муниципальных услуг").</w:t>
      </w:r>
      <w:proofErr w:type="gramEnd"/>
    </w:p>
    <w:p w14:paraId="52807A4C" w14:textId="38A19F50" w:rsidR="00735F42" w:rsidRDefault="003E73B3" w:rsidP="00C21190">
      <w:pPr>
        <w:pStyle w:val="ConsPlusNormal"/>
        <w:spacing w:line="240" w:lineRule="atLeast"/>
        <w:ind w:firstLine="539"/>
        <w:jc w:val="both"/>
        <w:rPr>
          <w:rFonts w:ascii="PT Astra Serif" w:eastAsia="PT Astra Serif" w:hAnsi="PT Astra Serif" w:cs="PT Astra Serif"/>
          <w:color w:val="000000"/>
          <w:sz w:val="28"/>
          <w:lang w:val="ru-RU"/>
        </w:rPr>
      </w:pPr>
      <w:proofErr w:type="gramStart"/>
      <w:r w:rsidRPr="00C21190">
        <w:rPr>
          <w:rFonts w:eastAsia="PT Astra Serif"/>
          <w:color w:val="000000" w:themeColor="text1"/>
          <w:sz w:val="28"/>
          <w:szCs w:val="28"/>
          <w:lang w:val="ru-RU"/>
        </w:rPr>
        <w:t xml:space="preserve">Перечень документов, необходимых для получения муниципальной услуги, можно получить у должностного лица </w:t>
      </w:r>
      <w:r w:rsidR="00E33651" w:rsidRPr="00C21190">
        <w:rPr>
          <w:rFonts w:eastAsia="PT Astra Serif"/>
          <w:iCs/>
          <w:sz w:val="28"/>
          <w:szCs w:val="28"/>
          <w:lang w:val="ru-RU"/>
        </w:rPr>
        <w:t>комитета</w:t>
      </w:r>
      <w:r w:rsidRPr="00C21190">
        <w:rPr>
          <w:rFonts w:eastAsia="PT Astra Serif"/>
          <w:color w:val="000000" w:themeColor="text1"/>
          <w:sz w:val="28"/>
          <w:szCs w:val="28"/>
          <w:lang w:val="ru-RU"/>
        </w:rPr>
        <w:t>, ответственного за оказание муниципальной услуги</w:t>
      </w:r>
      <w:r>
        <w:rPr>
          <w:rFonts w:ascii="PT Astra Serif" w:eastAsia="PT Astra Serif" w:hAnsi="PT Astra Serif" w:cs="PT Astra Serif"/>
          <w:color w:val="000000" w:themeColor="text1"/>
          <w:sz w:val="28"/>
          <w:lang w:val="ru-RU"/>
        </w:rPr>
        <w:t xml:space="preserve">, на бумажном и электронном носителях, а также в информационно-телекоммуникационной сети "Интернет": на официальном сайте </w:t>
      </w:r>
      <w:r w:rsidR="00E33651" w:rsidRPr="00C21190">
        <w:rPr>
          <w:rFonts w:eastAsia="PT Astra Serif"/>
          <w:iCs/>
          <w:sz w:val="28"/>
          <w:szCs w:val="26"/>
          <w:lang w:val="ru-RU"/>
        </w:rPr>
        <w:t>комитета</w:t>
      </w:r>
      <w:r>
        <w:rPr>
          <w:rFonts w:ascii="PT Astra Serif" w:eastAsia="PT Astra Serif" w:hAnsi="PT Astra Serif" w:cs="PT Astra Serif"/>
          <w:color w:val="000000" w:themeColor="text1"/>
          <w:sz w:val="28"/>
          <w:lang w:val="ru-RU"/>
        </w:rPr>
        <w:t>, на Едином портале, Портале Тульской области.</w:t>
      </w:r>
      <w:proofErr w:type="gramEnd"/>
    </w:p>
    <w:p w14:paraId="25E08449" w14:textId="77777777" w:rsidR="00735F42" w:rsidRDefault="00735F42">
      <w:pPr>
        <w:pStyle w:val="ConsPlusNormal"/>
        <w:jc w:val="both"/>
        <w:rPr>
          <w:rFonts w:ascii="PT Astra Serif" w:eastAsia="PT Astra Serif" w:hAnsi="PT Astra Serif" w:cs="PT Astra Serif"/>
          <w:color w:val="000000"/>
          <w:sz w:val="28"/>
          <w:lang w:val="ru-RU"/>
        </w:rPr>
      </w:pPr>
    </w:p>
    <w:p w14:paraId="7AA356AD" w14:textId="1A3DB752" w:rsidR="00735F42" w:rsidRDefault="003E73B3" w:rsidP="00A70EFE">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Исчерпывающий перечень документов, необходимых</w:t>
      </w:r>
      <w:r w:rsidR="00A70EFE">
        <w:rPr>
          <w:rFonts w:ascii="PT Astra Serif" w:eastAsia="PT Astra Serif" w:hAnsi="PT Astra Serif" w:cs="PT Astra Serif"/>
          <w:color w:val="000000" w:themeColor="text1"/>
          <w:sz w:val="28"/>
          <w:lang w:val="ru-RU"/>
        </w:rPr>
        <w:t xml:space="preserve"> </w:t>
      </w:r>
      <w:r>
        <w:rPr>
          <w:rFonts w:ascii="PT Astra Serif" w:eastAsia="PT Astra Serif" w:hAnsi="PT Astra Serif" w:cs="PT Astra Serif"/>
          <w:color w:val="000000" w:themeColor="text1"/>
          <w:sz w:val="28"/>
          <w:lang w:val="ru-RU"/>
        </w:rPr>
        <w:t>в соответствии с нормативными правовыми</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актами для предоставления муниципальной</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услуги, которые находятся в распоряжении</w:t>
      </w:r>
      <w:r w:rsidR="00A70EFE">
        <w:rPr>
          <w:rFonts w:ascii="PT Astra Serif" w:eastAsia="PT Astra Serif" w:hAnsi="PT Astra Serif" w:cs="PT Astra Serif"/>
          <w:color w:val="000000" w:themeColor="text1"/>
          <w:sz w:val="28"/>
          <w:lang w:val="ru-RU"/>
        </w:rPr>
        <w:t xml:space="preserve"> </w:t>
      </w:r>
      <w:r>
        <w:rPr>
          <w:rFonts w:ascii="PT Astra Serif" w:eastAsia="PT Astra Serif" w:hAnsi="PT Astra Serif" w:cs="PT Astra Serif"/>
          <w:color w:val="000000" w:themeColor="text1"/>
          <w:sz w:val="28"/>
          <w:lang w:val="ru-RU"/>
        </w:rPr>
        <w:t>государственных органов, органов местного</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самоуправления Тульской области и иных</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органов, участвующих в предоставлении</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государственных или муниципальных услуг,</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и которые заявитель вправе представить,</w:t>
      </w:r>
      <w:r w:rsidR="00A70EFE">
        <w:rPr>
          <w:rFonts w:ascii="PT Astra Serif" w:eastAsia="PT Astra Serif" w:hAnsi="PT Astra Serif" w:cs="PT Astra Serif"/>
          <w:color w:val="000000" w:themeColor="text1"/>
          <w:sz w:val="28"/>
          <w:lang w:val="ru-RU"/>
        </w:rPr>
        <w:t xml:space="preserve"> </w:t>
      </w:r>
      <w:r>
        <w:rPr>
          <w:rFonts w:ascii="PT Astra Serif" w:eastAsia="PT Astra Serif" w:hAnsi="PT Astra Serif" w:cs="PT Astra Serif"/>
          <w:color w:val="000000" w:themeColor="text1"/>
          <w:sz w:val="28"/>
          <w:lang w:val="ru-RU"/>
        </w:rPr>
        <w:t>а также способы их получения заявителями</w:t>
      </w:r>
    </w:p>
    <w:p w14:paraId="67412547" w14:textId="77777777" w:rsidR="00735F42" w:rsidRDefault="00735F42">
      <w:pPr>
        <w:pStyle w:val="ConsPlusNormal"/>
        <w:jc w:val="both"/>
        <w:rPr>
          <w:rFonts w:ascii="PT Astra Serif" w:eastAsia="PT Astra Serif" w:hAnsi="PT Astra Serif" w:cs="PT Astra Serif"/>
          <w:color w:val="000000"/>
          <w:sz w:val="28"/>
          <w:lang w:val="ru-RU"/>
        </w:rPr>
      </w:pPr>
    </w:p>
    <w:p w14:paraId="49400D81" w14:textId="5974AD8C" w:rsidR="00735F42" w:rsidRDefault="00A507FE" w:rsidP="00C21190">
      <w:pPr>
        <w:spacing w:after="0" w:line="240" w:lineRule="atLeast"/>
        <w:ind w:firstLine="709"/>
        <w:jc w:val="both"/>
        <w:rPr>
          <w:rFonts w:ascii="PT Astra Serif" w:eastAsia="PT Astra Serif" w:hAnsi="PT Astra Serif" w:cs="PT Astra Serif"/>
          <w:color w:val="000000"/>
          <w:sz w:val="28"/>
          <w:szCs w:val="28"/>
          <w:highlight w:val="white"/>
        </w:rPr>
      </w:pPr>
      <w:r>
        <w:rPr>
          <w:rFonts w:ascii="PT Astra Serif" w:eastAsia="PT Astra Serif" w:hAnsi="PT Astra Serif" w:cs="PT Astra Serif"/>
          <w:color w:val="000000" w:themeColor="text1"/>
          <w:sz w:val="28"/>
          <w:szCs w:val="28"/>
          <w:highlight w:val="white"/>
        </w:rPr>
        <w:t>16</w:t>
      </w:r>
      <w:r w:rsidR="003E73B3">
        <w:rPr>
          <w:rFonts w:ascii="PT Astra Serif" w:eastAsia="PT Astra Serif" w:hAnsi="PT Astra Serif" w:cs="PT Astra Serif"/>
          <w:color w:val="000000" w:themeColor="text1"/>
          <w:sz w:val="28"/>
          <w:szCs w:val="28"/>
          <w:highlight w:val="white"/>
        </w:rPr>
        <w:t xml:space="preserve">. Документы, необходимые в соответствии с нормативными правовыми актами для предоставления </w:t>
      </w:r>
      <w:r w:rsidR="003E73B3">
        <w:rPr>
          <w:rFonts w:ascii="PT Astra Serif" w:eastAsia="PT Astra Serif" w:hAnsi="PT Astra Serif" w:cs="PT Astra Serif"/>
          <w:color w:val="000000" w:themeColor="text1"/>
          <w:sz w:val="28"/>
        </w:rPr>
        <w:t>муниципальной</w:t>
      </w:r>
      <w:r w:rsidR="003E73B3">
        <w:rPr>
          <w:rFonts w:ascii="PT Astra Serif" w:eastAsia="PT Astra Serif" w:hAnsi="PT Astra Serif" w:cs="PT Astra Serif"/>
          <w:color w:val="000000" w:themeColor="text1"/>
          <w:sz w:val="28"/>
          <w:szCs w:val="28"/>
          <w:highlight w:val="white"/>
        </w:rPr>
        <w:t xml:space="preserve"> услуги, которые находятся в распоряжении </w:t>
      </w:r>
      <w:r w:rsidR="003E73B3">
        <w:rPr>
          <w:rFonts w:ascii="PT Astra Serif" w:eastAsia="PT Astra Serif" w:hAnsi="PT Astra Serif" w:cs="PT Astra Serif"/>
          <w:color w:val="000000" w:themeColor="text1"/>
          <w:sz w:val="28"/>
        </w:rPr>
        <w:t>муниципальной</w:t>
      </w:r>
      <w:r w:rsidR="003E73B3">
        <w:rPr>
          <w:rFonts w:ascii="PT Astra Serif" w:eastAsia="PT Astra Serif" w:hAnsi="PT Astra Serif" w:cs="PT Astra Serif"/>
          <w:color w:val="000000" w:themeColor="text1"/>
          <w:sz w:val="28"/>
          <w:szCs w:val="28"/>
          <w:highlight w:val="white"/>
        </w:rPr>
        <w:t xml:space="preserve"> органов, органов местного самоуправления Тульской области и иных органов, участвующих в предоставлении </w:t>
      </w:r>
      <w:r w:rsidR="003E73B3">
        <w:rPr>
          <w:rFonts w:ascii="PT Astra Serif" w:eastAsia="PT Astra Serif" w:hAnsi="PT Astra Serif" w:cs="PT Astra Serif"/>
          <w:color w:val="000000" w:themeColor="text1"/>
          <w:sz w:val="28"/>
        </w:rPr>
        <w:t>муниципальной</w:t>
      </w:r>
      <w:r w:rsidR="003E73B3">
        <w:rPr>
          <w:rFonts w:ascii="PT Astra Serif" w:eastAsia="PT Astra Serif" w:hAnsi="PT Astra Serif" w:cs="PT Astra Serif"/>
          <w:color w:val="000000" w:themeColor="text1"/>
          <w:sz w:val="28"/>
          <w:szCs w:val="28"/>
          <w:highlight w:val="white"/>
        </w:rPr>
        <w:t xml:space="preserve"> услуги, отсутствуют.</w:t>
      </w:r>
    </w:p>
    <w:p w14:paraId="3952D93E" w14:textId="195BFBAB" w:rsidR="00735F42" w:rsidRDefault="003E73B3" w:rsidP="00C21190">
      <w:pPr>
        <w:spacing w:after="0" w:line="240" w:lineRule="atLeast"/>
        <w:ind w:firstLine="709"/>
        <w:jc w:val="both"/>
        <w:rPr>
          <w:rFonts w:ascii="PT Astra Serif" w:eastAsia="PT Astra Serif" w:hAnsi="PT Astra Serif" w:cs="PT Astra Serif"/>
          <w:color w:val="000000"/>
          <w:highlight w:val="white"/>
        </w:rPr>
      </w:pPr>
      <w:proofErr w:type="gramStart"/>
      <w:r>
        <w:rPr>
          <w:rFonts w:ascii="PT Astra Serif" w:eastAsia="PT Astra Serif" w:hAnsi="PT Astra Serif" w:cs="PT Astra Serif"/>
          <w:color w:val="000000" w:themeColor="text1"/>
          <w:sz w:val="28"/>
          <w:szCs w:val="28"/>
          <w:highlight w:val="white"/>
        </w:rPr>
        <w:t xml:space="preserve">В течение 5 рабочих дней со дня подачи Заявителем заявления и документов, предусмотренных пунктами </w:t>
      </w:r>
      <w:r w:rsidR="005C0BB5" w:rsidRPr="00DF5F60">
        <w:rPr>
          <w:rFonts w:ascii="PT Astra Serif" w:eastAsia="PT Astra Serif" w:hAnsi="PT Astra Serif" w:cs="PT Astra Serif"/>
          <w:sz w:val="28"/>
          <w:szCs w:val="28"/>
          <w:highlight w:val="white"/>
        </w:rPr>
        <w:t>1</w:t>
      </w:r>
      <w:r w:rsidR="00AD5D84" w:rsidRPr="00DF5F60">
        <w:rPr>
          <w:rFonts w:ascii="PT Astra Serif" w:eastAsia="PT Astra Serif" w:hAnsi="PT Astra Serif" w:cs="PT Astra Serif"/>
          <w:sz w:val="28"/>
          <w:szCs w:val="28"/>
          <w:highlight w:val="white"/>
        </w:rPr>
        <w:t>5</w:t>
      </w:r>
      <w:r w:rsidR="005C0BB5" w:rsidRPr="00DF5F60">
        <w:rPr>
          <w:rFonts w:ascii="PT Astra Serif" w:eastAsia="PT Astra Serif" w:hAnsi="PT Astra Serif" w:cs="PT Astra Serif"/>
          <w:sz w:val="28"/>
          <w:szCs w:val="28"/>
          <w:highlight w:val="white"/>
        </w:rPr>
        <w:t xml:space="preserve">, </w:t>
      </w:r>
      <w:r w:rsidR="00A507FE" w:rsidRPr="00DF5F60">
        <w:rPr>
          <w:rFonts w:ascii="PT Astra Serif" w:eastAsia="PT Astra Serif" w:hAnsi="PT Astra Serif" w:cs="PT Astra Serif"/>
          <w:sz w:val="28"/>
          <w:szCs w:val="28"/>
          <w:highlight w:val="white"/>
        </w:rPr>
        <w:t>3</w:t>
      </w:r>
      <w:r w:rsidR="00AD5D84" w:rsidRPr="00DF5F60">
        <w:rPr>
          <w:rFonts w:ascii="PT Astra Serif" w:eastAsia="PT Astra Serif" w:hAnsi="PT Astra Serif" w:cs="PT Astra Serif"/>
          <w:sz w:val="28"/>
          <w:szCs w:val="28"/>
          <w:highlight w:val="white"/>
        </w:rPr>
        <w:t>4</w:t>
      </w:r>
      <w:r w:rsidRPr="00DF5F60">
        <w:rPr>
          <w:rFonts w:ascii="PT Astra Serif" w:eastAsia="PT Astra Serif" w:hAnsi="PT Astra Serif" w:cs="PT Astra Serif"/>
          <w:sz w:val="28"/>
          <w:szCs w:val="28"/>
          <w:highlight w:val="white"/>
        </w:rPr>
        <w:t xml:space="preserve"> </w:t>
      </w:r>
      <w:r>
        <w:rPr>
          <w:rFonts w:ascii="PT Astra Serif" w:eastAsia="PT Astra Serif" w:hAnsi="PT Astra Serif" w:cs="PT Astra Serif"/>
          <w:color w:val="000000" w:themeColor="text1"/>
          <w:sz w:val="28"/>
          <w:szCs w:val="28"/>
          <w:highlight w:val="white"/>
        </w:rPr>
        <w:t xml:space="preserve">настоящего Административного регламента, специалистом </w:t>
      </w:r>
      <w:r w:rsidR="00E33651" w:rsidRPr="00C21190">
        <w:rPr>
          <w:rFonts w:ascii="Times New Roman" w:eastAsia="PT Astra Serif" w:hAnsi="Times New Roman" w:cs="Times New Roman"/>
          <w:iCs/>
          <w:sz w:val="28"/>
          <w:szCs w:val="26"/>
        </w:rPr>
        <w:t>комитета</w:t>
      </w:r>
      <w:r w:rsidR="00E33651">
        <w:rPr>
          <w:rFonts w:ascii="PT Astra Serif" w:eastAsia="PT Astra Serif" w:hAnsi="PT Astra Serif" w:cs="PT Astra Serif"/>
          <w:i/>
          <w:iCs/>
          <w:sz w:val="28"/>
          <w:szCs w:val="26"/>
        </w:rPr>
        <w:t xml:space="preserve"> </w:t>
      </w:r>
      <w:r>
        <w:rPr>
          <w:rFonts w:ascii="PT Astra Serif" w:eastAsia="PT Astra Serif" w:hAnsi="PT Astra Serif" w:cs="PT Astra Serif"/>
          <w:color w:val="000000" w:themeColor="text1"/>
          <w:sz w:val="28"/>
          <w:szCs w:val="28"/>
          <w:highlight w:val="white"/>
        </w:rPr>
        <w:t xml:space="preserve">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roofErr w:type="gramEnd"/>
    </w:p>
    <w:p w14:paraId="3A64EF06" w14:textId="77777777" w:rsidR="00735F42" w:rsidRDefault="003E73B3" w:rsidP="00C21190">
      <w:pPr>
        <w:numPr>
          <w:ilvl w:val="0"/>
          <w:numId w:val="3"/>
        </w:numPr>
        <w:spacing w:after="0" w:line="240" w:lineRule="atLeast"/>
        <w:ind w:left="0" w:firstLine="709"/>
        <w:jc w:val="both"/>
        <w:rPr>
          <w:rFonts w:ascii="PT Astra Serif" w:eastAsia="PT Astra Serif" w:hAnsi="PT Astra Serif" w:cs="PT Astra Serif"/>
          <w:color w:val="000000"/>
          <w:highlight w:val="white"/>
        </w:rPr>
      </w:pPr>
      <w:r>
        <w:rPr>
          <w:rFonts w:ascii="PT Astra Serif" w:eastAsia="PT Astra Serif" w:hAnsi="PT Astra Serif" w:cs="PT Astra Serif"/>
          <w:color w:val="000000" w:themeColor="text1"/>
          <w:sz w:val="28"/>
          <w:szCs w:val="28"/>
          <w:highlight w:val="white"/>
        </w:rPr>
        <w:lastRenderedPageBreak/>
        <w:t>сведения из Единого государственного реестра юридических лиц;</w:t>
      </w:r>
    </w:p>
    <w:p w14:paraId="4D32884E" w14:textId="77777777" w:rsidR="00735F42" w:rsidRDefault="003E73B3" w:rsidP="00C21190">
      <w:pPr>
        <w:numPr>
          <w:ilvl w:val="0"/>
          <w:numId w:val="3"/>
        </w:numPr>
        <w:spacing w:after="0" w:line="240" w:lineRule="atLeast"/>
        <w:ind w:left="0" w:firstLine="709"/>
        <w:jc w:val="both"/>
        <w:rPr>
          <w:rFonts w:ascii="PT Astra Serif" w:eastAsia="PT Astra Serif" w:hAnsi="PT Astra Serif" w:cs="PT Astra Serif"/>
          <w:color w:val="000000"/>
        </w:rPr>
      </w:pPr>
      <w:r>
        <w:rPr>
          <w:rFonts w:ascii="PT Astra Serif" w:eastAsia="PT Astra Serif" w:hAnsi="PT Astra Serif" w:cs="PT Astra Serif"/>
          <w:color w:val="000000" w:themeColor="text1"/>
          <w:sz w:val="28"/>
          <w:szCs w:val="28"/>
        </w:rPr>
        <w:t>сведения о действительности (недействительности) паспорта кандидата;</w:t>
      </w:r>
    </w:p>
    <w:p w14:paraId="26A3EAFC" w14:textId="77777777" w:rsidR="00735F42" w:rsidRDefault="003E73B3" w:rsidP="00C21190">
      <w:pPr>
        <w:numPr>
          <w:ilvl w:val="0"/>
          <w:numId w:val="3"/>
        </w:numPr>
        <w:spacing w:after="0" w:line="240" w:lineRule="atLeast"/>
        <w:ind w:left="0" w:firstLine="709"/>
        <w:jc w:val="both"/>
        <w:rPr>
          <w:rFonts w:ascii="PT Astra Serif" w:eastAsia="PT Astra Serif" w:hAnsi="PT Astra Serif" w:cs="PT Astra Serif"/>
          <w:color w:val="000000"/>
        </w:rPr>
      </w:pPr>
      <w:r>
        <w:rPr>
          <w:rFonts w:ascii="PT Astra Serif" w:eastAsia="PT Astra Serif" w:hAnsi="PT Astra Serif" w:cs="PT Astra Serif"/>
          <w:color w:val="000000" w:themeColor="text1"/>
          <w:sz w:val="28"/>
          <w:szCs w:val="28"/>
        </w:rPr>
        <w:t>сведения о регистрации по месту жительства и месту пребывания кандидата.</w:t>
      </w:r>
    </w:p>
    <w:p w14:paraId="797A866E" w14:textId="78D297E0" w:rsidR="00735F42" w:rsidRPr="003E73B3" w:rsidRDefault="00A507FE" w:rsidP="00C21190">
      <w:pPr>
        <w:pStyle w:val="ConsPlusNormal"/>
        <w:spacing w:line="240" w:lineRule="atLeast"/>
        <w:ind w:firstLine="540"/>
        <w:jc w:val="both"/>
        <w:rPr>
          <w:rFonts w:ascii="PT Astra Serif" w:eastAsia="PT Astra Serif" w:hAnsi="PT Astra Serif" w:cs="PT Astra Serif"/>
          <w:color w:val="000000"/>
          <w:sz w:val="28"/>
          <w:highlight w:val="white"/>
          <w:lang w:val="ru-RU"/>
        </w:rPr>
      </w:pPr>
      <w:r>
        <w:rPr>
          <w:rFonts w:ascii="PT Astra Serif" w:eastAsia="PT Astra Serif" w:hAnsi="PT Astra Serif" w:cs="PT Astra Serif"/>
          <w:color w:val="000000" w:themeColor="text1"/>
          <w:sz w:val="28"/>
          <w:highlight w:val="white"/>
          <w:lang w:val="ru-RU"/>
        </w:rPr>
        <w:t>17</w:t>
      </w:r>
      <w:r w:rsidR="003E73B3">
        <w:rPr>
          <w:rFonts w:ascii="PT Astra Serif" w:eastAsia="PT Astra Serif" w:hAnsi="PT Astra Serif" w:cs="PT Astra Serif"/>
          <w:color w:val="000000" w:themeColor="text1"/>
          <w:sz w:val="28"/>
          <w:highlight w:val="white"/>
          <w:lang w:val="ru-RU"/>
        </w:rPr>
        <w:t xml:space="preserve">. </w:t>
      </w:r>
      <w:r w:rsidR="00E33651" w:rsidRPr="000F1569">
        <w:rPr>
          <w:rFonts w:eastAsia="PT Astra Serif"/>
          <w:iCs/>
          <w:sz w:val="28"/>
          <w:szCs w:val="26"/>
          <w:highlight w:val="white"/>
          <w:lang w:val="ru-RU"/>
        </w:rPr>
        <w:t>Комитет</w:t>
      </w:r>
      <w:r w:rsidR="00E33651">
        <w:rPr>
          <w:rFonts w:ascii="PT Astra Serif" w:eastAsia="PT Astra Serif" w:hAnsi="PT Astra Serif" w:cs="PT Astra Serif"/>
          <w:i/>
          <w:iCs/>
          <w:sz w:val="28"/>
          <w:szCs w:val="26"/>
          <w:highlight w:val="white"/>
          <w:lang w:val="ru-RU"/>
        </w:rPr>
        <w:t xml:space="preserve"> </w:t>
      </w:r>
      <w:r w:rsidR="003E73B3">
        <w:rPr>
          <w:rFonts w:ascii="PT Astra Serif" w:eastAsia="PT Astra Serif" w:hAnsi="PT Astra Serif" w:cs="PT Astra Serif"/>
          <w:color w:val="000000" w:themeColor="text1"/>
          <w:sz w:val="28"/>
          <w:highlight w:val="white"/>
          <w:lang w:val="ru-RU"/>
        </w:rPr>
        <w:t>не вправе требовать от Заявителя:</w:t>
      </w:r>
    </w:p>
    <w:p w14:paraId="6C8435B3" w14:textId="77777777" w:rsidR="00735F42" w:rsidRDefault="003E73B3" w:rsidP="000F1569">
      <w:pPr>
        <w:pStyle w:val="ConsPlusNormal"/>
        <w:spacing w:line="240" w:lineRule="atLeast"/>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BDC742" w14:textId="77777777" w:rsidR="00310930" w:rsidRPr="00310930" w:rsidRDefault="00310930" w:rsidP="000F1569">
      <w:pPr>
        <w:spacing w:after="0" w:line="240" w:lineRule="atLeast"/>
        <w:ind w:firstLine="709"/>
        <w:jc w:val="both"/>
        <w:rPr>
          <w:rFonts w:ascii="Times New Roman" w:eastAsia="Times New Roman" w:hAnsi="Times New Roman" w:cs="Times New Roman"/>
          <w:sz w:val="28"/>
          <w:szCs w:val="28"/>
          <w:lang w:eastAsia="ru-RU"/>
        </w:rPr>
      </w:pPr>
      <w:r>
        <w:rPr>
          <w:rFonts w:ascii="PT Astra Serif" w:eastAsia="PT Astra Serif" w:hAnsi="PT Astra Serif" w:cs="PT Astra Serif"/>
          <w:color w:val="000000" w:themeColor="text1"/>
          <w:sz w:val="28"/>
        </w:rPr>
        <w:tab/>
      </w:r>
      <w:r w:rsidRPr="0031093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91EA3F" w14:textId="77777777" w:rsidR="00310930" w:rsidRPr="00310930" w:rsidRDefault="00310930" w:rsidP="000F1569">
      <w:pPr>
        <w:pBdr>
          <w:top w:val="none" w:sz="0" w:space="0" w:color="auto"/>
          <w:left w:val="none" w:sz="0" w:space="0" w:color="auto"/>
          <w:bottom w:val="none" w:sz="0" w:space="0" w:color="auto"/>
          <w:right w:val="none" w:sz="0" w:space="0" w:color="auto"/>
          <w:between w:val="none" w:sz="0" w:space="0" w:color="auto"/>
        </w:pBdr>
        <w:spacing w:after="0" w:line="240" w:lineRule="atLeast"/>
        <w:ind w:firstLine="709"/>
        <w:jc w:val="both"/>
        <w:rPr>
          <w:rFonts w:ascii="Times New Roman" w:eastAsia="Times New Roman" w:hAnsi="Times New Roman" w:cs="Times New Roman"/>
          <w:sz w:val="28"/>
          <w:szCs w:val="28"/>
          <w:lang w:eastAsia="ru-RU"/>
        </w:rPr>
      </w:pPr>
      <w:r w:rsidRPr="00310930">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комитета, учреждений,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Pr="00310930">
          <w:rPr>
            <w:rFonts w:ascii="Times New Roman" w:eastAsia="Times New Roman" w:hAnsi="Times New Roman" w:cs="Times New Roman"/>
            <w:sz w:val="28"/>
            <w:szCs w:val="28"/>
            <w:lang w:eastAsia="ru-RU"/>
          </w:rPr>
          <w:t>части 6 статьи 7</w:t>
        </w:r>
      </w:hyperlink>
      <w:r w:rsidRPr="00310930">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Заявитель вправе представить указанные документы и информацию в комитет, учреждение  по собственной инициативе;</w:t>
      </w:r>
    </w:p>
    <w:p w14:paraId="3BD4405D" w14:textId="77777777" w:rsidR="00310930" w:rsidRPr="00310930" w:rsidRDefault="00310930" w:rsidP="00310930">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proofErr w:type="gramStart"/>
      <w:r w:rsidRPr="00310930">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10930">
        <w:rPr>
          <w:rFonts w:ascii="Times New Roman" w:eastAsia="Times New Roman" w:hAnsi="Times New Roman" w:cs="Times New Roman"/>
          <w:sz w:val="28"/>
          <w:szCs w:val="28"/>
          <w:lang w:eastAsia="ru-RU"/>
        </w:rPr>
        <w:t xml:space="preserve"> муниципальных услуг»; </w:t>
      </w:r>
    </w:p>
    <w:p w14:paraId="58B60294" w14:textId="77777777" w:rsidR="00310930" w:rsidRPr="00310930" w:rsidRDefault="00310930" w:rsidP="00310930">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310930">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или в предоставлении государственной услуги, за исключением следующих случаев:</w:t>
      </w:r>
    </w:p>
    <w:p w14:paraId="598DDCF4" w14:textId="77777777" w:rsidR="00310930" w:rsidRPr="00310930" w:rsidRDefault="00310930" w:rsidP="00310930">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31093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6259C7" w14:textId="77777777" w:rsidR="00310930" w:rsidRPr="00310930" w:rsidRDefault="00310930" w:rsidP="00310930">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310930">
        <w:rPr>
          <w:rFonts w:ascii="Times New Roman" w:eastAsia="Times New Roman" w:hAnsi="Times New Roman" w:cs="Times New Roman"/>
          <w:sz w:val="28"/>
          <w:szCs w:val="2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21AF8AB" w14:textId="77777777" w:rsidR="00310930" w:rsidRPr="00310930" w:rsidRDefault="00310930" w:rsidP="00310930">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310930">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C275A3" w14:textId="77777777" w:rsidR="00310930" w:rsidRPr="00310930" w:rsidRDefault="00310930" w:rsidP="00310930">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proofErr w:type="gramStart"/>
      <w:r w:rsidRPr="00310930">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услуги уведомляется заявитель, а</w:t>
      </w:r>
      <w:proofErr w:type="gramEnd"/>
      <w:r w:rsidRPr="00310930">
        <w:rPr>
          <w:rFonts w:ascii="Times New Roman" w:eastAsia="Times New Roman" w:hAnsi="Times New Roman" w:cs="Times New Roman"/>
          <w:sz w:val="28"/>
          <w:szCs w:val="28"/>
          <w:lang w:eastAsia="ru-RU"/>
        </w:rPr>
        <w:t xml:space="preserve"> также приносятся извинения за доставленные неудобства.</w:t>
      </w:r>
    </w:p>
    <w:p w14:paraId="4227CCED" w14:textId="3D5E40D9" w:rsidR="00310930" w:rsidRPr="00310930" w:rsidRDefault="001429D7" w:rsidP="0031093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предоставления</w:t>
      </w:r>
      <w:r w:rsidR="00310930" w:rsidRPr="00310930">
        <w:rPr>
          <w:rFonts w:ascii="Times New Roman" w:eastAsia="Times New Roman" w:hAnsi="Times New Roman" w:cs="Times New Roman"/>
          <w:sz w:val="28"/>
          <w:szCs w:val="28"/>
          <w:lang w:eastAsia="ru-RU"/>
        </w:rPr>
        <w:t xml:space="preserve"> на бумажном носителе документов и информации, электронные образы которых ранее были заведены в соответствии с пунктом 7.2. части 1 статьи  16 от 27 июля 2010 года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00310930" w:rsidRPr="00310930">
        <w:rPr>
          <w:rFonts w:ascii="Times New Roman" w:eastAsia="Times New Roman" w:hAnsi="Times New Roman" w:cs="Times New Roman"/>
          <w:sz w:val="28"/>
          <w:szCs w:val="28"/>
          <w:lang w:eastAsia="ru-RU"/>
        </w:rPr>
        <w:t xml:space="preserve"> федеральными законами.</w:t>
      </w:r>
    </w:p>
    <w:p w14:paraId="20B91F33" w14:textId="451FAE6A" w:rsidR="00310930" w:rsidRPr="00310930" w:rsidRDefault="00310930" w:rsidP="00310930">
      <w:pPr>
        <w:pStyle w:val="ConsPlusTitle"/>
        <w:tabs>
          <w:tab w:val="left" w:pos="1230"/>
        </w:tabs>
        <w:outlineLvl w:val="2"/>
        <w:rPr>
          <w:rFonts w:ascii="PT Astra Serif" w:eastAsia="PT Astra Serif" w:hAnsi="PT Astra Serif" w:cs="PT Astra Serif"/>
          <w:color w:val="000000" w:themeColor="text1"/>
          <w:sz w:val="28"/>
          <w:lang w:val="ru-RU"/>
        </w:rPr>
      </w:pPr>
    </w:p>
    <w:p w14:paraId="590495ED" w14:textId="77777777" w:rsidR="00310930" w:rsidRPr="00310930" w:rsidRDefault="00310930">
      <w:pPr>
        <w:pStyle w:val="ConsPlusTitle"/>
        <w:jc w:val="center"/>
        <w:outlineLvl w:val="2"/>
        <w:rPr>
          <w:rFonts w:ascii="PT Astra Serif" w:eastAsia="PT Astra Serif" w:hAnsi="PT Astra Serif" w:cs="PT Astra Serif"/>
          <w:color w:val="000000" w:themeColor="text1"/>
          <w:sz w:val="28"/>
          <w:lang w:val="ru-RU"/>
        </w:rPr>
      </w:pPr>
    </w:p>
    <w:p w14:paraId="709FF9C2"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Исчерпывающий перечень оснований</w:t>
      </w:r>
    </w:p>
    <w:p w14:paraId="443D892D"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для отказа в приеме документов, необходимых</w:t>
      </w:r>
    </w:p>
    <w:p w14:paraId="07C46D60"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для предоставления муниципальной услуги</w:t>
      </w:r>
    </w:p>
    <w:p w14:paraId="15A4B02E" w14:textId="77777777" w:rsidR="00735F42" w:rsidRDefault="00735F42">
      <w:pPr>
        <w:pStyle w:val="ConsPlusNormal"/>
        <w:jc w:val="both"/>
        <w:rPr>
          <w:rFonts w:ascii="PT Astra Serif" w:eastAsia="PT Astra Serif" w:hAnsi="PT Astra Serif" w:cs="PT Astra Serif"/>
          <w:color w:val="000000"/>
          <w:sz w:val="28"/>
          <w:lang w:val="ru-RU"/>
        </w:rPr>
      </w:pPr>
    </w:p>
    <w:p w14:paraId="6A077FF1" w14:textId="228A6E6B" w:rsidR="00735F42" w:rsidRDefault="00025CFF">
      <w:pPr>
        <w:pStyle w:val="ConsPlusNormal"/>
        <w:ind w:firstLine="540"/>
        <w:jc w:val="both"/>
        <w:rPr>
          <w:rFonts w:ascii="PT Astra Serif" w:eastAsia="PT Astra Serif" w:hAnsi="PT Astra Serif" w:cs="PT Astra Serif"/>
          <w:color w:val="000000"/>
          <w:sz w:val="28"/>
          <w:lang w:val="ru-RU"/>
        </w:rPr>
      </w:pPr>
      <w:hyperlink r:id="rId11" w:tooltip="https://login.consultant.ru/link/?req=doc&amp;base=RLAW067&amp;n=101211&amp;date=28.07.2021&amp;dst=100068&amp;fld=134" w:history="1">
        <w:r w:rsidR="00A507FE">
          <w:rPr>
            <w:rFonts w:ascii="PT Astra Serif" w:eastAsia="PT Astra Serif" w:hAnsi="PT Astra Serif" w:cs="PT Astra Serif"/>
            <w:color w:val="000000" w:themeColor="text1"/>
            <w:sz w:val="28"/>
            <w:lang w:val="ru-RU"/>
          </w:rPr>
          <w:t>18</w:t>
        </w:r>
      </w:hyperlink>
      <w:r w:rsidR="003E73B3">
        <w:rPr>
          <w:rFonts w:ascii="PT Astra Serif" w:eastAsia="PT Astra Serif" w:hAnsi="PT Astra Serif" w:cs="PT Astra Serif"/>
          <w:color w:val="000000" w:themeColor="text1"/>
          <w:sz w:val="28"/>
          <w:lang w:val="ru-RU"/>
        </w:rPr>
        <w:t>. Основания</w:t>
      </w:r>
      <w:r w:rsidR="005C0BB5">
        <w:rPr>
          <w:rFonts w:ascii="PT Astra Serif" w:eastAsia="PT Astra Serif" w:hAnsi="PT Astra Serif" w:cs="PT Astra Serif"/>
          <w:color w:val="000000" w:themeColor="text1"/>
          <w:sz w:val="28"/>
          <w:lang w:val="ru-RU"/>
        </w:rPr>
        <w:t>ми</w:t>
      </w:r>
      <w:r w:rsidR="003E73B3">
        <w:rPr>
          <w:rFonts w:ascii="PT Astra Serif" w:eastAsia="PT Astra Serif" w:hAnsi="PT Astra Serif" w:cs="PT Astra Serif"/>
          <w:color w:val="000000" w:themeColor="text1"/>
          <w:sz w:val="28"/>
          <w:lang w:val="ru-RU"/>
        </w:rPr>
        <w:t xml:space="preserve"> для отказа в приеме документов, необходимых для предоставления муниципальной услуги, отсутствуют.</w:t>
      </w:r>
    </w:p>
    <w:p w14:paraId="3CC43956" w14:textId="77777777" w:rsidR="00735F42" w:rsidRDefault="00735F42">
      <w:pPr>
        <w:pStyle w:val="ConsPlusTitle"/>
        <w:jc w:val="center"/>
        <w:outlineLvl w:val="2"/>
        <w:rPr>
          <w:rFonts w:ascii="PT Astra Serif" w:eastAsia="PT Astra Serif" w:hAnsi="PT Astra Serif" w:cs="PT Astra Serif"/>
          <w:color w:val="000000"/>
          <w:sz w:val="28"/>
          <w:lang w:val="ru-RU"/>
        </w:rPr>
      </w:pPr>
    </w:p>
    <w:p w14:paraId="4ED86A96" w14:textId="77777777" w:rsidR="00735F42" w:rsidRPr="009B7A6A" w:rsidRDefault="003E73B3">
      <w:pPr>
        <w:pStyle w:val="ConsPlusTitle"/>
        <w:jc w:val="center"/>
        <w:outlineLvl w:val="2"/>
        <w:rPr>
          <w:rFonts w:ascii="Times New Roman" w:eastAsia="PT Astra Serif" w:hAnsi="Times New Roman" w:cs="Times New Roman"/>
          <w:sz w:val="28"/>
          <w:lang w:val="ru-RU"/>
        </w:rPr>
      </w:pPr>
      <w:r w:rsidRPr="009B7A6A">
        <w:rPr>
          <w:rFonts w:ascii="Times New Roman" w:eastAsia="PT Astra Serif" w:hAnsi="Times New Roman" w:cs="Times New Roman"/>
          <w:sz w:val="28"/>
          <w:lang w:val="ru-RU"/>
        </w:rPr>
        <w:t>Исчерпывающий перечень оснований для приостановления</w:t>
      </w:r>
    </w:p>
    <w:p w14:paraId="5F7DEE3B" w14:textId="63EA9D52" w:rsidR="00735F42" w:rsidRPr="009B7A6A" w:rsidRDefault="003E73B3">
      <w:pPr>
        <w:pStyle w:val="ConsPlusTitle"/>
        <w:jc w:val="center"/>
        <w:rPr>
          <w:rFonts w:ascii="Times New Roman" w:eastAsia="PT Astra Serif" w:hAnsi="Times New Roman" w:cs="Times New Roman"/>
          <w:sz w:val="28"/>
          <w:lang w:val="ru-RU"/>
        </w:rPr>
      </w:pPr>
      <w:r w:rsidRPr="009B7A6A">
        <w:rPr>
          <w:rFonts w:ascii="Times New Roman" w:eastAsia="PT Astra Serif" w:hAnsi="Times New Roman" w:cs="Times New Roman"/>
          <w:sz w:val="28"/>
          <w:lang w:val="ru-RU"/>
        </w:rPr>
        <w:t xml:space="preserve"> (или) отказа в предоставлении муниципальной услуги</w:t>
      </w:r>
    </w:p>
    <w:p w14:paraId="7D29434B" w14:textId="77777777" w:rsidR="00735F42" w:rsidRPr="009B7A6A" w:rsidRDefault="00735F42">
      <w:pPr>
        <w:pStyle w:val="ConsPlusNormal"/>
        <w:jc w:val="both"/>
        <w:rPr>
          <w:rFonts w:eastAsia="PT Astra Serif"/>
          <w:b/>
          <w:sz w:val="28"/>
          <w:lang w:val="ru-RU"/>
        </w:rPr>
      </w:pPr>
    </w:p>
    <w:p w14:paraId="15926CCD" w14:textId="24576BD8" w:rsidR="002957F6" w:rsidRPr="002957F6" w:rsidRDefault="00A507FE"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00B3F">
        <w:rPr>
          <w:rFonts w:ascii="Times New Roman" w:eastAsia="Times New Roman" w:hAnsi="Times New Roman" w:cs="Times New Roman"/>
          <w:sz w:val="28"/>
          <w:szCs w:val="28"/>
          <w:lang w:eastAsia="ru-RU"/>
        </w:rPr>
        <w:t>.</w:t>
      </w:r>
      <w:r w:rsidR="002957F6" w:rsidRPr="002957F6">
        <w:rPr>
          <w:rFonts w:ascii="Times New Roman" w:eastAsia="Times New Roman" w:hAnsi="Times New Roman" w:cs="Times New Roman"/>
          <w:sz w:val="28"/>
          <w:szCs w:val="28"/>
          <w:lang w:eastAsia="ru-RU"/>
        </w:rPr>
        <w:t xml:space="preserve"> Основаниями для отказа в предоставлении муниципальной услуги являются:</w:t>
      </w:r>
    </w:p>
    <w:p w14:paraId="2D64C4B9"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 поступление от заявителя письменного заявления, в том числе в электронной форме, об отказе от предоставления муниципальной услуги;</w:t>
      </w:r>
    </w:p>
    <w:p w14:paraId="0DDBB54B"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 отсутствие документа, удостоверяющего личность, при личном обращении;</w:t>
      </w:r>
    </w:p>
    <w:p w14:paraId="40C6A7AF"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lastRenderedPageBreak/>
        <w:t>- подача заявления о предоставлении муниципальной услуги лицом, не уполномоченным на осуществление таких действий;</w:t>
      </w:r>
    </w:p>
    <w:p w14:paraId="201BA936"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 отсутствие  в письменном заявлении фамилии, имени, отчества, его направившего,  или почтовый адрес, по которому должен быть направлен ответ. Ответ на такое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0373EC7"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14:paraId="4270410B"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 наличие подчисток, приписок, либо зачеркнутых слов, и иных неоговоренных исправлений, а также, если документы исполнены карандашом;</w:t>
      </w:r>
    </w:p>
    <w:p w14:paraId="677C1A49"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 представление недостоверных  документов и сведений, обязанность по представлению которых возложена на заявителя;</w:t>
      </w:r>
    </w:p>
    <w:p w14:paraId="1F0953D0"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 наличие повреждений, на  документах, не позволяющих  однозначно истолковать  их содержание;</w:t>
      </w:r>
    </w:p>
    <w:p w14:paraId="43E11E9D"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 xml:space="preserve">- </w:t>
      </w:r>
      <w:r w:rsidRPr="002957F6">
        <w:rPr>
          <w:rFonts w:ascii="Times New Roman" w:eastAsia="Times New Roman" w:hAnsi="Times New Roman" w:cs="Times New Roman"/>
          <w:sz w:val="28"/>
          <w:szCs w:val="28"/>
          <w:shd w:val="clear" w:color="auto" w:fill="FFFFFF"/>
          <w:lang w:eastAsia="ru-RU"/>
        </w:rPr>
        <w:t>основанием для отказа в присвоении квалификационной категории является невыполнение Квалификационных требований.</w:t>
      </w:r>
    </w:p>
    <w:p w14:paraId="2E6054E3" w14:textId="25FD76B6" w:rsidR="002957F6" w:rsidRPr="002957F6" w:rsidRDefault="00A507FE"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B00B3F">
        <w:rPr>
          <w:rFonts w:ascii="Times New Roman" w:eastAsia="Times New Roman" w:hAnsi="Times New Roman" w:cs="Times New Roman"/>
          <w:sz w:val="28"/>
          <w:szCs w:val="28"/>
          <w:lang w:eastAsia="ru-RU"/>
        </w:rPr>
        <w:t>.</w:t>
      </w:r>
      <w:r w:rsidR="002957F6" w:rsidRPr="002957F6">
        <w:rPr>
          <w:rFonts w:ascii="Times New Roman" w:eastAsia="Times New Roman" w:hAnsi="Times New Roman" w:cs="Times New Roman"/>
          <w:sz w:val="28"/>
          <w:szCs w:val="28"/>
          <w:lang w:eastAsia="ru-RU"/>
        </w:rPr>
        <w:t xml:space="preserve"> При наличии оснований, предусмотренных </w:t>
      </w:r>
      <w:proofErr w:type="gramStart"/>
      <w:r w:rsidR="002957F6" w:rsidRPr="009B7A6A">
        <w:rPr>
          <w:rFonts w:ascii="Times New Roman" w:eastAsia="Times New Roman" w:hAnsi="Times New Roman" w:cs="Times New Roman"/>
          <w:sz w:val="28"/>
          <w:szCs w:val="28"/>
          <w:lang w:eastAsia="ru-RU"/>
        </w:rPr>
        <w:t>п</w:t>
      </w:r>
      <w:proofErr w:type="gramEnd"/>
      <w:r w:rsidRPr="009B7A6A">
        <w:rPr>
          <w:rFonts w:ascii="Times New Roman" w:eastAsia="Times New Roman" w:hAnsi="Times New Roman" w:cs="Times New Roman"/>
          <w:sz w:val="28"/>
          <w:szCs w:val="28"/>
          <w:lang w:eastAsia="ru-RU"/>
        </w:rPr>
        <w:t xml:space="preserve"> 19</w:t>
      </w:r>
      <w:r w:rsidR="002957F6" w:rsidRPr="009B7A6A">
        <w:rPr>
          <w:rFonts w:ascii="Times New Roman" w:eastAsia="Times New Roman" w:hAnsi="Times New Roman" w:cs="Times New Roman"/>
          <w:sz w:val="28"/>
          <w:szCs w:val="28"/>
          <w:lang w:eastAsia="ru-RU"/>
        </w:rPr>
        <w:t xml:space="preserve">., </w:t>
      </w:r>
      <w:r w:rsidR="002957F6" w:rsidRPr="002957F6">
        <w:rPr>
          <w:rFonts w:ascii="Times New Roman" w:eastAsia="Times New Roman" w:hAnsi="Times New Roman" w:cs="Times New Roman"/>
          <w:sz w:val="28"/>
          <w:szCs w:val="28"/>
          <w:lang w:eastAsia="ru-RU"/>
        </w:rPr>
        <w:t>специалист должен уведомить заявителя о причинах отказа и указать на необходимость устранения выявленных недостатков в срок, не превышающий 1-го рабочего дня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рабочего дня и передает его на отправку почтой.</w:t>
      </w:r>
    </w:p>
    <w:p w14:paraId="40A558DD"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sidRPr="002957F6">
        <w:rPr>
          <w:rFonts w:ascii="Times New Roman" w:eastAsia="Times New Roman" w:hAnsi="Times New Roman" w:cs="Times New Roman"/>
          <w:sz w:val="28"/>
          <w:szCs w:val="28"/>
          <w:lang w:eastAsia="ru-RU"/>
        </w:rPr>
        <w:t>В случае отказа в предоставлении муниципальной услуги заявление считается рассмотренным.</w:t>
      </w:r>
    </w:p>
    <w:p w14:paraId="224EEC4E" w14:textId="0EE48FD3" w:rsidR="002957F6" w:rsidRPr="002957F6" w:rsidRDefault="00A507FE" w:rsidP="002957F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B00B3F">
        <w:rPr>
          <w:rFonts w:ascii="Times New Roman" w:eastAsia="Times New Roman" w:hAnsi="Times New Roman" w:cs="Times New Roman"/>
          <w:sz w:val="28"/>
          <w:szCs w:val="28"/>
          <w:lang w:eastAsia="ru-RU"/>
        </w:rPr>
        <w:t>.</w:t>
      </w:r>
      <w:r w:rsidR="002957F6" w:rsidRPr="002957F6">
        <w:rPr>
          <w:rFonts w:ascii="Times New Roman" w:eastAsia="Times New Roman" w:hAnsi="Times New Roman" w:cs="Times New Roman"/>
          <w:sz w:val="28"/>
          <w:szCs w:val="28"/>
          <w:lang w:eastAsia="ru-RU"/>
        </w:rPr>
        <w:t xml:space="preserve">  Основания для приостановления  муниципальной услуги отсутствуют.</w:t>
      </w:r>
    </w:p>
    <w:p w14:paraId="2C157081" w14:textId="77777777" w:rsidR="00790ABB" w:rsidRPr="002957F6" w:rsidRDefault="00790ABB">
      <w:pPr>
        <w:pStyle w:val="ConsPlusTitle"/>
        <w:jc w:val="center"/>
        <w:outlineLvl w:val="2"/>
        <w:rPr>
          <w:rFonts w:ascii="PT Astra Serif" w:eastAsia="PT Astra Serif" w:hAnsi="PT Astra Serif" w:cs="PT Astra Serif"/>
          <w:color w:val="000000" w:themeColor="text1"/>
          <w:sz w:val="28"/>
          <w:lang w:val="ru-RU"/>
        </w:rPr>
      </w:pPr>
    </w:p>
    <w:p w14:paraId="324677D2"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Перечень услуг, которые являются</w:t>
      </w:r>
    </w:p>
    <w:p w14:paraId="546F77D9" w14:textId="77777777" w:rsidR="00735F42" w:rsidRDefault="003E73B3">
      <w:pPr>
        <w:pStyle w:val="ConsPlusTitle"/>
        <w:jc w:val="center"/>
        <w:rPr>
          <w:rFonts w:ascii="PT Astra Serif" w:eastAsia="PT Astra Serif" w:hAnsi="PT Astra Serif" w:cs="PT Astra Serif"/>
          <w:color w:val="000000"/>
          <w:sz w:val="28"/>
          <w:lang w:val="ru-RU"/>
        </w:rPr>
      </w:pPr>
      <w:proofErr w:type="gramStart"/>
      <w:r>
        <w:rPr>
          <w:rFonts w:ascii="PT Astra Serif" w:eastAsia="PT Astra Serif" w:hAnsi="PT Astra Serif" w:cs="PT Astra Serif"/>
          <w:color w:val="000000" w:themeColor="text1"/>
          <w:sz w:val="28"/>
          <w:lang w:val="ru-RU"/>
        </w:rPr>
        <w:t>необходимыми</w:t>
      </w:r>
      <w:proofErr w:type="gramEnd"/>
      <w:r>
        <w:rPr>
          <w:rFonts w:ascii="PT Astra Serif" w:eastAsia="PT Astra Serif" w:hAnsi="PT Astra Serif" w:cs="PT Astra Serif"/>
          <w:color w:val="000000" w:themeColor="text1"/>
          <w:sz w:val="28"/>
          <w:lang w:val="ru-RU"/>
        </w:rPr>
        <w:t xml:space="preserve"> и обязательными для предоставления</w:t>
      </w:r>
    </w:p>
    <w:p w14:paraId="5355A163"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в том числе сведения о документе</w:t>
      </w:r>
    </w:p>
    <w:p w14:paraId="171D3FD7"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(документах), выдаваемом (выдаваемых) организациями,</w:t>
      </w:r>
    </w:p>
    <w:p w14:paraId="5826CBA8"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участвующими в предоставлении муниципальной услуги</w:t>
      </w:r>
    </w:p>
    <w:p w14:paraId="635FE0D8" w14:textId="77777777" w:rsidR="00735F42" w:rsidRDefault="00735F42">
      <w:pPr>
        <w:pStyle w:val="ConsPlusNormal"/>
        <w:jc w:val="both"/>
        <w:rPr>
          <w:rFonts w:ascii="PT Astra Serif" w:eastAsia="PT Astra Serif" w:hAnsi="PT Astra Serif" w:cs="PT Astra Serif"/>
          <w:color w:val="000000"/>
          <w:sz w:val="28"/>
          <w:lang w:val="ru-RU"/>
        </w:rPr>
      </w:pPr>
    </w:p>
    <w:p w14:paraId="70419F20" w14:textId="2D2582C2" w:rsidR="00735F42" w:rsidRPr="001848A4" w:rsidRDefault="00025CFF">
      <w:pPr>
        <w:pStyle w:val="ConsPlusNormal"/>
        <w:ind w:firstLine="540"/>
        <w:jc w:val="both"/>
        <w:rPr>
          <w:rFonts w:ascii="PT Astra Serif" w:eastAsia="PT Astra Serif" w:hAnsi="PT Astra Serif" w:cs="PT Astra Serif"/>
          <w:color w:val="000000" w:themeColor="text1"/>
          <w:sz w:val="28"/>
          <w:lang w:val="ru-RU"/>
        </w:rPr>
      </w:pPr>
      <w:hyperlink r:id="rId12" w:tooltip="https://login.consultant.ru/link/?req=doc&amp;base=RLAW067&amp;n=101211&amp;date=28.07.2021&amp;dst=100068&amp;fld=134" w:history="1">
        <w:r w:rsidR="003E73B3">
          <w:rPr>
            <w:rFonts w:ascii="PT Astra Serif" w:eastAsia="PT Astra Serif" w:hAnsi="PT Astra Serif" w:cs="PT Astra Serif"/>
            <w:color w:val="000000" w:themeColor="text1"/>
            <w:sz w:val="28"/>
            <w:lang w:val="ru-RU"/>
          </w:rPr>
          <w:t>2</w:t>
        </w:r>
      </w:hyperlink>
      <w:r w:rsidR="00A507FE">
        <w:rPr>
          <w:rFonts w:ascii="PT Astra Serif" w:eastAsia="PT Astra Serif" w:hAnsi="PT Astra Serif" w:cs="PT Astra Serif"/>
          <w:color w:val="000000" w:themeColor="text1"/>
          <w:sz w:val="28"/>
          <w:lang w:val="ru-RU"/>
        </w:rPr>
        <w:t>2</w:t>
      </w:r>
      <w:r w:rsidR="003E73B3">
        <w:rPr>
          <w:rFonts w:ascii="PT Astra Serif" w:eastAsia="PT Astra Serif" w:hAnsi="PT Astra Serif" w:cs="PT Astra Serif"/>
          <w:color w:val="000000" w:themeColor="text1"/>
          <w:sz w:val="28"/>
          <w:lang w:val="ru-RU"/>
        </w:rPr>
        <w:t>. Услуги, которые являются необходимыми и обязательными для предоставления муниципальной услуги, отсутствуют.</w:t>
      </w:r>
    </w:p>
    <w:p w14:paraId="6420337E" w14:textId="77777777" w:rsidR="002957F6" w:rsidRPr="001848A4" w:rsidRDefault="002957F6">
      <w:pPr>
        <w:pStyle w:val="ConsPlusNormal"/>
        <w:ind w:firstLine="540"/>
        <w:jc w:val="both"/>
        <w:rPr>
          <w:rFonts w:ascii="PT Astra Serif" w:eastAsia="PT Astra Serif" w:hAnsi="PT Astra Serif" w:cs="PT Astra Serif"/>
          <w:color w:val="000000"/>
          <w:sz w:val="28"/>
          <w:lang w:val="ru-RU"/>
        </w:rPr>
      </w:pPr>
    </w:p>
    <w:p w14:paraId="2082749B" w14:textId="77777777" w:rsidR="00735F42" w:rsidRDefault="00735F42">
      <w:pPr>
        <w:pStyle w:val="ConsPlusNormal"/>
        <w:jc w:val="both"/>
        <w:rPr>
          <w:rFonts w:ascii="PT Astra Serif" w:eastAsia="PT Astra Serif" w:hAnsi="PT Astra Serif" w:cs="PT Astra Serif"/>
          <w:color w:val="000000"/>
          <w:sz w:val="28"/>
          <w:lang w:val="ru-RU"/>
        </w:rPr>
      </w:pPr>
    </w:p>
    <w:p w14:paraId="47C01A07"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Порядок, размер и основания</w:t>
      </w:r>
    </w:p>
    <w:p w14:paraId="2FB34F78"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взимания государственной пошлины или иной платы,</w:t>
      </w:r>
    </w:p>
    <w:p w14:paraId="0CFC68AB"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взимаемой за предоставление муниципальной услуги</w:t>
      </w:r>
    </w:p>
    <w:p w14:paraId="4A4812D4" w14:textId="77777777" w:rsidR="00735F42" w:rsidRDefault="00735F42">
      <w:pPr>
        <w:pStyle w:val="ConsPlusNormal"/>
        <w:jc w:val="both"/>
        <w:rPr>
          <w:rFonts w:ascii="PT Astra Serif" w:eastAsia="PT Astra Serif" w:hAnsi="PT Astra Serif" w:cs="PT Astra Serif"/>
          <w:color w:val="000000"/>
          <w:sz w:val="28"/>
          <w:lang w:val="ru-RU"/>
        </w:rPr>
      </w:pPr>
    </w:p>
    <w:p w14:paraId="4A073D62" w14:textId="520E1703" w:rsidR="00735F42" w:rsidRPr="001848A4" w:rsidRDefault="003E73B3">
      <w:pPr>
        <w:pStyle w:val="ConsPlusNormal"/>
        <w:ind w:firstLine="540"/>
        <w:jc w:val="both"/>
        <w:rPr>
          <w:rFonts w:ascii="PT Astra Serif" w:eastAsia="PT Astra Serif" w:hAnsi="PT Astra Serif" w:cs="PT Astra Serif"/>
          <w:color w:val="000000" w:themeColor="text1"/>
          <w:sz w:val="28"/>
          <w:lang w:val="ru-RU"/>
        </w:rPr>
      </w:pPr>
      <w:r>
        <w:rPr>
          <w:rFonts w:ascii="PT Astra Serif" w:hAnsi="PT Astra Serif"/>
          <w:sz w:val="28"/>
          <w:szCs w:val="28"/>
          <w:lang w:val="ru-RU"/>
        </w:rPr>
        <w:t>2</w:t>
      </w:r>
      <w:hyperlink r:id="rId13" w:tooltip="https://login.consultant.ru/link/?req=doc&amp;base=RLAW067&amp;n=101211&amp;date=28.07.2021&amp;dst=100068&amp;fld=134" w:history="1">
        <w:r w:rsidR="00A507FE">
          <w:rPr>
            <w:rFonts w:ascii="PT Astra Serif" w:eastAsia="PT Astra Serif" w:hAnsi="PT Astra Serif" w:cs="PT Astra Serif"/>
            <w:color w:val="000000" w:themeColor="text1"/>
            <w:sz w:val="28"/>
            <w:szCs w:val="28"/>
            <w:lang w:val="ru-RU"/>
          </w:rPr>
          <w:t>3</w:t>
        </w:r>
      </w:hyperlink>
      <w:r>
        <w:rPr>
          <w:rFonts w:ascii="PT Astra Serif" w:eastAsia="PT Astra Serif" w:hAnsi="PT Astra Serif" w:cs="PT Astra Serif"/>
          <w:color w:val="000000" w:themeColor="text1"/>
          <w:sz w:val="28"/>
          <w:szCs w:val="28"/>
          <w:lang w:val="ru-RU"/>
        </w:rPr>
        <w:t>. Муниципальная услуга предоставляется</w:t>
      </w:r>
      <w:r>
        <w:rPr>
          <w:rFonts w:ascii="PT Astra Serif" w:eastAsia="PT Astra Serif" w:hAnsi="PT Astra Serif" w:cs="PT Astra Serif"/>
          <w:color w:val="000000" w:themeColor="text1"/>
          <w:sz w:val="28"/>
          <w:lang w:val="ru-RU"/>
        </w:rPr>
        <w:t xml:space="preserve"> бесплатно.</w:t>
      </w:r>
    </w:p>
    <w:p w14:paraId="5CEF9D93" w14:textId="77777777" w:rsidR="002957F6" w:rsidRPr="001848A4" w:rsidRDefault="002957F6">
      <w:pPr>
        <w:pStyle w:val="ConsPlusNormal"/>
        <w:ind w:firstLine="540"/>
        <w:jc w:val="both"/>
        <w:rPr>
          <w:rFonts w:ascii="PT Astra Serif" w:eastAsia="PT Astra Serif" w:hAnsi="PT Astra Serif" w:cs="PT Astra Serif"/>
          <w:color w:val="000000" w:themeColor="text1"/>
          <w:sz w:val="28"/>
          <w:lang w:val="ru-RU"/>
        </w:rPr>
      </w:pPr>
    </w:p>
    <w:p w14:paraId="0C54230C" w14:textId="77777777" w:rsid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8"/>
          <w:szCs w:val="28"/>
          <w:lang w:eastAsia="ru-RU"/>
        </w:rPr>
      </w:pPr>
      <w:r w:rsidRPr="002957F6">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включаю информацию о методике расчета размера такой платы  </w:t>
      </w:r>
    </w:p>
    <w:p w14:paraId="19CA80FF" w14:textId="77777777" w:rsidR="002957F6" w:rsidRPr="002957F6" w:rsidRDefault="002957F6" w:rsidP="002957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8"/>
          <w:szCs w:val="28"/>
          <w:lang w:eastAsia="ru-RU"/>
        </w:rPr>
      </w:pPr>
    </w:p>
    <w:p w14:paraId="6F7CF1E2" w14:textId="53804329" w:rsidR="002957F6" w:rsidRPr="002957F6" w:rsidRDefault="00F27C46">
      <w:pPr>
        <w:pStyle w:val="ConsPlusNormal"/>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sz w:val="28"/>
          <w:lang w:val="ru-RU"/>
        </w:rPr>
        <w:t>24.</w:t>
      </w:r>
      <w:r w:rsidR="002957F6">
        <w:rPr>
          <w:rFonts w:ascii="PT Astra Serif" w:eastAsia="PT Astra Serif" w:hAnsi="PT Astra Serif" w:cs="PT Astra Serif"/>
          <w:color w:val="000000"/>
          <w:sz w:val="28"/>
          <w:lang w:val="ru-RU"/>
        </w:rPr>
        <w:t>Основания взимания платы отсутствует.</w:t>
      </w:r>
    </w:p>
    <w:p w14:paraId="12CAC7CC" w14:textId="77777777" w:rsidR="00735F42" w:rsidRDefault="00735F42">
      <w:pPr>
        <w:pStyle w:val="ConsPlusNormal"/>
        <w:jc w:val="both"/>
        <w:rPr>
          <w:rFonts w:ascii="PT Astra Serif" w:eastAsia="PT Astra Serif" w:hAnsi="PT Astra Serif" w:cs="PT Astra Serif"/>
          <w:color w:val="000000"/>
          <w:sz w:val="28"/>
          <w:lang w:val="ru-RU"/>
        </w:rPr>
      </w:pPr>
    </w:p>
    <w:p w14:paraId="085FA5DE"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Максимальный срок ожидания</w:t>
      </w:r>
    </w:p>
    <w:p w14:paraId="586AF76F"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 очереди при подаче запроса о предоставлении</w:t>
      </w:r>
    </w:p>
    <w:p w14:paraId="1AA34999"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и при получении результата</w:t>
      </w:r>
    </w:p>
    <w:p w14:paraId="054B381F"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предоставления муниципальной услуги</w:t>
      </w:r>
    </w:p>
    <w:p w14:paraId="31B49FF4" w14:textId="77777777" w:rsidR="00735F42" w:rsidRDefault="00735F42">
      <w:pPr>
        <w:pStyle w:val="ConsPlusNormal"/>
        <w:jc w:val="both"/>
        <w:rPr>
          <w:rFonts w:ascii="PT Astra Serif" w:eastAsia="PT Astra Serif" w:hAnsi="PT Astra Serif" w:cs="PT Astra Serif"/>
          <w:color w:val="000000"/>
          <w:sz w:val="28"/>
          <w:lang w:val="ru-RU"/>
        </w:rPr>
      </w:pPr>
    </w:p>
    <w:p w14:paraId="7969314C" w14:textId="01B2562E" w:rsidR="00735F42" w:rsidRDefault="003E73B3">
      <w:pPr>
        <w:pStyle w:val="ConsPlusNormal"/>
        <w:ind w:firstLine="540"/>
        <w:jc w:val="both"/>
        <w:rPr>
          <w:rFonts w:ascii="PT Astra Serif" w:eastAsia="PT Astra Serif" w:hAnsi="PT Astra Serif" w:cs="PT Astra Serif"/>
          <w:color w:val="000000"/>
          <w:sz w:val="28"/>
          <w:lang w:val="ru-RU"/>
        </w:rPr>
      </w:pPr>
      <w:r>
        <w:rPr>
          <w:rFonts w:ascii="PT Astra Serif" w:hAnsi="PT Astra Serif"/>
          <w:sz w:val="28"/>
          <w:szCs w:val="28"/>
          <w:lang w:val="ru-RU"/>
        </w:rPr>
        <w:t>2</w:t>
      </w:r>
      <w:hyperlink r:id="rId14" w:tooltip="https://login.consultant.ru/link/?req=doc&amp;base=RLAW067&amp;n=101211&amp;date=28.07.2021&amp;dst=100068&amp;fld=134" w:history="1">
        <w:r w:rsidR="00F27C46">
          <w:rPr>
            <w:rFonts w:ascii="PT Astra Serif" w:eastAsia="PT Astra Serif" w:hAnsi="PT Astra Serif" w:cs="PT Astra Serif"/>
            <w:color w:val="000000" w:themeColor="text1"/>
            <w:sz w:val="28"/>
            <w:szCs w:val="28"/>
            <w:lang w:val="ru-RU"/>
          </w:rPr>
          <w:t>5</w:t>
        </w:r>
      </w:hyperlink>
      <w:r>
        <w:rPr>
          <w:rFonts w:ascii="PT Astra Serif" w:eastAsia="PT Astra Serif" w:hAnsi="PT Astra Serif" w:cs="PT Astra Serif"/>
          <w:color w:val="000000" w:themeColor="text1"/>
          <w:sz w:val="28"/>
          <w:szCs w:val="28"/>
          <w:lang w:val="ru-RU"/>
        </w:rPr>
        <w:t>.</w:t>
      </w:r>
      <w:r>
        <w:rPr>
          <w:rFonts w:ascii="PT Astra Serif" w:eastAsia="PT Astra Serif" w:hAnsi="PT Astra Serif" w:cs="PT Astra Serif"/>
          <w:color w:val="000000" w:themeColor="text1"/>
          <w:sz w:val="28"/>
          <w:lang w:val="ru-RU"/>
        </w:rPr>
        <w:t xml:space="preserve"> Максимальный срок ожидания в очереди при подаче запроса о предоставлении муниципальной услуги составляет 15 минут.</w:t>
      </w:r>
    </w:p>
    <w:p w14:paraId="539532C2" w14:textId="77777777" w:rsidR="00735F42" w:rsidRDefault="003E73B3">
      <w:pPr>
        <w:pStyle w:val="ConsPlusNormal"/>
        <w:spacing w:before="240"/>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Максимальный срок ожидания в очереди при получении результата предоставления муниципальной услуги составляет 15 минут.</w:t>
      </w:r>
    </w:p>
    <w:p w14:paraId="1DC929F3" w14:textId="77777777" w:rsidR="00735F42" w:rsidRDefault="00735F42">
      <w:pPr>
        <w:pStyle w:val="ConsPlusNormal"/>
        <w:jc w:val="both"/>
        <w:rPr>
          <w:rFonts w:ascii="PT Astra Serif" w:eastAsia="PT Astra Serif" w:hAnsi="PT Astra Serif" w:cs="PT Astra Serif"/>
          <w:color w:val="000000"/>
          <w:sz w:val="28"/>
          <w:lang w:val="ru-RU"/>
        </w:rPr>
      </w:pPr>
    </w:p>
    <w:p w14:paraId="1567084F" w14:textId="25583D30" w:rsidR="00735F42" w:rsidRPr="009B7A6A" w:rsidRDefault="003E73B3" w:rsidP="00AD5D84">
      <w:pPr>
        <w:pStyle w:val="ConsPlusTitle"/>
        <w:jc w:val="center"/>
        <w:outlineLvl w:val="2"/>
        <w:rPr>
          <w:rFonts w:ascii="PT Astra Serif" w:eastAsia="PT Astra Serif" w:hAnsi="PT Astra Serif" w:cs="PT Astra Serif"/>
          <w:sz w:val="28"/>
          <w:lang w:val="ru-RU"/>
        </w:rPr>
      </w:pPr>
      <w:r w:rsidRPr="009B7A6A">
        <w:rPr>
          <w:rFonts w:ascii="PT Astra Serif" w:eastAsia="PT Astra Serif" w:hAnsi="PT Astra Serif" w:cs="PT Astra Serif"/>
          <w:sz w:val="28"/>
          <w:lang w:val="ru-RU"/>
        </w:rPr>
        <w:t>Срок и порядок регистрации запроса</w:t>
      </w:r>
      <w:r w:rsidR="00AD5D84" w:rsidRPr="009B7A6A">
        <w:rPr>
          <w:rFonts w:ascii="PT Astra Serif" w:eastAsia="PT Astra Serif" w:hAnsi="PT Astra Serif" w:cs="PT Astra Serif"/>
          <w:sz w:val="28"/>
          <w:lang w:val="ru-RU"/>
        </w:rPr>
        <w:t xml:space="preserve"> </w:t>
      </w:r>
      <w:r w:rsidRPr="009B7A6A">
        <w:rPr>
          <w:rFonts w:ascii="PT Astra Serif" w:eastAsia="PT Astra Serif" w:hAnsi="PT Astra Serif" w:cs="PT Astra Serif"/>
          <w:sz w:val="28"/>
          <w:lang w:val="ru-RU"/>
        </w:rPr>
        <w:t>заявителя о предоставлении муниципальной</w:t>
      </w:r>
      <w:r w:rsidR="00AD5D84" w:rsidRPr="009B7A6A">
        <w:rPr>
          <w:rFonts w:ascii="PT Astra Serif" w:eastAsia="PT Astra Serif" w:hAnsi="PT Astra Serif" w:cs="PT Astra Serif"/>
          <w:sz w:val="28"/>
          <w:lang w:val="ru-RU"/>
        </w:rPr>
        <w:t xml:space="preserve"> </w:t>
      </w:r>
      <w:r w:rsidRPr="009B7A6A">
        <w:rPr>
          <w:rFonts w:ascii="PT Astra Serif" w:eastAsia="PT Astra Serif" w:hAnsi="PT Astra Serif" w:cs="PT Astra Serif"/>
          <w:sz w:val="28"/>
          <w:lang w:val="ru-RU"/>
        </w:rPr>
        <w:t>услуги, в том числе в электронной форме</w:t>
      </w:r>
    </w:p>
    <w:p w14:paraId="2CB68881" w14:textId="77777777" w:rsidR="00735F42" w:rsidRPr="009B7A6A" w:rsidRDefault="00735F42">
      <w:pPr>
        <w:pStyle w:val="ConsPlusNormal"/>
        <w:jc w:val="both"/>
        <w:rPr>
          <w:rFonts w:ascii="PT Astra Serif" w:eastAsia="PT Astra Serif" w:hAnsi="PT Astra Serif" w:cs="PT Astra Serif"/>
          <w:sz w:val="28"/>
          <w:lang w:val="ru-RU"/>
        </w:rPr>
      </w:pPr>
    </w:p>
    <w:p w14:paraId="719F937A" w14:textId="0079D5CF" w:rsidR="00735F42" w:rsidRDefault="00025CFF" w:rsidP="006E5DC7">
      <w:pPr>
        <w:pStyle w:val="ConsPlusNormal"/>
        <w:spacing w:line="240" w:lineRule="atLeast"/>
        <w:ind w:firstLine="539"/>
        <w:jc w:val="both"/>
        <w:rPr>
          <w:rFonts w:ascii="PT Astra Serif" w:eastAsia="PT Astra Serif" w:hAnsi="PT Astra Serif" w:cs="PT Astra Serif"/>
          <w:color w:val="000000"/>
          <w:sz w:val="28"/>
          <w:lang w:val="ru-RU"/>
        </w:rPr>
      </w:pPr>
      <w:hyperlink r:id="rId15" w:tooltip="https://login.consultant.ru/link/?req=doc&amp;base=RLAW067&amp;n=101211&amp;date=28.07.2021&amp;dst=100068&amp;fld=134" w:history="1">
        <w:r w:rsidR="003E73B3">
          <w:rPr>
            <w:rFonts w:ascii="PT Astra Serif" w:eastAsia="PT Astra Serif" w:hAnsi="PT Astra Serif" w:cs="PT Astra Serif"/>
            <w:color w:val="000000" w:themeColor="text1"/>
            <w:sz w:val="28"/>
            <w:lang w:val="ru-RU"/>
          </w:rPr>
          <w:t>2</w:t>
        </w:r>
      </w:hyperlink>
      <w:r w:rsidR="00F27C46">
        <w:rPr>
          <w:rFonts w:ascii="PT Astra Serif" w:eastAsia="PT Astra Serif" w:hAnsi="PT Astra Serif" w:cs="PT Astra Serif"/>
          <w:color w:val="000000" w:themeColor="text1"/>
          <w:sz w:val="28"/>
          <w:lang w:val="ru-RU"/>
        </w:rPr>
        <w:t>6</w:t>
      </w:r>
      <w:r w:rsidR="003E73B3">
        <w:rPr>
          <w:rFonts w:ascii="PT Astra Serif" w:eastAsia="PT Astra Serif" w:hAnsi="PT Astra Serif" w:cs="PT Astra Serif"/>
          <w:color w:val="000000" w:themeColor="text1"/>
          <w:sz w:val="28"/>
          <w:lang w:val="ru-RU"/>
        </w:rPr>
        <w:t xml:space="preserve">. Запрос заявителя при личном обращении в </w:t>
      </w:r>
      <w:r w:rsidR="001848A4" w:rsidRPr="006E5DC7">
        <w:rPr>
          <w:rFonts w:eastAsia="PT Astra Serif"/>
          <w:iCs/>
          <w:sz w:val="28"/>
          <w:szCs w:val="26"/>
          <w:lang w:val="ru-RU"/>
        </w:rPr>
        <w:t>комитет</w:t>
      </w:r>
      <w:r w:rsidR="001848A4">
        <w:rPr>
          <w:rFonts w:ascii="PT Astra Serif" w:eastAsia="PT Astra Serif" w:hAnsi="PT Astra Serif" w:cs="PT Astra Serif"/>
          <w:i/>
          <w:iCs/>
          <w:sz w:val="28"/>
          <w:szCs w:val="26"/>
          <w:lang w:val="ru-RU"/>
        </w:rPr>
        <w:t xml:space="preserve"> </w:t>
      </w:r>
      <w:r w:rsidR="003E73B3">
        <w:rPr>
          <w:rFonts w:ascii="PT Astra Serif" w:eastAsia="PT Astra Serif" w:hAnsi="PT Astra Serif" w:cs="PT Astra Serif"/>
          <w:color w:val="000000" w:themeColor="text1"/>
          <w:sz w:val="28"/>
          <w:lang w:val="ru-RU"/>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14:paraId="11E9AEA0" w14:textId="77777777" w:rsidR="00735F42" w:rsidRDefault="003E73B3" w:rsidP="006E5DC7">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Максимальный срок регистрации запроса Заявителя о предоставлении муниципальной услуги составляет не более 15 минут.</w:t>
      </w:r>
    </w:p>
    <w:p w14:paraId="4CDCFAFA" w14:textId="2714FC15" w:rsidR="00735F42" w:rsidRDefault="003E73B3" w:rsidP="006E5DC7">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w:t>
      </w:r>
      <w:r w:rsidR="001848A4" w:rsidRPr="00A507FE">
        <w:rPr>
          <w:rFonts w:eastAsia="PT Astra Serif"/>
          <w:iCs/>
          <w:sz w:val="28"/>
          <w:szCs w:val="26"/>
          <w:lang w:val="ru-RU"/>
        </w:rPr>
        <w:t>комитет</w:t>
      </w:r>
      <w:r>
        <w:rPr>
          <w:rFonts w:ascii="PT Astra Serif" w:eastAsia="PT Astra Serif" w:hAnsi="PT Astra Serif" w:cs="PT Astra Serif"/>
          <w:color w:val="000000" w:themeColor="text1"/>
          <w:sz w:val="28"/>
          <w:lang w:val="ru-RU"/>
        </w:rPr>
        <w:t>.</w:t>
      </w:r>
    </w:p>
    <w:p w14:paraId="54953444" w14:textId="77777777" w:rsidR="00735F42" w:rsidRDefault="00735F42">
      <w:pPr>
        <w:pStyle w:val="ConsPlusNormal"/>
        <w:jc w:val="both"/>
        <w:rPr>
          <w:rFonts w:ascii="PT Astra Serif" w:eastAsia="PT Astra Serif" w:hAnsi="PT Astra Serif" w:cs="PT Astra Serif"/>
          <w:color w:val="000000"/>
          <w:sz w:val="28"/>
          <w:lang w:val="ru-RU"/>
        </w:rPr>
      </w:pPr>
    </w:p>
    <w:p w14:paraId="7B0300AC"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Требования к помещениям, в которых предоставляется</w:t>
      </w:r>
    </w:p>
    <w:p w14:paraId="3D3DBCDF"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муниципальная услуга, к залу ожидания, местам</w:t>
      </w:r>
    </w:p>
    <w:p w14:paraId="0483908E"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для заполнения запросов о предоставлении </w:t>
      </w:r>
      <w:proofErr w:type="gramStart"/>
      <w:r>
        <w:rPr>
          <w:rFonts w:ascii="PT Astra Serif" w:eastAsia="PT Astra Serif" w:hAnsi="PT Astra Serif" w:cs="PT Astra Serif"/>
          <w:color w:val="000000" w:themeColor="text1"/>
          <w:sz w:val="28"/>
          <w:lang w:val="ru-RU"/>
        </w:rPr>
        <w:t>муниципальной</w:t>
      </w:r>
      <w:proofErr w:type="gramEnd"/>
    </w:p>
    <w:p w14:paraId="464D4D62"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lastRenderedPageBreak/>
        <w:t>услуги, информационным стендам с образцами их заполнения</w:t>
      </w:r>
    </w:p>
    <w:p w14:paraId="1E9E927A"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 перечнем документов, необходимых для предоставления</w:t>
      </w:r>
    </w:p>
    <w:p w14:paraId="44661F0C"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каждой муниципальной услуги, размещению и оформлению</w:t>
      </w:r>
    </w:p>
    <w:p w14:paraId="1CC1E933"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визуальной, текстовой и мультимедийной информации</w:t>
      </w:r>
    </w:p>
    <w:p w14:paraId="561C1B33"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о порядке предоставления такой услуги, в том числе</w:t>
      </w:r>
    </w:p>
    <w:p w14:paraId="0F4C4CEC"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к обеспечению доступности для инвалидов указанных</w:t>
      </w:r>
    </w:p>
    <w:p w14:paraId="7D2FA198"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объектов в соответствии с законодательством</w:t>
      </w:r>
    </w:p>
    <w:p w14:paraId="27573656"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Российской Федерации о социальной защите инвалидов</w:t>
      </w:r>
    </w:p>
    <w:p w14:paraId="57CC4D4B" w14:textId="77777777" w:rsidR="00735F42" w:rsidRDefault="00735F42">
      <w:pPr>
        <w:pStyle w:val="ConsPlusNormal"/>
        <w:jc w:val="both"/>
        <w:rPr>
          <w:rFonts w:ascii="PT Astra Serif" w:eastAsia="PT Astra Serif" w:hAnsi="PT Astra Serif" w:cs="PT Astra Serif"/>
          <w:color w:val="000000"/>
          <w:sz w:val="28"/>
          <w:lang w:val="ru-RU"/>
        </w:rPr>
      </w:pPr>
    </w:p>
    <w:p w14:paraId="28ADF1B6" w14:textId="77777777" w:rsidR="001848A4" w:rsidRDefault="001848A4" w:rsidP="006E5DC7">
      <w:pPr>
        <w:pStyle w:val="ConsPlusTitle"/>
        <w:spacing w:line="240" w:lineRule="atLeast"/>
        <w:jc w:val="center"/>
        <w:outlineLvl w:val="2"/>
        <w:rPr>
          <w:rFonts w:ascii="PT Astra Serif" w:eastAsia="PT Astra Serif" w:hAnsi="PT Astra Serif" w:cs="PT Astra Serif"/>
          <w:color w:val="000000" w:themeColor="text1"/>
          <w:sz w:val="28"/>
          <w:lang w:val="ru-RU"/>
        </w:rPr>
      </w:pPr>
    </w:p>
    <w:p w14:paraId="77B11004" w14:textId="52BAE8BE" w:rsidR="001848A4" w:rsidRDefault="00F27C46" w:rsidP="006E5DC7">
      <w:pPr>
        <w:widowControl w:val="0"/>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27</w:t>
      </w:r>
      <w:r w:rsidR="001848A4">
        <w:rPr>
          <w:rFonts w:ascii="PT Astra Serif" w:eastAsia="PT Astra Serif" w:hAnsi="PT Astra Serif" w:cs="PT Astra Serif"/>
          <w:sz w:val="28"/>
          <w:szCs w:val="26"/>
        </w:rPr>
        <w:t>. Здание, в котором предоставляется муниципальная услуга, должно быть оборудовано входом, обеспечивающим свободный доступ посетителей.</w:t>
      </w:r>
    </w:p>
    <w:p w14:paraId="5EC07172"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Вход и выход из помещения оборудуются соответствующими указателями.</w:t>
      </w:r>
    </w:p>
    <w:p w14:paraId="17CD1655"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На территории, прилегающей к зданию, в котором расположен </w:t>
      </w:r>
      <w:r w:rsidRPr="00A507FE">
        <w:rPr>
          <w:rFonts w:ascii="Times New Roman" w:eastAsia="PT Astra Serif" w:hAnsi="Times New Roman" w:cs="Times New Roman"/>
          <w:iCs/>
          <w:sz w:val="28"/>
          <w:szCs w:val="26"/>
        </w:rPr>
        <w:t>комитет</w:t>
      </w:r>
      <w:r>
        <w:rPr>
          <w:rFonts w:ascii="PT Astra Serif" w:eastAsia="PT Astra Serif" w:hAnsi="PT Astra Serif" w:cs="PT Astra Serif"/>
          <w:sz w:val="28"/>
          <w:szCs w:val="26"/>
        </w:rPr>
        <w:t>, должны быть оборудованы места для парковки автотранспортных средств, в том числе для парковки автотранспортных средств инвалидов. Доступ к парковочным местам является бесплатным.</w:t>
      </w:r>
    </w:p>
    <w:p w14:paraId="31DE6E48"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Фасад здания, в котором размещаются помещения </w:t>
      </w:r>
      <w:r w:rsidRPr="00A507FE">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 оборудован осветительными приборами.</w:t>
      </w:r>
    </w:p>
    <w:p w14:paraId="3D398ADC"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14:paraId="6390F76E"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14:paraId="4B712B2D"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14:paraId="4F922C9F"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доступность для инвалидов объектов инфраструктуры в соответствии с законодательством Российской Федерации о социальной защите инвалидов;</w:t>
      </w:r>
    </w:p>
    <w:p w14:paraId="35C6B058" w14:textId="77777777" w:rsidR="001848A4" w:rsidRDefault="001848A4" w:rsidP="00DF5F60">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14:paraId="2267FEFB" w14:textId="77777777" w:rsidR="001848A4" w:rsidRDefault="001848A4" w:rsidP="00DF5F60">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сопровождение инвалидов, имеющих стойкие расстройства функции зрения и самостоятельного передвижения, и оказание им помощи;</w:t>
      </w:r>
    </w:p>
    <w:p w14:paraId="0AADA2F3"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14:paraId="42510DDB"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дублирование необходимой для инвалидов звуковой и зрительной </w:t>
      </w:r>
      <w:r>
        <w:rPr>
          <w:rFonts w:ascii="PT Astra Serif" w:eastAsia="PT Astra Serif" w:hAnsi="PT Astra Serif" w:cs="PT Astra Serif"/>
          <w:sz w:val="28"/>
          <w:szCs w:val="26"/>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PT Astra Serif" w:eastAsia="PT Astra Serif" w:hAnsi="PT Astra Serif" w:cs="PT Astra Serif"/>
          <w:sz w:val="28"/>
          <w:szCs w:val="26"/>
        </w:rPr>
        <w:t>сурдопереводчика</w:t>
      </w:r>
      <w:proofErr w:type="spellEnd"/>
      <w:r>
        <w:rPr>
          <w:rFonts w:ascii="PT Astra Serif" w:eastAsia="PT Astra Serif" w:hAnsi="PT Astra Serif" w:cs="PT Astra Serif"/>
          <w:sz w:val="28"/>
          <w:szCs w:val="26"/>
        </w:rPr>
        <w:t xml:space="preserve"> и </w:t>
      </w:r>
      <w:proofErr w:type="spellStart"/>
      <w:r>
        <w:rPr>
          <w:rFonts w:ascii="PT Astra Serif" w:eastAsia="PT Astra Serif" w:hAnsi="PT Astra Serif" w:cs="PT Astra Serif"/>
          <w:sz w:val="28"/>
          <w:szCs w:val="26"/>
        </w:rPr>
        <w:t>тифлосурдопереводчика</w:t>
      </w:r>
      <w:proofErr w:type="spellEnd"/>
      <w:r>
        <w:rPr>
          <w:rFonts w:ascii="PT Astra Serif" w:eastAsia="PT Astra Serif" w:hAnsi="PT Astra Serif" w:cs="PT Astra Serif"/>
          <w:sz w:val="28"/>
          <w:szCs w:val="26"/>
        </w:rPr>
        <w:t>;</w:t>
      </w:r>
    </w:p>
    <w:p w14:paraId="3A8D72A2"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proofErr w:type="gramStart"/>
      <w:r>
        <w:rPr>
          <w:rFonts w:ascii="PT Astra Serif" w:eastAsia="PT Astra Serif" w:hAnsi="PT Astra Serif" w:cs="PT Astra Serif"/>
          <w:sz w:val="28"/>
          <w:szCs w:val="26"/>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5F739627"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оказание сотрудниками </w:t>
      </w:r>
      <w:r w:rsidRPr="006E5DC7">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 xml:space="preserve"> помощи инвалидам в преодолении барьеров, мешающих получению ими муниципальной услуги наравне с другими лицами.</w:t>
      </w:r>
    </w:p>
    <w:p w14:paraId="7054462F" w14:textId="3CC8C613" w:rsidR="001848A4" w:rsidRDefault="001848A4" w:rsidP="006E5DC7">
      <w:pPr>
        <w:widowControl w:val="0"/>
        <w:spacing w:after="0" w:line="240" w:lineRule="atLeast"/>
        <w:ind w:firstLine="709"/>
        <w:jc w:val="both"/>
        <w:rPr>
          <w:rFonts w:ascii="PT Astra Serif" w:eastAsia="PT Astra Serif" w:hAnsi="PT Astra Serif" w:cs="PT Astra Serif"/>
          <w:sz w:val="28"/>
        </w:rPr>
      </w:pPr>
      <w:r w:rsidRPr="006E5DC7">
        <w:rPr>
          <w:rFonts w:ascii="Times New Roman" w:eastAsia="PT Astra Serif" w:hAnsi="Times New Roman" w:cs="Times New Roman"/>
          <w:iCs/>
          <w:sz w:val="28"/>
          <w:szCs w:val="26"/>
        </w:rPr>
        <w:t>Комитетом</w:t>
      </w:r>
      <w:r w:rsidR="006E5DC7">
        <w:rPr>
          <w:rFonts w:ascii="Times New Roman" w:eastAsia="PT Astra Serif" w:hAnsi="Times New Roman" w:cs="Times New Roman"/>
          <w:sz w:val="28"/>
          <w:szCs w:val="26"/>
        </w:rPr>
        <w:t xml:space="preserve"> </w:t>
      </w:r>
      <w:r>
        <w:rPr>
          <w:rFonts w:ascii="PT Astra Serif" w:eastAsia="PT Astra Serif" w:hAnsi="PT Astra Serif" w:cs="PT Astra Serif"/>
          <w:sz w:val="28"/>
          <w:szCs w:val="26"/>
        </w:rPr>
        <w:t>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в соответствии с законодательством Российской Федерации и Тульской области.</w:t>
      </w:r>
    </w:p>
    <w:p w14:paraId="6C15681E" w14:textId="4530127C" w:rsidR="001848A4" w:rsidRPr="006E5DC7" w:rsidRDefault="001848A4" w:rsidP="006E5DC7">
      <w:pPr>
        <w:widowControl w:val="0"/>
        <w:spacing w:after="0" w:line="240" w:lineRule="atLeast"/>
        <w:ind w:firstLine="709"/>
        <w:jc w:val="both"/>
        <w:rPr>
          <w:rFonts w:ascii="Times New Roman" w:eastAsia="PT Astra Serif" w:hAnsi="Times New Roman" w:cs="Times New Roman"/>
          <w:sz w:val="28"/>
        </w:rPr>
      </w:pPr>
      <w:r>
        <w:rPr>
          <w:rFonts w:ascii="PT Astra Serif" w:eastAsia="PT Astra Serif" w:hAnsi="PT Astra Serif" w:cs="PT Astra Serif"/>
          <w:sz w:val="28"/>
          <w:szCs w:val="26"/>
        </w:rPr>
        <w:t xml:space="preserve">В случае если существующие объекты инфраструктуры невозможно полностью приспособить с учетом потребностей инвалидов, комитет принимает меры для обеспечения доступа инвалидов к месту </w:t>
      </w:r>
      <w:r w:rsidRPr="006E5DC7">
        <w:rPr>
          <w:rFonts w:ascii="Times New Roman" w:eastAsia="PT Astra Serif" w:hAnsi="Times New Roman" w:cs="Times New Roman"/>
          <w:sz w:val="28"/>
          <w:szCs w:val="26"/>
        </w:rPr>
        <w:t>предоставления муниципальной услуги.</w:t>
      </w:r>
    </w:p>
    <w:p w14:paraId="0C48283C" w14:textId="77777777" w:rsidR="001848A4" w:rsidRPr="006E5DC7" w:rsidRDefault="001848A4" w:rsidP="006E5DC7">
      <w:pPr>
        <w:widowControl w:val="0"/>
        <w:spacing w:after="0" w:line="240" w:lineRule="atLeast"/>
        <w:ind w:firstLine="709"/>
        <w:jc w:val="both"/>
        <w:rPr>
          <w:rFonts w:ascii="Times New Roman" w:eastAsia="PT Astra Serif" w:hAnsi="Times New Roman" w:cs="Times New Roman"/>
          <w:sz w:val="28"/>
        </w:rPr>
      </w:pPr>
      <w:r w:rsidRPr="006E5DC7">
        <w:rPr>
          <w:rFonts w:ascii="Times New Roman" w:eastAsia="PT Astra Serif" w:hAnsi="Times New Roman" w:cs="Times New Roman"/>
          <w:sz w:val="28"/>
          <w:szCs w:val="26"/>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sidRPr="006E5DC7">
        <w:rPr>
          <w:rFonts w:ascii="Times New Roman" w:eastAsia="PT Astra Serif" w:hAnsi="Times New Roman" w:cs="Times New Roman"/>
          <w:iCs/>
          <w:sz w:val="28"/>
          <w:szCs w:val="26"/>
        </w:rPr>
        <w:t>комитета</w:t>
      </w:r>
      <w:r w:rsidRPr="006E5DC7">
        <w:rPr>
          <w:rFonts w:ascii="Times New Roman" w:eastAsia="PT Astra Serif" w:hAnsi="Times New Roman" w:cs="Times New Roman"/>
          <w:sz w:val="28"/>
          <w:szCs w:val="26"/>
        </w:rPr>
        <w:t>.</w:t>
      </w:r>
    </w:p>
    <w:p w14:paraId="473C3779" w14:textId="77777777" w:rsidR="001848A4" w:rsidRPr="006E5DC7" w:rsidRDefault="001848A4" w:rsidP="006E5DC7">
      <w:pPr>
        <w:widowControl w:val="0"/>
        <w:spacing w:after="0" w:line="240" w:lineRule="atLeast"/>
        <w:ind w:firstLine="709"/>
        <w:jc w:val="both"/>
        <w:rPr>
          <w:rFonts w:ascii="Times New Roman" w:eastAsia="PT Astra Serif" w:hAnsi="Times New Roman" w:cs="Times New Roman"/>
          <w:sz w:val="28"/>
        </w:rPr>
      </w:pPr>
      <w:r w:rsidRPr="006E5DC7">
        <w:rPr>
          <w:rFonts w:ascii="Times New Roman" w:eastAsia="PT Astra Serif" w:hAnsi="Times New Roman" w:cs="Times New Roman"/>
          <w:sz w:val="28"/>
          <w:szCs w:val="26"/>
        </w:rPr>
        <w:t xml:space="preserve">Помещение включает в себя сектор ожидания, сектор информирования, сектор для приема посетителей (рабочие места специалистов </w:t>
      </w:r>
      <w:r w:rsidRPr="006E5DC7">
        <w:rPr>
          <w:rFonts w:ascii="Times New Roman" w:eastAsia="PT Astra Serif" w:hAnsi="Times New Roman" w:cs="Times New Roman"/>
          <w:iCs/>
          <w:sz w:val="28"/>
          <w:szCs w:val="26"/>
        </w:rPr>
        <w:t>комитета</w:t>
      </w:r>
      <w:r w:rsidRPr="006E5DC7">
        <w:rPr>
          <w:rFonts w:ascii="Times New Roman" w:eastAsia="PT Astra Serif" w:hAnsi="Times New Roman" w:cs="Times New Roman"/>
          <w:sz w:val="28"/>
          <w:szCs w:val="26"/>
        </w:rPr>
        <w:t>, участвующих в предоставлении муниципальной услуги).</w:t>
      </w:r>
    </w:p>
    <w:p w14:paraId="6C290734" w14:textId="77777777" w:rsidR="001848A4" w:rsidRPr="006E5DC7" w:rsidRDefault="001848A4" w:rsidP="006E5DC7">
      <w:pPr>
        <w:widowControl w:val="0"/>
        <w:spacing w:after="0" w:line="240" w:lineRule="atLeast"/>
        <w:ind w:firstLine="709"/>
        <w:jc w:val="both"/>
        <w:rPr>
          <w:rFonts w:ascii="Times New Roman" w:eastAsia="PT Astra Serif" w:hAnsi="Times New Roman" w:cs="Times New Roman"/>
          <w:sz w:val="28"/>
        </w:rPr>
      </w:pPr>
      <w:r w:rsidRPr="006E5DC7">
        <w:rPr>
          <w:rFonts w:ascii="Times New Roman" w:eastAsia="PT Astra Serif" w:hAnsi="Times New Roman" w:cs="Times New Roman"/>
          <w:sz w:val="28"/>
          <w:szCs w:val="26"/>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Pr="006E5DC7">
        <w:rPr>
          <w:rFonts w:ascii="Times New Roman" w:eastAsia="PT Astra Serif" w:hAnsi="Times New Roman" w:cs="Times New Roman"/>
          <w:iCs/>
          <w:sz w:val="28"/>
          <w:szCs w:val="26"/>
        </w:rPr>
        <w:t>комитет</w:t>
      </w:r>
      <w:r w:rsidRPr="006E5DC7">
        <w:rPr>
          <w:rFonts w:ascii="Times New Roman" w:eastAsia="PT Astra Serif" w:hAnsi="Times New Roman" w:cs="Times New Roman"/>
          <w:sz w:val="28"/>
          <w:szCs w:val="26"/>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14:paraId="7D064575"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sidRPr="006E5DC7">
        <w:rPr>
          <w:rFonts w:ascii="Times New Roman" w:eastAsia="PT Astra Serif" w:hAnsi="Times New Roman" w:cs="Times New Roman"/>
          <w:sz w:val="28"/>
          <w:szCs w:val="26"/>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w:t>
      </w:r>
      <w:r>
        <w:rPr>
          <w:rFonts w:ascii="PT Astra Serif" w:eastAsia="PT Astra Serif" w:hAnsi="PT Astra Serif" w:cs="PT Astra Serif"/>
          <w:sz w:val="28"/>
          <w:szCs w:val="26"/>
        </w:rPr>
        <w:t xml:space="preserve"> стендом, столами, стульями и канцелярскими принадлежностями для возможности оформления документов.</w:t>
      </w:r>
    </w:p>
    <w:p w14:paraId="74A3852C" w14:textId="77777777" w:rsidR="001848A4" w:rsidRPr="006E5DC7" w:rsidRDefault="001848A4" w:rsidP="006E5DC7">
      <w:pPr>
        <w:widowControl w:val="0"/>
        <w:spacing w:after="0" w:line="240" w:lineRule="atLeast"/>
        <w:ind w:firstLine="709"/>
        <w:jc w:val="both"/>
        <w:rPr>
          <w:rFonts w:ascii="Times New Roman" w:eastAsia="PT Astra Serif" w:hAnsi="Times New Roman" w:cs="Times New Roman"/>
          <w:sz w:val="28"/>
        </w:rPr>
      </w:pPr>
      <w:r>
        <w:rPr>
          <w:rFonts w:ascii="PT Astra Serif" w:eastAsia="PT Astra Serif" w:hAnsi="PT Astra Serif" w:cs="PT Astra Serif"/>
          <w:sz w:val="28"/>
          <w:szCs w:val="26"/>
        </w:rPr>
        <w:t xml:space="preserve">Визуальная, текстовая и мультимедийная информация о порядке </w:t>
      </w:r>
      <w:r w:rsidRPr="006E5DC7">
        <w:rPr>
          <w:rFonts w:ascii="Times New Roman" w:eastAsia="PT Astra Serif" w:hAnsi="Times New Roman" w:cs="Times New Roman"/>
          <w:sz w:val="28"/>
          <w:szCs w:val="26"/>
        </w:rPr>
        <w:t xml:space="preserve">предоставления муниципальной услуги размещается на информационных стендах в помещении </w:t>
      </w:r>
      <w:r w:rsidRPr="006E5DC7">
        <w:rPr>
          <w:rFonts w:ascii="Times New Roman" w:eastAsia="PT Astra Serif" w:hAnsi="Times New Roman" w:cs="Times New Roman"/>
          <w:iCs/>
          <w:sz w:val="28"/>
          <w:szCs w:val="26"/>
        </w:rPr>
        <w:t>комитета</w:t>
      </w:r>
      <w:r w:rsidRPr="006E5DC7">
        <w:rPr>
          <w:rFonts w:ascii="Times New Roman" w:eastAsia="PT Astra Serif" w:hAnsi="Times New Roman" w:cs="Times New Roman"/>
          <w:sz w:val="28"/>
          <w:szCs w:val="26"/>
        </w:rPr>
        <w:t>.</w:t>
      </w:r>
    </w:p>
    <w:p w14:paraId="4038E9F0" w14:textId="77777777" w:rsidR="001848A4" w:rsidRDefault="001848A4" w:rsidP="006E5DC7">
      <w:pPr>
        <w:widowControl w:val="0"/>
        <w:spacing w:after="0" w:line="240" w:lineRule="atLeast"/>
        <w:ind w:firstLine="709"/>
        <w:jc w:val="both"/>
        <w:rPr>
          <w:rFonts w:ascii="PT Astra Serif" w:eastAsia="PT Astra Serif" w:hAnsi="PT Astra Serif" w:cs="PT Astra Serif"/>
          <w:sz w:val="28"/>
        </w:rPr>
      </w:pPr>
      <w:r w:rsidRPr="006E5DC7">
        <w:rPr>
          <w:rFonts w:ascii="Times New Roman" w:eastAsia="PT Astra Serif" w:hAnsi="Times New Roman" w:cs="Times New Roman"/>
          <w:sz w:val="28"/>
          <w:szCs w:val="26"/>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w:t>
      </w:r>
      <w:r w:rsidRPr="006E5DC7">
        <w:rPr>
          <w:rFonts w:ascii="Times New Roman" w:eastAsia="PT Astra Serif" w:hAnsi="Times New Roman" w:cs="Times New Roman"/>
          <w:sz w:val="28"/>
          <w:szCs w:val="26"/>
        </w:rPr>
        <w:lastRenderedPageBreak/>
        <w:t>печатающими устройствами, ксероксами, позволяющими предоставлять муниципальную услугу в полном</w:t>
      </w:r>
      <w:r>
        <w:rPr>
          <w:rFonts w:ascii="PT Astra Serif" w:eastAsia="PT Astra Serif" w:hAnsi="PT Astra Serif" w:cs="PT Astra Serif"/>
          <w:sz w:val="28"/>
          <w:szCs w:val="26"/>
        </w:rPr>
        <w:t xml:space="preserve">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Pr="006E5DC7">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 осуществляющего предоставление муниципальной услуги.</w:t>
      </w:r>
    </w:p>
    <w:p w14:paraId="341E8C83" w14:textId="77777777" w:rsidR="001848A4" w:rsidRDefault="001848A4" w:rsidP="001848A4">
      <w:pPr>
        <w:pStyle w:val="ConsPlusTitle"/>
        <w:outlineLvl w:val="2"/>
        <w:rPr>
          <w:rFonts w:ascii="PT Astra Serif" w:eastAsia="PT Astra Serif" w:hAnsi="PT Astra Serif" w:cs="PT Astra Serif"/>
          <w:color w:val="000000" w:themeColor="text1"/>
          <w:sz w:val="28"/>
          <w:lang w:val="ru-RU"/>
        </w:rPr>
      </w:pPr>
    </w:p>
    <w:p w14:paraId="6FE5BD0C"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Показатели доступности и качества</w:t>
      </w:r>
      <w:r>
        <w:rPr>
          <w:rFonts w:ascii="PT Astra Serif" w:eastAsia="PT Astra Serif" w:hAnsi="PT Astra Serif" w:cs="PT Astra Serif"/>
          <w:sz w:val="28"/>
          <w:lang w:val="ru-RU"/>
        </w:rPr>
        <w:t xml:space="preserve"> муниципальной</w:t>
      </w:r>
      <w:r>
        <w:rPr>
          <w:rFonts w:ascii="PT Astra Serif" w:eastAsia="PT Astra Serif" w:hAnsi="PT Astra Serif" w:cs="PT Astra Serif"/>
          <w:color w:val="000000" w:themeColor="text1"/>
          <w:sz w:val="28"/>
          <w:lang w:val="ru-RU"/>
        </w:rPr>
        <w:t xml:space="preserve"> услуги,</w:t>
      </w:r>
    </w:p>
    <w:p w14:paraId="5B926A65"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 том числе количество</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 xml:space="preserve">взаимодействий заявителя </w:t>
      </w:r>
    </w:p>
    <w:p w14:paraId="1B089A68"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с должностными лицами</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 xml:space="preserve">при предоставлении </w:t>
      </w:r>
      <w:proofErr w:type="gramStart"/>
      <w:r>
        <w:rPr>
          <w:rFonts w:ascii="PT Astra Serif" w:eastAsia="PT Astra Serif" w:hAnsi="PT Astra Serif" w:cs="PT Astra Serif"/>
          <w:color w:val="000000" w:themeColor="text1"/>
          <w:sz w:val="28"/>
          <w:lang w:val="ru-RU"/>
        </w:rPr>
        <w:t>муниципальной</w:t>
      </w:r>
      <w:proofErr w:type="gramEnd"/>
      <w:r>
        <w:rPr>
          <w:rFonts w:ascii="PT Astra Serif" w:eastAsia="PT Astra Serif" w:hAnsi="PT Astra Serif" w:cs="PT Astra Serif"/>
          <w:color w:val="000000" w:themeColor="text1"/>
          <w:sz w:val="28"/>
          <w:lang w:val="ru-RU"/>
        </w:rPr>
        <w:t xml:space="preserve"> </w:t>
      </w:r>
    </w:p>
    <w:p w14:paraId="341848F8"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услуги</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и их продолжительность, возможность получения</w:t>
      </w:r>
    </w:p>
    <w:p w14:paraId="22B42CFC"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в многофункциональном центре</w:t>
      </w:r>
    </w:p>
    <w:p w14:paraId="752E7FAF"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предоставления государственных и муниципальных услуг,</w:t>
      </w:r>
    </w:p>
    <w:p w14:paraId="13E54900"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возможность получения информации о ходе предоставления</w:t>
      </w:r>
    </w:p>
    <w:p w14:paraId="5E2E322E"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в том числе с использованием</w:t>
      </w:r>
    </w:p>
    <w:p w14:paraId="2D47FCDB"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информационно-коммуникационных технологий</w:t>
      </w:r>
    </w:p>
    <w:p w14:paraId="523F2F03" w14:textId="77777777" w:rsidR="00735F42" w:rsidRDefault="00735F42">
      <w:pPr>
        <w:pStyle w:val="ConsPlusNormal"/>
        <w:jc w:val="both"/>
        <w:rPr>
          <w:rFonts w:ascii="PT Astra Serif" w:eastAsia="PT Astra Serif" w:hAnsi="PT Astra Serif" w:cs="PT Astra Serif"/>
          <w:color w:val="000000"/>
          <w:sz w:val="28"/>
          <w:lang w:val="ru-RU"/>
        </w:rPr>
      </w:pPr>
    </w:p>
    <w:p w14:paraId="74DCBC63" w14:textId="77777777" w:rsidR="0074688A" w:rsidRDefault="0074688A">
      <w:pPr>
        <w:pStyle w:val="ConsPlusNormal"/>
        <w:jc w:val="both"/>
        <w:rPr>
          <w:rFonts w:ascii="PT Astra Serif" w:eastAsia="PT Astra Serif" w:hAnsi="PT Astra Serif" w:cs="PT Astra Serif"/>
          <w:color w:val="000000"/>
          <w:sz w:val="28"/>
          <w:lang w:val="ru-RU"/>
        </w:rPr>
      </w:pPr>
    </w:p>
    <w:p w14:paraId="63ED91EF" w14:textId="277E69C6" w:rsidR="0074688A" w:rsidRPr="006E5DC7" w:rsidRDefault="00025CFF" w:rsidP="006E5DC7">
      <w:pPr>
        <w:widowControl w:val="0"/>
        <w:spacing w:after="0" w:line="240" w:lineRule="atLeast"/>
        <w:ind w:firstLine="709"/>
        <w:jc w:val="both"/>
        <w:rPr>
          <w:rFonts w:ascii="Times New Roman" w:eastAsia="PT Astra Serif" w:hAnsi="Times New Roman" w:cs="Times New Roman"/>
          <w:sz w:val="28"/>
          <w:szCs w:val="28"/>
        </w:rPr>
      </w:pPr>
      <w:hyperlink r:id="rId16" w:tooltip="https://login.consultant.ru/link/?req=doc&amp;base=RLAW067&amp;n=101211&amp;date=28.07.2021&amp;dst=100068&amp;fld=134" w:history="1">
        <w:r w:rsidR="0074688A" w:rsidRPr="006E5DC7">
          <w:rPr>
            <w:rFonts w:ascii="Times New Roman" w:eastAsia="PT Astra Serif" w:hAnsi="Times New Roman" w:cs="Times New Roman"/>
            <w:color w:val="000000"/>
            <w:sz w:val="28"/>
            <w:szCs w:val="28"/>
          </w:rPr>
          <w:t>2</w:t>
        </w:r>
      </w:hyperlink>
      <w:r w:rsidR="00F27C46">
        <w:rPr>
          <w:rFonts w:ascii="Times New Roman" w:eastAsia="PT Astra Serif" w:hAnsi="Times New Roman" w:cs="Times New Roman"/>
          <w:color w:val="000000"/>
          <w:sz w:val="28"/>
          <w:szCs w:val="28"/>
        </w:rPr>
        <w:t>8</w:t>
      </w:r>
      <w:r w:rsidR="0074688A" w:rsidRPr="006E5DC7">
        <w:rPr>
          <w:rFonts w:ascii="Times New Roman" w:eastAsia="PT Astra Serif" w:hAnsi="Times New Roman" w:cs="Times New Roman"/>
          <w:color w:val="000000"/>
          <w:sz w:val="28"/>
          <w:szCs w:val="28"/>
        </w:rPr>
        <w:t xml:space="preserve">. </w:t>
      </w:r>
      <w:r w:rsidR="0074688A" w:rsidRPr="006E5DC7">
        <w:rPr>
          <w:rFonts w:ascii="Times New Roman" w:eastAsia="PT Astra Serif" w:hAnsi="Times New Roman" w:cs="Times New Roman"/>
          <w:sz w:val="28"/>
          <w:szCs w:val="28"/>
        </w:rPr>
        <w:t>Основными показателями доступности предоставления муниципальной услуги являются:</w:t>
      </w:r>
    </w:p>
    <w:p w14:paraId="2C04611B" w14:textId="77777777" w:rsidR="0074688A" w:rsidRPr="006E5DC7" w:rsidRDefault="0074688A" w:rsidP="006E5DC7">
      <w:pPr>
        <w:widowControl w:val="0"/>
        <w:spacing w:after="0" w:line="240" w:lineRule="atLeast"/>
        <w:ind w:firstLine="709"/>
        <w:jc w:val="both"/>
        <w:rPr>
          <w:rFonts w:ascii="Times New Roman" w:eastAsia="PT Astra Serif" w:hAnsi="Times New Roman" w:cs="Times New Roman"/>
          <w:sz w:val="28"/>
          <w:szCs w:val="28"/>
        </w:rPr>
      </w:pPr>
      <w:r w:rsidRPr="006E5DC7">
        <w:rPr>
          <w:rFonts w:ascii="Times New Roman" w:eastAsia="PT Astra Serif"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0E1623" w14:textId="77777777" w:rsidR="0074688A" w:rsidRPr="006E5DC7" w:rsidRDefault="0074688A" w:rsidP="006E5DC7">
      <w:pPr>
        <w:widowControl w:val="0"/>
        <w:spacing w:after="0" w:line="240" w:lineRule="atLeast"/>
        <w:ind w:firstLine="709"/>
        <w:jc w:val="both"/>
        <w:rPr>
          <w:rFonts w:ascii="Times New Roman" w:eastAsia="PT Astra Serif" w:hAnsi="Times New Roman" w:cs="Times New Roman"/>
          <w:sz w:val="28"/>
          <w:szCs w:val="28"/>
        </w:rPr>
      </w:pPr>
      <w:r w:rsidRPr="006E5DC7">
        <w:rPr>
          <w:rFonts w:ascii="Times New Roman" w:eastAsia="PT Astra Serif" w:hAnsi="Times New Roman" w:cs="Times New Roman"/>
          <w:sz w:val="28"/>
          <w:szCs w:val="28"/>
        </w:rPr>
        <w:t>возможность получения заявителем уведомлений о предоставлении муниципальной услуги с помощью ЕПГУ;</w:t>
      </w:r>
    </w:p>
    <w:p w14:paraId="1A740194" w14:textId="77777777" w:rsidR="0074688A" w:rsidRPr="006E5DC7" w:rsidRDefault="0074688A" w:rsidP="006E5DC7">
      <w:pPr>
        <w:widowControl w:val="0"/>
        <w:spacing w:after="0" w:line="240" w:lineRule="atLeast"/>
        <w:ind w:firstLine="709"/>
        <w:jc w:val="both"/>
        <w:rPr>
          <w:rFonts w:ascii="Times New Roman" w:eastAsia="PT Astra Serif" w:hAnsi="Times New Roman" w:cs="Times New Roman"/>
          <w:sz w:val="28"/>
          <w:szCs w:val="28"/>
        </w:rPr>
      </w:pPr>
      <w:r w:rsidRPr="006E5DC7">
        <w:rPr>
          <w:rFonts w:ascii="Times New Roman" w:eastAsia="PT Astra Serif"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6D3B77" w14:textId="506DFA20" w:rsidR="0074688A" w:rsidRPr="006E5DC7" w:rsidRDefault="00F27C46" w:rsidP="006E5DC7">
      <w:pPr>
        <w:widowControl w:val="0"/>
        <w:spacing w:after="0" w:line="240" w:lineRule="atLeast"/>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29</w:t>
      </w:r>
      <w:r w:rsidR="0074688A" w:rsidRPr="006E5DC7">
        <w:rPr>
          <w:rFonts w:ascii="Times New Roman" w:eastAsia="PT Astra Serif" w:hAnsi="Times New Roman" w:cs="Times New Roman"/>
          <w:sz w:val="28"/>
          <w:szCs w:val="28"/>
        </w:rPr>
        <w:t>. Основными показателями качества предоставления муниципальной услуги являются:</w:t>
      </w:r>
    </w:p>
    <w:p w14:paraId="4C8F46FB" w14:textId="77777777" w:rsidR="0074688A" w:rsidRDefault="0074688A" w:rsidP="006E5DC7">
      <w:pPr>
        <w:widowControl w:val="0"/>
        <w:spacing w:after="0" w:line="240" w:lineRule="atLeast"/>
        <w:ind w:firstLine="709"/>
        <w:jc w:val="both"/>
        <w:rPr>
          <w:rFonts w:ascii="PT Astra Serif" w:eastAsia="PT Astra Serif" w:hAnsi="PT Astra Serif" w:cs="PT Astra Serif"/>
        </w:rPr>
      </w:pPr>
      <w:r w:rsidRPr="006E5DC7">
        <w:rPr>
          <w:rFonts w:ascii="Times New Roman" w:eastAsia="PT Astra Serif" w:hAnsi="Times New Roman" w:cs="Times New Roman"/>
          <w:sz w:val="28"/>
          <w:szCs w:val="28"/>
        </w:rPr>
        <w:t>своевременность</w:t>
      </w:r>
      <w:r>
        <w:rPr>
          <w:rFonts w:ascii="PT Astra Serif" w:eastAsia="PT Astra Serif" w:hAnsi="PT Astra Serif" w:cs="PT Astra Serif"/>
          <w:sz w:val="28"/>
          <w:szCs w:val="26"/>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FA2E3AD" w14:textId="77777777" w:rsidR="0074688A" w:rsidRPr="006E5DC7" w:rsidRDefault="0074688A" w:rsidP="006E5DC7">
      <w:pPr>
        <w:widowControl w:val="0"/>
        <w:spacing w:after="0" w:line="240" w:lineRule="atLeast"/>
        <w:ind w:firstLine="709"/>
        <w:jc w:val="both"/>
        <w:rPr>
          <w:rFonts w:ascii="Times New Roman" w:eastAsia="PT Astra Serif" w:hAnsi="Times New Roman" w:cs="Times New Roman"/>
          <w:sz w:val="28"/>
          <w:szCs w:val="28"/>
        </w:rPr>
      </w:pPr>
      <w:r>
        <w:rPr>
          <w:rFonts w:ascii="PT Astra Serif" w:eastAsia="PT Astra Serif" w:hAnsi="PT Astra Serif" w:cs="PT Astra Serif"/>
          <w:sz w:val="28"/>
          <w:szCs w:val="26"/>
        </w:rPr>
        <w:t xml:space="preserve">минимально возможное количество взаимодействий гражданина с должностными лицами, участвующими в предоставлении муниципальной </w:t>
      </w:r>
      <w:r w:rsidRPr="006E5DC7">
        <w:rPr>
          <w:rFonts w:ascii="Times New Roman" w:eastAsia="PT Astra Serif" w:hAnsi="Times New Roman" w:cs="Times New Roman"/>
          <w:sz w:val="28"/>
          <w:szCs w:val="28"/>
        </w:rPr>
        <w:t>услуги;</w:t>
      </w:r>
    </w:p>
    <w:p w14:paraId="17052B2F" w14:textId="77777777" w:rsidR="0074688A" w:rsidRPr="006E5DC7" w:rsidRDefault="0074688A" w:rsidP="006E5DC7">
      <w:pPr>
        <w:widowControl w:val="0"/>
        <w:spacing w:after="0" w:line="240" w:lineRule="atLeast"/>
        <w:ind w:firstLine="709"/>
        <w:jc w:val="both"/>
        <w:rPr>
          <w:rFonts w:ascii="Times New Roman" w:eastAsia="PT Astra Serif" w:hAnsi="Times New Roman" w:cs="Times New Roman"/>
          <w:sz w:val="28"/>
          <w:szCs w:val="28"/>
        </w:rPr>
      </w:pPr>
      <w:r w:rsidRPr="006E5DC7">
        <w:rPr>
          <w:rFonts w:ascii="Times New Roman" w:eastAsia="PT Astra Serif"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3C565A8E" w14:textId="77777777" w:rsidR="0074688A" w:rsidRPr="006E5DC7" w:rsidRDefault="0074688A" w:rsidP="006E5DC7">
      <w:pPr>
        <w:widowControl w:val="0"/>
        <w:spacing w:after="0" w:line="240" w:lineRule="atLeast"/>
        <w:ind w:firstLine="709"/>
        <w:jc w:val="both"/>
        <w:rPr>
          <w:rFonts w:ascii="Times New Roman" w:eastAsia="PT Astra Serif" w:hAnsi="Times New Roman" w:cs="Times New Roman"/>
          <w:sz w:val="28"/>
          <w:szCs w:val="28"/>
        </w:rPr>
      </w:pPr>
      <w:r w:rsidRPr="006E5DC7">
        <w:rPr>
          <w:rFonts w:ascii="Times New Roman" w:eastAsia="PT Astra Serif" w:hAnsi="Times New Roman" w:cs="Times New Roman"/>
          <w:sz w:val="28"/>
          <w:szCs w:val="28"/>
        </w:rPr>
        <w:t>отсутствие нарушений установленных сроков в процессе предоставления муниципальной услуги;</w:t>
      </w:r>
    </w:p>
    <w:p w14:paraId="57DCC111" w14:textId="77777777" w:rsidR="0074688A" w:rsidRPr="006E5DC7" w:rsidRDefault="0074688A" w:rsidP="006E5DC7">
      <w:pPr>
        <w:widowControl w:val="0"/>
        <w:spacing w:after="0" w:line="240" w:lineRule="atLeast"/>
        <w:ind w:firstLine="709"/>
        <w:jc w:val="both"/>
        <w:rPr>
          <w:rFonts w:ascii="Times New Roman" w:eastAsia="PT Astra Serif" w:hAnsi="Times New Roman" w:cs="Times New Roman"/>
          <w:sz w:val="28"/>
          <w:szCs w:val="28"/>
        </w:rPr>
      </w:pPr>
      <w:r w:rsidRPr="006E5DC7">
        <w:rPr>
          <w:rFonts w:ascii="Times New Roman" w:eastAsia="PT Astra Serif" w:hAnsi="Times New Roman" w:cs="Times New Roman"/>
          <w:sz w:val="28"/>
          <w:szCs w:val="28"/>
        </w:rPr>
        <w:t xml:space="preserve">отсутствие заявлений об оспаривании решений, действий (бездействия) </w:t>
      </w:r>
      <w:r w:rsidRPr="006E5DC7">
        <w:rPr>
          <w:rFonts w:ascii="Times New Roman" w:eastAsia="PT Astra Serif" w:hAnsi="Times New Roman" w:cs="Times New Roman"/>
          <w:iCs/>
          <w:sz w:val="28"/>
          <w:szCs w:val="28"/>
        </w:rPr>
        <w:t>комитета</w:t>
      </w:r>
      <w:r w:rsidRPr="006E5DC7">
        <w:rPr>
          <w:rFonts w:ascii="Times New Roman" w:eastAsia="PT Astra Serif" w:hAnsi="Times New Roman" w:cs="Times New Roman"/>
          <w:sz w:val="28"/>
          <w:szCs w:val="28"/>
        </w:rPr>
        <w:t xml:space="preserve">, его должностных лиц, принимаемых (совершенных) при предоставлении муниципальной услуги, по </w:t>
      </w:r>
      <w:proofErr w:type="gramStart"/>
      <w:r w:rsidRPr="006E5DC7">
        <w:rPr>
          <w:rFonts w:ascii="Times New Roman" w:eastAsia="PT Astra Serif" w:hAnsi="Times New Roman" w:cs="Times New Roman"/>
          <w:sz w:val="28"/>
          <w:szCs w:val="28"/>
        </w:rPr>
        <w:t>итогам</w:t>
      </w:r>
      <w:proofErr w:type="gramEnd"/>
      <w:r w:rsidRPr="006E5DC7">
        <w:rPr>
          <w:rFonts w:ascii="Times New Roman" w:eastAsia="PT Astra Serif" w:hAnsi="Times New Roman" w:cs="Times New Roman"/>
          <w:sz w:val="28"/>
          <w:szCs w:val="28"/>
        </w:rPr>
        <w:t xml:space="preserve"> рассмотрения которых вынесены решения об удовлетворении (частичном удовлетворении) </w:t>
      </w:r>
      <w:r w:rsidRPr="006E5DC7">
        <w:rPr>
          <w:rFonts w:ascii="Times New Roman" w:eastAsia="PT Astra Serif" w:hAnsi="Times New Roman" w:cs="Times New Roman"/>
          <w:sz w:val="28"/>
          <w:szCs w:val="28"/>
        </w:rPr>
        <w:lastRenderedPageBreak/>
        <w:t>требований заявителей.</w:t>
      </w:r>
    </w:p>
    <w:p w14:paraId="4AE78DF4" w14:textId="1C3F1E17" w:rsidR="0074688A" w:rsidRPr="006E5DC7" w:rsidRDefault="00F27C46" w:rsidP="006E5DC7">
      <w:pPr>
        <w:spacing w:after="0" w:line="240" w:lineRule="atLeast"/>
        <w:ind w:firstLine="540"/>
        <w:jc w:val="both"/>
        <w:rPr>
          <w:rFonts w:ascii="Times New Roman" w:eastAsia="PT Astra Serif" w:hAnsi="Times New Roman" w:cs="Times New Roman"/>
          <w:color w:val="000000"/>
          <w:sz w:val="28"/>
          <w:szCs w:val="28"/>
          <w:lang w:eastAsia="zh-CN"/>
        </w:rPr>
      </w:pPr>
      <w:r>
        <w:rPr>
          <w:rFonts w:ascii="Times New Roman" w:hAnsi="Times New Roman"/>
          <w:sz w:val="28"/>
          <w:szCs w:val="28"/>
        </w:rPr>
        <w:t>30</w:t>
      </w:r>
      <w:r w:rsidR="0074688A" w:rsidRPr="006E5DC7">
        <w:rPr>
          <w:rFonts w:ascii="Times New Roman" w:eastAsia="PT Astra Serif" w:hAnsi="Times New Roman" w:cs="Times New Roman"/>
          <w:color w:val="000000"/>
          <w:sz w:val="28"/>
          <w:szCs w:val="28"/>
          <w:lang w:eastAsia="zh-CN"/>
        </w:rPr>
        <w:t xml:space="preserve">. Информацию о ходе предоставления муниципальной услуги можно получить при личном или письменном обращении в </w:t>
      </w:r>
      <w:r w:rsidR="0074688A" w:rsidRPr="002F067A">
        <w:rPr>
          <w:rFonts w:ascii="Times New Roman" w:eastAsia="PT Astra Serif" w:hAnsi="Times New Roman" w:cs="Times New Roman"/>
          <w:iCs/>
          <w:sz w:val="28"/>
          <w:szCs w:val="28"/>
          <w:lang w:eastAsia="zh-CN"/>
        </w:rPr>
        <w:t>комитет</w:t>
      </w:r>
      <w:r w:rsidR="0074688A" w:rsidRPr="006E5DC7">
        <w:rPr>
          <w:rFonts w:ascii="Times New Roman" w:eastAsia="PT Astra Serif" w:hAnsi="Times New Roman" w:cs="Times New Roman"/>
          <w:i/>
          <w:iCs/>
          <w:sz w:val="28"/>
          <w:szCs w:val="28"/>
          <w:lang w:eastAsia="zh-CN"/>
        </w:rPr>
        <w:t xml:space="preserve"> </w:t>
      </w:r>
      <w:r w:rsidR="0074688A" w:rsidRPr="006E5DC7">
        <w:rPr>
          <w:rFonts w:ascii="Times New Roman" w:eastAsia="PT Astra Serif" w:hAnsi="Times New Roman" w:cs="Times New Roman"/>
          <w:color w:val="000000"/>
          <w:sz w:val="28"/>
          <w:szCs w:val="28"/>
          <w:lang w:eastAsia="zh-CN"/>
        </w:rPr>
        <w:t xml:space="preserve"> либо с использованием Единого портала путем направления уведомления в личный кабинет Заявителя.</w:t>
      </w:r>
    </w:p>
    <w:p w14:paraId="303DAF3F" w14:textId="77777777" w:rsidR="0074688A" w:rsidRPr="006E5DC7" w:rsidRDefault="0074688A" w:rsidP="006E5DC7">
      <w:pPr>
        <w:spacing w:after="0" w:line="240" w:lineRule="atLeast"/>
        <w:ind w:firstLine="540"/>
        <w:jc w:val="both"/>
        <w:rPr>
          <w:rFonts w:ascii="Times New Roman" w:eastAsia="PT Astra Serif" w:hAnsi="Times New Roman" w:cs="Times New Roman"/>
          <w:color w:val="000000"/>
          <w:sz w:val="28"/>
          <w:szCs w:val="20"/>
          <w:lang w:eastAsia="zh-CN"/>
        </w:rPr>
      </w:pPr>
      <w:r w:rsidRPr="006E5DC7">
        <w:rPr>
          <w:rFonts w:ascii="Times New Roman" w:eastAsia="PT Astra Serif" w:hAnsi="Times New Roman" w:cs="Times New Roman"/>
          <w:color w:val="000000"/>
          <w:sz w:val="28"/>
          <w:szCs w:val="20"/>
          <w:lang w:eastAsia="zh-CN"/>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14:paraId="4978C30D" w14:textId="77777777" w:rsidR="0074688A" w:rsidRPr="006E5DC7" w:rsidRDefault="0074688A" w:rsidP="006E5DC7">
      <w:pPr>
        <w:spacing w:after="0" w:line="240" w:lineRule="atLeast"/>
        <w:ind w:firstLine="540"/>
        <w:jc w:val="both"/>
        <w:rPr>
          <w:rFonts w:ascii="Times New Roman" w:eastAsia="PT Astra Serif" w:hAnsi="Times New Roman" w:cs="Times New Roman"/>
          <w:color w:val="000000"/>
          <w:sz w:val="28"/>
          <w:szCs w:val="20"/>
          <w:lang w:eastAsia="zh-CN"/>
        </w:rPr>
      </w:pPr>
      <w:r w:rsidRPr="006E5DC7">
        <w:rPr>
          <w:rFonts w:ascii="Times New Roman" w:eastAsia="PT Astra Serif" w:hAnsi="Times New Roman" w:cs="Times New Roman"/>
          <w:color w:val="000000"/>
          <w:sz w:val="28"/>
          <w:szCs w:val="20"/>
          <w:lang w:eastAsia="zh-CN"/>
        </w:rPr>
        <w:t>Возможность оценки Заявителем доступности и качества муниципальной услуги осуществляется на Едином портале.</w:t>
      </w:r>
    </w:p>
    <w:p w14:paraId="51F783A4" w14:textId="77777777" w:rsidR="0074688A" w:rsidRDefault="0074688A">
      <w:pPr>
        <w:pStyle w:val="ConsPlusNormal"/>
        <w:jc w:val="both"/>
        <w:rPr>
          <w:rFonts w:ascii="PT Astra Serif" w:eastAsia="PT Astra Serif" w:hAnsi="PT Astra Serif" w:cs="PT Astra Serif"/>
          <w:color w:val="000000"/>
          <w:sz w:val="28"/>
          <w:lang w:val="ru-RU"/>
        </w:rPr>
      </w:pPr>
    </w:p>
    <w:p w14:paraId="1F8204CC" w14:textId="77777777" w:rsidR="0074688A" w:rsidRDefault="0074688A">
      <w:pPr>
        <w:pStyle w:val="ConsPlusNormal"/>
        <w:jc w:val="both"/>
        <w:rPr>
          <w:rFonts w:ascii="PT Astra Serif" w:eastAsia="PT Astra Serif" w:hAnsi="PT Astra Serif" w:cs="PT Astra Serif"/>
          <w:color w:val="000000"/>
          <w:sz w:val="28"/>
          <w:lang w:val="ru-RU"/>
        </w:rPr>
      </w:pPr>
    </w:p>
    <w:p w14:paraId="37ECC6C7" w14:textId="22806135" w:rsidR="00C40ADF" w:rsidRPr="002F067A" w:rsidRDefault="00C40ADF" w:rsidP="002F067A">
      <w:pPr>
        <w:spacing w:line="240" w:lineRule="auto"/>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Иные требования и особенности предоставления муниципаль</w:t>
      </w:r>
      <w:r w:rsidR="002F067A">
        <w:rPr>
          <w:rFonts w:ascii="PT Astra Serif" w:eastAsia="PT Astra Serif" w:hAnsi="PT Astra Serif" w:cs="PT Astra Serif"/>
          <w:b/>
          <w:bCs/>
          <w:sz w:val="28"/>
          <w:szCs w:val="26"/>
        </w:rPr>
        <w:t xml:space="preserve">ной услуги в электронной форме </w:t>
      </w:r>
    </w:p>
    <w:p w14:paraId="7BBCB6FF" w14:textId="7EB5C321" w:rsidR="00735F42" w:rsidRPr="002F067A" w:rsidRDefault="00F27C46" w:rsidP="002F067A">
      <w:pPr>
        <w:pStyle w:val="ConsPlusNormal"/>
        <w:spacing w:line="240" w:lineRule="atLeast"/>
        <w:ind w:firstLine="539"/>
        <w:jc w:val="both"/>
        <w:rPr>
          <w:rFonts w:eastAsia="PT Astra Serif"/>
          <w:color w:val="000000"/>
          <w:sz w:val="28"/>
          <w:lang w:val="ru-RU"/>
        </w:rPr>
      </w:pPr>
      <w:r>
        <w:rPr>
          <w:sz w:val="28"/>
          <w:szCs w:val="28"/>
          <w:lang w:val="ru-RU"/>
        </w:rPr>
        <w:t>31</w:t>
      </w:r>
      <w:r w:rsidR="003E73B3" w:rsidRPr="002F067A">
        <w:rPr>
          <w:rFonts w:eastAsia="PT Astra Serif"/>
          <w:color w:val="000000" w:themeColor="text1"/>
          <w:sz w:val="28"/>
          <w:szCs w:val="28"/>
          <w:lang w:val="ru-RU"/>
        </w:rPr>
        <w:t>. Заявителям обеспечивается возможность получения информации о предоставляемой</w:t>
      </w:r>
      <w:r w:rsidR="003E73B3" w:rsidRPr="002F067A">
        <w:rPr>
          <w:rFonts w:eastAsia="PT Astra Serif"/>
          <w:color w:val="000000" w:themeColor="text1"/>
          <w:sz w:val="28"/>
          <w:lang w:val="ru-RU"/>
        </w:rPr>
        <w:t xml:space="preserve"> муниципальной услуге в информационно-телекоммуникационной сети «Интернет» на официальном сайте </w:t>
      </w:r>
      <w:r w:rsidR="00C40ADF" w:rsidRPr="002F067A">
        <w:rPr>
          <w:rFonts w:eastAsia="PT Astra Serif"/>
          <w:iCs/>
          <w:sz w:val="28"/>
          <w:szCs w:val="26"/>
          <w:lang w:val="ru-RU"/>
        </w:rPr>
        <w:t>комитета</w:t>
      </w:r>
      <w:r w:rsidR="003E73B3" w:rsidRPr="002F067A">
        <w:rPr>
          <w:rFonts w:eastAsia="PT Astra Serif"/>
          <w:color w:val="000000" w:themeColor="text1"/>
          <w:sz w:val="28"/>
          <w:lang w:val="ru-RU"/>
        </w:rPr>
        <w:t>, на Едином портале, Портале Тульской области.</w:t>
      </w:r>
    </w:p>
    <w:p w14:paraId="11C53DD7" w14:textId="2294BB89" w:rsidR="00735F42" w:rsidRPr="002F067A" w:rsidRDefault="003E73B3" w:rsidP="002F067A">
      <w:pPr>
        <w:pStyle w:val="ConsPlusNormal"/>
        <w:spacing w:line="240" w:lineRule="atLeast"/>
        <w:ind w:firstLine="539"/>
        <w:jc w:val="both"/>
        <w:rPr>
          <w:rFonts w:eastAsia="PT Astra Serif"/>
          <w:color w:val="000000"/>
          <w:sz w:val="28"/>
          <w:lang w:val="ru-RU"/>
        </w:rPr>
      </w:pPr>
      <w:r w:rsidRPr="002F067A">
        <w:rPr>
          <w:rFonts w:eastAsia="PT Astra Serif"/>
          <w:color w:val="000000" w:themeColor="text1"/>
          <w:sz w:val="28"/>
          <w:lang w:val="ru-RU"/>
        </w:rPr>
        <w:t xml:space="preserve">Заявителям обеспечивается возможность получения в информационно-телекоммуникационной сети «Интернет» на официальном сайте </w:t>
      </w:r>
      <w:r w:rsidR="00C40ADF" w:rsidRPr="002F067A">
        <w:rPr>
          <w:rFonts w:eastAsia="PT Astra Serif"/>
          <w:iCs/>
          <w:sz w:val="28"/>
          <w:szCs w:val="26"/>
          <w:lang w:val="ru-RU"/>
        </w:rPr>
        <w:t>комитета</w:t>
      </w:r>
      <w:r w:rsidRPr="002F067A">
        <w:rPr>
          <w:rFonts w:eastAsia="PT Astra Serif"/>
          <w:color w:val="000000" w:themeColor="text1"/>
          <w:sz w:val="28"/>
          <w:lang w:val="ru-RU"/>
        </w:rPr>
        <w:t xml:space="preserve"> формы представления, необходимого для получения муниципальной услуги в электронном виде.</w:t>
      </w:r>
    </w:p>
    <w:p w14:paraId="3A5EE840" w14:textId="7CCE766A" w:rsidR="00735F42" w:rsidRPr="002F067A" w:rsidRDefault="003E73B3" w:rsidP="002F067A">
      <w:pPr>
        <w:pStyle w:val="ConsPlusNormal"/>
        <w:spacing w:line="240" w:lineRule="atLeast"/>
        <w:ind w:firstLine="539"/>
        <w:jc w:val="both"/>
        <w:rPr>
          <w:rFonts w:eastAsia="PT Astra Serif"/>
          <w:color w:val="000000"/>
          <w:sz w:val="28"/>
          <w:szCs w:val="28"/>
          <w:lang w:val="ru-RU"/>
        </w:rPr>
      </w:pPr>
      <w:r w:rsidRPr="002F067A">
        <w:rPr>
          <w:rFonts w:eastAsia="PT Astra Serif"/>
          <w:color w:val="000000" w:themeColor="text1"/>
          <w:sz w:val="28"/>
          <w:lang w:val="ru-RU"/>
        </w:rPr>
        <w:t xml:space="preserve">При подаче документов в электронном виде через Единый портал </w:t>
      </w:r>
      <w:r w:rsidR="00C40ADF" w:rsidRPr="002F067A">
        <w:rPr>
          <w:rFonts w:eastAsia="PT Astra Serif"/>
          <w:i/>
          <w:iCs/>
          <w:sz w:val="28"/>
          <w:szCs w:val="26"/>
          <w:lang w:val="ru-RU"/>
        </w:rPr>
        <w:t xml:space="preserve"> </w:t>
      </w:r>
      <w:r w:rsidR="00C40ADF" w:rsidRPr="002F067A">
        <w:rPr>
          <w:rFonts w:eastAsia="PT Astra Serif"/>
          <w:iCs/>
          <w:sz w:val="28"/>
          <w:szCs w:val="28"/>
          <w:lang w:val="ru-RU"/>
        </w:rPr>
        <w:t>комитет</w:t>
      </w:r>
      <w:r w:rsidR="00C40ADF" w:rsidRPr="002F067A">
        <w:rPr>
          <w:rFonts w:eastAsia="PT Astra Serif"/>
          <w:i/>
          <w:iCs/>
          <w:sz w:val="28"/>
          <w:szCs w:val="28"/>
          <w:lang w:val="ru-RU"/>
        </w:rPr>
        <w:t xml:space="preserve"> </w:t>
      </w:r>
      <w:r w:rsidRPr="002F067A">
        <w:rPr>
          <w:rFonts w:eastAsia="PT Astra Serif"/>
          <w:color w:val="000000" w:themeColor="text1"/>
          <w:sz w:val="28"/>
          <w:szCs w:val="28"/>
          <w:lang w:val="ru-RU"/>
        </w:rPr>
        <w:t xml:space="preserve">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14:paraId="6600AD8C"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Организация предоставления муниципальной услуги в многофункциональном центре осуществляется в соответствии с Федеральным законом «Об организации предоставления государственных и муниципальных услуг».</w:t>
      </w:r>
    </w:p>
    <w:p w14:paraId="430ECCF2" w14:textId="5D3276EE" w:rsidR="00735F42" w:rsidRPr="003E73B3" w:rsidRDefault="003E73B3" w:rsidP="002F067A">
      <w:pPr>
        <w:pStyle w:val="ConsPlusNormal"/>
        <w:spacing w:line="240" w:lineRule="atLeast"/>
        <w:ind w:firstLine="540"/>
        <w:jc w:val="both"/>
        <w:rPr>
          <w:rFonts w:ascii="PT Astra Serif" w:eastAsia="PT Astra Serif" w:hAnsi="PT Astra Serif" w:cs="PT Astra Serif"/>
          <w:color w:val="000000" w:themeColor="text1"/>
          <w:sz w:val="28"/>
          <w:lang w:val="ru-RU"/>
        </w:rPr>
      </w:pPr>
      <w:r w:rsidRPr="003E1FA2">
        <w:rPr>
          <w:rFonts w:eastAsia="PT Astra Serif"/>
          <w:color w:val="000000" w:themeColor="text1"/>
          <w:sz w:val="28"/>
          <w:szCs w:val="28"/>
          <w:lang w:val="ru-RU"/>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 указанных в 1</w:t>
      </w:r>
      <w:hyperlink w:history="1">
        <w:r w:rsidR="003E1FA2" w:rsidRPr="003E1FA2">
          <w:rPr>
            <w:rFonts w:eastAsia="PT Astra Serif"/>
            <w:color w:val="000000" w:themeColor="text1"/>
            <w:sz w:val="28"/>
            <w:szCs w:val="28"/>
            <w:lang w:val="ru-RU"/>
          </w:rPr>
          <w:t>5</w:t>
        </w:r>
      </w:hyperlink>
      <w:r w:rsidR="00B00B3F" w:rsidRPr="003E1FA2">
        <w:rPr>
          <w:rFonts w:eastAsia="PT Astra Serif"/>
          <w:color w:val="000000" w:themeColor="text1"/>
          <w:sz w:val="28"/>
          <w:szCs w:val="28"/>
          <w:lang w:val="ru-RU"/>
        </w:rPr>
        <w:t>, 3</w:t>
      </w:r>
      <w:r w:rsidR="00AD5D84">
        <w:rPr>
          <w:rFonts w:eastAsia="PT Astra Serif"/>
          <w:color w:val="000000" w:themeColor="text1"/>
          <w:sz w:val="28"/>
          <w:szCs w:val="28"/>
          <w:lang w:val="ru-RU"/>
        </w:rPr>
        <w:t>4</w:t>
      </w:r>
      <w:r w:rsidRPr="003E1FA2">
        <w:rPr>
          <w:rFonts w:eastAsia="PT Astra Serif"/>
          <w:color w:val="000000" w:themeColor="text1"/>
          <w:sz w:val="28"/>
          <w:szCs w:val="28"/>
          <w:lang w:val="ru-RU"/>
        </w:rPr>
        <w:t xml:space="preserve"> Административного регламента. Обращение за получением муниципальной</w:t>
      </w:r>
      <w:r w:rsidRPr="003E1FA2">
        <w:rPr>
          <w:rFonts w:ascii="PT Astra Serif" w:eastAsia="PT Astra Serif" w:hAnsi="PT Astra Serif" w:cs="PT Astra Serif"/>
          <w:color w:val="000000" w:themeColor="text1"/>
          <w:sz w:val="28"/>
          <w:lang w:val="ru-RU"/>
        </w:rPr>
        <w:t xml:space="preserve"> </w:t>
      </w:r>
      <w:r>
        <w:rPr>
          <w:rFonts w:ascii="PT Astra Serif" w:eastAsia="PT Astra Serif" w:hAnsi="PT Astra Serif" w:cs="PT Astra Serif"/>
          <w:color w:val="000000" w:themeColor="text1"/>
          <w:sz w:val="28"/>
          <w:lang w:val="ru-RU"/>
        </w:rPr>
        <w:t xml:space="preserve">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17" w:tooltip="https://login.consultant.ru/link/?req=doc&amp;base=LAW&amp;n=387126&amp;date=28.07.2021" w:history="1">
        <w:r>
          <w:rPr>
            <w:rFonts w:ascii="PT Astra Serif" w:eastAsia="PT Astra Serif" w:hAnsi="PT Astra Serif" w:cs="PT Astra Serif"/>
            <w:color w:val="000000" w:themeColor="text1"/>
            <w:sz w:val="28"/>
            <w:lang w:val="ru-RU"/>
          </w:rPr>
          <w:t>закона</w:t>
        </w:r>
      </w:hyperlink>
      <w:r>
        <w:rPr>
          <w:rFonts w:ascii="PT Astra Serif" w:eastAsia="PT Astra Serif" w:hAnsi="PT Astra Serif" w:cs="PT Astra Serif"/>
          <w:color w:val="000000" w:themeColor="text1"/>
          <w:sz w:val="28"/>
          <w:lang w:val="ru-RU"/>
        </w:rPr>
        <w:t xml:space="preserve"> "Об электронной подписи".</w:t>
      </w:r>
    </w:p>
    <w:p w14:paraId="29D927C6" w14:textId="77777777" w:rsidR="00735F42" w:rsidRPr="003E73B3" w:rsidRDefault="00735F42">
      <w:pPr>
        <w:pStyle w:val="ConsPlusNormal"/>
        <w:jc w:val="both"/>
        <w:rPr>
          <w:rFonts w:ascii="PT Astra Serif" w:eastAsia="PT Astra Serif" w:hAnsi="PT Astra Serif" w:cs="PT Astra Serif"/>
          <w:color w:val="000000" w:themeColor="text1"/>
          <w:sz w:val="28"/>
          <w:lang w:val="ru-RU"/>
        </w:rPr>
      </w:pPr>
    </w:p>
    <w:p w14:paraId="55F5CC1B" w14:textId="77777777" w:rsidR="00DF5F60" w:rsidRDefault="00DF5F60">
      <w:pPr>
        <w:pStyle w:val="ConsPlusTitle"/>
        <w:jc w:val="center"/>
        <w:outlineLvl w:val="1"/>
        <w:rPr>
          <w:rFonts w:ascii="PT Astra Serif" w:eastAsia="PT Astra Serif" w:hAnsi="PT Astra Serif" w:cs="PT Astra Serif"/>
          <w:color w:val="000000" w:themeColor="text1"/>
          <w:sz w:val="28"/>
          <w:lang w:val="ru-RU"/>
        </w:rPr>
      </w:pPr>
    </w:p>
    <w:p w14:paraId="6C3B1E6E" w14:textId="77777777" w:rsidR="00DF5F60" w:rsidRDefault="00DF5F60">
      <w:pPr>
        <w:pStyle w:val="ConsPlusTitle"/>
        <w:jc w:val="center"/>
        <w:outlineLvl w:val="1"/>
        <w:rPr>
          <w:rFonts w:ascii="PT Astra Serif" w:eastAsia="PT Astra Serif" w:hAnsi="PT Astra Serif" w:cs="PT Astra Serif"/>
          <w:color w:val="000000" w:themeColor="text1"/>
          <w:sz w:val="28"/>
          <w:lang w:val="ru-RU"/>
        </w:rPr>
      </w:pPr>
    </w:p>
    <w:p w14:paraId="0AD791D4" w14:textId="77777777" w:rsidR="00735F42" w:rsidRPr="003E73B3" w:rsidRDefault="003E73B3">
      <w:pPr>
        <w:pStyle w:val="ConsPlusTitle"/>
        <w:jc w:val="center"/>
        <w:outlineLvl w:val="1"/>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lastRenderedPageBreak/>
        <w:t>3. Состав, последовательность и сроки</w:t>
      </w:r>
    </w:p>
    <w:p w14:paraId="0B021CA7"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выполнения административных процедур (действий),</w:t>
      </w:r>
    </w:p>
    <w:p w14:paraId="6B11F3B4"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требования к порядку их выполнения, в том</w:t>
      </w:r>
    </w:p>
    <w:p w14:paraId="2ABF33B5"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числе особенности выполнения </w:t>
      </w:r>
      <w:proofErr w:type="gramStart"/>
      <w:r>
        <w:rPr>
          <w:rFonts w:ascii="PT Astra Serif" w:eastAsia="PT Astra Serif" w:hAnsi="PT Astra Serif" w:cs="PT Astra Serif"/>
          <w:color w:val="000000" w:themeColor="text1"/>
          <w:sz w:val="28"/>
          <w:lang w:val="ru-RU"/>
        </w:rPr>
        <w:t>административных</w:t>
      </w:r>
      <w:proofErr w:type="gramEnd"/>
    </w:p>
    <w:p w14:paraId="042F6F37"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процедур (действий) в электронной форме</w:t>
      </w:r>
    </w:p>
    <w:p w14:paraId="2ACA36E5" w14:textId="77777777" w:rsidR="00735F42" w:rsidRDefault="00735F42">
      <w:pPr>
        <w:pStyle w:val="ConsPlusNormal"/>
        <w:jc w:val="both"/>
        <w:rPr>
          <w:rFonts w:ascii="PT Astra Serif" w:eastAsia="PT Astra Serif" w:hAnsi="PT Astra Serif" w:cs="PT Astra Serif"/>
          <w:color w:val="000000"/>
          <w:sz w:val="28"/>
          <w:lang w:val="ru-RU"/>
        </w:rPr>
      </w:pPr>
    </w:p>
    <w:p w14:paraId="2AA8C596" w14:textId="77777777" w:rsidR="00735F42" w:rsidRPr="003E73B3" w:rsidRDefault="003E73B3">
      <w:pPr>
        <w:pStyle w:val="ConsPlusTitle"/>
        <w:jc w:val="center"/>
        <w:outlineLvl w:val="2"/>
        <w:rPr>
          <w:rFonts w:ascii="PT Astra Serif" w:eastAsia="PT Astra Serif" w:hAnsi="PT Astra Serif" w:cs="PT Astra Serif"/>
          <w:color w:val="000000" w:themeColor="text1"/>
          <w:sz w:val="28"/>
          <w:highlight w:val="white"/>
          <w:lang w:val="ru-RU"/>
        </w:rPr>
      </w:pPr>
      <w:r>
        <w:rPr>
          <w:rFonts w:ascii="PT Astra Serif" w:eastAsia="PT Astra Serif" w:hAnsi="PT Astra Serif" w:cs="PT Astra Serif"/>
          <w:color w:val="000000" w:themeColor="text1"/>
          <w:sz w:val="28"/>
          <w:highlight w:val="white"/>
          <w:lang w:val="ru-RU"/>
        </w:rPr>
        <w:t>Перечень административных процедур</w:t>
      </w:r>
    </w:p>
    <w:p w14:paraId="27B0CF87" w14:textId="77777777" w:rsidR="00735F42" w:rsidRPr="003E73B3" w:rsidRDefault="00735F42">
      <w:pPr>
        <w:pStyle w:val="ConsPlusNormal"/>
        <w:jc w:val="both"/>
        <w:rPr>
          <w:rFonts w:ascii="PT Astra Serif" w:eastAsia="PT Astra Serif" w:hAnsi="PT Astra Serif" w:cs="PT Astra Serif"/>
          <w:color w:val="000000" w:themeColor="text1"/>
          <w:sz w:val="28"/>
          <w:highlight w:val="white"/>
          <w:lang w:val="ru-RU"/>
        </w:rPr>
      </w:pPr>
    </w:p>
    <w:p w14:paraId="4516452F" w14:textId="456BABF6" w:rsidR="00735F42" w:rsidRPr="002F067A" w:rsidRDefault="003E73B3" w:rsidP="002F067A">
      <w:pPr>
        <w:pStyle w:val="ConsPlusNormal"/>
        <w:spacing w:line="240" w:lineRule="atLeast"/>
        <w:ind w:firstLine="539"/>
        <w:jc w:val="both"/>
        <w:rPr>
          <w:rFonts w:eastAsia="PT Astra Serif"/>
          <w:color w:val="000000" w:themeColor="text1"/>
          <w:sz w:val="28"/>
          <w:highlight w:val="white"/>
          <w:lang w:val="ru-RU"/>
        </w:rPr>
      </w:pPr>
      <w:r w:rsidRPr="002F067A">
        <w:rPr>
          <w:rFonts w:eastAsia="PT Astra Serif"/>
          <w:color w:val="000000" w:themeColor="text1"/>
          <w:sz w:val="28"/>
          <w:highlight w:val="white"/>
          <w:lang w:val="ru-RU"/>
        </w:rPr>
        <w:t>3</w:t>
      </w:r>
      <w:r w:rsidR="00F27C46">
        <w:rPr>
          <w:rFonts w:eastAsia="PT Astra Serif"/>
          <w:color w:val="000000" w:themeColor="text1"/>
          <w:sz w:val="28"/>
          <w:highlight w:val="white"/>
          <w:lang w:val="ru-RU"/>
        </w:rPr>
        <w:t>2</w:t>
      </w:r>
      <w:r w:rsidRPr="002F067A">
        <w:rPr>
          <w:rFonts w:eastAsia="PT Astra Serif"/>
          <w:color w:val="000000" w:themeColor="text1"/>
          <w:sz w:val="28"/>
          <w:highlight w:val="white"/>
          <w:lang w:val="ru-RU"/>
        </w:rPr>
        <w:t>. Предоставление муниципальной услуги включает в себя последовательность следующих административных процедур:</w:t>
      </w:r>
    </w:p>
    <w:p w14:paraId="0268FF6F" w14:textId="77777777" w:rsidR="00735F42" w:rsidRPr="002F067A" w:rsidRDefault="003E73B3" w:rsidP="002F067A">
      <w:pPr>
        <w:pStyle w:val="ConsPlusNormal"/>
        <w:spacing w:line="240" w:lineRule="atLeast"/>
        <w:ind w:firstLine="539"/>
        <w:jc w:val="both"/>
        <w:rPr>
          <w:rFonts w:eastAsia="PT Astra Serif"/>
          <w:color w:val="000000"/>
          <w:sz w:val="28"/>
          <w:lang w:val="ru-RU"/>
        </w:rPr>
      </w:pPr>
      <w:r w:rsidRPr="002F067A">
        <w:rPr>
          <w:rFonts w:eastAsia="PT Astra Serif"/>
          <w:color w:val="000000" w:themeColor="text1"/>
          <w:sz w:val="28"/>
          <w:highlight w:val="white"/>
          <w:lang w:val="ru-RU"/>
        </w:rPr>
        <w:t>прием и регистрация</w:t>
      </w:r>
      <w:r w:rsidRPr="002F067A">
        <w:rPr>
          <w:rFonts w:eastAsia="PT Astra Serif"/>
          <w:color w:val="000000" w:themeColor="text1"/>
          <w:sz w:val="28"/>
          <w:lang w:val="ru-RU"/>
        </w:rPr>
        <w:t xml:space="preserve"> представления и документов на предоставление муниципальной услуги;</w:t>
      </w:r>
    </w:p>
    <w:p w14:paraId="111BF342" w14:textId="77777777" w:rsidR="00735F42" w:rsidRPr="002F067A" w:rsidRDefault="003E73B3" w:rsidP="002F067A">
      <w:pPr>
        <w:pStyle w:val="ConsPlusNormal"/>
        <w:spacing w:line="240" w:lineRule="atLeast"/>
        <w:ind w:firstLine="539"/>
        <w:jc w:val="both"/>
        <w:rPr>
          <w:rFonts w:eastAsia="PT Astra Serif"/>
          <w:color w:val="000000"/>
          <w:sz w:val="28"/>
          <w:lang w:val="ru-RU"/>
        </w:rPr>
      </w:pPr>
      <w:r w:rsidRPr="002F067A">
        <w:rPr>
          <w:rFonts w:eastAsia="PT Astra Serif"/>
          <w:color w:val="000000" w:themeColor="text1"/>
          <w:sz w:val="28"/>
          <w:lang w:val="ru-RU"/>
        </w:rPr>
        <w:t>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w:t>
      </w:r>
    </w:p>
    <w:p w14:paraId="784FEBB7" w14:textId="77777777" w:rsidR="00735F42" w:rsidRPr="002F067A" w:rsidRDefault="003E73B3" w:rsidP="002F067A">
      <w:pPr>
        <w:pStyle w:val="ConsPlusNormal"/>
        <w:spacing w:line="240" w:lineRule="atLeast"/>
        <w:ind w:firstLine="539"/>
        <w:jc w:val="both"/>
        <w:rPr>
          <w:rFonts w:eastAsia="PT Astra Serif"/>
          <w:color w:val="000000"/>
          <w:sz w:val="28"/>
          <w:lang w:val="ru-RU"/>
        </w:rPr>
      </w:pPr>
      <w:r w:rsidRPr="002F067A">
        <w:rPr>
          <w:rFonts w:eastAsia="PT Astra Serif"/>
          <w:color w:val="000000" w:themeColor="text1"/>
          <w:sz w:val="28"/>
          <w:lang w:val="ru-RU"/>
        </w:rPr>
        <w:t>информирование Заявителя о принятом в отношении него решении и выдача документов по результатам предоставления муниципальной услуги.</w:t>
      </w:r>
    </w:p>
    <w:p w14:paraId="2D12B9ED" w14:textId="77777777" w:rsidR="00735F42" w:rsidRDefault="00735F42">
      <w:pPr>
        <w:pStyle w:val="ConsPlusNormal"/>
        <w:jc w:val="both"/>
        <w:rPr>
          <w:rFonts w:ascii="PT Astra Serif" w:eastAsia="PT Astra Serif" w:hAnsi="PT Astra Serif" w:cs="PT Astra Serif"/>
          <w:color w:val="000000"/>
          <w:sz w:val="28"/>
          <w:lang w:val="ru-RU"/>
        </w:rPr>
      </w:pPr>
    </w:p>
    <w:p w14:paraId="4273890C"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Порядок осуществления в электронной форме,</w:t>
      </w:r>
    </w:p>
    <w:p w14:paraId="655D63EE"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 том числе с использованием Единого портала,</w:t>
      </w:r>
    </w:p>
    <w:p w14:paraId="4ACF81BE"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отдельных административных процедур</w:t>
      </w:r>
    </w:p>
    <w:p w14:paraId="15B13F86" w14:textId="77777777" w:rsidR="00735F42" w:rsidRPr="002F067A" w:rsidRDefault="00735F42" w:rsidP="002F067A">
      <w:pPr>
        <w:pStyle w:val="ConsPlusNormal"/>
        <w:spacing w:line="240" w:lineRule="atLeast"/>
        <w:jc w:val="both"/>
        <w:rPr>
          <w:rFonts w:eastAsia="PT Astra Serif"/>
          <w:color w:val="000000"/>
          <w:sz w:val="28"/>
          <w:szCs w:val="28"/>
          <w:lang w:val="ru-RU"/>
        </w:rPr>
      </w:pPr>
    </w:p>
    <w:p w14:paraId="4BDEC7ED" w14:textId="71361F80" w:rsidR="00735F42" w:rsidRPr="002F067A" w:rsidRDefault="00025CFF" w:rsidP="002F067A">
      <w:pPr>
        <w:pStyle w:val="ConsPlusNormal"/>
        <w:spacing w:line="240" w:lineRule="atLeast"/>
        <w:ind w:firstLine="540"/>
        <w:jc w:val="both"/>
        <w:rPr>
          <w:rFonts w:eastAsia="PT Astra Serif"/>
          <w:color w:val="000000"/>
          <w:sz w:val="28"/>
          <w:szCs w:val="28"/>
          <w:lang w:val="ru-RU"/>
        </w:rPr>
      </w:pPr>
      <w:hyperlink r:id="rId18" w:tooltip="https://login.consultant.ru/link/?req=doc&amp;base=RLAW067&amp;n=101211&amp;date=28.07.2021&amp;dst=100068&amp;fld=134" w:history="1">
        <w:r w:rsidR="00F27C46">
          <w:rPr>
            <w:rFonts w:eastAsia="PT Astra Serif"/>
            <w:color w:val="000000" w:themeColor="text1"/>
            <w:sz w:val="28"/>
            <w:szCs w:val="28"/>
            <w:lang w:val="ru-RU"/>
          </w:rPr>
          <w:t>33</w:t>
        </w:r>
      </w:hyperlink>
      <w:r w:rsidR="003E73B3" w:rsidRPr="002F067A">
        <w:rPr>
          <w:rFonts w:eastAsia="PT Astra Serif"/>
          <w:color w:val="000000" w:themeColor="text1"/>
          <w:sz w:val="28"/>
          <w:szCs w:val="28"/>
          <w:lang w:val="ru-RU"/>
        </w:rPr>
        <w:t>. Информирование о порядке предоставления муниципальной услуги осуществляется посредством размещения информации на Едином портале, Портале Тульской области.</w:t>
      </w:r>
    </w:p>
    <w:p w14:paraId="3CA8BD8B" w14:textId="34F144DE" w:rsidR="00735F42" w:rsidRPr="002F067A" w:rsidRDefault="00025CFF" w:rsidP="002F067A">
      <w:pPr>
        <w:pStyle w:val="ConsPlusNormal"/>
        <w:spacing w:line="240" w:lineRule="atLeast"/>
        <w:ind w:firstLine="540"/>
        <w:jc w:val="both"/>
        <w:rPr>
          <w:rFonts w:eastAsia="PT Astra Serif"/>
          <w:color w:val="000000"/>
          <w:sz w:val="28"/>
          <w:szCs w:val="28"/>
          <w:lang w:val="ru-RU"/>
        </w:rPr>
      </w:pPr>
      <w:hyperlink r:id="rId19" w:tooltip="https://login.consultant.ru/link/?req=doc&amp;base=RLAW067&amp;n=101211&amp;date=28.07.2021&amp;dst=100068&amp;fld=134" w:history="1">
        <w:r w:rsidR="003E73B3" w:rsidRPr="002F067A">
          <w:rPr>
            <w:rFonts w:eastAsia="PT Astra Serif"/>
            <w:color w:val="000000" w:themeColor="text1"/>
            <w:sz w:val="28"/>
            <w:szCs w:val="28"/>
            <w:lang w:val="ru-RU"/>
          </w:rPr>
          <w:t>3</w:t>
        </w:r>
      </w:hyperlink>
      <w:r w:rsidR="00F27C46">
        <w:rPr>
          <w:rFonts w:eastAsia="PT Astra Serif"/>
          <w:color w:val="000000" w:themeColor="text1"/>
          <w:sz w:val="28"/>
          <w:szCs w:val="28"/>
          <w:lang w:val="ru-RU"/>
        </w:rPr>
        <w:t>4</w:t>
      </w:r>
      <w:r w:rsidR="003E73B3" w:rsidRPr="002F067A">
        <w:rPr>
          <w:rFonts w:eastAsia="PT Astra Serif"/>
          <w:color w:val="000000" w:themeColor="text1"/>
          <w:sz w:val="28"/>
          <w:szCs w:val="28"/>
          <w:lang w:val="ru-RU"/>
        </w:rPr>
        <w:t>. Для получения муниципальной услуги при подаче документов в электронном виде через Единый портал Заявитель подает представление (приложение № 1 к Административному регламенту), заверенное печатью (при наличии) и подписью руководителя региональной спортивной федерации или подразделения федерального органа, с приложением следующих документов:</w:t>
      </w:r>
    </w:p>
    <w:p w14:paraId="307C4D4C"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1) документ, подтверждающий полномочия представителя Заявителя;</w:t>
      </w:r>
    </w:p>
    <w:p w14:paraId="2BAE213F"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2)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14:paraId="523E300C" w14:textId="77777777" w:rsidR="00735F42" w:rsidRDefault="003E73B3" w:rsidP="002F067A">
      <w:pPr>
        <w:pStyle w:val="ConsPlusNormal"/>
        <w:spacing w:line="240" w:lineRule="atLeast"/>
        <w:ind w:firstLine="540"/>
        <w:jc w:val="both"/>
        <w:rPr>
          <w:rFonts w:ascii="PT Astra Serif" w:eastAsia="PT Astra Serif" w:hAnsi="PT Astra Serif" w:cs="PT Astra Serif"/>
          <w:color w:val="000000"/>
          <w:sz w:val="28"/>
          <w:lang w:val="ru-RU"/>
        </w:rPr>
      </w:pPr>
      <w:r w:rsidRPr="002F067A">
        <w:rPr>
          <w:rFonts w:eastAsia="PT Astra Serif"/>
          <w:color w:val="000000" w:themeColor="text1"/>
          <w:sz w:val="28"/>
          <w:szCs w:val="28"/>
          <w:lang w:val="ru-RU"/>
        </w:rPr>
        <w:t>3) копии удостоверения «мастер спорта России международного класса», «гроссмейстер России</w:t>
      </w:r>
      <w:r>
        <w:rPr>
          <w:rFonts w:ascii="PT Astra Serif" w:eastAsia="PT Astra Serif" w:hAnsi="PT Astra Serif" w:cs="PT Astra Serif"/>
          <w:color w:val="000000" w:themeColor="text1"/>
          <w:sz w:val="28"/>
          <w:lang w:val="ru-RU"/>
        </w:rPr>
        <w:t>» или «мастер спорта России» (в случае, если квалификационная категория присваивается кандидатам, имеющим спортивное звание по соответствующему виду спорта).</w:t>
      </w:r>
    </w:p>
    <w:p w14:paraId="36C6251C" w14:textId="77777777" w:rsidR="00735F42" w:rsidRPr="002F067A" w:rsidRDefault="003E73B3" w:rsidP="00DF5F60">
      <w:pPr>
        <w:pStyle w:val="ConsPlusNormal"/>
        <w:spacing w:line="240" w:lineRule="atLeast"/>
        <w:ind w:firstLine="539"/>
        <w:jc w:val="both"/>
        <w:rPr>
          <w:rFonts w:eastAsia="PT Astra Serif"/>
          <w:color w:val="000000"/>
          <w:sz w:val="28"/>
          <w:lang w:val="ru-RU"/>
        </w:rPr>
      </w:pPr>
      <w:r w:rsidRPr="002F067A">
        <w:rPr>
          <w:rFonts w:eastAsia="PT Astra Serif"/>
          <w:color w:val="000000" w:themeColor="text1"/>
          <w:sz w:val="28"/>
          <w:lang w:val="ru-RU"/>
        </w:rPr>
        <w:t>Основанием для возврата документов Заявителю является их предоставление с нарушением требований настоящего пункта.</w:t>
      </w:r>
    </w:p>
    <w:p w14:paraId="6A8A7A76" w14:textId="74096D89" w:rsidR="00735F42" w:rsidRPr="002F067A" w:rsidRDefault="003E73B3" w:rsidP="00DF5F60">
      <w:pPr>
        <w:pStyle w:val="ConsPlusNormal"/>
        <w:spacing w:line="240" w:lineRule="atLeast"/>
        <w:ind w:firstLine="539"/>
        <w:jc w:val="both"/>
        <w:rPr>
          <w:rFonts w:eastAsia="PT Astra Serif"/>
          <w:color w:val="000000"/>
          <w:sz w:val="28"/>
          <w:lang w:val="ru-RU"/>
        </w:rPr>
      </w:pPr>
      <w:r w:rsidRPr="002F067A">
        <w:rPr>
          <w:rFonts w:eastAsia="PT Astra Serif"/>
          <w:color w:val="000000" w:themeColor="text1"/>
          <w:sz w:val="28"/>
          <w:lang w:val="ru-RU"/>
        </w:rPr>
        <w:t xml:space="preserve">В течение 10 рабочих дней со дня поступления документов, предусмотренных настоящим пунктом Административного регламента, </w:t>
      </w:r>
      <w:r w:rsidR="00C40ADF" w:rsidRPr="002F067A">
        <w:rPr>
          <w:rFonts w:eastAsia="PT Astra Serif"/>
          <w:iCs/>
          <w:sz w:val="28"/>
          <w:szCs w:val="26"/>
          <w:lang w:val="ru-RU"/>
        </w:rPr>
        <w:t>комитет</w:t>
      </w:r>
      <w:r w:rsidRPr="002F067A">
        <w:rPr>
          <w:rFonts w:eastAsia="PT Astra Serif"/>
          <w:color w:val="000000" w:themeColor="text1"/>
          <w:sz w:val="28"/>
          <w:lang w:val="ru-RU"/>
        </w:rPr>
        <w:t xml:space="preserve"> направляет Заявителю отказ с указанием оснований для </w:t>
      </w:r>
      <w:r w:rsidR="005C7240">
        <w:rPr>
          <w:rFonts w:eastAsia="PT Astra Serif"/>
          <w:color w:val="000000" w:themeColor="text1"/>
          <w:sz w:val="28"/>
          <w:lang w:val="ru-RU"/>
        </w:rPr>
        <w:t>возврата</w:t>
      </w:r>
      <w:r w:rsidRPr="002F067A">
        <w:rPr>
          <w:rFonts w:eastAsia="PT Astra Serif"/>
          <w:color w:val="000000" w:themeColor="text1"/>
          <w:sz w:val="28"/>
          <w:lang w:val="ru-RU"/>
        </w:rPr>
        <w:t>.</w:t>
      </w:r>
    </w:p>
    <w:p w14:paraId="5D88F228" w14:textId="372BC840" w:rsidR="00735F42" w:rsidRPr="002F067A" w:rsidRDefault="003E73B3" w:rsidP="002F067A">
      <w:pPr>
        <w:pStyle w:val="ConsPlusNormal"/>
        <w:spacing w:line="240" w:lineRule="atLeast"/>
        <w:ind w:firstLine="539"/>
        <w:jc w:val="both"/>
        <w:rPr>
          <w:rFonts w:eastAsia="PT Astra Serif"/>
          <w:color w:val="000000"/>
          <w:sz w:val="28"/>
          <w:lang w:val="ru-RU"/>
        </w:rPr>
      </w:pPr>
      <w:r w:rsidRPr="002F067A">
        <w:rPr>
          <w:rFonts w:eastAsia="PT Astra Serif"/>
          <w:color w:val="000000" w:themeColor="text1"/>
          <w:sz w:val="28"/>
          <w:lang w:val="ru-RU"/>
        </w:rPr>
        <w:lastRenderedPageBreak/>
        <w:t xml:space="preserve">Заявитель в течение 20 рабочих дней со дня получения представления и документов, не соответствующих требованиям настоящего пункта, устраняет несоответствия и повторно направляет их для рассмотрения в </w:t>
      </w:r>
      <w:r w:rsidR="00C40ADF" w:rsidRPr="002F067A">
        <w:rPr>
          <w:rFonts w:eastAsia="PT Astra Serif"/>
          <w:iCs/>
          <w:sz w:val="28"/>
          <w:szCs w:val="26"/>
          <w:lang w:val="ru-RU"/>
        </w:rPr>
        <w:t>комитет</w:t>
      </w:r>
      <w:r w:rsidRPr="002F067A">
        <w:rPr>
          <w:rFonts w:eastAsia="PT Astra Serif"/>
          <w:color w:val="000000" w:themeColor="text1"/>
          <w:sz w:val="28"/>
          <w:lang w:val="ru-RU"/>
        </w:rPr>
        <w:t>.</w:t>
      </w:r>
    </w:p>
    <w:p w14:paraId="69BEDAF2" w14:textId="5890451F" w:rsidR="00735F42" w:rsidRPr="002F067A" w:rsidRDefault="00F27C46" w:rsidP="002F067A">
      <w:pPr>
        <w:pStyle w:val="ConsPlusNormal"/>
        <w:spacing w:line="240" w:lineRule="atLeast"/>
        <w:ind w:firstLine="539"/>
        <w:jc w:val="both"/>
        <w:rPr>
          <w:rFonts w:eastAsia="PT Astra Serif"/>
          <w:color w:val="000000"/>
          <w:sz w:val="28"/>
          <w:lang w:val="ru-RU"/>
        </w:rPr>
      </w:pPr>
      <w:r>
        <w:rPr>
          <w:rFonts w:eastAsia="PT Astra Serif"/>
          <w:color w:val="000000" w:themeColor="text1"/>
          <w:sz w:val="28"/>
          <w:lang w:val="ru-RU"/>
        </w:rPr>
        <w:t>35</w:t>
      </w:r>
      <w:r w:rsidR="003E73B3" w:rsidRPr="002F067A">
        <w:rPr>
          <w:rFonts w:eastAsia="PT Astra Serif"/>
          <w:color w:val="000000" w:themeColor="text1"/>
          <w:sz w:val="28"/>
          <w:lang w:val="ru-RU"/>
        </w:rPr>
        <w:t>. Срок предоставления муниципальной услуги при подаче документов в электронном виде через Единый портал не должен превышать 10 рабочих дней со дня подачи представления с док</w:t>
      </w:r>
      <w:r w:rsidR="00B00B3F">
        <w:rPr>
          <w:rFonts w:eastAsia="PT Astra Serif"/>
          <w:color w:val="000000" w:themeColor="text1"/>
          <w:sz w:val="28"/>
          <w:lang w:val="ru-RU"/>
        </w:rPr>
        <w:t>ументами, указанными в пункте 35</w:t>
      </w:r>
      <w:r w:rsidR="003E73B3" w:rsidRPr="002F067A">
        <w:rPr>
          <w:rFonts w:eastAsia="PT Astra Serif"/>
          <w:color w:val="000000" w:themeColor="text1"/>
          <w:sz w:val="28"/>
          <w:lang w:val="ru-RU"/>
        </w:rPr>
        <w:t xml:space="preserve"> Административного регламента.</w:t>
      </w:r>
    </w:p>
    <w:p w14:paraId="59E25DC3" w14:textId="77777777" w:rsidR="00735F42" w:rsidRPr="002F067A" w:rsidRDefault="003E73B3" w:rsidP="002F067A">
      <w:pPr>
        <w:pStyle w:val="ConsPlusNormal"/>
        <w:spacing w:line="240" w:lineRule="atLeast"/>
        <w:ind w:firstLine="539"/>
        <w:jc w:val="both"/>
        <w:rPr>
          <w:rFonts w:eastAsia="PT Astra Serif"/>
          <w:color w:val="000000" w:themeColor="text1"/>
          <w:sz w:val="28"/>
          <w:szCs w:val="28"/>
          <w:lang w:val="ru-RU"/>
        </w:rPr>
      </w:pPr>
      <w:r w:rsidRPr="002F067A">
        <w:rPr>
          <w:rFonts w:eastAsia="PT Astra Serif"/>
          <w:color w:val="000000" w:themeColor="text1"/>
          <w:sz w:val="28"/>
          <w:lang w:val="ru-RU"/>
        </w:rPr>
        <w:t xml:space="preserve">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портал, </w:t>
      </w:r>
      <w:r w:rsidRPr="002F067A">
        <w:rPr>
          <w:rFonts w:eastAsia="PT Astra Serif"/>
          <w:color w:val="000000" w:themeColor="text1"/>
          <w:sz w:val="28"/>
          <w:szCs w:val="28"/>
          <w:lang w:val="ru-RU"/>
        </w:rPr>
        <w:t>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14:paraId="5C33F89A" w14:textId="4D1F2DC9" w:rsidR="00735F42" w:rsidRPr="002F067A" w:rsidRDefault="00F27C46" w:rsidP="002F067A">
      <w:pPr>
        <w:pStyle w:val="ConsPlusNormal"/>
        <w:spacing w:line="240" w:lineRule="atLeast"/>
        <w:ind w:firstLine="540"/>
        <w:jc w:val="both"/>
        <w:rPr>
          <w:rFonts w:eastAsia="PT Astra Serif"/>
          <w:color w:val="000000" w:themeColor="text1"/>
          <w:sz w:val="28"/>
          <w:szCs w:val="28"/>
          <w:lang w:val="ru-RU"/>
        </w:rPr>
      </w:pPr>
      <w:r>
        <w:rPr>
          <w:rFonts w:eastAsia="PT Astra Serif"/>
          <w:color w:val="000000" w:themeColor="text1"/>
          <w:sz w:val="28"/>
          <w:szCs w:val="28"/>
          <w:lang w:val="ru-RU"/>
        </w:rPr>
        <w:t>36</w:t>
      </w:r>
      <w:r w:rsidR="003E73B3" w:rsidRPr="002F067A">
        <w:rPr>
          <w:rFonts w:eastAsia="PT Astra Serif"/>
          <w:color w:val="000000" w:themeColor="text1"/>
          <w:sz w:val="28"/>
          <w:szCs w:val="28"/>
          <w:lang w:val="ru-RU"/>
        </w:rPr>
        <w:t>. Предоставление муниципальной услуги в соответствии с настоящим Административным регламентом обеспечивается:</w:t>
      </w:r>
    </w:p>
    <w:p w14:paraId="50D501F6" w14:textId="4997172A"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 xml:space="preserve">при посещении </w:t>
      </w:r>
      <w:r w:rsidR="00C40ADF" w:rsidRPr="002F067A">
        <w:rPr>
          <w:rFonts w:eastAsia="PT Astra Serif"/>
          <w:iCs/>
          <w:sz w:val="28"/>
          <w:szCs w:val="28"/>
          <w:lang w:val="ru-RU"/>
        </w:rPr>
        <w:t>комитета</w:t>
      </w:r>
      <w:r w:rsidRPr="002F067A">
        <w:rPr>
          <w:rFonts w:eastAsia="PT Astra Serif"/>
          <w:color w:val="000000" w:themeColor="text1"/>
          <w:sz w:val="28"/>
          <w:szCs w:val="28"/>
          <w:lang w:val="ru-RU"/>
        </w:rPr>
        <w:t>;</w:t>
      </w:r>
    </w:p>
    <w:p w14:paraId="16B9284A"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в электронной форме посредством Единого портала государственных и муниципальных услуг;</w:t>
      </w:r>
    </w:p>
    <w:p w14:paraId="584B6444"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иным способом, позволяющим передать документы в электронном виде.</w:t>
      </w:r>
    </w:p>
    <w:p w14:paraId="5F52662F" w14:textId="77777777" w:rsidR="00735F42" w:rsidRDefault="003E73B3" w:rsidP="002F067A">
      <w:pPr>
        <w:pStyle w:val="ConsPlusNormal"/>
        <w:spacing w:line="240" w:lineRule="atLeast"/>
        <w:ind w:firstLine="540"/>
        <w:jc w:val="both"/>
        <w:rPr>
          <w:rFonts w:ascii="PT Astra Serif" w:eastAsia="PT Astra Serif" w:hAnsi="PT Astra Serif" w:cs="PT Astra Serif"/>
          <w:color w:val="000000"/>
          <w:sz w:val="28"/>
          <w:lang w:val="ru-RU"/>
        </w:rPr>
      </w:pPr>
      <w:r w:rsidRPr="002F067A">
        <w:rPr>
          <w:rFonts w:eastAsia="PT Astra Serif"/>
          <w:color w:val="000000" w:themeColor="text1"/>
          <w:sz w:val="28"/>
          <w:szCs w:val="28"/>
          <w:lang w:val="ru-RU"/>
        </w:rPr>
        <w:t xml:space="preserve">Сведения о муниципальной услуге размещаются на Едином портале в порядке, утвержденном </w:t>
      </w:r>
      <w:hyperlink r:id="rId20" w:tooltip="https://login.consultant.ru/link/?req=doc&amp;base=LAW&amp;n=389100&amp;date=28.07.2021" w:history="1">
        <w:r w:rsidRPr="002F067A">
          <w:rPr>
            <w:rFonts w:eastAsia="PT Astra Serif"/>
            <w:color w:val="000000" w:themeColor="text1"/>
            <w:sz w:val="28"/>
            <w:szCs w:val="28"/>
            <w:lang w:val="ru-RU"/>
          </w:rPr>
          <w:t>Постановлением</w:t>
        </w:r>
      </w:hyperlink>
      <w:r w:rsidRPr="002F067A">
        <w:rPr>
          <w:rFonts w:eastAsia="PT Astra Serif"/>
          <w:color w:val="000000" w:themeColor="text1"/>
          <w:sz w:val="28"/>
          <w:szCs w:val="28"/>
          <w:lang w:val="ru-RU"/>
        </w:rPr>
        <w:t xml:space="preserve"> Правительства Российской Федерации от 24 октября 2011 года </w:t>
      </w:r>
      <w:r w:rsidRPr="002F067A">
        <w:rPr>
          <w:rFonts w:eastAsia="PT Astra Serif"/>
          <w:color w:val="000000" w:themeColor="text1"/>
          <w:sz w:val="28"/>
          <w:szCs w:val="28"/>
        </w:rPr>
        <w:t>N</w:t>
      </w:r>
      <w:r w:rsidRPr="002F067A">
        <w:rPr>
          <w:rFonts w:eastAsia="PT Astra Serif"/>
          <w:color w:val="000000" w:themeColor="text1"/>
          <w:sz w:val="28"/>
          <w:szCs w:val="28"/>
          <w:lang w:val="ru-RU"/>
        </w:rPr>
        <w:t xml:space="preserve"> 861 "О федеральных государственных информационных системах</w:t>
      </w:r>
      <w:r>
        <w:rPr>
          <w:rFonts w:ascii="PT Astra Serif" w:eastAsia="PT Astra Serif" w:hAnsi="PT Astra Serif" w:cs="PT Astra Serif"/>
          <w:color w:val="000000" w:themeColor="text1"/>
          <w:sz w:val="28"/>
          <w:lang w:val="ru-RU"/>
        </w:rPr>
        <w:t>, обеспечивающих предоставление в электронной форме государственных и муниципальных услуг (осуществление функций)".</w:t>
      </w:r>
    </w:p>
    <w:p w14:paraId="7726FEF9" w14:textId="77777777" w:rsidR="00735F42" w:rsidRDefault="00735F42">
      <w:pPr>
        <w:pStyle w:val="ConsPlusNormal"/>
        <w:jc w:val="both"/>
        <w:rPr>
          <w:rFonts w:ascii="PT Astra Serif" w:eastAsia="PT Astra Serif" w:hAnsi="PT Astra Serif" w:cs="PT Astra Serif"/>
          <w:color w:val="000000"/>
          <w:sz w:val="28"/>
          <w:lang w:val="ru-RU"/>
        </w:rPr>
      </w:pPr>
    </w:p>
    <w:p w14:paraId="2E1097DC" w14:textId="77777777" w:rsidR="00735F42" w:rsidRPr="003E73B3" w:rsidRDefault="003E73B3">
      <w:pPr>
        <w:pStyle w:val="ConsPlusTitle"/>
        <w:jc w:val="center"/>
        <w:outlineLvl w:val="2"/>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 xml:space="preserve">Прием и регистрация представления и </w:t>
      </w:r>
    </w:p>
    <w:p w14:paraId="4D9EA112" w14:textId="77777777" w:rsidR="00735F42" w:rsidRPr="003E73B3" w:rsidRDefault="003E73B3">
      <w:pPr>
        <w:pStyle w:val="ConsPlusTitle"/>
        <w:jc w:val="center"/>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документов на предоставление муниципальной услуги</w:t>
      </w:r>
    </w:p>
    <w:p w14:paraId="59961AAF" w14:textId="77777777" w:rsidR="00735F42" w:rsidRPr="002F067A" w:rsidRDefault="00735F42" w:rsidP="002F067A">
      <w:pPr>
        <w:pStyle w:val="ConsPlusNormal"/>
        <w:spacing w:line="240" w:lineRule="atLeast"/>
        <w:jc w:val="both"/>
        <w:rPr>
          <w:rFonts w:eastAsia="PT Astra Serif"/>
          <w:color w:val="000000"/>
          <w:sz w:val="28"/>
          <w:szCs w:val="28"/>
          <w:lang w:val="ru-RU"/>
        </w:rPr>
      </w:pPr>
    </w:p>
    <w:p w14:paraId="6E8AA209" w14:textId="28BC223F"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DF5F60">
        <w:rPr>
          <w:sz w:val="28"/>
          <w:szCs w:val="28"/>
          <w:lang w:val="ru-RU"/>
        </w:rPr>
        <w:t>3</w:t>
      </w:r>
      <w:hyperlink r:id="rId21" w:tooltip="https://login.consultant.ru/link/?req=doc&amp;base=RLAW067&amp;n=101211&amp;date=28.07.2021&amp;dst=100071&amp;fld=134" w:history="1">
        <w:r w:rsidR="00F27C46" w:rsidRPr="00DF5F60">
          <w:rPr>
            <w:rFonts w:eastAsia="PT Astra Serif"/>
            <w:sz w:val="28"/>
            <w:szCs w:val="28"/>
            <w:lang w:val="ru-RU"/>
          </w:rPr>
          <w:t>7</w:t>
        </w:r>
      </w:hyperlink>
      <w:r w:rsidRPr="002F067A">
        <w:rPr>
          <w:rFonts w:eastAsia="PT Astra Serif"/>
          <w:color w:val="000000" w:themeColor="text1"/>
          <w:sz w:val="28"/>
          <w:szCs w:val="28"/>
          <w:lang w:val="ru-RU"/>
        </w:rPr>
        <w:t xml:space="preserve">. Основанием для начала административной процедуры является поступление от заявителя в </w:t>
      </w:r>
      <w:r w:rsidR="00C40ADF" w:rsidRPr="00A507FE">
        <w:rPr>
          <w:rFonts w:eastAsia="PT Astra Serif"/>
          <w:iCs/>
          <w:sz w:val="28"/>
          <w:szCs w:val="28"/>
          <w:lang w:val="ru-RU"/>
        </w:rPr>
        <w:t>комитет</w:t>
      </w:r>
      <w:r w:rsidRPr="002F067A">
        <w:rPr>
          <w:rFonts w:eastAsia="PT Astra Serif"/>
          <w:color w:val="000000" w:themeColor="text1"/>
          <w:sz w:val="28"/>
          <w:szCs w:val="28"/>
          <w:lang w:val="ru-RU"/>
        </w:rPr>
        <w:t xml:space="preserve"> представления и до</w:t>
      </w:r>
      <w:r w:rsidR="003E1FA2">
        <w:rPr>
          <w:rFonts w:eastAsia="PT Astra Serif"/>
          <w:color w:val="000000" w:themeColor="text1"/>
          <w:sz w:val="28"/>
          <w:szCs w:val="28"/>
          <w:lang w:val="ru-RU"/>
        </w:rPr>
        <w:t>кументов, указанных в пунктах 15</w:t>
      </w:r>
      <w:r w:rsidRPr="002F067A">
        <w:rPr>
          <w:rFonts w:eastAsia="PT Astra Serif"/>
          <w:color w:val="000000" w:themeColor="text1"/>
          <w:sz w:val="28"/>
          <w:szCs w:val="28"/>
          <w:lang w:val="ru-RU"/>
        </w:rPr>
        <w:t>,</w:t>
      </w:r>
      <w:r w:rsidR="00AD5D84">
        <w:rPr>
          <w:rFonts w:eastAsia="PT Astra Serif"/>
          <w:color w:val="000000" w:themeColor="text1"/>
          <w:sz w:val="28"/>
          <w:szCs w:val="28"/>
          <w:lang w:val="ru-RU"/>
        </w:rPr>
        <w:t xml:space="preserve"> 34</w:t>
      </w:r>
      <w:r w:rsidRPr="002F067A">
        <w:rPr>
          <w:rFonts w:eastAsia="PT Astra Serif"/>
          <w:color w:val="000000" w:themeColor="text1"/>
          <w:sz w:val="28"/>
          <w:szCs w:val="28"/>
          <w:lang w:val="ru-RU"/>
        </w:rPr>
        <w:t xml:space="preserve"> Административного регламента.</w:t>
      </w:r>
    </w:p>
    <w:p w14:paraId="577713C7"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Специалист, ответственный за прием документов:</w:t>
      </w:r>
    </w:p>
    <w:p w14:paraId="0E3E9156" w14:textId="77777777" w:rsidR="00735F42" w:rsidRPr="002F067A" w:rsidRDefault="003E73B3" w:rsidP="002F067A">
      <w:pPr>
        <w:pStyle w:val="ConsPlusNormal"/>
        <w:spacing w:line="240" w:lineRule="atLeast"/>
        <w:ind w:firstLine="539"/>
        <w:jc w:val="both"/>
        <w:rPr>
          <w:rFonts w:eastAsia="PT Astra Serif"/>
          <w:color w:val="000000" w:themeColor="text1"/>
          <w:sz w:val="28"/>
          <w:szCs w:val="28"/>
          <w:lang w:val="ru-RU"/>
        </w:rPr>
      </w:pPr>
      <w:r w:rsidRPr="002F067A">
        <w:rPr>
          <w:rFonts w:eastAsia="PT Astra Serif"/>
          <w:color w:val="000000" w:themeColor="text1"/>
          <w:sz w:val="28"/>
          <w:szCs w:val="28"/>
          <w:lang w:val="ru-RU"/>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115A5421" w14:textId="77777777" w:rsidR="00735F42" w:rsidRPr="003E73B3" w:rsidRDefault="003E73B3" w:rsidP="002F067A">
      <w:pPr>
        <w:pStyle w:val="ConsPlusNormal"/>
        <w:spacing w:line="240" w:lineRule="atLeast"/>
        <w:ind w:firstLine="539"/>
        <w:jc w:val="both"/>
        <w:rPr>
          <w:rFonts w:ascii="PT Astra Serif" w:eastAsia="PT Astra Serif" w:hAnsi="PT Astra Serif" w:cs="PT Astra Serif"/>
          <w:color w:val="000000" w:themeColor="text1"/>
          <w:sz w:val="28"/>
          <w:lang w:val="ru-RU"/>
        </w:rPr>
      </w:pPr>
      <w:r w:rsidRPr="002F067A">
        <w:rPr>
          <w:rFonts w:eastAsia="PT Astra Serif"/>
          <w:color w:val="000000" w:themeColor="text1"/>
          <w:sz w:val="28"/>
          <w:szCs w:val="28"/>
          <w:lang w:val="ru-RU"/>
        </w:rPr>
        <w:t>тексты документов написаны разборчиво, наименования юридических лиц - без сокращения, с указанием их мест нахождения</w:t>
      </w:r>
      <w:r>
        <w:rPr>
          <w:rFonts w:ascii="PT Astra Serif" w:eastAsia="PT Astra Serif" w:hAnsi="PT Astra Serif" w:cs="PT Astra Serif"/>
          <w:color w:val="000000" w:themeColor="text1"/>
          <w:sz w:val="28"/>
          <w:lang w:val="ru-RU"/>
        </w:rPr>
        <w:t>;</w:t>
      </w:r>
    </w:p>
    <w:p w14:paraId="515A3F31" w14:textId="114B4E62" w:rsidR="00735F42" w:rsidRPr="003E73B3" w:rsidRDefault="003E73B3" w:rsidP="002F067A">
      <w:pPr>
        <w:pStyle w:val="ConsPlusNormal"/>
        <w:spacing w:line="240" w:lineRule="atLeast"/>
        <w:ind w:firstLine="539"/>
        <w:jc w:val="both"/>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фамилия, имя, отчество, место</w:t>
      </w:r>
      <w:r w:rsidR="003E1FA2">
        <w:rPr>
          <w:rFonts w:ascii="PT Astra Serif" w:eastAsia="PT Astra Serif" w:hAnsi="PT Astra Serif" w:cs="PT Astra Serif"/>
          <w:color w:val="000000" w:themeColor="text1"/>
          <w:sz w:val="28"/>
          <w:lang w:val="ru-RU"/>
        </w:rPr>
        <w:t xml:space="preserve"> жительства</w:t>
      </w:r>
      <w:r>
        <w:rPr>
          <w:rFonts w:ascii="PT Astra Serif" w:eastAsia="PT Astra Serif" w:hAnsi="PT Astra Serif" w:cs="PT Astra Serif"/>
          <w:color w:val="000000" w:themeColor="text1"/>
          <w:sz w:val="28"/>
          <w:lang w:val="ru-RU"/>
        </w:rPr>
        <w:t xml:space="preserve"> заявителя написаны полностью;</w:t>
      </w:r>
    </w:p>
    <w:p w14:paraId="0E372667" w14:textId="77777777" w:rsidR="00735F42" w:rsidRPr="003E73B3" w:rsidRDefault="003E73B3" w:rsidP="002F067A">
      <w:pPr>
        <w:pStyle w:val="ConsPlusNormal"/>
        <w:spacing w:line="240" w:lineRule="atLeast"/>
        <w:ind w:firstLine="539"/>
        <w:jc w:val="both"/>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в документах нет подчисток, приписок, зачеркнутых слов и иных неоговоренных исправлений;</w:t>
      </w:r>
    </w:p>
    <w:p w14:paraId="74C8EA99" w14:textId="77777777" w:rsidR="00735F42" w:rsidRPr="003E73B3" w:rsidRDefault="003E73B3" w:rsidP="002F067A">
      <w:pPr>
        <w:pStyle w:val="ConsPlusNormal"/>
        <w:spacing w:line="240" w:lineRule="atLeast"/>
        <w:ind w:firstLine="539"/>
        <w:jc w:val="both"/>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документы не исполнены карандашом;</w:t>
      </w:r>
    </w:p>
    <w:p w14:paraId="5ADCDDBA" w14:textId="77777777" w:rsidR="00735F42" w:rsidRPr="003E73B3" w:rsidRDefault="003E73B3" w:rsidP="002F067A">
      <w:pPr>
        <w:pStyle w:val="ConsPlusNormal"/>
        <w:spacing w:line="240" w:lineRule="atLeast"/>
        <w:ind w:firstLine="539"/>
        <w:jc w:val="both"/>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документы не имеют серьезных повреждений, наличие которых не позволяет однозначно истолковать их содержание;</w:t>
      </w:r>
    </w:p>
    <w:p w14:paraId="66330302" w14:textId="77777777" w:rsidR="00735F42" w:rsidRPr="003E73B3" w:rsidRDefault="003E73B3" w:rsidP="002F067A">
      <w:pPr>
        <w:pStyle w:val="ConsPlusNormal"/>
        <w:spacing w:line="240" w:lineRule="atLeast"/>
        <w:ind w:firstLine="540"/>
        <w:jc w:val="both"/>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lastRenderedPageBreak/>
        <w:t>не истек срок действия представленного документа;</w:t>
      </w:r>
    </w:p>
    <w:p w14:paraId="4E0746C8" w14:textId="1CE02C4A" w:rsidR="00735F42" w:rsidRDefault="003E73B3" w:rsidP="002F067A">
      <w:pPr>
        <w:pStyle w:val="ConsPlusNormal"/>
        <w:spacing w:line="240" w:lineRule="atLeast"/>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2) заявление Заявителя при обращении в </w:t>
      </w:r>
      <w:r w:rsidR="00C40ADF" w:rsidRPr="002F067A">
        <w:rPr>
          <w:rFonts w:eastAsia="PT Astra Serif"/>
          <w:iCs/>
          <w:color w:val="000000" w:themeColor="text1"/>
          <w:sz w:val="28"/>
          <w:szCs w:val="26"/>
          <w:lang w:val="ru-RU"/>
        </w:rPr>
        <w:t>комитет</w:t>
      </w:r>
      <w:r w:rsidR="00C40ADF">
        <w:rPr>
          <w:rFonts w:ascii="PT Astra Serif" w:eastAsia="PT Astra Serif" w:hAnsi="PT Astra Serif" w:cs="PT Astra Serif"/>
          <w:i/>
          <w:iCs/>
          <w:color w:val="000000" w:themeColor="text1"/>
          <w:sz w:val="28"/>
          <w:szCs w:val="26"/>
          <w:lang w:val="ru-RU"/>
        </w:rPr>
        <w:t xml:space="preserve"> </w:t>
      </w:r>
      <w:r>
        <w:rPr>
          <w:rFonts w:ascii="PT Astra Serif" w:eastAsia="PT Astra Serif" w:hAnsi="PT Astra Serif" w:cs="PT Astra Serif"/>
          <w:color w:val="000000" w:themeColor="text1"/>
          <w:sz w:val="28"/>
          <w:lang w:val="ru-RU"/>
        </w:rPr>
        <w:t>подлежит обязательной регистрации в ведомственной регистрационной системе.</w:t>
      </w:r>
    </w:p>
    <w:p w14:paraId="08334572" w14:textId="7E1614AE" w:rsidR="00735F42" w:rsidRDefault="003E73B3" w:rsidP="002F067A">
      <w:pPr>
        <w:pStyle w:val="ConsPlusNormal"/>
        <w:spacing w:line="240" w:lineRule="atLeast"/>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Специалист </w:t>
      </w:r>
      <w:r w:rsidR="00C40ADF" w:rsidRPr="002F067A">
        <w:rPr>
          <w:rFonts w:eastAsia="PT Astra Serif"/>
          <w:iCs/>
          <w:sz w:val="28"/>
          <w:szCs w:val="26"/>
          <w:lang w:val="ru-RU"/>
        </w:rPr>
        <w:t>комитета</w:t>
      </w:r>
      <w:r w:rsidRPr="002F067A">
        <w:rPr>
          <w:rFonts w:eastAsia="PT Astra Serif"/>
          <w:color w:val="000000" w:themeColor="text1"/>
          <w:sz w:val="28"/>
          <w:lang w:val="ru-RU"/>
        </w:rPr>
        <w:t xml:space="preserve"> </w:t>
      </w:r>
      <w:r>
        <w:rPr>
          <w:rFonts w:ascii="PT Astra Serif" w:eastAsia="PT Astra Serif" w:hAnsi="PT Astra Serif" w:cs="PT Astra Serif"/>
          <w:color w:val="000000" w:themeColor="text1"/>
          <w:sz w:val="28"/>
          <w:lang w:val="ru-RU"/>
        </w:rPr>
        <w:t>по требованию заявителя выдает расписку в получении документов, в которой содержатся дата поступления документов, отражается их перечень.</w:t>
      </w:r>
    </w:p>
    <w:p w14:paraId="31FBD146" w14:textId="77777777" w:rsidR="00735F42" w:rsidRDefault="003E73B3" w:rsidP="002F067A">
      <w:pPr>
        <w:pStyle w:val="ConsPlusNormal"/>
        <w:spacing w:line="240" w:lineRule="atLeast"/>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Максимальный срок выполнения данного административного действия не должен превышать 15 минут.</w:t>
      </w:r>
    </w:p>
    <w:p w14:paraId="24984060" w14:textId="69A82C1B" w:rsidR="00735F42" w:rsidRPr="002F067A" w:rsidRDefault="00B00B3F" w:rsidP="002F067A">
      <w:pPr>
        <w:pStyle w:val="ConsPlusNormal"/>
        <w:spacing w:line="240" w:lineRule="atLeast"/>
        <w:ind w:firstLine="540"/>
        <w:jc w:val="both"/>
        <w:rPr>
          <w:rFonts w:eastAsia="PT Astra Serif"/>
          <w:color w:val="000000"/>
          <w:sz w:val="28"/>
          <w:lang w:val="ru-RU"/>
        </w:rPr>
      </w:pPr>
      <w:proofErr w:type="gramStart"/>
      <w:r w:rsidRPr="00A507FE">
        <w:rPr>
          <w:sz w:val="28"/>
          <w:szCs w:val="28"/>
          <w:lang w:val="ru-RU"/>
        </w:rPr>
        <w:t>3</w:t>
      </w:r>
      <w:hyperlink r:id="rId22" w:tooltip="https://login.consultant.ru/link/?req=doc&amp;base=RLAW067&amp;n=101211&amp;date=28.07.2021&amp;dst=100071&amp;fld=134" w:history="1">
        <w:r w:rsidR="00F27C46">
          <w:rPr>
            <w:rFonts w:eastAsia="PT Astra Serif"/>
            <w:color w:val="000000" w:themeColor="text1"/>
            <w:sz w:val="28"/>
            <w:szCs w:val="28"/>
            <w:lang w:val="ru-RU"/>
          </w:rPr>
          <w:t>8</w:t>
        </w:r>
      </w:hyperlink>
      <w:r w:rsidR="003E73B3">
        <w:rPr>
          <w:rFonts w:ascii="PT Astra Serif" w:eastAsia="PT Astra Serif" w:hAnsi="PT Astra Serif" w:cs="PT Astra Serif"/>
          <w:color w:val="000000" w:themeColor="text1"/>
          <w:sz w:val="28"/>
          <w:lang w:val="ru-RU"/>
        </w:rPr>
        <w:t xml:space="preserve">. При подаче представления и документов, предусмотренных Административным регламентом,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w:t>
      </w:r>
      <w:r w:rsidR="003E73B3" w:rsidRPr="002F067A">
        <w:rPr>
          <w:rFonts w:eastAsia="PT Astra Serif"/>
          <w:color w:val="000000" w:themeColor="text1"/>
          <w:sz w:val="28"/>
          <w:lang w:val="ru-RU"/>
        </w:rPr>
        <w:t>направляет заявителю электронное сообщение о приеме представления и документов либо о возврате представления и документов не позднее рабочего дня, следующего за днем подачи указанных заявления и документов.</w:t>
      </w:r>
      <w:proofErr w:type="gramEnd"/>
    </w:p>
    <w:p w14:paraId="7FEA6376" w14:textId="77777777" w:rsidR="00735F42" w:rsidRPr="002F067A" w:rsidRDefault="003E73B3" w:rsidP="002F067A">
      <w:pPr>
        <w:pStyle w:val="ConsPlusNormal"/>
        <w:spacing w:line="240" w:lineRule="atLeast"/>
        <w:ind w:firstLine="540"/>
        <w:jc w:val="both"/>
        <w:rPr>
          <w:rFonts w:eastAsia="PT Astra Serif"/>
          <w:color w:val="000000"/>
          <w:sz w:val="28"/>
          <w:lang w:val="ru-RU"/>
        </w:rPr>
      </w:pPr>
      <w:r w:rsidRPr="002F067A">
        <w:rPr>
          <w:rFonts w:eastAsia="PT Astra Serif"/>
          <w:color w:val="000000" w:themeColor="text1"/>
          <w:sz w:val="28"/>
          <w:lang w:val="ru-RU"/>
        </w:rPr>
        <w:t>Максимальный срок выполнения данного административного действия не должен превышать 5 минут.</w:t>
      </w:r>
    </w:p>
    <w:p w14:paraId="5DF695BC" w14:textId="2D961437" w:rsidR="00735F42" w:rsidRPr="002F067A" w:rsidRDefault="00F27C46" w:rsidP="002F067A">
      <w:pPr>
        <w:pStyle w:val="ConsPlusNormal"/>
        <w:spacing w:line="240" w:lineRule="atLeast"/>
        <w:ind w:firstLine="540"/>
        <w:jc w:val="both"/>
        <w:rPr>
          <w:rFonts w:eastAsia="PT Astra Serif"/>
          <w:color w:val="000000" w:themeColor="text1"/>
          <w:sz w:val="28"/>
          <w:lang w:val="ru-RU"/>
        </w:rPr>
      </w:pPr>
      <w:r>
        <w:rPr>
          <w:rFonts w:eastAsia="PT Astra Serif"/>
          <w:color w:val="000000" w:themeColor="text1"/>
          <w:sz w:val="28"/>
          <w:lang w:val="ru-RU"/>
        </w:rPr>
        <w:t>39</w:t>
      </w:r>
      <w:r w:rsidR="003E73B3" w:rsidRPr="002F067A">
        <w:rPr>
          <w:rFonts w:eastAsia="PT Astra Serif"/>
          <w:color w:val="000000" w:themeColor="text1"/>
          <w:sz w:val="28"/>
          <w:lang w:val="ru-RU"/>
        </w:rPr>
        <w:t>. Максимальный срок выполнения административной процедуры один рабочий день.</w:t>
      </w:r>
    </w:p>
    <w:p w14:paraId="1629FE69" w14:textId="77777777" w:rsidR="004676F1" w:rsidRPr="002F067A" w:rsidRDefault="004676F1" w:rsidP="002F067A">
      <w:pPr>
        <w:widowControl w:val="0"/>
        <w:spacing w:after="0" w:line="240" w:lineRule="atLeast"/>
        <w:ind w:firstLine="709"/>
        <w:jc w:val="both"/>
        <w:rPr>
          <w:rFonts w:ascii="Times New Roman" w:eastAsia="PT Astra Serif" w:hAnsi="Times New Roman" w:cs="Times New Roman"/>
          <w:sz w:val="28"/>
          <w:szCs w:val="26"/>
        </w:rPr>
      </w:pPr>
      <w:r w:rsidRPr="002F067A">
        <w:rPr>
          <w:rFonts w:ascii="Times New Roman" w:eastAsia="PT Astra Serif" w:hAnsi="Times New Roman" w:cs="Times New Roman"/>
          <w:sz w:val="28"/>
          <w:szCs w:val="26"/>
        </w:rPr>
        <w:t>Критерии принятия решения при выполнении административной процедуры:</w:t>
      </w:r>
    </w:p>
    <w:p w14:paraId="6411C581" w14:textId="77777777" w:rsidR="004676F1" w:rsidRPr="002F067A" w:rsidRDefault="004676F1" w:rsidP="002F067A">
      <w:pPr>
        <w:widowControl w:val="0"/>
        <w:spacing w:after="0" w:line="240" w:lineRule="atLeast"/>
        <w:ind w:firstLine="709"/>
        <w:jc w:val="both"/>
        <w:rPr>
          <w:rFonts w:ascii="Times New Roman" w:eastAsia="PT Astra Serif" w:hAnsi="Times New Roman" w:cs="Times New Roman"/>
          <w:sz w:val="28"/>
          <w:szCs w:val="26"/>
        </w:rPr>
      </w:pPr>
      <w:r w:rsidRPr="002F067A">
        <w:rPr>
          <w:rFonts w:ascii="Times New Roman" w:eastAsia="PT Astra Serif" w:hAnsi="Times New Roman" w:cs="Times New Roman"/>
          <w:sz w:val="28"/>
          <w:szCs w:val="26"/>
        </w:rPr>
        <w:t>- обращение заявителя за предоставлением муниципальной услуги.</w:t>
      </w:r>
    </w:p>
    <w:p w14:paraId="18D2CB05" w14:textId="15A82C23" w:rsidR="004676F1" w:rsidRPr="0058386C" w:rsidRDefault="004676F1" w:rsidP="002F067A">
      <w:pPr>
        <w:widowControl w:val="0"/>
        <w:spacing w:after="0" w:line="240" w:lineRule="atLeast"/>
        <w:ind w:firstLine="709"/>
        <w:jc w:val="both"/>
        <w:rPr>
          <w:rFonts w:ascii="PT Astra Serif" w:eastAsia="PT Astra Serif" w:hAnsi="PT Astra Serif" w:cs="PT Astra Serif"/>
          <w:sz w:val="28"/>
        </w:rPr>
      </w:pPr>
      <w:r w:rsidRPr="002F067A">
        <w:rPr>
          <w:rFonts w:ascii="Times New Roman" w:eastAsia="PT Astra Serif" w:hAnsi="Times New Roman" w:cs="Times New Roman"/>
          <w:sz w:val="28"/>
          <w:szCs w:val="26"/>
        </w:rPr>
        <w:t xml:space="preserve">Способ фиксации: </w:t>
      </w:r>
      <w:r w:rsidR="00B9403A">
        <w:rPr>
          <w:rFonts w:ascii="PT Astra Serif" w:eastAsia="PT Astra Serif" w:hAnsi="PT Astra Serif" w:cs="PT Astra Serif"/>
          <w:sz w:val="28"/>
          <w:szCs w:val="26"/>
        </w:rPr>
        <w:t>фиксируется в ведомственной информационной системе  комитета.</w:t>
      </w:r>
    </w:p>
    <w:p w14:paraId="57DB2E7A" w14:textId="5939C001" w:rsidR="00735F42" w:rsidRDefault="003E73B3" w:rsidP="004676F1">
      <w:pPr>
        <w:pStyle w:val="ConsPlusNormal"/>
        <w:spacing w:line="240" w:lineRule="atLeast"/>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По результатам административной процедуры специалист </w:t>
      </w:r>
      <w:r w:rsidR="00C40ADF" w:rsidRPr="002F067A">
        <w:rPr>
          <w:rFonts w:eastAsia="PT Astra Serif"/>
          <w:iCs/>
          <w:sz w:val="28"/>
          <w:szCs w:val="26"/>
          <w:lang w:val="ru-RU"/>
        </w:rPr>
        <w:t>комитета</w:t>
      </w:r>
      <w:r w:rsidRPr="002F067A">
        <w:rPr>
          <w:rFonts w:eastAsia="PT Astra Serif"/>
          <w:color w:val="000000" w:themeColor="text1"/>
          <w:sz w:val="28"/>
          <w:lang w:val="ru-RU"/>
        </w:rPr>
        <w:t>,</w:t>
      </w:r>
      <w:r>
        <w:rPr>
          <w:rFonts w:ascii="PT Astra Serif" w:eastAsia="PT Astra Serif" w:hAnsi="PT Astra Serif" w:cs="PT Astra Serif"/>
          <w:color w:val="000000" w:themeColor="text1"/>
          <w:sz w:val="28"/>
          <w:lang w:val="ru-RU"/>
        </w:rPr>
        <w:t xml:space="preserve"> ответственный за прием документов, передает представление с поступившими документами для рассмотрения специалисту </w:t>
      </w:r>
      <w:r w:rsidR="00C40ADF" w:rsidRPr="002F067A">
        <w:rPr>
          <w:rFonts w:eastAsia="PT Astra Serif"/>
          <w:iCs/>
          <w:sz w:val="28"/>
          <w:szCs w:val="26"/>
          <w:lang w:val="ru-RU"/>
        </w:rPr>
        <w:t>комитета</w:t>
      </w:r>
      <w:r>
        <w:rPr>
          <w:rFonts w:ascii="PT Astra Serif" w:eastAsia="PT Astra Serif" w:hAnsi="PT Astra Serif" w:cs="PT Astra Serif"/>
          <w:color w:val="000000" w:themeColor="text1"/>
          <w:sz w:val="28"/>
          <w:lang w:val="ru-RU"/>
        </w:rPr>
        <w:t>, ответственному за предоставление муниципальной услуги.</w:t>
      </w:r>
    </w:p>
    <w:p w14:paraId="235B22D0" w14:textId="77777777" w:rsidR="004676F1" w:rsidRDefault="004676F1">
      <w:pPr>
        <w:pStyle w:val="ConsPlusTitle"/>
        <w:jc w:val="center"/>
        <w:outlineLvl w:val="2"/>
        <w:rPr>
          <w:rFonts w:ascii="PT Astra Serif" w:eastAsia="PT Astra Serif" w:hAnsi="PT Astra Serif" w:cs="PT Astra Serif"/>
          <w:color w:val="000000" w:themeColor="text1"/>
          <w:sz w:val="28"/>
          <w:lang w:val="ru-RU"/>
        </w:rPr>
      </w:pPr>
    </w:p>
    <w:p w14:paraId="7A534446" w14:textId="77777777" w:rsidR="004676F1" w:rsidRDefault="004676F1">
      <w:pPr>
        <w:pStyle w:val="ConsPlusTitle"/>
        <w:jc w:val="center"/>
        <w:outlineLvl w:val="2"/>
        <w:rPr>
          <w:rFonts w:ascii="PT Astra Serif" w:eastAsia="PT Astra Serif" w:hAnsi="PT Astra Serif" w:cs="PT Astra Serif"/>
          <w:color w:val="000000" w:themeColor="text1"/>
          <w:sz w:val="28"/>
          <w:lang w:val="ru-RU"/>
        </w:rPr>
      </w:pPr>
    </w:p>
    <w:p w14:paraId="35DCA7A4"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Рассмотрение документов для установления</w:t>
      </w:r>
    </w:p>
    <w:p w14:paraId="6D180B27"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права на муниципальную услугу и принятие</w:t>
      </w:r>
    </w:p>
    <w:p w14:paraId="4E70C96F"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решения о предоставлении либо об отказе</w:t>
      </w:r>
    </w:p>
    <w:p w14:paraId="57EC8150"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 предоставлении муниципальной услуги</w:t>
      </w:r>
    </w:p>
    <w:p w14:paraId="2729B9AC" w14:textId="77777777" w:rsidR="00735F42" w:rsidRDefault="00735F42">
      <w:pPr>
        <w:pStyle w:val="ConsPlusNormal"/>
        <w:jc w:val="both"/>
        <w:rPr>
          <w:rFonts w:ascii="PT Astra Serif" w:eastAsia="PT Astra Serif" w:hAnsi="PT Astra Serif" w:cs="PT Astra Serif"/>
          <w:color w:val="000000"/>
          <w:sz w:val="28"/>
          <w:lang w:val="ru-RU"/>
        </w:rPr>
      </w:pPr>
    </w:p>
    <w:p w14:paraId="06C4CCA3" w14:textId="663BFF66" w:rsidR="00735F42" w:rsidRDefault="00F27C46">
      <w:pPr>
        <w:pStyle w:val="ConsPlusNormal"/>
        <w:ind w:firstLine="540"/>
        <w:jc w:val="both"/>
        <w:rPr>
          <w:rFonts w:ascii="PT Astra Serif" w:eastAsia="PT Astra Serif" w:hAnsi="PT Astra Serif" w:cs="PT Astra Serif"/>
          <w:color w:val="000000"/>
          <w:sz w:val="28"/>
          <w:lang w:val="ru-RU"/>
        </w:rPr>
      </w:pPr>
      <w:r>
        <w:rPr>
          <w:sz w:val="28"/>
          <w:szCs w:val="28"/>
          <w:lang w:val="ru-RU"/>
        </w:rPr>
        <w:t>40</w:t>
      </w:r>
      <w:r w:rsidR="003E73B3">
        <w:rPr>
          <w:rFonts w:ascii="PT Astra Serif" w:eastAsia="PT Astra Serif" w:hAnsi="PT Astra Serif" w:cs="PT Astra Serif"/>
          <w:color w:val="000000" w:themeColor="text1"/>
          <w:sz w:val="28"/>
          <w:lang w:val="ru-RU"/>
        </w:rPr>
        <w:t xml:space="preserve">. Основанием для начала административной процедуры является поступление специалисту </w:t>
      </w:r>
      <w:r w:rsidR="004676F1" w:rsidRPr="002F067A">
        <w:rPr>
          <w:rFonts w:eastAsia="PT Astra Serif"/>
          <w:iCs/>
          <w:sz w:val="28"/>
          <w:szCs w:val="26"/>
          <w:lang w:val="ru-RU"/>
        </w:rPr>
        <w:t>комитета</w:t>
      </w:r>
      <w:r w:rsidR="003E73B3" w:rsidRPr="002F067A">
        <w:rPr>
          <w:rFonts w:eastAsia="PT Astra Serif"/>
          <w:color w:val="000000" w:themeColor="text1"/>
          <w:sz w:val="28"/>
          <w:lang w:val="ru-RU"/>
        </w:rPr>
        <w:t>,</w:t>
      </w:r>
      <w:r w:rsidR="003E73B3">
        <w:rPr>
          <w:rFonts w:ascii="PT Astra Serif" w:eastAsia="PT Astra Serif" w:hAnsi="PT Astra Serif" w:cs="PT Astra Serif"/>
          <w:color w:val="000000" w:themeColor="text1"/>
          <w:sz w:val="28"/>
          <w:lang w:val="ru-RU"/>
        </w:rPr>
        <w:t xml:space="preserve"> ответственному за предоставление муниципальной услуги, представления с приложенными к нему документами.</w:t>
      </w:r>
    </w:p>
    <w:p w14:paraId="46EB31D3" w14:textId="77436A73" w:rsidR="00735F42" w:rsidRDefault="003E73B3" w:rsidP="002F067A">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Специалист </w:t>
      </w:r>
      <w:r w:rsidR="004676F1" w:rsidRPr="002F067A">
        <w:rPr>
          <w:rFonts w:eastAsia="PT Astra Serif"/>
          <w:iCs/>
          <w:sz w:val="28"/>
          <w:szCs w:val="26"/>
          <w:lang w:val="ru-RU"/>
        </w:rPr>
        <w:t>комитета</w:t>
      </w:r>
      <w:r>
        <w:rPr>
          <w:rFonts w:ascii="PT Astra Serif" w:eastAsia="PT Astra Serif" w:hAnsi="PT Astra Serif" w:cs="PT Astra Serif"/>
          <w:color w:val="000000" w:themeColor="text1"/>
          <w:sz w:val="28"/>
          <w:lang w:val="ru-RU"/>
        </w:rPr>
        <w:t>, ответственный за предоставление муниципальной услуги, осуществляет проверку представленных заявителем документов, удостоверяясь, что:</w:t>
      </w:r>
    </w:p>
    <w:p w14:paraId="47E356BA" w14:textId="77777777" w:rsidR="00735F42" w:rsidRDefault="003E73B3" w:rsidP="002F067A">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заявитель относится к кругу лиц, указанных в </w:t>
      </w:r>
      <w:hyperlink w:history="1">
        <w:r>
          <w:rPr>
            <w:rFonts w:ascii="PT Astra Serif" w:eastAsia="PT Astra Serif" w:hAnsi="PT Astra Serif" w:cs="PT Astra Serif"/>
            <w:color w:val="000000" w:themeColor="text1"/>
            <w:sz w:val="28"/>
            <w:lang w:val="ru-RU"/>
          </w:rPr>
          <w:t>пункте 2</w:t>
        </w:r>
      </w:hyperlink>
      <w:r>
        <w:rPr>
          <w:rFonts w:ascii="PT Astra Serif" w:eastAsia="PT Astra Serif" w:hAnsi="PT Astra Serif" w:cs="PT Astra Serif"/>
          <w:color w:val="000000" w:themeColor="text1"/>
          <w:sz w:val="28"/>
          <w:lang w:val="ru-RU"/>
        </w:rPr>
        <w:t xml:space="preserve"> Административного регламента.</w:t>
      </w:r>
    </w:p>
    <w:p w14:paraId="7782E6B2" w14:textId="77777777" w:rsidR="00735F42" w:rsidRPr="002F067A" w:rsidRDefault="003E73B3" w:rsidP="002F067A">
      <w:pPr>
        <w:pStyle w:val="ConsPlusNormal"/>
        <w:spacing w:line="240" w:lineRule="atLeast"/>
        <w:ind w:firstLine="539"/>
        <w:jc w:val="both"/>
        <w:rPr>
          <w:rFonts w:eastAsia="PT Astra Serif"/>
          <w:color w:val="000000"/>
          <w:sz w:val="28"/>
          <w:szCs w:val="28"/>
          <w:lang w:val="ru-RU"/>
        </w:rPr>
      </w:pPr>
      <w:r>
        <w:rPr>
          <w:rFonts w:ascii="PT Astra Serif" w:eastAsia="PT Astra Serif" w:hAnsi="PT Astra Serif" w:cs="PT Astra Serif"/>
          <w:color w:val="000000" w:themeColor="text1"/>
          <w:sz w:val="28"/>
          <w:lang w:val="ru-RU"/>
        </w:rPr>
        <w:lastRenderedPageBreak/>
        <w:t xml:space="preserve">лицо, указанное в представлении, выполнило нормы, требования и </w:t>
      </w:r>
      <w:r w:rsidRPr="002F067A">
        <w:rPr>
          <w:rFonts w:eastAsia="PT Astra Serif"/>
          <w:color w:val="000000" w:themeColor="text1"/>
          <w:sz w:val="28"/>
          <w:szCs w:val="28"/>
          <w:lang w:val="ru-RU"/>
        </w:rPr>
        <w:t xml:space="preserve">условия их выполнения для присвоения квалификационной категории спортивного судьи "Спортивный судья первой категории" в соответствии с </w:t>
      </w:r>
      <w:hyperlink r:id="rId23" w:tooltip="https://login.consultant.ru/link/?req=doc&amp;base=LAW&amp;n=383436&amp;date=28.07.2021" w:history="1">
        <w:r w:rsidRPr="002F067A">
          <w:rPr>
            <w:rFonts w:eastAsia="PT Astra Serif"/>
            <w:color w:val="000000" w:themeColor="text1"/>
            <w:sz w:val="28"/>
            <w:szCs w:val="28"/>
            <w:lang w:val="ru-RU"/>
          </w:rPr>
          <w:t>Приказом</w:t>
        </w:r>
      </w:hyperlink>
      <w:r w:rsidRPr="002F067A">
        <w:rPr>
          <w:rFonts w:eastAsia="PT Astra Serif"/>
          <w:color w:val="000000" w:themeColor="text1"/>
          <w:sz w:val="28"/>
          <w:szCs w:val="28"/>
          <w:lang w:val="ru-RU"/>
        </w:rPr>
        <w:t xml:space="preserve"> </w:t>
      </w:r>
      <w:proofErr w:type="spellStart"/>
      <w:r w:rsidRPr="002F067A">
        <w:rPr>
          <w:rFonts w:eastAsia="PT Astra Serif"/>
          <w:color w:val="000000" w:themeColor="text1"/>
          <w:sz w:val="28"/>
          <w:szCs w:val="28"/>
          <w:lang w:val="ru-RU"/>
        </w:rPr>
        <w:t>Минспорта</w:t>
      </w:r>
      <w:proofErr w:type="spellEnd"/>
      <w:r w:rsidRPr="002F067A">
        <w:rPr>
          <w:rFonts w:eastAsia="PT Astra Serif"/>
          <w:color w:val="000000" w:themeColor="text1"/>
          <w:sz w:val="28"/>
          <w:szCs w:val="28"/>
          <w:lang w:val="ru-RU"/>
        </w:rPr>
        <w:t xml:space="preserve"> России от 28 февраля 2017 года </w:t>
      </w:r>
      <w:r w:rsidRPr="002F067A">
        <w:rPr>
          <w:rFonts w:eastAsia="PT Astra Serif"/>
          <w:color w:val="000000" w:themeColor="text1"/>
          <w:sz w:val="28"/>
          <w:szCs w:val="28"/>
        </w:rPr>
        <w:t>N</w:t>
      </w:r>
      <w:r w:rsidRPr="002F067A">
        <w:rPr>
          <w:rFonts w:eastAsia="PT Astra Serif"/>
          <w:color w:val="000000" w:themeColor="text1"/>
          <w:sz w:val="28"/>
          <w:szCs w:val="28"/>
          <w:lang w:val="ru-RU"/>
        </w:rPr>
        <w:t xml:space="preserve"> 134 "Об утверждении Положения о спортивных судьях".</w:t>
      </w:r>
    </w:p>
    <w:p w14:paraId="73D945A7"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Максимальный срок выполнения данного административного действия не должен превышать 30 минут.</w:t>
      </w:r>
    </w:p>
    <w:p w14:paraId="715215C5" w14:textId="5B8CD4B0" w:rsidR="00735F42" w:rsidRPr="002F067A" w:rsidRDefault="00F27C46" w:rsidP="002F067A">
      <w:pPr>
        <w:pStyle w:val="ConsPlusNormal"/>
        <w:spacing w:line="240" w:lineRule="atLeast"/>
        <w:ind w:firstLine="540"/>
        <w:jc w:val="both"/>
        <w:rPr>
          <w:rFonts w:eastAsia="PT Astra Serif"/>
          <w:color w:val="000000"/>
          <w:sz w:val="28"/>
          <w:szCs w:val="28"/>
          <w:lang w:val="ru-RU"/>
        </w:rPr>
      </w:pPr>
      <w:r>
        <w:rPr>
          <w:sz w:val="28"/>
          <w:szCs w:val="28"/>
          <w:lang w:val="ru-RU"/>
        </w:rPr>
        <w:t>41</w:t>
      </w:r>
      <w:r w:rsidR="003E73B3" w:rsidRPr="002F067A">
        <w:rPr>
          <w:rFonts w:eastAsia="PT Astra Serif"/>
          <w:color w:val="000000" w:themeColor="text1"/>
          <w:sz w:val="28"/>
          <w:szCs w:val="28"/>
          <w:lang w:val="ru-RU"/>
        </w:rPr>
        <w:t>. Специалист, ответственный за предоставление муниципальной услуги, проводит проверку документов на предмет комплектности и соответствия их установленным законодательством и Административным регламентом требованиям.</w:t>
      </w:r>
    </w:p>
    <w:p w14:paraId="751A1B60"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Максимальный срок выполнения данного административного действия не должен превышать 7 календарных дней.</w:t>
      </w:r>
    </w:p>
    <w:p w14:paraId="059938F9" w14:textId="3A651BF9" w:rsidR="00735F42" w:rsidRDefault="00F27C46" w:rsidP="002F067A">
      <w:pPr>
        <w:pStyle w:val="ConsPlusNormal"/>
        <w:spacing w:line="240" w:lineRule="atLeast"/>
        <w:ind w:firstLine="540"/>
        <w:jc w:val="both"/>
        <w:rPr>
          <w:rFonts w:ascii="PT Astra Serif" w:eastAsia="PT Astra Serif" w:hAnsi="PT Astra Serif" w:cs="PT Astra Serif"/>
          <w:color w:val="000000"/>
          <w:sz w:val="28"/>
          <w:lang w:val="ru-RU"/>
        </w:rPr>
      </w:pPr>
      <w:bookmarkStart w:id="2" w:name="Par434"/>
      <w:bookmarkEnd w:id="2"/>
      <w:r>
        <w:rPr>
          <w:sz w:val="28"/>
          <w:szCs w:val="28"/>
          <w:lang w:val="ru-RU"/>
        </w:rPr>
        <w:t>42</w:t>
      </w:r>
      <w:r w:rsidR="003E73B3" w:rsidRPr="002F067A">
        <w:rPr>
          <w:rFonts w:eastAsia="PT Astra Serif"/>
          <w:color w:val="000000" w:themeColor="text1"/>
          <w:sz w:val="28"/>
          <w:szCs w:val="28"/>
          <w:lang w:val="ru-RU"/>
        </w:rPr>
        <w:t xml:space="preserve">. </w:t>
      </w:r>
      <w:proofErr w:type="gramStart"/>
      <w:r w:rsidR="003E73B3" w:rsidRPr="002F067A">
        <w:rPr>
          <w:rFonts w:eastAsia="PT Astra Serif"/>
          <w:color w:val="000000" w:themeColor="text1"/>
          <w:sz w:val="28"/>
          <w:szCs w:val="28"/>
          <w:lang w:val="ru-RU"/>
        </w:rPr>
        <w:t>По результатам административной процедуры специалист, ответственный за предоставление</w:t>
      </w:r>
      <w:r w:rsidR="003E73B3">
        <w:rPr>
          <w:rFonts w:ascii="PT Astra Serif" w:eastAsia="PT Astra Serif" w:hAnsi="PT Astra Serif" w:cs="PT Astra Serif"/>
          <w:color w:val="000000" w:themeColor="text1"/>
          <w:sz w:val="28"/>
          <w:lang w:val="ru-RU"/>
        </w:rPr>
        <w:t xml:space="preserve"> муниципальной услуги, определяет наличие или отсутствие у заявителя права на муниципальной услугу и готовит проект решения о предоставлении либо об отказе в предоставлении муниципальной услуги.</w:t>
      </w:r>
      <w:proofErr w:type="gramEnd"/>
    </w:p>
    <w:p w14:paraId="622B6F1D" w14:textId="7321C940" w:rsidR="00735F42" w:rsidRPr="002F067A" w:rsidRDefault="003E73B3" w:rsidP="002F067A">
      <w:pPr>
        <w:pStyle w:val="ConsPlusNormal"/>
        <w:spacing w:line="240" w:lineRule="atLeast"/>
        <w:ind w:firstLine="540"/>
        <w:jc w:val="both"/>
        <w:rPr>
          <w:rFonts w:eastAsia="PT Astra Serif"/>
          <w:color w:val="000000"/>
          <w:sz w:val="28"/>
          <w:szCs w:val="28"/>
          <w:lang w:val="ru-RU"/>
        </w:rPr>
      </w:pPr>
      <w:r>
        <w:rPr>
          <w:rFonts w:ascii="PT Astra Serif" w:eastAsia="PT Astra Serif" w:hAnsi="PT Astra Serif" w:cs="PT Astra Serif"/>
          <w:color w:val="000000" w:themeColor="text1"/>
          <w:sz w:val="28"/>
          <w:lang w:val="ru-RU"/>
        </w:rPr>
        <w:t xml:space="preserve">Проект решения вместе с документами специалист, ответственный за предоставление муниципальной услуги, передает руководителю </w:t>
      </w:r>
      <w:r w:rsidR="004676F1" w:rsidRPr="002F067A">
        <w:rPr>
          <w:rFonts w:eastAsia="PT Astra Serif"/>
          <w:iCs/>
          <w:sz w:val="28"/>
          <w:szCs w:val="26"/>
          <w:lang w:val="ru-RU"/>
        </w:rPr>
        <w:t>комитета</w:t>
      </w:r>
      <w:r w:rsidRPr="002F067A">
        <w:rPr>
          <w:rFonts w:eastAsia="PT Astra Serif"/>
          <w:color w:val="000000" w:themeColor="text1"/>
          <w:sz w:val="28"/>
          <w:lang w:val="ru-RU"/>
        </w:rPr>
        <w:t xml:space="preserve"> </w:t>
      </w:r>
      <w:r>
        <w:rPr>
          <w:rFonts w:ascii="PT Astra Serif" w:eastAsia="PT Astra Serif" w:hAnsi="PT Astra Serif" w:cs="PT Astra Serif"/>
          <w:color w:val="000000" w:themeColor="text1"/>
          <w:sz w:val="28"/>
          <w:lang w:val="ru-RU"/>
        </w:rPr>
        <w:t xml:space="preserve">на </w:t>
      </w:r>
      <w:r w:rsidRPr="002F067A">
        <w:rPr>
          <w:rFonts w:eastAsia="PT Astra Serif"/>
          <w:color w:val="000000" w:themeColor="text1"/>
          <w:sz w:val="28"/>
          <w:szCs w:val="28"/>
          <w:lang w:val="ru-RU"/>
        </w:rPr>
        <w:t>подписание.</w:t>
      </w:r>
    </w:p>
    <w:p w14:paraId="37529064" w14:textId="77777777" w:rsidR="00735F42" w:rsidRPr="002F067A" w:rsidRDefault="003E73B3" w:rsidP="002F067A">
      <w:pPr>
        <w:pStyle w:val="ConsPlusNormal"/>
        <w:spacing w:line="240" w:lineRule="atLeast"/>
        <w:ind w:firstLine="540"/>
        <w:jc w:val="both"/>
        <w:rPr>
          <w:rFonts w:eastAsia="PT Astra Serif"/>
          <w:color w:val="000000" w:themeColor="text1"/>
          <w:sz w:val="28"/>
          <w:szCs w:val="28"/>
          <w:lang w:val="ru-RU"/>
        </w:rPr>
      </w:pPr>
      <w:r w:rsidRPr="002F067A">
        <w:rPr>
          <w:rFonts w:eastAsia="PT Astra Serif"/>
          <w:color w:val="000000" w:themeColor="text1"/>
          <w:sz w:val="28"/>
          <w:szCs w:val="28"/>
          <w:lang w:val="ru-RU"/>
        </w:rPr>
        <w:t>Максимальный срок выполнения данных административных действий не должен превышать 1 календарного дня.</w:t>
      </w:r>
    </w:p>
    <w:p w14:paraId="216B1EAA" w14:textId="77777777" w:rsidR="004676F1" w:rsidRPr="002F067A" w:rsidRDefault="004676F1" w:rsidP="002F067A">
      <w:pPr>
        <w:widowControl w:val="0"/>
        <w:spacing w:after="0" w:line="240" w:lineRule="atLeast"/>
        <w:ind w:firstLine="709"/>
        <w:jc w:val="both"/>
        <w:rPr>
          <w:rFonts w:ascii="Times New Roman" w:eastAsia="PT Astra Serif" w:hAnsi="Times New Roman" w:cs="Times New Roman"/>
          <w:color w:val="000000" w:themeColor="text1"/>
          <w:sz w:val="28"/>
          <w:szCs w:val="28"/>
        </w:rPr>
      </w:pPr>
      <w:r w:rsidRPr="002F067A">
        <w:rPr>
          <w:rFonts w:ascii="Times New Roman" w:eastAsia="PT Astra Serif" w:hAnsi="Times New Roman" w:cs="Times New Roman"/>
          <w:color w:val="000000" w:themeColor="text1"/>
          <w:sz w:val="28"/>
          <w:szCs w:val="28"/>
        </w:rPr>
        <w:t>Критерии принятия решения является наличие полного пакета документов на предоставлении муниципальной услуги.</w:t>
      </w:r>
    </w:p>
    <w:p w14:paraId="4F7936CD" w14:textId="258420B9" w:rsidR="004676F1" w:rsidRPr="002F067A" w:rsidRDefault="004676F1" w:rsidP="002F067A">
      <w:pPr>
        <w:pStyle w:val="ConsPlusNormal"/>
        <w:spacing w:line="240" w:lineRule="atLeast"/>
        <w:ind w:firstLine="540"/>
        <w:jc w:val="both"/>
        <w:rPr>
          <w:rFonts w:eastAsia="PT Astra Serif"/>
          <w:color w:val="000000" w:themeColor="text1"/>
          <w:sz w:val="28"/>
          <w:szCs w:val="28"/>
          <w:lang w:val="ru-RU"/>
        </w:rPr>
      </w:pPr>
      <w:r w:rsidRPr="002F067A">
        <w:rPr>
          <w:rFonts w:eastAsia="PT Astra Serif"/>
          <w:color w:val="000000" w:themeColor="text1"/>
          <w:sz w:val="28"/>
          <w:szCs w:val="28"/>
          <w:lang w:val="ru-RU"/>
        </w:rPr>
        <w:t>Способ фиксации: фиксируется в виде пакета документов личного хранения (их копий) от заявителя вместе с заявлением</w:t>
      </w:r>
    </w:p>
    <w:p w14:paraId="757A1288" w14:textId="63AE356D"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 xml:space="preserve">Результатом административной процедуры является принятие решения о присвоении квалификационной категории спортивным судьям либо об отказе в присвоении квалификационной категории спортивным судьям. Решение оформляется в виде документа, подписанного руководителем </w:t>
      </w:r>
      <w:r w:rsidR="004676F1" w:rsidRPr="002F067A">
        <w:rPr>
          <w:rFonts w:eastAsia="PT Astra Serif"/>
          <w:iCs/>
          <w:sz w:val="28"/>
          <w:szCs w:val="28"/>
          <w:lang w:val="ru-RU"/>
        </w:rPr>
        <w:t>комитета</w:t>
      </w:r>
      <w:r w:rsidRPr="002F067A">
        <w:rPr>
          <w:rFonts w:eastAsia="PT Astra Serif"/>
          <w:color w:val="000000" w:themeColor="text1"/>
          <w:sz w:val="28"/>
          <w:szCs w:val="28"/>
          <w:lang w:val="ru-RU"/>
        </w:rPr>
        <w:t>.</w:t>
      </w:r>
    </w:p>
    <w:p w14:paraId="6725F32D" w14:textId="584A6F8F" w:rsidR="00735F42" w:rsidRPr="00EB7087" w:rsidRDefault="00EB7087" w:rsidP="002F067A">
      <w:pPr>
        <w:pStyle w:val="ConsPlusNormal"/>
        <w:spacing w:line="240" w:lineRule="atLeast"/>
        <w:ind w:firstLine="540"/>
        <w:jc w:val="both"/>
        <w:rPr>
          <w:rFonts w:eastAsia="PT Astra Serif"/>
          <w:color w:val="000000" w:themeColor="text1"/>
          <w:sz w:val="28"/>
          <w:szCs w:val="28"/>
          <w:lang w:val="ru-RU"/>
        </w:rPr>
      </w:pPr>
      <w:r>
        <w:rPr>
          <w:sz w:val="28"/>
          <w:szCs w:val="28"/>
          <w:lang w:val="ru-RU"/>
        </w:rPr>
        <w:t>43</w:t>
      </w:r>
      <w:r w:rsidR="003E73B3" w:rsidRPr="00EB7087">
        <w:rPr>
          <w:rFonts w:eastAsia="PT Astra Serif"/>
          <w:color w:val="000000" w:themeColor="text1"/>
          <w:sz w:val="28"/>
          <w:szCs w:val="28"/>
          <w:lang w:val="ru-RU"/>
        </w:rPr>
        <w:t>. Максимальный срок выполнения административной процедуры - 25 календарных дней.</w:t>
      </w:r>
    </w:p>
    <w:p w14:paraId="35EEE448" w14:textId="7F564D84"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EB7087">
        <w:rPr>
          <w:rFonts w:eastAsia="PT Astra Serif"/>
          <w:color w:val="000000" w:themeColor="text1"/>
          <w:sz w:val="28"/>
          <w:szCs w:val="28"/>
          <w:lang w:val="ru-RU"/>
        </w:rPr>
        <w:t>Максимальный срок выполнения административной процедуры при подаче представления и докуме</w:t>
      </w:r>
      <w:r w:rsidR="00282412" w:rsidRPr="00EB7087">
        <w:rPr>
          <w:rFonts w:eastAsia="PT Astra Serif"/>
          <w:color w:val="000000" w:themeColor="text1"/>
          <w:sz w:val="28"/>
          <w:szCs w:val="28"/>
          <w:lang w:val="ru-RU"/>
        </w:rPr>
        <w:t>нтов, предусмотренных пунктом 3</w:t>
      </w:r>
      <w:r w:rsidR="00AD5D84">
        <w:rPr>
          <w:rFonts w:eastAsia="PT Astra Serif"/>
          <w:color w:val="000000" w:themeColor="text1"/>
          <w:sz w:val="28"/>
          <w:szCs w:val="28"/>
          <w:lang w:val="ru-RU"/>
        </w:rPr>
        <w:t>4</w:t>
      </w:r>
      <w:r w:rsidRPr="00EB7087">
        <w:rPr>
          <w:rFonts w:eastAsia="PT Astra Serif"/>
          <w:color w:val="000000" w:themeColor="text1"/>
          <w:sz w:val="28"/>
          <w:szCs w:val="28"/>
          <w:lang w:val="ru-RU"/>
        </w:rPr>
        <w:t xml:space="preserve"> настоящего Административного регламента</w:t>
      </w:r>
      <w:r w:rsidRPr="002F067A">
        <w:rPr>
          <w:rFonts w:eastAsia="PT Astra Serif"/>
          <w:color w:val="000000" w:themeColor="text1"/>
          <w:sz w:val="28"/>
          <w:szCs w:val="28"/>
          <w:lang w:val="ru-RU"/>
        </w:rPr>
        <w:t>, в форме электронных документов с использованием Единого портала - 7 календарных дней.</w:t>
      </w:r>
    </w:p>
    <w:p w14:paraId="28B87D51" w14:textId="77777777" w:rsidR="00735F42" w:rsidRDefault="00735F42">
      <w:pPr>
        <w:pStyle w:val="ConsPlusNormal"/>
        <w:jc w:val="both"/>
        <w:rPr>
          <w:rFonts w:ascii="PT Astra Serif" w:eastAsia="PT Astra Serif" w:hAnsi="PT Astra Serif" w:cs="PT Astra Serif"/>
          <w:color w:val="000000"/>
          <w:sz w:val="28"/>
          <w:lang w:val="ru-RU"/>
        </w:rPr>
      </w:pPr>
    </w:p>
    <w:p w14:paraId="48AC5A20"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Информирование Заявителя </w:t>
      </w:r>
      <w:proofErr w:type="gramStart"/>
      <w:r>
        <w:rPr>
          <w:rFonts w:ascii="PT Astra Serif" w:eastAsia="PT Astra Serif" w:hAnsi="PT Astra Serif" w:cs="PT Astra Serif"/>
          <w:color w:val="000000" w:themeColor="text1"/>
          <w:sz w:val="28"/>
          <w:lang w:val="ru-RU"/>
        </w:rPr>
        <w:t>о</w:t>
      </w:r>
      <w:proofErr w:type="gramEnd"/>
      <w:r>
        <w:rPr>
          <w:rFonts w:ascii="PT Astra Serif" w:eastAsia="PT Astra Serif" w:hAnsi="PT Astra Serif" w:cs="PT Astra Serif"/>
          <w:color w:val="000000" w:themeColor="text1"/>
          <w:sz w:val="28"/>
          <w:lang w:val="ru-RU"/>
        </w:rPr>
        <w:t xml:space="preserve"> принятом в отношении</w:t>
      </w:r>
    </w:p>
    <w:p w14:paraId="170A6554"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него </w:t>
      </w:r>
      <w:proofErr w:type="gramStart"/>
      <w:r>
        <w:rPr>
          <w:rFonts w:ascii="PT Astra Serif" w:eastAsia="PT Astra Serif" w:hAnsi="PT Astra Serif" w:cs="PT Astra Serif"/>
          <w:color w:val="000000" w:themeColor="text1"/>
          <w:sz w:val="28"/>
          <w:lang w:val="ru-RU"/>
        </w:rPr>
        <w:t>решении</w:t>
      </w:r>
      <w:proofErr w:type="gramEnd"/>
      <w:r>
        <w:rPr>
          <w:rFonts w:ascii="PT Astra Serif" w:eastAsia="PT Astra Serif" w:hAnsi="PT Astra Serif" w:cs="PT Astra Serif"/>
          <w:color w:val="000000" w:themeColor="text1"/>
          <w:sz w:val="28"/>
          <w:lang w:val="ru-RU"/>
        </w:rPr>
        <w:t xml:space="preserve"> и выдача документов по результатам</w:t>
      </w:r>
    </w:p>
    <w:p w14:paraId="04DE09FB"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предоставления муниципальной услуги</w:t>
      </w:r>
    </w:p>
    <w:p w14:paraId="55319A14" w14:textId="77777777" w:rsidR="00735F42" w:rsidRDefault="00735F42">
      <w:pPr>
        <w:pStyle w:val="ConsPlusNormal"/>
        <w:jc w:val="both"/>
        <w:rPr>
          <w:rFonts w:ascii="PT Astra Serif" w:eastAsia="PT Astra Serif" w:hAnsi="PT Astra Serif" w:cs="PT Astra Serif"/>
          <w:color w:val="000000"/>
          <w:sz w:val="28"/>
          <w:lang w:val="ru-RU"/>
        </w:rPr>
      </w:pPr>
    </w:p>
    <w:p w14:paraId="6AF0DE6F" w14:textId="28CB982C" w:rsidR="00735F42" w:rsidRDefault="00025CFF" w:rsidP="002F067A">
      <w:pPr>
        <w:pStyle w:val="ConsPlusNormal"/>
        <w:spacing w:line="240" w:lineRule="atLeast"/>
        <w:ind w:firstLine="539"/>
        <w:jc w:val="both"/>
        <w:rPr>
          <w:rFonts w:ascii="PT Astra Serif" w:eastAsia="PT Astra Serif" w:hAnsi="PT Astra Serif" w:cs="PT Astra Serif"/>
          <w:color w:val="000000"/>
          <w:sz w:val="28"/>
          <w:lang w:val="ru-RU"/>
        </w:rPr>
      </w:pPr>
      <w:hyperlink r:id="rId24" w:tooltip="https://login.consultant.ru/link/?req=doc&amp;base=RLAW067&amp;n=101211&amp;date=28.07.2021&amp;dst=100071&amp;fld=134" w:history="1">
        <w:r w:rsidR="003E73B3">
          <w:rPr>
            <w:rFonts w:ascii="PT Astra Serif" w:eastAsia="PT Astra Serif" w:hAnsi="PT Astra Serif" w:cs="PT Astra Serif"/>
            <w:color w:val="000000" w:themeColor="text1"/>
            <w:sz w:val="28"/>
            <w:lang w:val="ru-RU"/>
          </w:rPr>
          <w:t>4</w:t>
        </w:r>
      </w:hyperlink>
      <w:r w:rsidR="00EB7087">
        <w:rPr>
          <w:rFonts w:ascii="PT Astra Serif" w:eastAsia="PT Astra Serif" w:hAnsi="PT Astra Serif" w:cs="PT Astra Serif"/>
          <w:color w:val="000000" w:themeColor="text1"/>
          <w:sz w:val="28"/>
          <w:lang w:val="ru-RU"/>
        </w:rPr>
        <w:t>4</w:t>
      </w:r>
      <w:r w:rsidR="003E73B3">
        <w:rPr>
          <w:rFonts w:ascii="PT Astra Serif" w:eastAsia="PT Astra Serif" w:hAnsi="PT Astra Serif" w:cs="PT Astra Serif"/>
          <w:color w:val="000000" w:themeColor="text1"/>
          <w:sz w:val="28"/>
          <w:lang w:val="ru-RU"/>
        </w:rPr>
        <w:t xml:space="preserve">. Основанием для начала административной процедуры является поступление специалисту, ответственному за предоставление муниципальной </w:t>
      </w:r>
      <w:r w:rsidR="003E73B3">
        <w:rPr>
          <w:rFonts w:ascii="PT Astra Serif" w:eastAsia="PT Astra Serif" w:hAnsi="PT Astra Serif" w:cs="PT Astra Serif"/>
          <w:color w:val="000000" w:themeColor="text1"/>
          <w:sz w:val="28"/>
          <w:lang w:val="ru-RU"/>
        </w:rPr>
        <w:lastRenderedPageBreak/>
        <w:t>услуги, подписанного решения о предоставлении либо об отказе в предоставлении муниципальной услуги.</w:t>
      </w:r>
    </w:p>
    <w:p w14:paraId="35923B1E" w14:textId="77777777" w:rsidR="00735F42" w:rsidRDefault="003E73B3" w:rsidP="002F067A">
      <w:pPr>
        <w:pStyle w:val="ConsPlusNormal"/>
        <w:spacing w:line="240" w:lineRule="atLeast"/>
        <w:ind w:firstLine="539"/>
        <w:jc w:val="both"/>
        <w:rPr>
          <w:rFonts w:ascii="PT Astra Serif" w:eastAsia="PT Astra Serif" w:hAnsi="PT Astra Serif" w:cs="PT Astra Serif"/>
          <w:color w:val="000000"/>
          <w:sz w:val="28"/>
          <w:lang w:val="ru-RU"/>
        </w:rPr>
      </w:pPr>
      <w:proofErr w:type="gramStart"/>
      <w:r>
        <w:rPr>
          <w:rFonts w:ascii="PT Astra Serif" w:eastAsia="PT Astra Serif" w:hAnsi="PT Astra Serif" w:cs="PT Astra Serif"/>
          <w:color w:val="000000" w:themeColor="text1"/>
          <w:sz w:val="28"/>
          <w:lang w:val="ru-RU"/>
        </w:rPr>
        <w:t>Специалист, ответственный за предоставление муниципальной услуги, в течение одного рабочего дня со дня поступления решения о результатах рассмотрения документов заявителя направляет заявителю уведомление о принятом решении по электронной почте или посредством телефонной или факсимильной связи по адресам и телефонам, указанным в сопроводительном письме заявителя, одновременно заявителю сообщается о дате и времени явки к специалисту, ответственному за предоставление муниципальной услуги за</w:t>
      </w:r>
      <w:proofErr w:type="gramEnd"/>
      <w:r>
        <w:rPr>
          <w:rFonts w:ascii="PT Astra Serif" w:eastAsia="PT Astra Serif" w:hAnsi="PT Astra Serif" w:cs="PT Astra Serif"/>
          <w:color w:val="000000" w:themeColor="text1"/>
          <w:sz w:val="28"/>
          <w:lang w:val="ru-RU"/>
        </w:rPr>
        <w:t xml:space="preserve"> получением результатов оказания муниципальной услуги либо направляет уведомление о результатах предоставления муниципальной услуги в личный кабинет Заявителя на Едином портале. </w:t>
      </w:r>
    </w:p>
    <w:p w14:paraId="45F2ABDD" w14:textId="0638A242" w:rsidR="00735F42" w:rsidRPr="002F067A" w:rsidRDefault="003E73B3" w:rsidP="002F067A">
      <w:pPr>
        <w:pStyle w:val="ConsPlusNormal"/>
        <w:spacing w:line="240" w:lineRule="atLeast"/>
        <w:ind w:firstLine="539"/>
        <w:jc w:val="both"/>
        <w:rPr>
          <w:rFonts w:eastAsia="PT Astra Serif"/>
          <w:color w:val="000000"/>
          <w:sz w:val="28"/>
          <w:lang w:val="ru-RU"/>
        </w:rPr>
      </w:pPr>
      <w:proofErr w:type="gramStart"/>
      <w:r>
        <w:rPr>
          <w:rFonts w:ascii="PT Astra Serif" w:eastAsia="PT Astra Serif" w:hAnsi="PT Astra Serif" w:cs="PT Astra Serif"/>
          <w:color w:val="000000" w:themeColor="text1"/>
          <w:sz w:val="28"/>
          <w:lang w:val="ru-RU"/>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004267F5" w:rsidRPr="002F067A">
        <w:rPr>
          <w:rFonts w:eastAsia="PT Astra Serif"/>
          <w:iCs/>
          <w:sz w:val="28"/>
          <w:szCs w:val="26"/>
          <w:lang w:val="ru-RU"/>
        </w:rPr>
        <w:t>комитета</w:t>
      </w:r>
      <w:r>
        <w:rPr>
          <w:rFonts w:ascii="PT Astra Serif" w:eastAsia="PT Astra Serif" w:hAnsi="PT Astra Serif" w:cs="PT Astra Serif"/>
          <w:color w:val="000000" w:themeColor="text1"/>
          <w:sz w:val="28"/>
          <w:lang w:val="ru-RU"/>
        </w:rPr>
        <w:t xml:space="preserve">, в Личный кабинет на Единый портал, </w:t>
      </w:r>
      <w:r>
        <w:rPr>
          <w:rFonts w:ascii="PT Astra Serif" w:eastAsia="PT Astra Serif" w:hAnsi="PT Astra Serif" w:cs="PT Astra Serif"/>
          <w:sz w:val="28"/>
          <w:szCs w:val="26"/>
          <w:lang w:val="ru-RU"/>
        </w:rPr>
        <w:t>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w:t>
      </w:r>
      <w:proofErr w:type="gramEnd"/>
      <w:r>
        <w:rPr>
          <w:rFonts w:ascii="PT Astra Serif" w:eastAsia="PT Astra Serif" w:hAnsi="PT Astra Serif" w:cs="PT Astra Serif"/>
          <w:sz w:val="28"/>
          <w:szCs w:val="26"/>
          <w:lang w:val="ru-RU"/>
        </w:rPr>
        <w:t xml:space="preserve"> документа на бумажном носителе либо в </w:t>
      </w:r>
      <w:r w:rsidR="004267F5" w:rsidRPr="002F067A">
        <w:rPr>
          <w:rFonts w:eastAsia="PT Astra Serif"/>
          <w:iCs/>
          <w:sz w:val="28"/>
          <w:szCs w:val="26"/>
          <w:lang w:val="ru-RU"/>
        </w:rPr>
        <w:t>комитете</w:t>
      </w:r>
      <w:r>
        <w:rPr>
          <w:rFonts w:ascii="PT Astra Serif" w:eastAsia="PT Astra Serif" w:hAnsi="PT Astra Serif" w:cs="PT Astra Serif"/>
          <w:sz w:val="28"/>
          <w:szCs w:val="26"/>
          <w:lang w:val="ru-RU"/>
        </w:rPr>
        <w:t xml:space="preserve">.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sidR="004267F5" w:rsidRPr="002F067A">
        <w:rPr>
          <w:rFonts w:eastAsia="PT Astra Serif"/>
          <w:iCs/>
          <w:sz w:val="28"/>
          <w:szCs w:val="26"/>
          <w:lang w:val="ru-RU"/>
        </w:rPr>
        <w:t>комитете</w:t>
      </w:r>
      <w:r>
        <w:rPr>
          <w:rFonts w:ascii="PT Astra Serif" w:eastAsia="PT Astra Serif" w:hAnsi="PT Astra Serif" w:cs="PT Astra Serif"/>
          <w:sz w:val="28"/>
          <w:szCs w:val="26"/>
          <w:lang w:val="ru-RU"/>
        </w:rPr>
        <w:t xml:space="preserve"> или в многофункциональном центре предоставления государственных и муниципальных услуг. В уведомлении </w:t>
      </w:r>
      <w:r w:rsidR="004267F5">
        <w:rPr>
          <w:rFonts w:ascii="PT Astra Serif" w:eastAsia="PT Astra Serif" w:hAnsi="PT Astra Serif" w:cs="PT Astra Serif"/>
          <w:i/>
          <w:iCs/>
          <w:sz w:val="28"/>
          <w:szCs w:val="26"/>
          <w:lang w:val="ru-RU"/>
        </w:rPr>
        <w:t xml:space="preserve"> </w:t>
      </w:r>
      <w:r w:rsidR="004267F5" w:rsidRPr="002F067A">
        <w:rPr>
          <w:rFonts w:eastAsia="PT Astra Serif"/>
          <w:iCs/>
          <w:sz w:val="28"/>
          <w:szCs w:val="26"/>
          <w:lang w:val="ru-RU"/>
        </w:rPr>
        <w:t>комитет</w:t>
      </w:r>
      <w:r w:rsidR="004267F5">
        <w:rPr>
          <w:rFonts w:ascii="PT Astra Serif" w:eastAsia="PT Astra Serif" w:hAnsi="PT Astra Serif" w:cs="PT Astra Serif"/>
          <w:i/>
          <w:iCs/>
          <w:sz w:val="28"/>
          <w:szCs w:val="26"/>
          <w:lang w:val="ru-RU"/>
        </w:rPr>
        <w:t xml:space="preserve"> </w:t>
      </w:r>
      <w:r>
        <w:rPr>
          <w:rFonts w:ascii="PT Astra Serif" w:eastAsia="PT Astra Serif" w:hAnsi="PT Astra Serif" w:cs="PT Astra Serif"/>
          <w:sz w:val="28"/>
          <w:szCs w:val="26"/>
          <w:lang w:val="ru-RU"/>
        </w:rPr>
        <w:t xml:space="preserve">указывает доступное для получения результата предоставления услуги отделение </w:t>
      </w:r>
      <w:r w:rsidRPr="002F067A">
        <w:rPr>
          <w:rFonts w:eastAsia="PT Astra Serif"/>
          <w:sz w:val="28"/>
          <w:szCs w:val="26"/>
          <w:lang w:val="ru-RU"/>
        </w:rPr>
        <w:t>многофункционального центра предоставления государственных и муниципальных услуг с указанием адреса.</w:t>
      </w:r>
    </w:p>
    <w:p w14:paraId="09B81F72" w14:textId="099A95CE" w:rsidR="00735F42" w:rsidRPr="002F067A" w:rsidRDefault="004267F5" w:rsidP="002F067A">
      <w:pPr>
        <w:pStyle w:val="ConsPlusNormal"/>
        <w:spacing w:line="240" w:lineRule="atLeast"/>
        <w:ind w:firstLine="540"/>
        <w:jc w:val="both"/>
        <w:rPr>
          <w:rFonts w:eastAsia="PT Astra Serif"/>
          <w:color w:val="000000"/>
          <w:sz w:val="28"/>
          <w:lang w:val="ru-RU"/>
        </w:rPr>
      </w:pPr>
      <w:r w:rsidRPr="002F067A">
        <w:rPr>
          <w:rFonts w:eastAsia="PT Astra Serif"/>
          <w:iCs/>
          <w:sz w:val="28"/>
          <w:szCs w:val="26"/>
          <w:lang w:val="ru-RU"/>
        </w:rPr>
        <w:t>Комитет</w:t>
      </w:r>
      <w:r w:rsidRPr="002F067A">
        <w:rPr>
          <w:rFonts w:eastAsia="PT Astra Serif"/>
          <w:i/>
          <w:iCs/>
          <w:sz w:val="28"/>
          <w:szCs w:val="26"/>
          <w:lang w:val="ru-RU"/>
        </w:rPr>
        <w:t xml:space="preserve"> </w:t>
      </w:r>
      <w:r w:rsidR="003E73B3" w:rsidRPr="002F067A">
        <w:rPr>
          <w:rFonts w:eastAsia="PT Astra Serif"/>
          <w:color w:val="000000" w:themeColor="text1"/>
          <w:sz w:val="28"/>
          <w:lang w:val="ru-RU"/>
        </w:rPr>
        <w:t xml:space="preserve"> при предоставлении муниципальной услуги осуществляет взаимодействие с многофункциональным центром предоставления государственных и муниципальных услуг в соответствии с условиями заключенного соглашения о взаимодействии.</w:t>
      </w:r>
    </w:p>
    <w:p w14:paraId="779B09F0" w14:textId="7263521C" w:rsidR="00735F42" w:rsidRDefault="003E73B3" w:rsidP="002F067A">
      <w:pPr>
        <w:pStyle w:val="ConsPlusNormal"/>
        <w:spacing w:line="240" w:lineRule="atLeast"/>
        <w:ind w:firstLine="539"/>
        <w:jc w:val="both"/>
        <w:rPr>
          <w:rFonts w:ascii="PT Astra Serif" w:eastAsia="PT Astra Serif" w:hAnsi="PT Astra Serif" w:cs="PT Astra Serif"/>
          <w:color w:val="000000"/>
          <w:sz w:val="28"/>
          <w:lang w:val="ru-RU"/>
        </w:rPr>
      </w:pPr>
      <w:proofErr w:type="gramStart"/>
      <w:r w:rsidRPr="002F067A">
        <w:rPr>
          <w:rFonts w:eastAsia="PT Astra Serif"/>
          <w:color w:val="000000" w:themeColor="text1"/>
          <w:sz w:val="28"/>
          <w:lang w:val="ru-RU"/>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заверенную копию решения о присвоении квалификационной</w:t>
      </w:r>
      <w:r>
        <w:rPr>
          <w:rFonts w:ascii="PT Astra Serif" w:eastAsia="PT Astra Serif" w:hAnsi="PT Astra Serif" w:cs="PT Astra Serif"/>
          <w:color w:val="000000" w:themeColor="text1"/>
          <w:sz w:val="28"/>
          <w:lang w:val="ru-RU"/>
        </w:rPr>
        <w:t xml:space="preserve"> категории спортивных судей либо решение в виде документа, подписанного усиленной квалифицированной электронной подписью уп</w:t>
      </w:r>
      <w:r w:rsidR="004267F5">
        <w:rPr>
          <w:rFonts w:ascii="PT Astra Serif" w:eastAsia="PT Astra Serif" w:hAnsi="PT Astra Serif" w:cs="PT Astra Serif"/>
          <w:color w:val="000000" w:themeColor="text1"/>
          <w:sz w:val="28"/>
          <w:lang w:val="ru-RU"/>
        </w:rPr>
        <w:t>олномоченного должностного лица комитета</w:t>
      </w:r>
      <w:r>
        <w:rPr>
          <w:rFonts w:ascii="PT Astra Serif" w:eastAsia="PT Astra Serif" w:hAnsi="PT Astra Serif" w:cs="PT Astra Serif"/>
          <w:color w:val="000000" w:themeColor="text1"/>
          <w:sz w:val="28"/>
          <w:lang w:val="ru-RU"/>
        </w:rPr>
        <w:t>,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roofErr w:type="gramEnd"/>
    </w:p>
    <w:p w14:paraId="11D93EDE" w14:textId="484B3AE4" w:rsidR="00735F42" w:rsidRDefault="003E73B3" w:rsidP="002F067A">
      <w:pPr>
        <w:pStyle w:val="ConsPlusNormal"/>
        <w:spacing w:line="240" w:lineRule="atLeast"/>
        <w:ind w:firstLine="539"/>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lastRenderedPageBreak/>
        <w:t xml:space="preserve">Спортивная судейская книжка (запись в судейскую книжку) и значок спортивного судьи соответствующей квалификационной категории выдаются непосредственно в </w:t>
      </w:r>
      <w:r w:rsidR="004267F5" w:rsidRPr="002F067A">
        <w:rPr>
          <w:rFonts w:eastAsia="PT Astra Serif"/>
          <w:iCs/>
          <w:sz w:val="28"/>
          <w:szCs w:val="26"/>
          <w:lang w:val="ru-RU"/>
        </w:rPr>
        <w:t>комитете</w:t>
      </w:r>
      <w:r w:rsidRPr="002F067A">
        <w:rPr>
          <w:rFonts w:eastAsia="PT Astra Serif"/>
          <w:color w:val="000000" w:themeColor="text1"/>
          <w:sz w:val="28"/>
          <w:lang w:val="ru-RU"/>
        </w:rPr>
        <w:t>.</w:t>
      </w:r>
    </w:p>
    <w:p w14:paraId="564D75BB" w14:textId="56EAE727" w:rsidR="00735F42" w:rsidRPr="002F067A" w:rsidRDefault="003E73B3" w:rsidP="002F067A">
      <w:pPr>
        <w:pStyle w:val="ConsPlusNormal"/>
        <w:spacing w:line="240" w:lineRule="atLeast"/>
        <w:ind w:firstLine="539"/>
        <w:jc w:val="both"/>
        <w:rPr>
          <w:rFonts w:eastAsia="PT Astra Serif"/>
          <w:color w:val="000000"/>
          <w:sz w:val="28"/>
          <w:szCs w:val="28"/>
          <w:lang w:val="ru-RU"/>
        </w:rPr>
      </w:pPr>
      <w:r>
        <w:rPr>
          <w:rFonts w:ascii="PT Astra Serif" w:eastAsia="PT Astra Serif" w:hAnsi="PT Astra Serif" w:cs="PT Astra Serif"/>
          <w:color w:val="000000" w:themeColor="text1"/>
          <w:sz w:val="28"/>
          <w:lang w:val="ru-RU"/>
        </w:rPr>
        <w:t>В случае</w:t>
      </w:r>
      <w:proofErr w:type="gramStart"/>
      <w:r>
        <w:rPr>
          <w:rFonts w:ascii="PT Astra Serif" w:eastAsia="PT Astra Serif" w:hAnsi="PT Astra Serif" w:cs="PT Astra Serif"/>
          <w:color w:val="000000" w:themeColor="text1"/>
          <w:sz w:val="28"/>
          <w:lang w:val="ru-RU"/>
        </w:rPr>
        <w:t>,</w:t>
      </w:r>
      <w:proofErr w:type="gramEnd"/>
      <w:r>
        <w:rPr>
          <w:rFonts w:ascii="PT Astra Serif" w:eastAsia="PT Astra Serif" w:hAnsi="PT Astra Serif" w:cs="PT Astra Serif"/>
          <w:color w:val="000000" w:themeColor="text1"/>
          <w:sz w:val="28"/>
          <w:lang w:val="ru-RU"/>
        </w:rPr>
        <w:t xml:space="preserve"> если результатом предоставления муниципальной услуги является отказ в присвоении квалификационной категории спортивных судей, Заявителю выдается заверенная копия решения об отказе в присвоении квалификационной категории спортивных судей </w:t>
      </w:r>
      <w:r w:rsidR="00AD5D84">
        <w:rPr>
          <w:rFonts w:ascii="PT Astra Serif" w:eastAsia="PT Astra Serif" w:hAnsi="PT Astra Serif" w:cs="PT Astra Serif"/>
          <w:color w:val="000000" w:themeColor="text1"/>
          <w:sz w:val="28"/>
          <w:lang w:val="ru-RU"/>
        </w:rPr>
        <w:t xml:space="preserve">(приложение №3) </w:t>
      </w:r>
      <w:r>
        <w:rPr>
          <w:rFonts w:ascii="PT Astra Serif" w:eastAsia="PT Astra Serif" w:hAnsi="PT Astra Serif" w:cs="PT Astra Serif"/>
          <w:color w:val="000000" w:themeColor="text1"/>
          <w:sz w:val="28"/>
          <w:lang w:val="ru-RU"/>
        </w:rPr>
        <w:t xml:space="preserve">либо решение об отказе в виде документа, подписанного усиленной квалифицированной электронной подписью уполномоченного должностного лица </w:t>
      </w:r>
      <w:r w:rsidR="004267F5" w:rsidRPr="002F067A">
        <w:rPr>
          <w:rFonts w:eastAsia="PT Astra Serif"/>
          <w:iCs/>
          <w:sz w:val="28"/>
          <w:szCs w:val="26"/>
          <w:lang w:val="ru-RU"/>
        </w:rPr>
        <w:t>комитета</w:t>
      </w:r>
      <w:r>
        <w:rPr>
          <w:rFonts w:ascii="PT Astra Serif" w:eastAsia="PT Astra Serif" w:hAnsi="PT Astra Serif" w:cs="PT Astra Serif"/>
          <w:color w:val="000000" w:themeColor="text1"/>
          <w:sz w:val="28"/>
          <w:lang w:val="ru-RU"/>
        </w:rPr>
        <w:t xml:space="preserve">, при </w:t>
      </w:r>
      <w:r w:rsidRPr="002F067A">
        <w:rPr>
          <w:rFonts w:eastAsia="PT Astra Serif"/>
          <w:color w:val="000000" w:themeColor="text1"/>
          <w:sz w:val="28"/>
          <w:szCs w:val="28"/>
          <w:lang w:val="ru-RU"/>
        </w:rPr>
        <w:t>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
    <w:p w14:paraId="74AA71C7" w14:textId="77777777" w:rsidR="00735F42" w:rsidRPr="002F067A" w:rsidRDefault="003E73B3" w:rsidP="002F067A">
      <w:pPr>
        <w:pStyle w:val="ConsPlusNormal"/>
        <w:spacing w:line="240" w:lineRule="atLeast"/>
        <w:ind w:firstLine="540"/>
        <w:jc w:val="both"/>
        <w:rPr>
          <w:rFonts w:eastAsia="PT Astra Serif"/>
          <w:color w:val="000000"/>
          <w:sz w:val="28"/>
          <w:szCs w:val="28"/>
          <w:lang w:val="ru-RU"/>
        </w:rPr>
      </w:pPr>
      <w:r w:rsidRPr="002F067A">
        <w:rPr>
          <w:rFonts w:eastAsia="PT Astra Serif"/>
          <w:color w:val="000000" w:themeColor="text1"/>
          <w:sz w:val="28"/>
          <w:szCs w:val="28"/>
          <w:lang w:val="ru-RU"/>
        </w:rPr>
        <w:t>Результатом исполнения административной процедуры является информирование заявителя о принятом в отношении него решении и выдача соответствующих документов.</w:t>
      </w:r>
    </w:p>
    <w:p w14:paraId="49DBE03F" w14:textId="0F887E32" w:rsidR="00735F42" w:rsidRDefault="00025CFF" w:rsidP="002F067A">
      <w:pPr>
        <w:pStyle w:val="ConsPlusNormal"/>
        <w:spacing w:line="240" w:lineRule="atLeast"/>
        <w:ind w:firstLine="540"/>
        <w:jc w:val="both"/>
        <w:rPr>
          <w:rFonts w:ascii="PT Astra Serif" w:eastAsia="PT Astra Serif" w:hAnsi="PT Astra Serif" w:cs="PT Astra Serif"/>
          <w:color w:val="000000"/>
          <w:sz w:val="28"/>
          <w:lang w:val="ru-RU"/>
        </w:rPr>
      </w:pPr>
      <w:hyperlink r:id="rId25" w:tooltip="https://login.consultant.ru/link/?req=doc&amp;base=RLAW067&amp;n=101211&amp;date=28.07.2021&amp;dst=100071&amp;fld=134" w:history="1">
        <w:r w:rsidR="00EB7087">
          <w:rPr>
            <w:rFonts w:eastAsia="PT Astra Serif"/>
            <w:color w:val="000000" w:themeColor="text1"/>
            <w:sz w:val="28"/>
            <w:szCs w:val="28"/>
            <w:lang w:val="ru-RU"/>
          </w:rPr>
          <w:t>45</w:t>
        </w:r>
      </w:hyperlink>
      <w:r w:rsidR="003E73B3" w:rsidRPr="002F067A">
        <w:rPr>
          <w:rFonts w:eastAsia="PT Astra Serif"/>
          <w:color w:val="000000" w:themeColor="text1"/>
          <w:sz w:val="28"/>
          <w:szCs w:val="28"/>
          <w:lang w:val="ru-RU"/>
        </w:rPr>
        <w:t>. Максимальный срок административной процедуры не должен превышать трех рабочих</w:t>
      </w:r>
      <w:r w:rsidR="003E73B3">
        <w:rPr>
          <w:rFonts w:ascii="PT Astra Serif" w:eastAsia="PT Astra Serif" w:hAnsi="PT Astra Serif" w:cs="PT Astra Serif"/>
          <w:color w:val="000000" w:themeColor="text1"/>
          <w:sz w:val="28"/>
          <w:lang w:val="ru-RU"/>
        </w:rPr>
        <w:t xml:space="preserve"> дней со дня принятия соответствующего решения.</w:t>
      </w:r>
    </w:p>
    <w:p w14:paraId="13369B98" w14:textId="77777777" w:rsidR="00735F42" w:rsidRDefault="00735F42">
      <w:pPr>
        <w:pStyle w:val="ConsPlusNormal"/>
        <w:jc w:val="both"/>
        <w:rPr>
          <w:rFonts w:ascii="PT Astra Serif" w:eastAsia="PT Astra Serif" w:hAnsi="PT Astra Serif" w:cs="PT Astra Serif"/>
          <w:color w:val="000000"/>
          <w:sz w:val="28"/>
          <w:lang w:val="ru-RU"/>
        </w:rPr>
      </w:pPr>
    </w:p>
    <w:p w14:paraId="30FBCD5E"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Порядок исправления допущенных опечаток и ошибок</w:t>
      </w:r>
    </w:p>
    <w:p w14:paraId="47025D00"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 выданных в результате предоставления муниципальной услуги документах</w:t>
      </w:r>
    </w:p>
    <w:p w14:paraId="5674478F" w14:textId="6372005B" w:rsidR="004267F5" w:rsidRDefault="00EB7087" w:rsidP="001B7375">
      <w:pPr>
        <w:widowControl w:val="0"/>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46</w:t>
      </w:r>
      <w:r w:rsidR="004267F5">
        <w:rPr>
          <w:rFonts w:ascii="PT Astra Serif" w:eastAsia="PT Astra Serif" w:hAnsi="PT Astra Serif" w:cs="PT Astra Serif"/>
          <w:sz w:val="28"/>
          <w:szCs w:val="26"/>
        </w:rPr>
        <w:t xml:space="preserve">. </w:t>
      </w:r>
      <w:proofErr w:type="gramStart"/>
      <w:r w:rsidR="004267F5">
        <w:rPr>
          <w:rFonts w:ascii="PT Astra Serif" w:eastAsia="PT Astra Serif" w:hAnsi="PT Astra Serif" w:cs="PT Astra Serif"/>
          <w:sz w:val="28"/>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w:t>
      </w:r>
      <w:r w:rsidR="004267F5" w:rsidRPr="001B7375">
        <w:rPr>
          <w:rFonts w:ascii="PT Astra Serif" w:eastAsia="PT Astra Serif" w:hAnsi="PT Astra Serif" w:cs="PT Astra Serif"/>
          <w:iCs/>
          <w:sz w:val="28"/>
          <w:szCs w:val="26"/>
        </w:rPr>
        <w:t>комитет</w:t>
      </w:r>
      <w:r w:rsidR="004267F5" w:rsidRPr="001B7375">
        <w:rPr>
          <w:rFonts w:ascii="PT Astra Serif" w:eastAsia="PT Astra Serif" w:hAnsi="PT Astra Serif" w:cs="PT Astra Serif"/>
          <w:sz w:val="28"/>
          <w:szCs w:val="26"/>
        </w:rPr>
        <w:t xml:space="preserve"> </w:t>
      </w:r>
      <w:r w:rsidR="004267F5">
        <w:rPr>
          <w:rFonts w:ascii="PT Astra Serif" w:eastAsia="PT Astra Serif" w:hAnsi="PT Astra Serif" w:cs="PT Astra Serif"/>
          <w:sz w:val="28"/>
          <w:szCs w:val="26"/>
        </w:rPr>
        <w:t>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w:t>
      </w:r>
      <w:proofErr w:type="gramEnd"/>
    </w:p>
    <w:p w14:paraId="45EA0D3E" w14:textId="77777777" w:rsidR="004267F5" w:rsidRPr="001B7375" w:rsidRDefault="004267F5" w:rsidP="001B7375">
      <w:pPr>
        <w:widowControl w:val="0"/>
        <w:spacing w:after="0" w:line="240" w:lineRule="atLeast"/>
        <w:ind w:firstLine="709"/>
        <w:jc w:val="both"/>
        <w:rPr>
          <w:rFonts w:ascii="Times New Roman" w:eastAsia="PT Astra Serif" w:hAnsi="Times New Roman" w:cs="Times New Roman"/>
          <w:sz w:val="28"/>
        </w:rPr>
      </w:pPr>
      <w:proofErr w:type="gramStart"/>
      <w:r>
        <w:rPr>
          <w:rFonts w:ascii="PT Astra Serif" w:eastAsia="PT Astra Serif" w:hAnsi="PT Astra Serif" w:cs="PT Astra Serif"/>
          <w:sz w:val="28"/>
          <w:szCs w:val="26"/>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sidRPr="001B7375">
        <w:rPr>
          <w:rFonts w:ascii="Times New Roman" w:eastAsia="PT Astra Serif" w:hAnsi="Times New Roman" w:cs="Times New Roman"/>
          <w:iCs/>
          <w:sz w:val="28"/>
          <w:szCs w:val="26"/>
        </w:rPr>
        <w:t>комитет</w:t>
      </w:r>
      <w:r>
        <w:rPr>
          <w:rFonts w:ascii="PT Astra Serif" w:eastAsia="PT Astra Serif" w:hAnsi="PT Astra Serif" w:cs="PT Astra Serif"/>
          <w:i/>
          <w:iCs/>
          <w:sz w:val="28"/>
          <w:szCs w:val="26"/>
        </w:rPr>
        <w:t xml:space="preserve"> </w:t>
      </w:r>
      <w:r>
        <w:rPr>
          <w:rFonts w:ascii="PT Astra Serif" w:eastAsia="PT Astra Serif" w:hAnsi="PT Astra Serif" w:cs="PT Astra Serif"/>
          <w:sz w:val="28"/>
          <w:szCs w:val="26"/>
        </w:rPr>
        <w:t xml:space="preserve"> посредством почтовой связи либо непосредственно </w:t>
      </w:r>
      <w:r w:rsidRPr="001B7375">
        <w:rPr>
          <w:rFonts w:ascii="Times New Roman" w:eastAsia="PT Astra Serif" w:hAnsi="Times New Roman" w:cs="Times New Roman"/>
          <w:sz w:val="28"/>
          <w:szCs w:val="26"/>
        </w:rPr>
        <w:t xml:space="preserve">при личном обращении в </w:t>
      </w:r>
      <w:r w:rsidRPr="001B7375">
        <w:rPr>
          <w:rFonts w:ascii="Times New Roman" w:eastAsia="PT Astra Serif" w:hAnsi="Times New Roman" w:cs="Times New Roman"/>
          <w:iCs/>
          <w:sz w:val="28"/>
          <w:szCs w:val="26"/>
        </w:rPr>
        <w:t>комитет</w:t>
      </w:r>
      <w:r w:rsidRPr="001B7375">
        <w:rPr>
          <w:rFonts w:ascii="Times New Roman" w:eastAsia="PT Astra Serif" w:hAnsi="Times New Roman" w:cs="Times New Roman"/>
          <w:sz w:val="28"/>
          <w:szCs w:val="26"/>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roofErr w:type="gramEnd"/>
    </w:p>
    <w:p w14:paraId="3F0AEAA0" w14:textId="77777777" w:rsidR="004267F5" w:rsidRPr="001B7375" w:rsidRDefault="004267F5" w:rsidP="001B7375">
      <w:pPr>
        <w:widowControl w:val="0"/>
        <w:spacing w:after="0" w:line="240" w:lineRule="atLeast"/>
        <w:ind w:firstLine="709"/>
        <w:jc w:val="both"/>
        <w:rPr>
          <w:rFonts w:ascii="Times New Roman" w:eastAsia="PT Astra Serif" w:hAnsi="Times New Roman" w:cs="Times New Roman"/>
          <w:sz w:val="28"/>
        </w:rPr>
      </w:pPr>
      <w:r w:rsidRPr="001B7375">
        <w:rPr>
          <w:rFonts w:ascii="Times New Roman" w:eastAsia="PT Astra Serif" w:hAnsi="Times New Roman" w:cs="Times New Roman"/>
          <w:sz w:val="28"/>
          <w:szCs w:val="26"/>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20D7D392" w14:textId="77777777" w:rsidR="004267F5" w:rsidRPr="001B7375" w:rsidRDefault="004267F5" w:rsidP="001B7375">
      <w:pPr>
        <w:widowControl w:val="0"/>
        <w:spacing w:after="0" w:line="240" w:lineRule="atLeast"/>
        <w:ind w:firstLine="709"/>
        <w:jc w:val="both"/>
        <w:rPr>
          <w:rFonts w:ascii="Times New Roman" w:eastAsia="PT Astra Serif" w:hAnsi="Times New Roman" w:cs="Times New Roman"/>
          <w:sz w:val="28"/>
        </w:rPr>
      </w:pPr>
      <w:r w:rsidRPr="001B7375">
        <w:rPr>
          <w:rFonts w:ascii="Times New Roman" w:eastAsia="PT Astra Serif" w:hAnsi="Times New Roman" w:cs="Times New Roman"/>
          <w:sz w:val="28"/>
          <w:szCs w:val="26"/>
        </w:rPr>
        <w:t>Срок регистрации заявления о необходимости устранения допущенных опечаток и (или) ошибок составляет 1 календарный день.</w:t>
      </w:r>
    </w:p>
    <w:p w14:paraId="12DC3A8B" w14:textId="77777777" w:rsidR="004267F5" w:rsidRDefault="004267F5" w:rsidP="001B7375">
      <w:pPr>
        <w:widowControl w:val="0"/>
        <w:spacing w:after="0" w:line="240" w:lineRule="atLeast"/>
        <w:ind w:firstLine="709"/>
        <w:jc w:val="both"/>
        <w:rPr>
          <w:rFonts w:ascii="PT Astra Serif" w:eastAsia="PT Astra Serif" w:hAnsi="PT Astra Serif" w:cs="PT Astra Serif"/>
          <w:sz w:val="28"/>
        </w:rPr>
      </w:pPr>
      <w:r w:rsidRPr="001B7375">
        <w:rPr>
          <w:rFonts w:ascii="Times New Roman" w:eastAsia="PT Astra Serif" w:hAnsi="Times New Roman" w:cs="Times New Roman"/>
          <w:sz w:val="28"/>
          <w:szCs w:val="26"/>
        </w:rPr>
        <w:t>Документ, выдаваемый в результате предоставления муниципальной услуги, в который внесены исправления, либо уведомление об отсутствии опечатки и (или) ошибки вручается Заявителю лично или направляется заказным почтовым отправлением</w:t>
      </w:r>
      <w:r>
        <w:rPr>
          <w:rFonts w:ascii="PT Astra Serif" w:eastAsia="PT Astra Serif" w:hAnsi="PT Astra Serif" w:cs="PT Astra Serif"/>
          <w:sz w:val="28"/>
          <w:szCs w:val="26"/>
        </w:rPr>
        <w:t xml:space="preserve">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14:paraId="0D608986" w14:textId="77777777" w:rsidR="00735F42" w:rsidRPr="00A92559" w:rsidRDefault="00735F42">
      <w:pPr>
        <w:pStyle w:val="ConsPlusNormal"/>
        <w:jc w:val="both"/>
        <w:rPr>
          <w:rFonts w:ascii="PT Astra Serif" w:eastAsia="PT Astra Serif" w:hAnsi="PT Astra Serif" w:cs="PT Astra Serif"/>
          <w:sz w:val="28"/>
          <w:lang w:val="ru-RU"/>
        </w:rPr>
      </w:pPr>
    </w:p>
    <w:p w14:paraId="4B88A13C" w14:textId="77777777" w:rsidR="00735F42" w:rsidRPr="00A92559" w:rsidRDefault="003E73B3">
      <w:pPr>
        <w:pStyle w:val="ConsPlusTitle"/>
        <w:jc w:val="center"/>
        <w:outlineLvl w:val="1"/>
        <w:rPr>
          <w:rFonts w:ascii="PT Astra Serif" w:eastAsia="PT Astra Serif" w:hAnsi="PT Astra Serif" w:cs="PT Astra Serif"/>
          <w:sz w:val="28"/>
          <w:lang w:val="ru-RU"/>
        </w:rPr>
      </w:pPr>
      <w:r w:rsidRPr="00A92559">
        <w:rPr>
          <w:rFonts w:ascii="PT Astra Serif" w:eastAsia="PT Astra Serif" w:hAnsi="PT Astra Serif" w:cs="PT Astra Serif"/>
          <w:sz w:val="28"/>
          <w:lang w:val="ru-RU"/>
        </w:rPr>
        <w:t xml:space="preserve">4. Формы </w:t>
      </w:r>
      <w:proofErr w:type="gramStart"/>
      <w:r w:rsidRPr="00A92559">
        <w:rPr>
          <w:rFonts w:ascii="PT Astra Serif" w:eastAsia="PT Astra Serif" w:hAnsi="PT Astra Serif" w:cs="PT Astra Serif"/>
          <w:sz w:val="28"/>
          <w:lang w:val="ru-RU"/>
        </w:rPr>
        <w:t>контроля за</w:t>
      </w:r>
      <w:proofErr w:type="gramEnd"/>
      <w:r w:rsidRPr="00A92559">
        <w:rPr>
          <w:rFonts w:ascii="PT Astra Serif" w:eastAsia="PT Astra Serif" w:hAnsi="PT Astra Serif" w:cs="PT Astra Serif"/>
          <w:sz w:val="28"/>
          <w:lang w:val="ru-RU"/>
        </w:rPr>
        <w:t xml:space="preserve"> предоставлением муниципальной услуги</w:t>
      </w:r>
    </w:p>
    <w:p w14:paraId="539E668B" w14:textId="77777777" w:rsidR="00735F42" w:rsidRPr="00A92559" w:rsidRDefault="00735F42">
      <w:pPr>
        <w:pStyle w:val="ConsPlusNormal"/>
        <w:jc w:val="both"/>
        <w:rPr>
          <w:rFonts w:ascii="PT Astra Serif" w:eastAsia="PT Astra Serif" w:hAnsi="PT Astra Serif" w:cs="PT Astra Serif"/>
          <w:sz w:val="28"/>
          <w:lang w:val="ru-RU"/>
        </w:rPr>
      </w:pPr>
    </w:p>
    <w:p w14:paraId="7ED0C3F9" w14:textId="77777777" w:rsidR="00735F42" w:rsidRPr="00A92559" w:rsidRDefault="003E73B3">
      <w:pPr>
        <w:pStyle w:val="ConsPlusTitle"/>
        <w:jc w:val="center"/>
        <w:outlineLvl w:val="2"/>
        <w:rPr>
          <w:rFonts w:ascii="PT Astra Serif" w:eastAsia="PT Astra Serif" w:hAnsi="PT Astra Serif" w:cs="PT Astra Serif"/>
          <w:sz w:val="28"/>
          <w:lang w:val="ru-RU"/>
        </w:rPr>
      </w:pPr>
      <w:r w:rsidRPr="00A92559">
        <w:rPr>
          <w:rFonts w:ascii="PT Astra Serif" w:eastAsia="PT Astra Serif" w:hAnsi="PT Astra Serif" w:cs="PT Astra Serif"/>
          <w:sz w:val="28"/>
          <w:lang w:val="ru-RU"/>
        </w:rPr>
        <w:t>Порядок осуществления текущего контроля</w:t>
      </w:r>
    </w:p>
    <w:p w14:paraId="29FB33B9" w14:textId="77777777" w:rsidR="00735F42" w:rsidRDefault="003E73B3">
      <w:pPr>
        <w:pStyle w:val="ConsPlusTitle"/>
        <w:jc w:val="center"/>
        <w:rPr>
          <w:rFonts w:ascii="PT Astra Serif" w:eastAsia="PT Astra Serif" w:hAnsi="PT Astra Serif" w:cs="PT Astra Serif"/>
          <w:color w:val="000000"/>
          <w:sz w:val="28"/>
          <w:lang w:val="ru-RU"/>
        </w:rPr>
      </w:pPr>
      <w:r w:rsidRPr="00A92559">
        <w:rPr>
          <w:rFonts w:ascii="PT Astra Serif" w:eastAsia="PT Astra Serif" w:hAnsi="PT Astra Serif" w:cs="PT Astra Serif"/>
          <w:sz w:val="28"/>
          <w:lang w:val="ru-RU"/>
        </w:rPr>
        <w:t xml:space="preserve">за соблюдением и исполнением </w:t>
      </w:r>
      <w:proofErr w:type="gramStart"/>
      <w:r>
        <w:rPr>
          <w:rFonts w:ascii="PT Astra Serif" w:eastAsia="PT Astra Serif" w:hAnsi="PT Astra Serif" w:cs="PT Astra Serif"/>
          <w:color w:val="000000" w:themeColor="text1"/>
          <w:sz w:val="28"/>
          <w:lang w:val="ru-RU"/>
        </w:rPr>
        <w:t>ответственными</w:t>
      </w:r>
      <w:proofErr w:type="gramEnd"/>
    </w:p>
    <w:p w14:paraId="24FC1B3F"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должностными лицами положений </w:t>
      </w:r>
      <w:proofErr w:type="gramStart"/>
      <w:r>
        <w:rPr>
          <w:rFonts w:ascii="PT Astra Serif" w:eastAsia="PT Astra Serif" w:hAnsi="PT Astra Serif" w:cs="PT Astra Serif"/>
          <w:color w:val="000000" w:themeColor="text1"/>
          <w:sz w:val="28"/>
          <w:lang w:val="ru-RU"/>
        </w:rPr>
        <w:t>Административного</w:t>
      </w:r>
      <w:proofErr w:type="gramEnd"/>
    </w:p>
    <w:p w14:paraId="76AE0DF6"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регламента и иных нормативных правовых актов,</w:t>
      </w:r>
    </w:p>
    <w:p w14:paraId="0E5A7A8D" w14:textId="77777777" w:rsidR="00735F42" w:rsidRDefault="003E73B3">
      <w:pPr>
        <w:pStyle w:val="ConsPlusTitle"/>
        <w:jc w:val="center"/>
        <w:rPr>
          <w:rFonts w:ascii="PT Astra Serif" w:eastAsia="PT Astra Serif" w:hAnsi="PT Astra Serif" w:cs="PT Astra Serif"/>
          <w:color w:val="000000"/>
          <w:sz w:val="28"/>
          <w:lang w:val="ru-RU"/>
        </w:rPr>
      </w:pPr>
      <w:proofErr w:type="gramStart"/>
      <w:r>
        <w:rPr>
          <w:rFonts w:ascii="PT Astra Serif" w:eastAsia="PT Astra Serif" w:hAnsi="PT Astra Serif" w:cs="PT Astra Serif"/>
          <w:color w:val="000000" w:themeColor="text1"/>
          <w:sz w:val="28"/>
          <w:lang w:val="ru-RU"/>
        </w:rPr>
        <w:t>устанавливающих</w:t>
      </w:r>
      <w:proofErr w:type="gramEnd"/>
      <w:r>
        <w:rPr>
          <w:rFonts w:ascii="PT Astra Serif" w:eastAsia="PT Astra Serif" w:hAnsi="PT Astra Serif" w:cs="PT Astra Serif"/>
          <w:color w:val="000000" w:themeColor="text1"/>
          <w:sz w:val="28"/>
          <w:lang w:val="ru-RU"/>
        </w:rPr>
        <w:t xml:space="preserve"> требования к предоставлению</w:t>
      </w:r>
    </w:p>
    <w:p w14:paraId="401C2127"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а также принятием ими решений</w:t>
      </w:r>
    </w:p>
    <w:p w14:paraId="1230BC46" w14:textId="77777777" w:rsidR="00735F42" w:rsidRDefault="00735F42">
      <w:pPr>
        <w:pStyle w:val="ConsPlusNormal"/>
        <w:jc w:val="both"/>
        <w:rPr>
          <w:rFonts w:ascii="PT Astra Serif" w:eastAsia="PT Astra Serif" w:hAnsi="PT Astra Serif" w:cs="PT Astra Serif"/>
          <w:color w:val="000000"/>
          <w:sz w:val="28"/>
          <w:lang w:val="ru-RU"/>
        </w:rPr>
      </w:pPr>
    </w:p>
    <w:p w14:paraId="2F6D1134" w14:textId="268AC173" w:rsidR="004267F5" w:rsidRDefault="00EB7087"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color w:val="000000" w:themeColor="text1"/>
          <w:sz w:val="28"/>
        </w:rPr>
        <w:t>47</w:t>
      </w:r>
      <w:r w:rsidR="003E73B3">
        <w:rPr>
          <w:rFonts w:ascii="PT Astra Serif" w:eastAsia="PT Astra Serif" w:hAnsi="PT Astra Serif" w:cs="PT Astra Serif"/>
          <w:color w:val="000000" w:themeColor="text1"/>
          <w:sz w:val="28"/>
        </w:rPr>
        <w:t xml:space="preserve">. </w:t>
      </w:r>
      <w:r w:rsidR="004267F5">
        <w:rPr>
          <w:rFonts w:ascii="PT Astra Serif" w:eastAsia="PT Astra Serif" w:hAnsi="PT Astra Serif" w:cs="PT Astra Serif"/>
          <w:sz w:val="28"/>
          <w:szCs w:val="26"/>
        </w:rPr>
        <w:t xml:space="preserve">Текущий </w:t>
      </w:r>
      <w:proofErr w:type="gramStart"/>
      <w:r w:rsidR="004267F5">
        <w:rPr>
          <w:rFonts w:ascii="PT Astra Serif" w:eastAsia="PT Astra Serif" w:hAnsi="PT Astra Serif" w:cs="PT Astra Serif"/>
          <w:sz w:val="28"/>
          <w:szCs w:val="26"/>
        </w:rPr>
        <w:t>контроль за</w:t>
      </w:r>
      <w:proofErr w:type="gramEnd"/>
      <w:r w:rsidR="004267F5">
        <w:rPr>
          <w:rFonts w:ascii="PT Astra Serif" w:eastAsia="PT Astra Serif" w:hAnsi="PT Astra Serif" w:cs="PT Astra Serif"/>
          <w:sz w:val="28"/>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267F5" w:rsidRPr="00282412">
        <w:rPr>
          <w:rFonts w:ascii="Times New Roman" w:eastAsia="PT Astra Serif" w:hAnsi="Times New Roman" w:cs="Times New Roman"/>
          <w:iCs/>
          <w:sz w:val="28"/>
          <w:szCs w:val="26"/>
        </w:rPr>
        <w:t>комитета</w:t>
      </w:r>
      <w:r w:rsidR="004267F5">
        <w:rPr>
          <w:rFonts w:ascii="PT Astra Serif" w:eastAsia="PT Astra Serif" w:hAnsi="PT Astra Serif" w:cs="PT Astra Serif"/>
          <w:sz w:val="28"/>
          <w:szCs w:val="26"/>
        </w:rPr>
        <w:t>, уполномоченными на осуществление контроля за предоставлением муниципальной услуги.</w:t>
      </w:r>
    </w:p>
    <w:p w14:paraId="0639C1D9"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Для текущего контроля используются сведения служебной корреспонденции, устная и письменная информация специалистов и должностных лиц комитета.</w:t>
      </w:r>
    </w:p>
    <w:p w14:paraId="70CE6005"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Текущий контроль осуществляется путем проведения проверок:</w:t>
      </w:r>
    </w:p>
    <w:p w14:paraId="384696E1"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решений о предоставлении (об отказе в предоставлении) муниципальной услуги;</w:t>
      </w:r>
    </w:p>
    <w:p w14:paraId="07170158"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выявления и устранения нарушений прав граждан;</w:t>
      </w:r>
    </w:p>
    <w:p w14:paraId="189B4B03"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A806219" w14:textId="77777777" w:rsidR="004267F5" w:rsidRDefault="004267F5" w:rsidP="004267F5">
      <w:pPr>
        <w:pStyle w:val="ConsPlusNormal"/>
        <w:ind w:firstLine="540"/>
        <w:jc w:val="both"/>
        <w:rPr>
          <w:rFonts w:ascii="PT Astra Serif" w:eastAsia="PT Astra Serif" w:hAnsi="PT Astra Serif" w:cs="PT Astra Serif"/>
          <w:color w:val="000000"/>
          <w:sz w:val="28"/>
          <w:lang w:val="ru-RU"/>
        </w:rPr>
      </w:pPr>
    </w:p>
    <w:p w14:paraId="36F7A563"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Порядок и периодичность осуществления</w:t>
      </w:r>
    </w:p>
    <w:p w14:paraId="55908814"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плановых и внеплановых проверок полноты</w:t>
      </w:r>
    </w:p>
    <w:p w14:paraId="24C13B30"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 качества предоставления муниципальной услуги,</w:t>
      </w:r>
    </w:p>
    <w:p w14:paraId="240864B3"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в том числе порядок и формы </w:t>
      </w:r>
      <w:proofErr w:type="gramStart"/>
      <w:r>
        <w:rPr>
          <w:rFonts w:ascii="PT Astra Serif" w:eastAsia="PT Astra Serif" w:hAnsi="PT Astra Serif" w:cs="PT Astra Serif"/>
          <w:color w:val="000000" w:themeColor="text1"/>
          <w:sz w:val="28"/>
          <w:lang w:val="ru-RU"/>
        </w:rPr>
        <w:t>контроля за</w:t>
      </w:r>
      <w:proofErr w:type="gramEnd"/>
      <w:r>
        <w:rPr>
          <w:rFonts w:ascii="PT Astra Serif" w:eastAsia="PT Astra Serif" w:hAnsi="PT Astra Serif" w:cs="PT Astra Serif"/>
          <w:color w:val="000000" w:themeColor="text1"/>
          <w:sz w:val="28"/>
          <w:lang w:val="ru-RU"/>
        </w:rPr>
        <w:t xml:space="preserve"> полнотой</w:t>
      </w:r>
    </w:p>
    <w:p w14:paraId="710BECB5" w14:textId="77777777" w:rsidR="00735F42" w:rsidRDefault="003E73B3">
      <w:pPr>
        <w:pStyle w:val="ConsPlusTitle"/>
        <w:jc w:val="center"/>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и качеством предоставления муниципальной услуги</w:t>
      </w:r>
    </w:p>
    <w:p w14:paraId="3828CCC2" w14:textId="77777777" w:rsidR="001B7375" w:rsidRDefault="001B7375">
      <w:pPr>
        <w:pStyle w:val="ConsPlusTitle"/>
        <w:jc w:val="center"/>
        <w:rPr>
          <w:rFonts w:ascii="PT Astra Serif" w:eastAsia="PT Astra Serif" w:hAnsi="PT Astra Serif" w:cs="PT Astra Serif"/>
          <w:color w:val="000000"/>
          <w:sz w:val="28"/>
          <w:lang w:val="ru-RU"/>
        </w:rPr>
      </w:pPr>
    </w:p>
    <w:p w14:paraId="3F390108" w14:textId="3E6599B7" w:rsidR="004267F5" w:rsidRDefault="00EB7087" w:rsidP="004267F5">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48</w:t>
      </w:r>
      <w:r w:rsidR="004267F5">
        <w:rPr>
          <w:rFonts w:ascii="PT Astra Serif" w:eastAsia="PT Astra Serif" w:hAnsi="PT Astra Serif" w:cs="PT Astra Serif"/>
          <w:sz w:val="28"/>
          <w:szCs w:val="26"/>
        </w:rPr>
        <w:t xml:space="preserve">. Контроль полноты и качества предоставления муниципальной услуги осуществляется путем проведения должностным лицом </w:t>
      </w:r>
      <w:r w:rsidR="004267F5" w:rsidRPr="001B7375">
        <w:rPr>
          <w:rFonts w:ascii="Times New Roman" w:eastAsia="PT Astra Serif" w:hAnsi="Times New Roman" w:cs="Times New Roman"/>
          <w:iCs/>
          <w:sz w:val="28"/>
          <w:szCs w:val="26"/>
        </w:rPr>
        <w:t>комитета</w:t>
      </w:r>
      <w:r w:rsidR="004267F5">
        <w:rPr>
          <w:rFonts w:ascii="PT Astra Serif" w:eastAsia="PT Astra Serif" w:hAnsi="PT Astra Serif" w:cs="PT Astra Serif"/>
          <w:sz w:val="28"/>
          <w:szCs w:val="26"/>
        </w:rPr>
        <w:t>,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14:paraId="08E961F5" w14:textId="77777777" w:rsidR="004267F5" w:rsidRDefault="004267F5" w:rsidP="001B7375">
      <w:pPr>
        <w:spacing w:after="0" w:line="240" w:lineRule="atLeast"/>
        <w:ind w:firstLine="53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Периодичность осуществления контроля за предоставлением муниципальной услуги устанавливается председателем </w:t>
      </w:r>
      <w:r w:rsidRPr="001B7375">
        <w:rPr>
          <w:rFonts w:ascii="Times New Roman" w:eastAsia="PT Astra Serif" w:hAnsi="Times New Roman" w:cs="Times New Roman"/>
          <w:iCs/>
          <w:sz w:val="28"/>
          <w:szCs w:val="26"/>
        </w:rPr>
        <w:t>комитета</w:t>
      </w:r>
      <w:r w:rsidRPr="001B7375">
        <w:rPr>
          <w:rFonts w:ascii="Times New Roman" w:eastAsia="PT Astra Serif" w:hAnsi="Times New Roman" w:cs="Times New Roman"/>
          <w:sz w:val="28"/>
          <w:szCs w:val="26"/>
        </w:rPr>
        <w:t>.</w:t>
      </w:r>
      <w:r>
        <w:rPr>
          <w:rFonts w:ascii="PT Astra Serif" w:eastAsia="PT Astra Serif" w:hAnsi="PT Astra Serif" w:cs="PT Astra Serif"/>
          <w:sz w:val="28"/>
          <w:szCs w:val="26"/>
        </w:rPr>
        <w:t xml:space="preserve"> При этом контроль должен осуществляться не реже 1 раза в календарный год.</w:t>
      </w:r>
    </w:p>
    <w:p w14:paraId="7C5FA381" w14:textId="5AF8D133" w:rsidR="004267F5" w:rsidRDefault="00EB7087"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highlight w:val="white"/>
        </w:rPr>
        <w:lastRenderedPageBreak/>
        <w:t>49</w:t>
      </w:r>
      <w:r w:rsidR="004267F5">
        <w:rPr>
          <w:rFonts w:ascii="PT Astra Serif" w:eastAsia="PT Astra Serif" w:hAnsi="PT Astra Serif" w:cs="PT Astra Serif"/>
          <w:sz w:val="28"/>
          <w:szCs w:val="26"/>
          <w:highlight w:val="white"/>
        </w:rPr>
        <w:t xml:space="preserve">. </w:t>
      </w:r>
      <w:r w:rsidR="004267F5">
        <w:rPr>
          <w:rFonts w:ascii="PT Astra Serif" w:eastAsia="PT Astra Serif" w:hAnsi="PT Astra Serif" w:cs="PT Astra Serif"/>
          <w:sz w:val="28"/>
          <w:szCs w:val="26"/>
        </w:rPr>
        <w:t xml:space="preserve">Плановые проверки осуществляются на основании годовых планов работы </w:t>
      </w:r>
      <w:r w:rsidR="004267F5" w:rsidRPr="001B7375">
        <w:rPr>
          <w:rFonts w:ascii="Times New Roman" w:eastAsia="PT Astra Serif" w:hAnsi="Times New Roman" w:cs="Times New Roman"/>
          <w:iCs/>
          <w:sz w:val="28"/>
          <w:szCs w:val="26"/>
        </w:rPr>
        <w:t>комитета</w:t>
      </w:r>
      <w:r w:rsidR="004267F5" w:rsidRPr="001B7375">
        <w:rPr>
          <w:rFonts w:ascii="Times New Roman" w:eastAsia="PT Astra Serif" w:hAnsi="Times New Roman" w:cs="Times New Roman"/>
          <w:sz w:val="28"/>
          <w:szCs w:val="26"/>
        </w:rPr>
        <w:t>,</w:t>
      </w:r>
      <w:r w:rsidR="004267F5">
        <w:rPr>
          <w:rFonts w:ascii="PT Astra Serif" w:eastAsia="PT Astra Serif" w:hAnsi="PT Astra Serif" w:cs="PT Astra Serif"/>
          <w:sz w:val="28"/>
          <w:szCs w:val="26"/>
        </w:rPr>
        <w:t xml:space="preserve"> утверждаемых руководителем </w:t>
      </w:r>
      <w:r w:rsidR="004267F5" w:rsidRPr="001B7375">
        <w:rPr>
          <w:rFonts w:ascii="Times New Roman" w:eastAsia="PT Astra Serif" w:hAnsi="Times New Roman" w:cs="Times New Roman"/>
          <w:iCs/>
          <w:sz w:val="28"/>
          <w:szCs w:val="26"/>
        </w:rPr>
        <w:t>комитета</w:t>
      </w:r>
      <w:r w:rsidR="004267F5" w:rsidRPr="001B7375">
        <w:rPr>
          <w:rFonts w:ascii="Times New Roman" w:eastAsia="PT Astra Serif" w:hAnsi="Times New Roman" w:cs="Times New Roman"/>
          <w:sz w:val="28"/>
          <w:szCs w:val="26"/>
        </w:rPr>
        <w:t>.</w:t>
      </w:r>
      <w:r w:rsidR="004267F5">
        <w:rPr>
          <w:rFonts w:ascii="PT Astra Serif" w:eastAsia="PT Astra Serif" w:hAnsi="PT Astra Serif" w:cs="PT Astra Serif"/>
          <w:sz w:val="28"/>
          <w:szCs w:val="26"/>
        </w:rPr>
        <w:t xml:space="preserve"> При плановой проверке полноты и качества предоставления муниципальной услуги контролю подлежат:</w:t>
      </w:r>
    </w:p>
    <w:p w14:paraId="7C109235"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соблюдение сроков предоставления муниципальной услуги;</w:t>
      </w:r>
    </w:p>
    <w:p w14:paraId="22C5EF52"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соблюдение положений настоящего Административного регламента;</w:t>
      </w:r>
    </w:p>
    <w:p w14:paraId="1E7ADE34"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правильность и обоснованность принятого решения об отказе в предоставлении муниципальной услуги.</w:t>
      </w:r>
    </w:p>
    <w:p w14:paraId="6AAB3A51"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Основанием для проведения внеплановых проверок являются:</w:t>
      </w:r>
    </w:p>
    <w:p w14:paraId="45E935EE" w14:textId="2CE8BBE9" w:rsidR="004267F5" w:rsidRPr="001B7375" w:rsidRDefault="004267F5" w:rsidP="001B7375">
      <w:pPr>
        <w:spacing w:after="0" w:line="240" w:lineRule="atLeast"/>
        <w:ind w:firstLine="539"/>
        <w:jc w:val="both"/>
        <w:rPr>
          <w:rFonts w:ascii="Times New Roman" w:eastAsia="PT Astra Serif" w:hAnsi="Times New Roman" w:cs="Times New Roman"/>
          <w:iCs/>
          <w:sz w:val="28"/>
          <w:szCs w:val="26"/>
        </w:rPr>
      </w:pPr>
      <w:r>
        <w:rPr>
          <w:rFonts w:ascii="PT Astra Serif" w:eastAsia="PT Astra Serif" w:hAnsi="PT Astra Serif" w:cs="PT Astra Serif"/>
          <w:sz w:val="28"/>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актов комитета и нормативных правовых актов органов местного самоуправления </w:t>
      </w:r>
      <w:r w:rsidRPr="001B7375">
        <w:rPr>
          <w:rFonts w:ascii="Times New Roman" w:eastAsia="PT Astra Serif" w:hAnsi="Times New Roman" w:cs="Times New Roman"/>
          <w:iCs/>
          <w:sz w:val="28"/>
          <w:szCs w:val="26"/>
        </w:rPr>
        <w:t>администрации муниципального образования Веневский район;</w:t>
      </w:r>
    </w:p>
    <w:p w14:paraId="1EC6B2A5" w14:textId="77777777" w:rsidR="004267F5" w:rsidRDefault="004267F5" w:rsidP="001B7375">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обращения граждан и юридических лиц на нарушения законодательства, в том числе на качество предоставления муниципальной услуги.</w:t>
      </w:r>
    </w:p>
    <w:p w14:paraId="40BF2794" w14:textId="77777777" w:rsidR="00735F42" w:rsidRDefault="00735F42">
      <w:pPr>
        <w:pStyle w:val="ConsPlusNormal"/>
        <w:jc w:val="both"/>
        <w:rPr>
          <w:rFonts w:ascii="PT Astra Serif" w:eastAsia="PT Astra Serif" w:hAnsi="PT Astra Serif" w:cs="PT Astra Serif"/>
          <w:color w:val="000000"/>
          <w:sz w:val="28"/>
          <w:lang w:val="ru-RU"/>
        </w:rPr>
      </w:pPr>
    </w:p>
    <w:p w14:paraId="005E2B7E"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sz w:val="28"/>
          <w:szCs w:val="26"/>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7B72244" w14:textId="77777777" w:rsidR="00735F42" w:rsidRDefault="00735F42">
      <w:pPr>
        <w:pStyle w:val="ConsPlusNormal"/>
        <w:jc w:val="both"/>
        <w:rPr>
          <w:rFonts w:ascii="PT Astra Serif" w:eastAsia="PT Astra Serif" w:hAnsi="PT Astra Serif" w:cs="PT Astra Serif"/>
          <w:color w:val="000000"/>
          <w:sz w:val="28"/>
          <w:lang w:val="ru-RU"/>
        </w:rPr>
      </w:pPr>
    </w:p>
    <w:p w14:paraId="3938BBE4" w14:textId="65B02B59" w:rsidR="004267F5" w:rsidRDefault="00EB7087" w:rsidP="00DC19DF">
      <w:pPr>
        <w:spacing w:after="0" w:line="240" w:lineRule="atLeast"/>
        <w:ind w:firstLine="539"/>
        <w:jc w:val="both"/>
        <w:rPr>
          <w:rFonts w:ascii="PT Astra Serif" w:eastAsia="PT Astra Serif" w:hAnsi="PT Astra Serif" w:cs="PT Astra Serif"/>
          <w:iCs/>
          <w:sz w:val="28"/>
          <w:szCs w:val="26"/>
        </w:rPr>
      </w:pPr>
      <w:r>
        <w:rPr>
          <w:rFonts w:ascii="PT Astra Serif" w:eastAsia="PT Astra Serif" w:hAnsi="PT Astra Serif" w:cs="PT Astra Serif"/>
          <w:sz w:val="28"/>
          <w:szCs w:val="26"/>
        </w:rPr>
        <w:t>50</w:t>
      </w:r>
      <w:r w:rsidR="004267F5">
        <w:rPr>
          <w:rFonts w:ascii="PT Astra Serif" w:eastAsia="PT Astra Serif" w:hAnsi="PT Astra Serif" w:cs="PT Astra Serif"/>
          <w:sz w:val="28"/>
          <w:szCs w:val="26"/>
        </w:rPr>
        <w:t xml:space="preserve">. Муниципальные служащие </w:t>
      </w:r>
      <w:r w:rsidR="004267F5" w:rsidRPr="00DC19DF">
        <w:rPr>
          <w:rFonts w:ascii="Times New Roman" w:eastAsia="PT Astra Serif" w:hAnsi="Times New Roman" w:cs="Times New Roman"/>
          <w:iCs/>
          <w:sz w:val="28"/>
          <w:szCs w:val="26"/>
        </w:rPr>
        <w:t>комитета</w:t>
      </w:r>
      <w:r w:rsidR="004267F5">
        <w:rPr>
          <w:rFonts w:ascii="PT Astra Serif" w:eastAsia="PT Astra Serif" w:hAnsi="PT Astra Serif" w:cs="PT Astra Serif"/>
          <w:i/>
          <w:iCs/>
          <w:sz w:val="28"/>
          <w:szCs w:val="26"/>
        </w:rPr>
        <w:t xml:space="preserve"> </w:t>
      </w:r>
      <w:r w:rsidR="004267F5">
        <w:rPr>
          <w:rFonts w:ascii="PT Astra Serif" w:eastAsia="PT Astra Serif" w:hAnsi="PT Astra Serif" w:cs="PT Astra Serif"/>
          <w:sz w:val="28"/>
          <w:szCs w:val="26"/>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508CE67B" w14:textId="77777777" w:rsidR="004267F5" w:rsidRDefault="004267F5" w:rsidP="00DC19DF">
      <w:pPr>
        <w:spacing w:after="0" w:line="240" w:lineRule="atLeast"/>
        <w:ind w:firstLine="53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Иные должностные лица </w:t>
      </w:r>
      <w:r w:rsidRPr="00DC19DF">
        <w:rPr>
          <w:rFonts w:ascii="Times New Roman" w:eastAsia="PT Astra Serif" w:hAnsi="Times New Roman" w:cs="Times New Roman"/>
          <w:iCs/>
          <w:sz w:val="28"/>
          <w:szCs w:val="26"/>
        </w:rPr>
        <w:t>комитета</w:t>
      </w:r>
      <w:r>
        <w:rPr>
          <w:rFonts w:ascii="PT Astra Serif" w:eastAsia="PT Astra Serif" w:hAnsi="PT Astra Serif" w:cs="PT Astra Serif"/>
          <w:i/>
          <w:iCs/>
          <w:sz w:val="28"/>
          <w:szCs w:val="26"/>
        </w:rPr>
        <w:t xml:space="preserve"> </w:t>
      </w:r>
      <w:r>
        <w:rPr>
          <w:rFonts w:ascii="PT Astra Serif" w:eastAsia="PT Astra Serif" w:hAnsi="PT Astra Serif" w:cs="PT Astra Serif"/>
          <w:sz w:val="28"/>
          <w:szCs w:val="26"/>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08EFF75C" w14:textId="77777777" w:rsidR="00735F42" w:rsidRDefault="00735F42">
      <w:pPr>
        <w:pStyle w:val="ConsPlusNormal"/>
        <w:jc w:val="both"/>
        <w:rPr>
          <w:rFonts w:ascii="PT Astra Serif" w:eastAsia="PT Astra Serif" w:hAnsi="PT Astra Serif" w:cs="PT Astra Serif"/>
          <w:color w:val="000000"/>
          <w:sz w:val="28"/>
          <w:lang w:val="ru-RU"/>
        </w:rPr>
      </w:pPr>
    </w:p>
    <w:p w14:paraId="78F13965" w14:textId="77777777" w:rsidR="00735F42" w:rsidRPr="003E73B3" w:rsidRDefault="003E73B3">
      <w:pPr>
        <w:pStyle w:val="ConsPlusTitle"/>
        <w:jc w:val="center"/>
        <w:outlineLvl w:val="2"/>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Положения, характеризующие требования</w:t>
      </w:r>
    </w:p>
    <w:p w14:paraId="5933C1A4" w14:textId="77777777" w:rsidR="00735F42" w:rsidRPr="003E73B3" w:rsidRDefault="003E73B3">
      <w:pPr>
        <w:pStyle w:val="ConsPlusTitle"/>
        <w:jc w:val="center"/>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 xml:space="preserve">к порядку и формам </w:t>
      </w:r>
      <w:proofErr w:type="gramStart"/>
      <w:r>
        <w:rPr>
          <w:rFonts w:ascii="PT Astra Serif" w:eastAsia="PT Astra Serif" w:hAnsi="PT Astra Serif" w:cs="PT Astra Serif"/>
          <w:color w:val="000000" w:themeColor="text1"/>
          <w:sz w:val="28"/>
          <w:lang w:val="ru-RU"/>
        </w:rPr>
        <w:t>контроля за</w:t>
      </w:r>
      <w:proofErr w:type="gramEnd"/>
      <w:r>
        <w:rPr>
          <w:rFonts w:ascii="PT Astra Serif" w:eastAsia="PT Astra Serif" w:hAnsi="PT Astra Serif" w:cs="PT Astra Serif"/>
          <w:color w:val="000000" w:themeColor="text1"/>
          <w:sz w:val="28"/>
          <w:lang w:val="ru-RU"/>
        </w:rPr>
        <w:t xml:space="preserve"> предоставлением</w:t>
      </w:r>
    </w:p>
    <w:p w14:paraId="3198846D" w14:textId="77777777" w:rsidR="00735F42" w:rsidRPr="003E73B3" w:rsidRDefault="003E73B3">
      <w:pPr>
        <w:pStyle w:val="ConsPlusTitle"/>
        <w:jc w:val="center"/>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муниципальной услуги, в том числе со стороны</w:t>
      </w:r>
    </w:p>
    <w:p w14:paraId="431D06E4" w14:textId="77777777" w:rsidR="00735F42" w:rsidRDefault="003E73B3">
      <w:pPr>
        <w:pStyle w:val="ConsPlusTitle"/>
        <w:jc w:val="center"/>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граждан, их объединений и организаций</w:t>
      </w:r>
    </w:p>
    <w:p w14:paraId="53657AC3" w14:textId="77777777" w:rsidR="003E1FA2" w:rsidRPr="003E73B3" w:rsidRDefault="003E1FA2">
      <w:pPr>
        <w:pStyle w:val="ConsPlusTitle"/>
        <w:jc w:val="center"/>
        <w:rPr>
          <w:rFonts w:ascii="PT Astra Serif" w:eastAsia="PT Astra Serif" w:hAnsi="PT Astra Serif" w:cs="PT Astra Serif"/>
          <w:color w:val="000000" w:themeColor="text1"/>
          <w:sz w:val="28"/>
          <w:lang w:val="ru-RU"/>
        </w:rPr>
      </w:pPr>
    </w:p>
    <w:p w14:paraId="0443D486" w14:textId="07AD1FC6" w:rsidR="00C31972" w:rsidRDefault="00EB7087" w:rsidP="00DF5F60">
      <w:pPr>
        <w:spacing w:after="0" w:line="240" w:lineRule="atLeast"/>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51</w:t>
      </w:r>
      <w:r w:rsidR="00C31972">
        <w:rPr>
          <w:rFonts w:ascii="PT Astra Serif" w:eastAsia="PT Astra Serif" w:hAnsi="PT Astra Serif" w:cs="PT Astra Serif"/>
          <w:sz w:val="28"/>
          <w:szCs w:val="26"/>
        </w:rPr>
        <w:t xml:space="preserve">. </w:t>
      </w:r>
      <w:proofErr w:type="gramStart"/>
      <w:r w:rsidR="00C31972">
        <w:rPr>
          <w:rFonts w:ascii="PT Astra Serif" w:eastAsia="PT Astra Serif" w:hAnsi="PT Astra Serif" w:cs="PT Astra Serif"/>
          <w:sz w:val="28"/>
          <w:szCs w:val="26"/>
        </w:rPr>
        <w:t>Контроль за</w:t>
      </w:r>
      <w:proofErr w:type="gramEnd"/>
      <w:r w:rsidR="00C31972">
        <w:rPr>
          <w:rFonts w:ascii="PT Astra Serif" w:eastAsia="PT Astra Serif" w:hAnsi="PT Astra Serif" w:cs="PT Astra Serif"/>
          <w:sz w:val="28"/>
          <w:szCs w:val="26"/>
        </w:rPr>
        <w:t xml:space="preserve"> предоставлением муниципальной услуги осуществляется должностными лицами </w:t>
      </w:r>
      <w:r w:rsidR="00C31972" w:rsidRPr="0076430D">
        <w:rPr>
          <w:rFonts w:ascii="Times New Roman" w:eastAsia="PT Astra Serif" w:hAnsi="Times New Roman" w:cs="Times New Roman"/>
          <w:iCs/>
          <w:sz w:val="28"/>
          <w:szCs w:val="26"/>
        </w:rPr>
        <w:t>комитета</w:t>
      </w:r>
      <w:r w:rsidR="00C31972">
        <w:rPr>
          <w:rFonts w:ascii="PT Astra Serif" w:eastAsia="PT Astra Serif" w:hAnsi="PT Astra Serif" w:cs="PT Astra Serif"/>
          <w:sz w:val="28"/>
          <w:szCs w:val="26"/>
        </w:rPr>
        <w:t xml:space="preserve">,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C31972" w:rsidRPr="0076430D">
        <w:rPr>
          <w:rFonts w:ascii="Times New Roman" w:eastAsia="PT Astra Serif" w:hAnsi="Times New Roman" w:cs="Times New Roman"/>
          <w:iCs/>
          <w:sz w:val="28"/>
          <w:szCs w:val="26"/>
        </w:rPr>
        <w:t>комитета</w:t>
      </w:r>
      <w:r w:rsidR="00C31972">
        <w:rPr>
          <w:rFonts w:ascii="PT Astra Serif" w:eastAsia="PT Astra Serif" w:hAnsi="PT Astra Serif" w:cs="PT Astra Serif"/>
          <w:sz w:val="28"/>
          <w:szCs w:val="26"/>
        </w:rPr>
        <w:t>, принимаемыми ими решениями.</w:t>
      </w:r>
    </w:p>
    <w:p w14:paraId="393CC15E" w14:textId="678E1633" w:rsidR="00C31972" w:rsidRDefault="00EB7087" w:rsidP="00DF5F60">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52</w:t>
      </w:r>
      <w:r w:rsidR="00C31972">
        <w:rPr>
          <w:rFonts w:ascii="PT Astra Serif" w:eastAsia="PT Astra Serif" w:hAnsi="PT Astra Serif" w:cs="PT Astra Serif"/>
          <w:sz w:val="28"/>
          <w:szCs w:val="26"/>
        </w:rPr>
        <w:t xml:space="preserve">. Граждане, их объединения и организации имеют право осуществлять </w:t>
      </w:r>
      <w:proofErr w:type="gramStart"/>
      <w:r w:rsidR="00C31972">
        <w:rPr>
          <w:rFonts w:ascii="PT Astra Serif" w:eastAsia="PT Astra Serif" w:hAnsi="PT Astra Serif" w:cs="PT Astra Serif"/>
          <w:sz w:val="28"/>
          <w:szCs w:val="26"/>
        </w:rPr>
        <w:t>контроль за</w:t>
      </w:r>
      <w:proofErr w:type="gramEnd"/>
      <w:r w:rsidR="00C31972">
        <w:rPr>
          <w:rFonts w:ascii="PT Astra Serif" w:eastAsia="PT Astra Serif" w:hAnsi="PT Astra Serif" w:cs="PT Astra Serif"/>
          <w:sz w:val="28"/>
          <w:szCs w:val="26"/>
        </w:rPr>
        <w:t xml:space="preserve"> предоставлением муниципальной услуги путем получения </w:t>
      </w:r>
      <w:r w:rsidR="00C31972">
        <w:rPr>
          <w:rFonts w:ascii="PT Astra Serif" w:eastAsia="PT Astra Serif" w:hAnsi="PT Astra Serif" w:cs="PT Astra Serif"/>
          <w:sz w:val="28"/>
          <w:szCs w:val="26"/>
        </w:rPr>
        <w:lastRenderedPageBreak/>
        <w:t>информации о ходе предоставления муниципальной услуги, в том числе о сроках завершения административных процедур (действий).</w:t>
      </w:r>
    </w:p>
    <w:p w14:paraId="6AD2FED3" w14:textId="77777777" w:rsidR="00C31972" w:rsidRDefault="00C31972" w:rsidP="0076430D">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Граждане, их объединения и организации также имеют право:</w:t>
      </w:r>
    </w:p>
    <w:p w14:paraId="3B86D006" w14:textId="77777777" w:rsidR="00C31972" w:rsidRDefault="00C31972" w:rsidP="0076430D">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направлять замечания и предложения по улучшению доступности и качества предоставления муниципальной услуги;</w:t>
      </w:r>
    </w:p>
    <w:p w14:paraId="3DE75B42" w14:textId="77777777" w:rsidR="00C31972" w:rsidRDefault="00C31972" w:rsidP="0076430D">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вносить предложения о мерах по устранению нарушений настоящего Административного регламента.</w:t>
      </w:r>
    </w:p>
    <w:p w14:paraId="6FA4CE16" w14:textId="3FA17801" w:rsidR="00C31972" w:rsidRDefault="00EB7087" w:rsidP="0076430D">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53</w:t>
      </w:r>
      <w:r w:rsidR="00C31972">
        <w:rPr>
          <w:rFonts w:ascii="PT Astra Serif" w:eastAsia="PT Astra Serif" w:hAnsi="PT Astra Serif" w:cs="PT Astra Serif"/>
          <w:sz w:val="28"/>
          <w:szCs w:val="26"/>
        </w:rPr>
        <w:t xml:space="preserve">. Должностные лица </w:t>
      </w:r>
      <w:r w:rsidR="00C31972" w:rsidRPr="00DF5F60">
        <w:rPr>
          <w:rFonts w:ascii="Times New Roman" w:eastAsia="PT Astra Serif" w:hAnsi="Times New Roman" w:cs="Times New Roman"/>
          <w:iCs/>
          <w:sz w:val="28"/>
          <w:szCs w:val="26"/>
        </w:rPr>
        <w:t>комитета</w:t>
      </w:r>
      <w:r w:rsidR="00C31972">
        <w:rPr>
          <w:rFonts w:ascii="PT Astra Serif" w:eastAsia="PT Astra Serif" w:hAnsi="PT Astra Serif" w:cs="PT Astra Serif"/>
          <w:sz w:val="28"/>
          <w:szCs w:val="26"/>
        </w:rPr>
        <w:t xml:space="preserve"> принимают меры к прекращению допущенных нарушений, устраняют причины и условия, способствующие совершению нарушений.</w:t>
      </w:r>
    </w:p>
    <w:p w14:paraId="20831D67" w14:textId="77777777" w:rsidR="00C31972" w:rsidRDefault="00C31972" w:rsidP="0076430D">
      <w:pPr>
        <w:spacing w:after="0" w:line="240" w:lineRule="atLeast"/>
        <w:ind w:firstLine="539"/>
        <w:jc w:val="both"/>
        <w:rPr>
          <w:rFonts w:ascii="PT Astra Serif" w:eastAsia="PT Astra Serif" w:hAnsi="PT Astra Serif" w:cs="PT Astra Serif"/>
          <w:sz w:val="28"/>
          <w:szCs w:val="26"/>
        </w:rPr>
      </w:pPr>
      <w:r>
        <w:rPr>
          <w:rFonts w:ascii="PT Astra Serif" w:eastAsia="PT Astra Serif" w:hAnsi="PT Astra Serif" w:cs="PT Astra Serif"/>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62B0F88" w14:textId="77777777" w:rsidR="00735F42" w:rsidRPr="003E73B3" w:rsidRDefault="00735F42">
      <w:pPr>
        <w:pStyle w:val="ConsPlusNormal"/>
        <w:jc w:val="both"/>
        <w:rPr>
          <w:rFonts w:ascii="PT Astra Serif" w:eastAsia="PT Astra Serif" w:hAnsi="PT Astra Serif" w:cs="PT Astra Serif"/>
          <w:color w:val="000000" w:themeColor="text1"/>
          <w:sz w:val="28"/>
          <w:lang w:val="ru-RU"/>
        </w:rPr>
      </w:pPr>
    </w:p>
    <w:p w14:paraId="6CFFC58C" w14:textId="77777777" w:rsidR="00735F42" w:rsidRPr="003E73B3" w:rsidRDefault="003E73B3">
      <w:pPr>
        <w:pStyle w:val="ConsPlusTitle"/>
        <w:jc w:val="center"/>
        <w:outlineLvl w:val="1"/>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5. Досудебный (внесудебный) порядок обжалования решений</w:t>
      </w:r>
    </w:p>
    <w:p w14:paraId="2B4A707D" w14:textId="77777777" w:rsidR="00735F42" w:rsidRPr="003E73B3" w:rsidRDefault="003E73B3">
      <w:pPr>
        <w:pStyle w:val="ConsPlusTitle"/>
        <w:jc w:val="center"/>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и действий (бездействия) органа, предоставляющего</w:t>
      </w:r>
    </w:p>
    <w:p w14:paraId="61CA4326" w14:textId="77777777" w:rsidR="00735F42" w:rsidRPr="003E73B3" w:rsidRDefault="003E73B3">
      <w:pPr>
        <w:pStyle w:val="ConsPlusTitle"/>
        <w:jc w:val="center"/>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муниципальную услугу, многофункционального центра, а также</w:t>
      </w:r>
    </w:p>
    <w:p w14:paraId="277EFD8B"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их должностных лиц, муниципальных служащих, работников</w:t>
      </w:r>
    </w:p>
    <w:p w14:paraId="4DD1972F" w14:textId="77777777" w:rsidR="00735F42" w:rsidRDefault="00735F42">
      <w:pPr>
        <w:pStyle w:val="ConsPlusNormal"/>
        <w:jc w:val="center"/>
        <w:rPr>
          <w:rFonts w:ascii="PT Astra Serif" w:eastAsia="PT Astra Serif" w:hAnsi="PT Astra Serif" w:cs="PT Astra Serif"/>
          <w:color w:val="000000"/>
          <w:sz w:val="28"/>
          <w:lang w:val="ru-RU"/>
        </w:rPr>
      </w:pPr>
    </w:p>
    <w:p w14:paraId="7CA1D02B"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Информация для заинтересованных лиц об их праве</w:t>
      </w:r>
    </w:p>
    <w:p w14:paraId="66BC099D"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на досудебное (внесудебное) обжалование действий</w:t>
      </w:r>
    </w:p>
    <w:p w14:paraId="56C9BFF3"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(бездействия) и (или) решений, принятых (осуществленных)</w:t>
      </w:r>
    </w:p>
    <w:p w14:paraId="14D5A70B"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 ходе предоставления муниципальной услуги</w:t>
      </w:r>
    </w:p>
    <w:p w14:paraId="63761BB3" w14:textId="77777777" w:rsidR="00735F42" w:rsidRDefault="00735F42">
      <w:pPr>
        <w:pStyle w:val="ConsPlusNormal"/>
        <w:jc w:val="both"/>
        <w:rPr>
          <w:rFonts w:ascii="PT Astra Serif" w:eastAsia="PT Astra Serif" w:hAnsi="PT Astra Serif" w:cs="PT Astra Serif"/>
          <w:color w:val="000000"/>
          <w:sz w:val="28"/>
          <w:lang w:val="ru-RU"/>
        </w:rPr>
      </w:pPr>
    </w:p>
    <w:p w14:paraId="587BD01B" w14:textId="6F5F5939" w:rsidR="00C31972" w:rsidRDefault="00EB7087" w:rsidP="00C31972">
      <w:pPr>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54</w:t>
      </w:r>
      <w:r w:rsidR="00C31972">
        <w:rPr>
          <w:rFonts w:ascii="PT Astra Serif" w:eastAsia="PT Astra Serif" w:hAnsi="PT Astra Serif" w:cs="PT Astra Serif"/>
          <w:sz w:val="28"/>
          <w:szCs w:val="26"/>
        </w:rPr>
        <w:t xml:space="preserve">. </w:t>
      </w:r>
      <w:proofErr w:type="gramStart"/>
      <w:r w:rsidR="00C31972">
        <w:rPr>
          <w:rFonts w:ascii="PT Astra Serif" w:eastAsia="PT Astra Serif" w:hAnsi="PT Astra Serif" w:cs="PT Astra Serif"/>
          <w:sz w:val="28"/>
          <w:szCs w:val="26"/>
        </w:rPr>
        <w:t xml:space="preserve">Заявитель имеет право на обжалование решения и (или) действий (бездействия) </w:t>
      </w:r>
      <w:r w:rsidR="00C31972" w:rsidRPr="0076430D">
        <w:rPr>
          <w:rFonts w:ascii="Times New Roman" w:eastAsia="PT Astra Serif" w:hAnsi="Times New Roman" w:cs="Times New Roman"/>
          <w:iCs/>
          <w:sz w:val="28"/>
          <w:szCs w:val="26"/>
        </w:rPr>
        <w:t>комитета</w:t>
      </w:r>
      <w:r w:rsidR="00C31972">
        <w:rPr>
          <w:rFonts w:ascii="PT Astra Serif" w:eastAsia="PT Astra Serif" w:hAnsi="PT Astra Serif" w:cs="PT Astra Serif"/>
          <w:sz w:val="28"/>
          <w:szCs w:val="26"/>
        </w:rPr>
        <w:t xml:space="preserve">, должностных лиц </w:t>
      </w:r>
      <w:r w:rsidR="00C31972" w:rsidRPr="0076430D">
        <w:rPr>
          <w:rFonts w:ascii="Times New Roman" w:eastAsia="PT Astra Serif" w:hAnsi="Times New Roman" w:cs="Times New Roman"/>
          <w:iCs/>
          <w:sz w:val="28"/>
          <w:szCs w:val="26"/>
        </w:rPr>
        <w:t>комитета</w:t>
      </w:r>
      <w:r w:rsidR="00C31972" w:rsidRPr="0076430D">
        <w:rPr>
          <w:rFonts w:ascii="Times New Roman" w:eastAsia="PT Astra Serif" w:hAnsi="Times New Roman" w:cs="Times New Roman"/>
          <w:sz w:val="28"/>
          <w:szCs w:val="26"/>
        </w:rPr>
        <w:t>,</w:t>
      </w:r>
      <w:r w:rsidR="00C31972">
        <w:rPr>
          <w:rFonts w:ascii="PT Astra Serif" w:eastAsia="PT Astra Serif" w:hAnsi="PT Astra Serif" w:cs="PT Astra Serif"/>
          <w:sz w:val="28"/>
          <w:szCs w:val="26"/>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w:t>
      </w:r>
      <w:r w:rsidR="00C31972">
        <w:rPr>
          <w:rFonts w:ascii="PT Astra Serif" w:eastAsia="PT Astra Serif" w:hAnsi="PT Astra Serif" w:cs="PT Astra Serif"/>
          <w:bCs/>
          <w:sz w:val="28"/>
          <w:szCs w:val="26"/>
        </w:rPr>
        <w:t xml:space="preserve"> </w:t>
      </w:r>
      <w:r w:rsidR="00C31972">
        <w:rPr>
          <w:rFonts w:ascii="PT Astra Serif" w:eastAsia="PT Astra Serif" w:hAnsi="PT Astra Serif" w:cs="PT Astra Serif"/>
          <w:sz w:val="28"/>
          <w:szCs w:val="26"/>
        </w:rPr>
        <w:t>в досудебном (внесудебном) порядке (далее – жалоба).</w:t>
      </w:r>
      <w:proofErr w:type="gramEnd"/>
    </w:p>
    <w:p w14:paraId="18BFB701" w14:textId="77777777" w:rsidR="00C31972" w:rsidRDefault="00C31972">
      <w:pPr>
        <w:pStyle w:val="ConsPlusNormal"/>
        <w:jc w:val="both"/>
        <w:rPr>
          <w:rFonts w:ascii="PT Astra Serif" w:eastAsia="PT Astra Serif" w:hAnsi="PT Astra Serif" w:cs="PT Astra Serif"/>
          <w:color w:val="000000"/>
          <w:sz w:val="28"/>
          <w:lang w:val="ru-RU"/>
        </w:rPr>
      </w:pPr>
    </w:p>
    <w:p w14:paraId="0DDC537E" w14:textId="77777777" w:rsidR="00C31972" w:rsidRDefault="00C31972">
      <w:pPr>
        <w:pStyle w:val="ConsPlusNormal"/>
        <w:jc w:val="both"/>
        <w:rPr>
          <w:rFonts w:ascii="PT Astra Serif" w:eastAsia="PT Astra Serif" w:hAnsi="PT Astra Serif" w:cs="PT Astra Serif"/>
          <w:color w:val="000000"/>
          <w:sz w:val="28"/>
          <w:lang w:val="ru-RU"/>
        </w:rPr>
      </w:pPr>
    </w:p>
    <w:p w14:paraId="551DF8D2"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Органы местного самоуправления, организации</w:t>
      </w:r>
    </w:p>
    <w:p w14:paraId="79DF70DE"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 уполномоченные на рассмотрение жалобы лица, которым может</w:t>
      </w:r>
    </w:p>
    <w:p w14:paraId="0BF9FA06"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быть направлена жалоба Заявителя</w:t>
      </w:r>
    </w:p>
    <w:p w14:paraId="0FF977F2" w14:textId="77777777" w:rsidR="00735F42" w:rsidRDefault="003E73B3">
      <w:pPr>
        <w:pStyle w:val="ConsPlusTitle"/>
        <w:jc w:val="center"/>
        <w:rPr>
          <w:rFonts w:ascii="PT Astra Serif" w:eastAsia="PT Astra Serif" w:hAnsi="PT Astra Serif" w:cs="PT Astra Serif"/>
          <w:color w:val="000000" w:themeColor="text1"/>
          <w:sz w:val="28"/>
          <w:lang w:val="ru-RU"/>
        </w:rPr>
      </w:pPr>
      <w:r>
        <w:rPr>
          <w:rFonts w:ascii="PT Astra Serif" w:eastAsia="PT Astra Serif" w:hAnsi="PT Astra Serif" w:cs="PT Astra Serif"/>
          <w:color w:val="000000" w:themeColor="text1"/>
          <w:sz w:val="28"/>
          <w:lang w:val="ru-RU"/>
        </w:rPr>
        <w:t>в досудебном (внесудебном) порядке</w:t>
      </w:r>
    </w:p>
    <w:p w14:paraId="7F95E9E8" w14:textId="77777777" w:rsidR="00C31972" w:rsidRDefault="00C31972">
      <w:pPr>
        <w:pStyle w:val="ConsPlusTitle"/>
        <w:jc w:val="center"/>
        <w:rPr>
          <w:rFonts w:ascii="PT Astra Serif" w:eastAsia="PT Astra Serif" w:hAnsi="PT Astra Serif" w:cs="PT Astra Serif"/>
          <w:color w:val="000000"/>
          <w:sz w:val="28"/>
          <w:lang w:val="ru-RU"/>
        </w:rPr>
      </w:pPr>
    </w:p>
    <w:p w14:paraId="4B837E76" w14:textId="2003B168" w:rsidR="00C31972" w:rsidRPr="0076430D" w:rsidRDefault="00DF5F60" w:rsidP="007643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outlineLvl w:val="1"/>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55.</w:t>
      </w:r>
      <w:r w:rsidR="00C31972" w:rsidRPr="0076430D">
        <w:rPr>
          <w:rFonts w:ascii="Times New Roman" w:eastAsia="ヒラギノ角ゴ Pro W3" w:hAnsi="Times New Roman" w:cs="Times New Roman"/>
          <w:sz w:val="28"/>
          <w:szCs w:val="28"/>
        </w:rPr>
        <w:t>Жалоба на нарушение порядка предоставления муниципальной услуги, выразившееся в неправомерных решениях и действиях (бездействии) специалистов комитета  рассматривается их руководителем.</w:t>
      </w:r>
    </w:p>
    <w:p w14:paraId="0E97536E" w14:textId="77777777" w:rsidR="00C31972" w:rsidRPr="0076430D" w:rsidRDefault="00C31972" w:rsidP="007643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outlineLvl w:val="1"/>
        <w:rPr>
          <w:rFonts w:ascii="Times New Roman" w:eastAsia="ヒラギノ角ゴ Pro W3" w:hAnsi="Times New Roman" w:cs="Times New Roman"/>
          <w:sz w:val="28"/>
          <w:szCs w:val="28"/>
        </w:rPr>
      </w:pPr>
      <w:r w:rsidRPr="0076430D">
        <w:rPr>
          <w:rFonts w:ascii="Times New Roman" w:eastAsia="ヒラギノ角ゴ Pro W3" w:hAnsi="Times New Roman" w:cs="Times New Roman"/>
          <w:sz w:val="28"/>
          <w:szCs w:val="28"/>
        </w:rPr>
        <w:t>Жалоба на нарушение порядка предоставления муниципальной услуги, выразившееся в неправомерных решениях и действиях (бездействии) руководителя   комитета рассматривается  заместителем главы  администрации муниципального образования Веневский район.</w:t>
      </w:r>
    </w:p>
    <w:p w14:paraId="5E685F47" w14:textId="77777777" w:rsidR="00C31972" w:rsidRPr="0076430D" w:rsidRDefault="00C31972" w:rsidP="007643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outlineLvl w:val="1"/>
        <w:rPr>
          <w:rFonts w:ascii="Times New Roman" w:eastAsia="ヒラギノ角ゴ Pro W3" w:hAnsi="Times New Roman" w:cs="Times New Roman"/>
          <w:sz w:val="28"/>
          <w:szCs w:val="28"/>
        </w:rPr>
      </w:pPr>
      <w:r w:rsidRPr="0076430D">
        <w:rPr>
          <w:rFonts w:ascii="Times New Roman" w:eastAsia="ヒラギノ角ゴ Pro W3" w:hAnsi="Times New Roman" w:cs="Times New Roman"/>
          <w:sz w:val="28"/>
          <w:szCs w:val="28"/>
        </w:rPr>
        <w:lastRenderedPageBreak/>
        <w:t>Жалоба на решения, действия (бездействие) заместителя главы администрации муниципального образования Веневский район рассматривается главой администрации муниципального образования Веневский район.</w:t>
      </w:r>
    </w:p>
    <w:p w14:paraId="764D4614" w14:textId="77777777" w:rsidR="00735F42" w:rsidRDefault="00735F42">
      <w:pPr>
        <w:pStyle w:val="ConsPlusNormal"/>
        <w:jc w:val="both"/>
        <w:rPr>
          <w:rFonts w:ascii="PT Astra Serif" w:eastAsia="PT Astra Serif" w:hAnsi="PT Astra Serif" w:cs="PT Astra Serif"/>
          <w:color w:val="000000"/>
          <w:sz w:val="28"/>
          <w:lang w:val="ru-RU"/>
        </w:rPr>
      </w:pPr>
    </w:p>
    <w:p w14:paraId="0D867530"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Способы информирования Заявителей о порядке подачи</w:t>
      </w:r>
    </w:p>
    <w:p w14:paraId="7A4A7917"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 рассмотрения жалобы, в том числе с использованием Единого</w:t>
      </w:r>
    </w:p>
    <w:p w14:paraId="16147293"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портала, Портала Тульской области</w:t>
      </w:r>
    </w:p>
    <w:p w14:paraId="297C37C3" w14:textId="77777777" w:rsidR="00735F42" w:rsidRDefault="00735F42">
      <w:pPr>
        <w:pStyle w:val="ConsPlusNormal"/>
        <w:jc w:val="both"/>
        <w:rPr>
          <w:rFonts w:ascii="PT Astra Serif" w:eastAsia="PT Astra Serif" w:hAnsi="PT Astra Serif" w:cs="PT Astra Serif"/>
          <w:color w:val="000000"/>
          <w:sz w:val="28"/>
          <w:lang w:val="ru-RU"/>
        </w:rPr>
      </w:pPr>
    </w:p>
    <w:p w14:paraId="1D73FCD3" w14:textId="0B245337" w:rsidR="00735F42" w:rsidRDefault="00DF5F60">
      <w:pPr>
        <w:pStyle w:val="ConsPlusNormal"/>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56</w:t>
      </w:r>
      <w:r w:rsidR="003E73B3">
        <w:rPr>
          <w:rFonts w:ascii="PT Astra Serif" w:eastAsia="PT Astra Serif" w:hAnsi="PT Astra Serif" w:cs="PT Astra Serif"/>
          <w:color w:val="000000" w:themeColor="text1"/>
          <w:sz w:val="28"/>
          <w:lang w:val="ru-RU"/>
        </w:rPr>
        <w:t xml:space="preserve">. Информация о порядке подачи и рассмотрения жалобы размещается на </w:t>
      </w:r>
      <w:r w:rsidR="00C31972">
        <w:rPr>
          <w:rFonts w:ascii="PT Astra Serif" w:eastAsia="PT Astra Serif" w:hAnsi="PT Astra Serif" w:cs="PT Astra Serif"/>
          <w:color w:val="000000" w:themeColor="text1"/>
          <w:sz w:val="28"/>
          <w:lang w:val="ru-RU"/>
        </w:rPr>
        <w:t xml:space="preserve">официальном </w:t>
      </w:r>
      <w:r w:rsidR="003E73B3">
        <w:rPr>
          <w:rFonts w:ascii="PT Astra Serif" w:eastAsia="PT Astra Serif" w:hAnsi="PT Astra Serif" w:cs="PT Astra Serif"/>
          <w:color w:val="000000" w:themeColor="text1"/>
          <w:sz w:val="28"/>
          <w:lang w:val="ru-RU"/>
        </w:rPr>
        <w:t xml:space="preserve">сайте </w:t>
      </w:r>
      <w:r w:rsidR="00C31972">
        <w:rPr>
          <w:rFonts w:ascii="PT Astra Serif" w:eastAsia="PT Astra Serif" w:hAnsi="PT Astra Serif" w:cs="PT Astra Serif"/>
          <w:color w:val="000000" w:themeColor="text1"/>
          <w:sz w:val="28"/>
          <w:lang w:val="ru-RU"/>
        </w:rPr>
        <w:t xml:space="preserve">комитета </w:t>
      </w:r>
      <w:r w:rsidR="003E73B3">
        <w:rPr>
          <w:rFonts w:ascii="PT Astra Serif" w:eastAsia="PT Astra Serif" w:hAnsi="PT Astra Serif" w:cs="PT Astra Serif"/>
          <w:color w:val="000000" w:themeColor="text1"/>
          <w:sz w:val="28"/>
          <w:lang w:val="ru-RU"/>
        </w:rPr>
        <w:t xml:space="preserve"> в информационно-телекоммуникационной сети "Интернет", Едином портале, а также предоставляется непосредственно должностными лицами </w:t>
      </w:r>
      <w:r w:rsidR="00C31972" w:rsidRPr="0076430D">
        <w:rPr>
          <w:rFonts w:eastAsia="PT Astra Serif"/>
          <w:iCs/>
          <w:sz w:val="28"/>
          <w:szCs w:val="26"/>
          <w:lang w:val="ru-RU"/>
        </w:rPr>
        <w:t>комитета</w:t>
      </w:r>
      <w:r w:rsidR="003E73B3">
        <w:rPr>
          <w:rFonts w:ascii="PT Astra Serif" w:eastAsia="PT Astra Serif" w:hAnsi="PT Astra Serif" w:cs="PT Astra Serif"/>
          <w:color w:val="000000" w:themeColor="text1"/>
          <w:sz w:val="28"/>
          <w:lang w:val="ru-RU"/>
        </w:rPr>
        <w:t xml:space="preserve"> по телефонам для справок, а также электронным сообщением по адресу, указанному Заявителем.</w:t>
      </w:r>
    </w:p>
    <w:p w14:paraId="05B6DAFC" w14:textId="77777777" w:rsidR="00735F42" w:rsidRDefault="00735F42">
      <w:pPr>
        <w:pStyle w:val="ConsPlusNormal"/>
        <w:jc w:val="both"/>
        <w:rPr>
          <w:rFonts w:ascii="PT Astra Serif" w:eastAsia="PT Astra Serif" w:hAnsi="PT Astra Serif" w:cs="PT Astra Serif"/>
          <w:color w:val="000000"/>
          <w:sz w:val="28"/>
          <w:lang w:val="ru-RU"/>
        </w:rPr>
      </w:pPr>
    </w:p>
    <w:p w14:paraId="52FBAF17" w14:textId="77777777" w:rsidR="00735F42" w:rsidRDefault="003E73B3">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Перечень нормативных правовых актов, регулирующих порядок</w:t>
      </w:r>
    </w:p>
    <w:p w14:paraId="1C78F261"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досудебного (внесудебного) обжалования решений и действий</w:t>
      </w:r>
    </w:p>
    <w:p w14:paraId="66F731BA"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(бездействия) органа, предоставляющего </w:t>
      </w:r>
      <w:proofErr w:type="gramStart"/>
      <w:r>
        <w:rPr>
          <w:rFonts w:ascii="PT Astra Serif" w:eastAsia="PT Astra Serif" w:hAnsi="PT Astra Serif" w:cs="PT Astra Serif"/>
          <w:color w:val="000000" w:themeColor="text1"/>
          <w:sz w:val="28"/>
          <w:lang w:val="ru-RU"/>
        </w:rPr>
        <w:t>муниципальную</w:t>
      </w:r>
      <w:proofErr w:type="gramEnd"/>
    </w:p>
    <w:p w14:paraId="343B9924" w14:textId="77777777" w:rsidR="00735F42" w:rsidRDefault="003E73B3">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услугу, а также его должностных лиц</w:t>
      </w:r>
    </w:p>
    <w:p w14:paraId="6D6EDB7C" w14:textId="77777777" w:rsidR="00735F42" w:rsidRDefault="00735F42">
      <w:pPr>
        <w:pStyle w:val="ConsPlusNormal"/>
        <w:jc w:val="both"/>
        <w:rPr>
          <w:rFonts w:ascii="PT Astra Serif" w:eastAsia="PT Astra Serif" w:hAnsi="PT Astra Serif" w:cs="PT Astra Serif"/>
          <w:color w:val="000000"/>
          <w:sz w:val="28"/>
          <w:lang w:val="ru-RU"/>
        </w:rPr>
      </w:pPr>
    </w:p>
    <w:p w14:paraId="50E702FB" w14:textId="048D4131" w:rsidR="00735F42" w:rsidRPr="0076430D" w:rsidRDefault="00DF5F60" w:rsidP="0076430D">
      <w:pPr>
        <w:pStyle w:val="ConsPlusNormal"/>
        <w:spacing w:line="240" w:lineRule="atLeast"/>
        <w:ind w:firstLine="539"/>
        <w:jc w:val="both"/>
        <w:rPr>
          <w:rFonts w:eastAsia="PT Astra Serif"/>
          <w:color w:val="000000"/>
          <w:sz w:val="28"/>
          <w:szCs w:val="28"/>
          <w:lang w:val="ru-RU"/>
        </w:rPr>
      </w:pPr>
      <w:r>
        <w:rPr>
          <w:rFonts w:eastAsia="PT Astra Serif"/>
          <w:color w:val="000000" w:themeColor="text1"/>
          <w:sz w:val="28"/>
          <w:szCs w:val="28"/>
          <w:lang w:val="ru-RU"/>
        </w:rPr>
        <w:t>57</w:t>
      </w:r>
      <w:bookmarkStart w:id="3" w:name="_GoBack"/>
      <w:bookmarkEnd w:id="3"/>
      <w:r w:rsidR="003E73B3" w:rsidRPr="0076430D">
        <w:rPr>
          <w:rFonts w:eastAsia="PT Astra Serif"/>
          <w:color w:val="000000" w:themeColor="text1"/>
          <w:sz w:val="28"/>
          <w:szCs w:val="28"/>
          <w:lang w:val="ru-RU"/>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496A366B" w14:textId="77777777" w:rsidR="00735F42" w:rsidRDefault="003E73B3" w:rsidP="0076430D">
      <w:pPr>
        <w:pStyle w:val="ConsPlusNormal"/>
        <w:spacing w:line="240" w:lineRule="atLeast"/>
        <w:ind w:firstLine="539"/>
        <w:jc w:val="both"/>
        <w:rPr>
          <w:rFonts w:eastAsia="PT Astra Serif"/>
          <w:color w:val="000000" w:themeColor="text1"/>
          <w:sz w:val="28"/>
          <w:szCs w:val="28"/>
          <w:lang w:val="ru-RU"/>
        </w:rPr>
      </w:pPr>
      <w:r w:rsidRPr="0076430D">
        <w:rPr>
          <w:rFonts w:eastAsia="PT Astra Serif"/>
          <w:color w:val="000000" w:themeColor="text1"/>
          <w:sz w:val="28"/>
          <w:szCs w:val="28"/>
          <w:lang w:val="ru-RU"/>
        </w:rPr>
        <w:t xml:space="preserve">Федеральным </w:t>
      </w:r>
      <w:hyperlink r:id="rId26" w:tooltip="https://login.consultant.ru/link/?req=doc&amp;base=LAW&amp;n=389741&amp;date=28.07.2021" w:history="1">
        <w:r w:rsidRPr="0076430D">
          <w:rPr>
            <w:rFonts w:eastAsia="PT Astra Serif"/>
            <w:color w:val="000000" w:themeColor="text1"/>
            <w:sz w:val="28"/>
            <w:szCs w:val="28"/>
            <w:lang w:val="ru-RU"/>
          </w:rPr>
          <w:t>законом</w:t>
        </w:r>
      </w:hyperlink>
      <w:r w:rsidRPr="0076430D">
        <w:rPr>
          <w:rFonts w:eastAsia="PT Astra Serif"/>
          <w:color w:val="000000" w:themeColor="text1"/>
          <w:sz w:val="28"/>
          <w:szCs w:val="28"/>
          <w:lang w:val="ru-RU"/>
        </w:rPr>
        <w:t xml:space="preserve"> от 27 июля 2010 года </w:t>
      </w:r>
      <w:r w:rsidRPr="0076430D">
        <w:rPr>
          <w:rFonts w:eastAsia="PT Astra Serif"/>
          <w:color w:val="000000" w:themeColor="text1"/>
          <w:sz w:val="28"/>
          <w:szCs w:val="28"/>
        </w:rPr>
        <w:t>N</w:t>
      </w:r>
      <w:r w:rsidRPr="0076430D">
        <w:rPr>
          <w:rFonts w:eastAsia="PT Astra Serif"/>
          <w:color w:val="000000" w:themeColor="text1"/>
          <w:sz w:val="28"/>
          <w:szCs w:val="28"/>
          <w:lang w:val="ru-RU"/>
        </w:rPr>
        <w:t xml:space="preserve"> 210-ФЗ "Об организации предоставления государственных и муниципальных услуг";</w:t>
      </w:r>
    </w:p>
    <w:p w14:paraId="41A98E8B" w14:textId="5A919CE3" w:rsidR="009E53D7" w:rsidRPr="009E53D7" w:rsidRDefault="009E53D7" w:rsidP="009E53D7">
      <w:pPr>
        <w:pStyle w:val="ConsPlusTitle"/>
        <w:jc w:val="both"/>
        <w:rPr>
          <w:rFonts w:eastAsia="PT Astra Serif"/>
          <w:b w:val="0"/>
          <w:color w:val="000000"/>
          <w:sz w:val="28"/>
          <w:szCs w:val="28"/>
          <w:lang w:val="ru-RU"/>
        </w:rPr>
      </w:pPr>
      <w:r>
        <w:rPr>
          <w:rFonts w:ascii="Times New Roman" w:hAnsi="Times New Roman" w:cs="Times New Roman"/>
          <w:sz w:val="28"/>
          <w:szCs w:val="28"/>
          <w:lang w:val="ru-RU"/>
        </w:rPr>
        <w:t xml:space="preserve">       </w:t>
      </w:r>
      <w:r w:rsidRPr="009E53D7">
        <w:rPr>
          <w:rFonts w:ascii="Times New Roman" w:hAnsi="Times New Roman" w:cs="Times New Roman"/>
          <w:b w:val="0"/>
          <w:sz w:val="28"/>
          <w:szCs w:val="28"/>
          <w:lang w:val="ru-RU"/>
        </w:rPr>
        <w:t>Постановление администра</w:t>
      </w:r>
      <w:r>
        <w:rPr>
          <w:rFonts w:ascii="Times New Roman" w:hAnsi="Times New Roman" w:cs="Times New Roman"/>
          <w:b w:val="0"/>
          <w:sz w:val="28"/>
          <w:szCs w:val="28"/>
          <w:lang w:val="ru-RU"/>
        </w:rPr>
        <w:t xml:space="preserve">ции муниципального образования </w:t>
      </w:r>
      <w:proofErr w:type="spellStart"/>
      <w:r>
        <w:rPr>
          <w:rFonts w:ascii="Times New Roman" w:hAnsi="Times New Roman" w:cs="Times New Roman"/>
          <w:b w:val="0"/>
          <w:sz w:val="28"/>
          <w:szCs w:val="28"/>
          <w:lang w:val="ru-RU"/>
        </w:rPr>
        <w:t>В</w:t>
      </w:r>
      <w:r w:rsidRPr="009E53D7">
        <w:rPr>
          <w:rFonts w:ascii="Times New Roman" w:hAnsi="Times New Roman" w:cs="Times New Roman"/>
          <w:b w:val="0"/>
          <w:sz w:val="28"/>
          <w:szCs w:val="28"/>
          <w:lang w:val="ru-RU"/>
        </w:rPr>
        <w:t>еневский</w:t>
      </w:r>
      <w:proofErr w:type="spellEnd"/>
      <w:r w:rsidRPr="009E53D7">
        <w:rPr>
          <w:rFonts w:ascii="Times New Roman" w:hAnsi="Times New Roman" w:cs="Times New Roman"/>
          <w:b w:val="0"/>
          <w:sz w:val="28"/>
          <w:szCs w:val="28"/>
          <w:lang w:val="ru-RU"/>
        </w:rPr>
        <w:t xml:space="preserve"> район</w:t>
      </w:r>
      <w:r>
        <w:rPr>
          <w:rFonts w:ascii="Times New Roman" w:hAnsi="Times New Roman" w:cs="Times New Roman"/>
          <w:b w:val="0"/>
          <w:sz w:val="28"/>
          <w:szCs w:val="28"/>
          <w:lang w:val="ru-RU"/>
        </w:rPr>
        <w:t xml:space="preserve"> от 25 декабря 2018 года № 1173 «</w:t>
      </w:r>
      <w:r w:rsidRPr="009E53D7">
        <w:rPr>
          <w:rFonts w:ascii="Times New Roman" w:hAnsi="Times New Roman" w:cs="Times New Roman"/>
          <w:b w:val="0"/>
          <w:sz w:val="28"/>
          <w:szCs w:val="28"/>
          <w:lang w:val="ru-RU"/>
        </w:rPr>
        <w:t>О порядке подачи и рассмотрения жалоб на решения и действия</w:t>
      </w:r>
      <w:r>
        <w:rPr>
          <w:rFonts w:ascii="Times New Roman" w:hAnsi="Times New Roman" w:cs="Times New Roman"/>
          <w:b w:val="0"/>
          <w:sz w:val="28"/>
          <w:szCs w:val="28"/>
          <w:lang w:val="ru-RU"/>
        </w:rPr>
        <w:t xml:space="preserve"> </w:t>
      </w:r>
      <w:r w:rsidRPr="009E53D7">
        <w:rPr>
          <w:rFonts w:ascii="Times New Roman" w:hAnsi="Times New Roman" w:cs="Times New Roman"/>
          <w:b w:val="0"/>
          <w:sz w:val="28"/>
          <w:szCs w:val="28"/>
          <w:lang w:val="ru-RU"/>
        </w:rPr>
        <w:t xml:space="preserve">(бездействия) органов местного самоуправления муниципального образования </w:t>
      </w:r>
      <w:proofErr w:type="spellStart"/>
      <w:r w:rsidRPr="009E53D7">
        <w:rPr>
          <w:rFonts w:ascii="Times New Roman" w:hAnsi="Times New Roman" w:cs="Times New Roman"/>
          <w:b w:val="0"/>
          <w:sz w:val="28"/>
          <w:szCs w:val="28"/>
          <w:lang w:val="ru-RU"/>
        </w:rPr>
        <w:t>Веневский</w:t>
      </w:r>
      <w:proofErr w:type="spellEnd"/>
      <w:r w:rsidRPr="009E53D7">
        <w:rPr>
          <w:rFonts w:ascii="Times New Roman" w:hAnsi="Times New Roman" w:cs="Times New Roman"/>
          <w:b w:val="0"/>
          <w:sz w:val="28"/>
          <w:szCs w:val="28"/>
          <w:lang w:val="ru-RU"/>
        </w:rPr>
        <w:t xml:space="preserve"> район и их должностных лиц,</w:t>
      </w:r>
      <w:r>
        <w:rPr>
          <w:rFonts w:ascii="Times New Roman" w:hAnsi="Times New Roman" w:cs="Times New Roman"/>
          <w:b w:val="0"/>
          <w:sz w:val="28"/>
          <w:szCs w:val="28"/>
          <w:lang w:val="ru-RU"/>
        </w:rPr>
        <w:t xml:space="preserve"> </w:t>
      </w:r>
      <w:r w:rsidRPr="009E53D7">
        <w:rPr>
          <w:rFonts w:ascii="Times New Roman" w:hAnsi="Times New Roman" w:cs="Times New Roman"/>
          <w:b w:val="0"/>
          <w:sz w:val="28"/>
          <w:szCs w:val="28"/>
          <w:lang w:val="ru-RU"/>
        </w:rPr>
        <w:t>муниципальных служащих».</w:t>
      </w:r>
    </w:p>
    <w:p w14:paraId="15AE40B7" w14:textId="77777777" w:rsidR="00735F42" w:rsidRDefault="003E73B3" w:rsidP="0076430D">
      <w:pPr>
        <w:pStyle w:val="ConsPlusNormal"/>
        <w:spacing w:line="240" w:lineRule="atLeast"/>
        <w:ind w:firstLine="539"/>
        <w:jc w:val="both"/>
        <w:rPr>
          <w:rFonts w:eastAsia="PT Astra Serif"/>
          <w:color w:val="000000" w:themeColor="text1"/>
          <w:sz w:val="28"/>
          <w:szCs w:val="28"/>
          <w:lang w:val="ru-RU"/>
        </w:rPr>
      </w:pPr>
      <w:r w:rsidRPr="0076430D">
        <w:rPr>
          <w:rFonts w:eastAsia="PT Astra Serif"/>
          <w:color w:val="000000" w:themeColor="text1"/>
          <w:sz w:val="28"/>
          <w:szCs w:val="28"/>
          <w:lang w:val="ru-RU"/>
        </w:rPr>
        <w:t>Информация, предусмотренная в настоящем разделе, подлежит обязательному размещению на Едином портале, на Портале Тульской области.</w:t>
      </w:r>
    </w:p>
    <w:p w14:paraId="67CF66A9" w14:textId="77777777" w:rsidR="00A00CAF" w:rsidRDefault="00A00CAF" w:rsidP="00A00CAF">
      <w:pPr>
        <w:spacing w:after="0" w:line="240" w:lineRule="atLeast"/>
        <w:ind w:firstLine="708"/>
        <w:jc w:val="both"/>
        <w:rPr>
          <w:rFonts w:ascii="Times New Roman" w:eastAsia="Calibri" w:hAnsi="Times New Roman" w:cs="Times New Roman"/>
          <w:sz w:val="28"/>
          <w:szCs w:val="28"/>
        </w:rPr>
      </w:pPr>
    </w:p>
    <w:p w14:paraId="2C444076"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5169B30D"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5F06DECD"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259E3996"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42140489"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14FEDBD5"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1044289D"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21D6C549"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475B487A"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13F84AB0" w14:textId="77777777" w:rsidR="001310EE" w:rsidRDefault="001310EE" w:rsidP="00A00CAF">
      <w:pPr>
        <w:spacing w:after="0" w:line="240" w:lineRule="atLeast"/>
        <w:ind w:firstLine="708"/>
        <w:jc w:val="both"/>
        <w:rPr>
          <w:rFonts w:ascii="Times New Roman" w:eastAsia="Calibri" w:hAnsi="Times New Roman" w:cs="Times New Roman"/>
          <w:sz w:val="28"/>
          <w:szCs w:val="28"/>
        </w:rPr>
      </w:pPr>
    </w:p>
    <w:p w14:paraId="32E1D841" w14:textId="7A81225B" w:rsidR="001429D7" w:rsidRPr="009E374D" w:rsidRDefault="00DF5F60" w:rsidP="001429D7">
      <w:pPr>
        <w:pStyle w:val="ConsPlusNormal"/>
        <w:jc w:val="right"/>
        <w:outlineLvl w:val="1"/>
        <w:rPr>
          <w:rFonts w:ascii="PT Astra Serif" w:eastAsia="PT Astra Serif" w:hAnsi="PT Astra Serif" w:cs="PT Astra Serif"/>
          <w:color w:val="000000"/>
          <w:sz w:val="18"/>
          <w:szCs w:val="18"/>
          <w:lang w:val="ru-RU"/>
        </w:rPr>
      </w:pPr>
      <w:r>
        <w:rPr>
          <w:rFonts w:ascii="PT Astra Serif" w:eastAsia="PT Astra Serif" w:hAnsi="PT Astra Serif" w:cs="PT Astra Serif"/>
          <w:color w:val="000000" w:themeColor="text1"/>
          <w:sz w:val="18"/>
          <w:szCs w:val="18"/>
          <w:lang w:val="ru-RU"/>
        </w:rPr>
        <w:lastRenderedPageBreak/>
        <w:t>П</w:t>
      </w:r>
      <w:r w:rsidR="001429D7" w:rsidRPr="009E374D">
        <w:rPr>
          <w:rFonts w:ascii="PT Astra Serif" w:eastAsia="PT Astra Serif" w:hAnsi="PT Astra Serif" w:cs="PT Astra Serif"/>
          <w:color w:val="000000" w:themeColor="text1"/>
          <w:sz w:val="18"/>
          <w:szCs w:val="18"/>
          <w:lang w:val="ru-RU"/>
        </w:rPr>
        <w:t xml:space="preserve">риложение </w:t>
      </w:r>
      <w:r w:rsidR="001429D7" w:rsidRPr="009E374D">
        <w:rPr>
          <w:rFonts w:ascii="PT Astra Serif" w:eastAsia="PT Astra Serif" w:hAnsi="PT Astra Serif" w:cs="PT Astra Serif"/>
          <w:color w:val="000000" w:themeColor="text1"/>
          <w:sz w:val="18"/>
          <w:szCs w:val="18"/>
        </w:rPr>
        <w:t>N</w:t>
      </w:r>
      <w:r w:rsidR="001429D7">
        <w:rPr>
          <w:rFonts w:ascii="PT Astra Serif" w:eastAsia="PT Astra Serif" w:hAnsi="PT Astra Serif" w:cs="PT Astra Serif"/>
          <w:color w:val="000000" w:themeColor="text1"/>
          <w:sz w:val="18"/>
          <w:szCs w:val="18"/>
          <w:lang w:val="ru-RU"/>
        </w:rPr>
        <w:t xml:space="preserve"> 1</w:t>
      </w:r>
    </w:p>
    <w:p w14:paraId="1D31FF7F" w14:textId="77777777" w:rsidR="001429D7" w:rsidRPr="009E374D" w:rsidRDefault="001429D7" w:rsidP="001429D7">
      <w:pPr>
        <w:pStyle w:val="ConsPlusNormal"/>
        <w:jc w:val="right"/>
        <w:rPr>
          <w:rFonts w:ascii="PT Astra Serif" w:eastAsia="PT Astra Serif" w:hAnsi="PT Astra Serif" w:cs="PT Astra Serif"/>
          <w:color w:val="000000"/>
          <w:sz w:val="18"/>
          <w:szCs w:val="18"/>
          <w:lang w:val="ru-RU"/>
        </w:rPr>
      </w:pPr>
      <w:r w:rsidRPr="009E374D">
        <w:rPr>
          <w:rFonts w:ascii="PT Astra Serif" w:eastAsia="PT Astra Serif" w:hAnsi="PT Astra Serif" w:cs="PT Astra Serif"/>
          <w:color w:val="000000" w:themeColor="text1"/>
          <w:sz w:val="18"/>
          <w:szCs w:val="18"/>
          <w:lang w:val="ru-RU"/>
        </w:rPr>
        <w:t>к административному регламенту</w:t>
      </w:r>
    </w:p>
    <w:p w14:paraId="2223625C" w14:textId="77777777" w:rsidR="001429D7" w:rsidRPr="009E374D" w:rsidRDefault="001429D7" w:rsidP="001429D7">
      <w:pPr>
        <w:pStyle w:val="ConsPlusNormal"/>
        <w:jc w:val="right"/>
        <w:rPr>
          <w:rFonts w:ascii="PT Astra Serif" w:eastAsia="PT Astra Serif" w:hAnsi="PT Astra Serif" w:cs="PT Astra Serif"/>
          <w:color w:val="000000"/>
          <w:sz w:val="18"/>
          <w:szCs w:val="18"/>
          <w:lang w:val="ru-RU"/>
        </w:rPr>
      </w:pPr>
      <w:r w:rsidRPr="009E374D">
        <w:rPr>
          <w:rFonts w:ascii="PT Astra Serif" w:eastAsia="PT Astra Serif" w:hAnsi="PT Astra Serif" w:cs="PT Astra Serif"/>
          <w:color w:val="000000" w:themeColor="text1"/>
          <w:sz w:val="18"/>
          <w:szCs w:val="18"/>
          <w:lang w:val="ru-RU"/>
        </w:rPr>
        <w:t xml:space="preserve">предоставления </w:t>
      </w:r>
      <w:proofErr w:type="gramStart"/>
      <w:r w:rsidRPr="009E374D">
        <w:rPr>
          <w:rFonts w:ascii="PT Astra Serif" w:eastAsia="PT Astra Serif" w:hAnsi="PT Astra Serif" w:cs="PT Astra Serif"/>
          <w:color w:val="000000" w:themeColor="text1"/>
          <w:sz w:val="18"/>
          <w:szCs w:val="18"/>
          <w:lang w:val="ru-RU"/>
        </w:rPr>
        <w:t>муниципальной</w:t>
      </w:r>
      <w:proofErr w:type="gramEnd"/>
      <w:r w:rsidRPr="009E374D">
        <w:rPr>
          <w:rFonts w:ascii="PT Astra Serif" w:eastAsia="PT Astra Serif" w:hAnsi="PT Astra Serif" w:cs="PT Astra Serif"/>
          <w:color w:val="000000" w:themeColor="text1"/>
          <w:sz w:val="18"/>
          <w:szCs w:val="18"/>
          <w:lang w:val="ru-RU"/>
        </w:rPr>
        <w:t xml:space="preserve"> </w:t>
      </w:r>
    </w:p>
    <w:p w14:paraId="4281383E" w14:textId="77777777" w:rsidR="001429D7" w:rsidRPr="009E374D" w:rsidRDefault="001429D7" w:rsidP="001429D7">
      <w:pPr>
        <w:pStyle w:val="ConsPlusNormal"/>
        <w:jc w:val="right"/>
        <w:rPr>
          <w:rFonts w:ascii="PT Astra Serif" w:eastAsia="PT Astra Serif" w:hAnsi="PT Astra Serif" w:cs="PT Astra Serif"/>
          <w:color w:val="000000"/>
          <w:sz w:val="18"/>
          <w:szCs w:val="18"/>
          <w:lang w:val="ru-RU"/>
        </w:rPr>
      </w:pPr>
      <w:r w:rsidRPr="009E374D">
        <w:rPr>
          <w:rFonts w:ascii="PT Astra Serif" w:eastAsia="PT Astra Serif" w:hAnsi="PT Astra Serif" w:cs="PT Astra Serif"/>
          <w:color w:val="000000" w:themeColor="text1"/>
          <w:sz w:val="18"/>
          <w:szCs w:val="18"/>
          <w:lang w:val="ru-RU"/>
        </w:rPr>
        <w:t xml:space="preserve">услуги </w:t>
      </w:r>
      <w:r w:rsidRPr="009E374D">
        <w:rPr>
          <w:rFonts w:ascii="PT Astra Serif" w:eastAsia="PT Astra Serif" w:hAnsi="PT Astra Serif" w:cs="PT Astra Serif"/>
          <w:color w:val="000000"/>
          <w:sz w:val="18"/>
          <w:szCs w:val="18"/>
          <w:lang w:val="ru-RU"/>
        </w:rPr>
        <w:t xml:space="preserve">«Присвоение </w:t>
      </w:r>
      <w:proofErr w:type="gramStart"/>
      <w:r w:rsidRPr="009E374D">
        <w:rPr>
          <w:rFonts w:ascii="PT Astra Serif" w:eastAsia="PT Astra Serif" w:hAnsi="PT Astra Serif" w:cs="PT Astra Serif"/>
          <w:color w:val="000000"/>
          <w:sz w:val="18"/>
          <w:szCs w:val="18"/>
          <w:lang w:val="ru-RU"/>
        </w:rPr>
        <w:t>квалификационных</w:t>
      </w:r>
      <w:proofErr w:type="gramEnd"/>
    </w:p>
    <w:p w14:paraId="72576DAC" w14:textId="77777777" w:rsidR="001429D7" w:rsidRPr="009E374D" w:rsidRDefault="001429D7" w:rsidP="001429D7">
      <w:pPr>
        <w:pStyle w:val="ConsPlusNormal"/>
        <w:jc w:val="right"/>
        <w:rPr>
          <w:rFonts w:ascii="PT Astra Serif" w:eastAsia="PT Astra Serif" w:hAnsi="PT Astra Serif" w:cs="PT Astra Serif"/>
          <w:color w:val="000000"/>
          <w:sz w:val="18"/>
          <w:szCs w:val="18"/>
          <w:lang w:val="ru-RU"/>
        </w:rPr>
      </w:pPr>
      <w:r w:rsidRPr="009E374D">
        <w:rPr>
          <w:rFonts w:ascii="PT Astra Serif" w:eastAsia="PT Astra Serif" w:hAnsi="PT Astra Serif" w:cs="PT Astra Serif"/>
          <w:color w:val="000000"/>
          <w:sz w:val="18"/>
          <w:szCs w:val="18"/>
          <w:lang w:val="ru-RU"/>
        </w:rPr>
        <w:t xml:space="preserve"> категорий спортивных судей «</w:t>
      </w:r>
      <w:proofErr w:type="gramStart"/>
      <w:r w:rsidRPr="009E374D">
        <w:rPr>
          <w:rFonts w:ascii="PT Astra Serif" w:eastAsia="PT Astra Serif" w:hAnsi="PT Astra Serif" w:cs="PT Astra Serif"/>
          <w:color w:val="000000"/>
          <w:sz w:val="18"/>
          <w:szCs w:val="18"/>
          <w:lang w:val="ru-RU"/>
        </w:rPr>
        <w:t>спортивный</w:t>
      </w:r>
      <w:proofErr w:type="gramEnd"/>
    </w:p>
    <w:p w14:paraId="1F1766CF" w14:textId="77777777" w:rsidR="001429D7" w:rsidRPr="009E374D" w:rsidRDefault="001429D7" w:rsidP="001429D7">
      <w:pPr>
        <w:pStyle w:val="ConsPlusNormal"/>
        <w:jc w:val="right"/>
        <w:rPr>
          <w:rFonts w:ascii="PT Astra Serif" w:eastAsia="PT Astra Serif" w:hAnsi="PT Astra Serif" w:cs="PT Astra Serif"/>
          <w:color w:val="000000"/>
          <w:sz w:val="18"/>
          <w:szCs w:val="18"/>
          <w:lang w:val="ru-RU"/>
        </w:rPr>
      </w:pPr>
      <w:r w:rsidRPr="009E374D">
        <w:rPr>
          <w:rFonts w:ascii="PT Astra Serif" w:eastAsia="PT Astra Serif" w:hAnsi="PT Astra Serif" w:cs="PT Astra Serif"/>
          <w:color w:val="000000"/>
          <w:sz w:val="18"/>
          <w:szCs w:val="18"/>
          <w:lang w:val="ru-RU"/>
        </w:rPr>
        <w:t>судья второй категории» и «спортивный</w:t>
      </w:r>
    </w:p>
    <w:p w14:paraId="5FCFC879" w14:textId="77777777" w:rsidR="001429D7" w:rsidRPr="009E374D" w:rsidRDefault="001429D7" w:rsidP="001429D7">
      <w:pPr>
        <w:pStyle w:val="ConsPlusNormal"/>
        <w:jc w:val="right"/>
        <w:rPr>
          <w:rFonts w:ascii="PT Astra Serif" w:eastAsia="PT Astra Serif" w:hAnsi="PT Astra Serif" w:cs="PT Astra Serif"/>
          <w:color w:val="000000"/>
          <w:sz w:val="18"/>
          <w:szCs w:val="18"/>
          <w:lang w:val="ru-RU"/>
        </w:rPr>
      </w:pPr>
      <w:r w:rsidRPr="009E374D">
        <w:rPr>
          <w:rFonts w:ascii="PT Astra Serif" w:eastAsia="PT Astra Serif" w:hAnsi="PT Astra Serif" w:cs="PT Astra Serif"/>
          <w:color w:val="000000"/>
          <w:sz w:val="18"/>
          <w:szCs w:val="18"/>
          <w:lang w:val="ru-RU"/>
        </w:rPr>
        <w:t>судья третьей категории»</w:t>
      </w:r>
    </w:p>
    <w:p w14:paraId="414AA96A" w14:textId="77777777" w:rsidR="001429D7" w:rsidRPr="009E374D" w:rsidRDefault="001429D7" w:rsidP="001429D7">
      <w:pPr>
        <w:pStyle w:val="ConsPlusNormal"/>
        <w:jc w:val="right"/>
        <w:rPr>
          <w:rFonts w:ascii="PT Astra Serif" w:eastAsia="PT Astra Serif" w:hAnsi="PT Astra Serif" w:cs="PT Astra Serif"/>
          <w:color w:val="000000"/>
          <w:sz w:val="18"/>
          <w:szCs w:val="18"/>
          <w:lang w:val="ru-RU"/>
        </w:rPr>
      </w:pPr>
      <w:proofErr w:type="gramStart"/>
      <w:r w:rsidRPr="009E374D">
        <w:rPr>
          <w:rFonts w:ascii="PT Astra Serif" w:eastAsia="PT Astra Serif" w:hAnsi="PT Astra Serif" w:cs="PT Astra Serif"/>
          <w:color w:val="000000"/>
          <w:sz w:val="18"/>
          <w:szCs w:val="18"/>
          <w:lang w:val="ru-RU"/>
        </w:rPr>
        <w:t>(за исключением военно-прикладных и</w:t>
      </w:r>
      <w:proofErr w:type="gramEnd"/>
    </w:p>
    <w:p w14:paraId="68523114" w14:textId="77777777" w:rsidR="001429D7" w:rsidRPr="009E374D" w:rsidRDefault="001429D7" w:rsidP="001429D7">
      <w:pPr>
        <w:pStyle w:val="ConsPlusNormal"/>
        <w:jc w:val="right"/>
        <w:rPr>
          <w:rFonts w:ascii="PT Astra Serif" w:eastAsia="PT Astra Serif" w:hAnsi="PT Astra Serif" w:cs="PT Astra Serif"/>
          <w:color w:val="000000"/>
          <w:sz w:val="18"/>
          <w:szCs w:val="18"/>
          <w:lang w:val="ru-RU"/>
        </w:rPr>
      </w:pPr>
      <w:r w:rsidRPr="009E374D">
        <w:rPr>
          <w:rFonts w:ascii="PT Astra Serif" w:eastAsia="PT Astra Serif" w:hAnsi="PT Astra Serif" w:cs="PT Astra Serif"/>
          <w:color w:val="000000"/>
          <w:sz w:val="18"/>
          <w:szCs w:val="18"/>
          <w:lang w:val="ru-RU"/>
        </w:rPr>
        <w:t xml:space="preserve"> </w:t>
      </w:r>
      <w:proofErr w:type="gramStart"/>
      <w:r w:rsidRPr="009E374D">
        <w:rPr>
          <w:rFonts w:ascii="PT Astra Serif" w:eastAsia="PT Astra Serif" w:hAnsi="PT Astra Serif" w:cs="PT Astra Serif"/>
          <w:color w:val="000000"/>
          <w:sz w:val="18"/>
          <w:szCs w:val="18"/>
          <w:lang w:val="ru-RU"/>
        </w:rPr>
        <w:t>служебно-прикладных видов спорта)»</w:t>
      </w:r>
      <w:proofErr w:type="gramEnd"/>
    </w:p>
    <w:p w14:paraId="3431C9D9" w14:textId="77777777" w:rsidR="001429D7" w:rsidRPr="00A00CAF" w:rsidRDefault="001429D7" w:rsidP="001429D7">
      <w:pPr>
        <w:spacing w:before="240" w:after="0" w:line="57" w:lineRule="atLeast"/>
        <w:rPr>
          <w:rFonts w:ascii="Calibri" w:eastAsia="Calibri" w:hAnsi="Calibri" w:cs="Calibri"/>
        </w:rPr>
      </w:pPr>
    </w:p>
    <w:p w14:paraId="75194DCA" w14:textId="77777777" w:rsidR="001429D7" w:rsidRPr="00A00CAF" w:rsidRDefault="001429D7" w:rsidP="001429D7">
      <w:pPr>
        <w:spacing w:after="0" w:line="57" w:lineRule="atLeast"/>
        <w:jc w:val="center"/>
        <w:rPr>
          <w:rFonts w:ascii="Calibri" w:eastAsia="Calibri" w:hAnsi="Calibri" w:cs="Calibri"/>
        </w:rPr>
      </w:pPr>
      <w:r w:rsidRPr="00A00CAF">
        <w:rPr>
          <w:rFonts w:ascii="Times New Roman" w:eastAsia="Times New Roman" w:hAnsi="Times New Roman" w:cs="Times New Roman"/>
          <w:color w:val="000000"/>
          <w:sz w:val="24"/>
        </w:rPr>
        <w:t>ПРЕДСТАВЛЕНИЕ</w:t>
      </w:r>
    </w:p>
    <w:p w14:paraId="66CA34EB" w14:textId="77777777" w:rsidR="001429D7" w:rsidRDefault="001429D7" w:rsidP="001429D7">
      <w:pPr>
        <w:spacing w:after="0" w:line="57" w:lineRule="atLeast"/>
        <w:jc w:val="center"/>
        <w:rPr>
          <w:rFonts w:ascii="Times New Roman" w:eastAsia="Times New Roman" w:hAnsi="Times New Roman" w:cs="Times New Roman"/>
          <w:color w:val="000000"/>
          <w:sz w:val="24"/>
        </w:rPr>
      </w:pPr>
      <w:r w:rsidRPr="00A00CAF">
        <w:rPr>
          <w:rFonts w:ascii="Times New Roman" w:eastAsia="Times New Roman" w:hAnsi="Times New Roman" w:cs="Times New Roman"/>
          <w:color w:val="000000"/>
          <w:sz w:val="24"/>
        </w:rPr>
        <w:t>для присвоения спортивного разряда</w:t>
      </w:r>
    </w:p>
    <w:p w14:paraId="765D02FE" w14:textId="77777777" w:rsidR="001429D7" w:rsidRPr="00A00CAF" w:rsidRDefault="001429D7" w:rsidP="001429D7">
      <w:pPr>
        <w:spacing w:after="0" w:line="57" w:lineRule="atLeast"/>
        <w:jc w:val="center"/>
        <w:rPr>
          <w:rFonts w:ascii="Calibri" w:eastAsia="Calibri" w:hAnsi="Calibri" w:cs="Calibri"/>
        </w:rPr>
      </w:pPr>
    </w:p>
    <w:tbl>
      <w:tblPr>
        <w:tblStyle w:val="2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621"/>
        <w:gridCol w:w="1134"/>
        <w:gridCol w:w="1125"/>
        <w:gridCol w:w="143"/>
        <w:gridCol w:w="1334"/>
        <w:gridCol w:w="129"/>
        <w:gridCol w:w="1217"/>
        <w:gridCol w:w="1447"/>
        <w:gridCol w:w="491"/>
        <w:gridCol w:w="838"/>
      </w:tblGrid>
      <w:tr w:rsidR="001429D7" w:rsidRPr="00A00CAF" w14:paraId="264B5730" w14:textId="77777777" w:rsidTr="00A70EFE">
        <w:tc>
          <w:tcPr>
            <w:tcW w:w="1911" w:type="dxa"/>
            <w:vMerge w:val="restart"/>
            <w:tcBorders>
              <w:top w:val="single" w:sz="6" w:space="0" w:color="000000"/>
              <w:left w:val="single" w:sz="4" w:space="0" w:color="auto"/>
              <w:bottom w:val="single" w:sz="6" w:space="0" w:color="000000"/>
              <w:right w:val="single" w:sz="4" w:space="0" w:color="auto"/>
            </w:tcBorders>
            <w:tcMar>
              <w:top w:w="102" w:type="dxa"/>
              <w:left w:w="62" w:type="dxa"/>
              <w:bottom w:w="102" w:type="dxa"/>
              <w:right w:w="62" w:type="dxa"/>
            </w:tcMar>
          </w:tcPr>
          <w:p w14:paraId="6948D27E"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ПРЕДСТАВЛЕНИЕ</w:t>
            </w:r>
          </w:p>
        </w:tc>
        <w:tc>
          <w:tcPr>
            <w:tcW w:w="3873" w:type="dxa"/>
            <w:gridSpan w:val="5"/>
            <w:vMerge w:val="restart"/>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tcPr>
          <w:p w14:paraId="29C00E4E"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Разряд</w:t>
            </w:r>
          </w:p>
        </w:tc>
        <w:tc>
          <w:tcPr>
            <w:tcW w:w="31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F19AB4"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Дата поступления в (указать наименование органа местного самоуправления субъекта РФ, предоставляющего услугу)</w:t>
            </w:r>
          </w:p>
        </w:tc>
        <w:tc>
          <w:tcPr>
            <w:tcW w:w="8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C8D976" w14:textId="77777777" w:rsidR="001429D7" w:rsidRPr="00A00CAF" w:rsidRDefault="001429D7" w:rsidP="00A70EFE">
            <w:pPr>
              <w:spacing w:before="240" w:after="142" w:line="276" w:lineRule="atLeast"/>
              <w:rPr>
                <w:rFonts w:ascii="Calibri" w:hAnsi="Calibri" w:cs="Calibri"/>
              </w:rPr>
            </w:pPr>
          </w:p>
        </w:tc>
      </w:tr>
      <w:tr w:rsidR="001429D7" w:rsidRPr="00A00CAF" w14:paraId="7F06715C" w14:textId="77777777" w:rsidTr="00A70EFE">
        <w:trPr>
          <w:trHeight w:val="529"/>
        </w:trPr>
        <w:tc>
          <w:tcPr>
            <w:tcW w:w="0" w:type="auto"/>
            <w:vMerge/>
            <w:tcBorders>
              <w:left w:val="single" w:sz="4" w:space="0" w:color="auto"/>
              <w:bottom w:val="single" w:sz="4" w:space="0" w:color="auto"/>
              <w:right w:val="single" w:sz="4" w:space="0" w:color="auto"/>
            </w:tcBorders>
          </w:tcPr>
          <w:p w14:paraId="335CA5AE" w14:textId="77777777" w:rsidR="001429D7" w:rsidRPr="00A00CAF" w:rsidRDefault="001429D7" w:rsidP="00A70EFE">
            <w:pPr>
              <w:spacing w:after="160" w:line="259" w:lineRule="auto"/>
              <w:rPr>
                <w:rFonts w:ascii="Calibri" w:hAnsi="Calibri" w:cs="Calibri"/>
              </w:rPr>
            </w:pPr>
          </w:p>
        </w:tc>
        <w:tc>
          <w:tcPr>
            <w:tcW w:w="0" w:type="auto"/>
            <w:gridSpan w:val="5"/>
            <w:vMerge/>
            <w:tcBorders>
              <w:left w:val="single" w:sz="4" w:space="0" w:color="auto"/>
              <w:bottom w:val="single" w:sz="4" w:space="0" w:color="auto"/>
            </w:tcBorders>
          </w:tcPr>
          <w:p w14:paraId="044CC481" w14:textId="77777777" w:rsidR="001429D7" w:rsidRPr="00A00CAF" w:rsidRDefault="001429D7" w:rsidP="00A70EFE">
            <w:pPr>
              <w:spacing w:after="160" w:line="259" w:lineRule="auto"/>
              <w:rPr>
                <w:rFonts w:ascii="Calibri" w:hAnsi="Calibri" w:cs="Calibri"/>
              </w:rPr>
            </w:pPr>
          </w:p>
        </w:tc>
        <w:tc>
          <w:tcPr>
            <w:tcW w:w="3976" w:type="dxa"/>
            <w:gridSpan w:val="4"/>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101B367F"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Основные показатели</w:t>
            </w:r>
          </w:p>
        </w:tc>
      </w:tr>
      <w:tr w:rsidR="001429D7" w:rsidRPr="00A00CAF" w14:paraId="4022BCBC" w14:textId="77777777" w:rsidTr="00A70EFE">
        <w:trPr>
          <w:trHeight w:val="660"/>
        </w:trPr>
        <w:tc>
          <w:tcPr>
            <w:tcW w:w="0" w:type="auto"/>
            <w:tcBorders>
              <w:top w:val="single" w:sz="4" w:space="0" w:color="auto"/>
              <w:left w:val="single" w:sz="4" w:space="0" w:color="auto"/>
              <w:right w:val="single" w:sz="4" w:space="0" w:color="auto"/>
            </w:tcBorders>
          </w:tcPr>
          <w:p w14:paraId="3537E4B6" w14:textId="77777777" w:rsidR="001429D7" w:rsidRPr="00A00CAF" w:rsidRDefault="001429D7" w:rsidP="00A70EFE">
            <w:pPr>
              <w:spacing w:before="240" w:after="142" w:line="276" w:lineRule="atLeast"/>
              <w:rPr>
                <w:rFonts w:ascii="Calibri" w:hAnsi="Calibri" w:cs="Calibri"/>
              </w:rPr>
            </w:pPr>
          </w:p>
        </w:tc>
        <w:tc>
          <w:tcPr>
            <w:tcW w:w="0" w:type="auto"/>
            <w:gridSpan w:val="5"/>
            <w:tcBorders>
              <w:top w:val="single" w:sz="4" w:space="0" w:color="auto"/>
              <w:left w:val="single" w:sz="4" w:space="0" w:color="auto"/>
            </w:tcBorders>
          </w:tcPr>
          <w:p w14:paraId="3C4DF18F" w14:textId="77777777" w:rsidR="001429D7" w:rsidRPr="00A00CAF" w:rsidRDefault="001429D7" w:rsidP="00A70EFE">
            <w:pPr>
              <w:spacing w:before="240" w:after="142" w:line="276" w:lineRule="atLeast"/>
              <w:rPr>
                <w:rFonts w:ascii="Calibri" w:hAnsi="Calibri" w:cs="Calibri"/>
              </w:rPr>
            </w:pPr>
          </w:p>
        </w:tc>
        <w:tc>
          <w:tcPr>
            <w:tcW w:w="3976" w:type="dxa"/>
            <w:gridSpan w:val="4"/>
            <w:vMerge/>
            <w:tcBorders>
              <w:left w:val="single" w:sz="6" w:space="0" w:color="000000"/>
              <w:bottom w:val="single" w:sz="6" w:space="0" w:color="000000"/>
              <w:right w:val="single" w:sz="6" w:space="0" w:color="000000"/>
            </w:tcBorders>
            <w:tcMar>
              <w:top w:w="102" w:type="dxa"/>
              <w:left w:w="62" w:type="dxa"/>
              <w:bottom w:w="102" w:type="dxa"/>
              <w:right w:w="62" w:type="dxa"/>
            </w:tcMar>
          </w:tcPr>
          <w:p w14:paraId="1538D3D1" w14:textId="77777777" w:rsidR="001429D7" w:rsidRPr="00A00CAF" w:rsidRDefault="001429D7" w:rsidP="00A70EFE">
            <w:pPr>
              <w:spacing w:before="240" w:after="142" w:line="276" w:lineRule="atLeast"/>
              <w:rPr>
                <w:rFonts w:ascii="Calibri" w:eastAsia="Times New Roman" w:hAnsi="Calibri" w:cs="Calibri"/>
                <w:color w:val="000000"/>
                <w:sz w:val="24"/>
              </w:rPr>
            </w:pPr>
          </w:p>
        </w:tc>
      </w:tr>
      <w:tr w:rsidR="001429D7" w:rsidRPr="00A00CAF" w14:paraId="10782FFB" w14:textId="77777777" w:rsidTr="00A70EFE">
        <w:trPr>
          <w:trHeight w:val="1140"/>
        </w:trPr>
        <w:tc>
          <w:tcPr>
            <w:tcW w:w="1911" w:type="dxa"/>
            <w:vMerge w:val="restart"/>
            <w:tcBorders>
              <w:top w:val="single" w:sz="6" w:space="0" w:color="000000"/>
              <w:left w:val="single" w:sz="4" w:space="0" w:color="auto"/>
              <w:bottom w:val="single" w:sz="6" w:space="0" w:color="000000"/>
              <w:right w:val="single" w:sz="4" w:space="0" w:color="auto"/>
            </w:tcBorders>
            <w:tcMar>
              <w:top w:w="102" w:type="dxa"/>
              <w:left w:w="62" w:type="dxa"/>
              <w:bottom w:w="102" w:type="dxa"/>
              <w:right w:w="62" w:type="dxa"/>
            </w:tcMar>
          </w:tcPr>
          <w:p w14:paraId="0FAF60E6"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Вид спорта</w:t>
            </w:r>
          </w:p>
        </w:tc>
        <w:tc>
          <w:tcPr>
            <w:tcW w:w="3873" w:type="dxa"/>
            <w:gridSpan w:val="5"/>
            <w:vMerge w:val="restart"/>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tcPr>
          <w:p w14:paraId="562520E9" w14:textId="77777777" w:rsidR="001429D7" w:rsidRPr="00A00CAF" w:rsidRDefault="001429D7" w:rsidP="00A70EFE">
            <w:pPr>
              <w:spacing w:before="240" w:after="142" w:line="276" w:lineRule="atLeast"/>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6C5DD0"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Дата выполнения</w:t>
            </w:r>
          </w:p>
        </w:tc>
        <w:tc>
          <w:tcPr>
            <w:tcW w:w="1428" w:type="dxa"/>
            <w:vMerge w:val="restart"/>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tcPr>
          <w:p w14:paraId="7D57E63A"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Наименование соревнований, календарный план (указать какой)</w:t>
            </w:r>
          </w:p>
        </w:tc>
        <w:tc>
          <w:tcPr>
            <w:tcW w:w="1331" w:type="dxa"/>
            <w:gridSpan w:val="2"/>
            <w:vMerge w:val="restart"/>
            <w:tcBorders>
              <w:top w:val="single" w:sz="6" w:space="0" w:color="000000"/>
              <w:left w:val="single" w:sz="4" w:space="0" w:color="auto"/>
              <w:bottom w:val="single" w:sz="6" w:space="0" w:color="000000"/>
              <w:right w:val="single" w:sz="4" w:space="0" w:color="auto"/>
            </w:tcBorders>
            <w:tcMar>
              <w:top w:w="102" w:type="dxa"/>
              <w:left w:w="62" w:type="dxa"/>
              <w:bottom w:w="102" w:type="dxa"/>
              <w:right w:w="62" w:type="dxa"/>
            </w:tcMar>
          </w:tcPr>
          <w:p w14:paraId="30282DF7"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Показанный результат (дисциплина, вес)</w:t>
            </w:r>
          </w:p>
        </w:tc>
      </w:tr>
      <w:tr w:rsidR="001429D7" w:rsidRPr="00A00CAF" w14:paraId="59EB3F30" w14:textId="77777777" w:rsidTr="00A70EFE">
        <w:tc>
          <w:tcPr>
            <w:tcW w:w="0" w:type="auto"/>
            <w:vMerge/>
            <w:tcBorders>
              <w:left w:val="single" w:sz="4" w:space="0" w:color="auto"/>
              <w:right w:val="single" w:sz="4" w:space="0" w:color="auto"/>
            </w:tcBorders>
          </w:tcPr>
          <w:p w14:paraId="6DD55C17" w14:textId="77777777" w:rsidR="001429D7" w:rsidRPr="00A00CAF" w:rsidRDefault="001429D7" w:rsidP="00A70EFE">
            <w:pPr>
              <w:spacing w:after="160" w:line="259" w:lineRule="auto"/>
              <w:rPr>
                <w:rFonts w:ascii="Calibri" w:hAnsi="Calibri" w:cs="Calibri"/>
              </w:rPr>
            </w:pPr>
          </w:p>
        </w:tc>
        <w:tc>
          <w:tcPr>
            <w:tcW w:w="0" w:type="auto"/>
            <w:gridSpan w:val="5"/>
            <w:vMerge/>
            <w:tcBorders>
              <w:left w:val="single" w:sz="4" w:space="0" w:color="auto"/>
            </w:tcBorders>
          </w:tcPr>
          <w:p w14:paraId="2D3AC921" w14:textId="77777777" w:rsidR="001429D7" w:rsidRPr="00A00CAF" w:rsidRDefault="001429D7" w:rsidP="00A70EFE">
            <w:pPr>
              <w:spacing w:after="160" w:line="259" w:lineRule="auto"/>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42CAAF"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Число, месяц, год</w:t>
            </w:r>
          </w:p>
        </w:tc>
        <w:tc>
          <w:tcPr>
            <w:tcW w:w="0" w:type="auto"/>
            <w:vMerge/>
            <w:tcBorders>
              <w:right w:val="single" w:sz="4" w:space="0" w:color="auto"/>
            </w:tcBorders>
          </w:tcPr>
          <w:p w14:paraId="7466714A" w14:textId="77777777" w:rsidR="001429D7" w:rsidRPr="00A00CAF" w:rsidRDefault="001429D7" w:rsidP="00A70EFE">
            <w:pPr>
              <w:spacing w:after="160" w:line="259" w:lineRule="auto"/>
              <w:rPr>
                <w:rFonts w:ascii="Calibri" w:hAnsi="Calibri" w:cs="Calibri"/>
              </w:rPr>
            </w:pPr>
          </w:p>
        </w:tc>
        <w:tc>
          <w:tcPr>
            <w:tcW w:w="0" w:type="auto"/>
            <w:gridSpan w:val="2"/>
            <w:vMerge/>
            <w:tcBorders>
              <w:left w:val="single" w:sz="4" w:space="0" w:color="auto"/>
              <w:right w:val="single" w:sz="4" w:space="0" w:color="auto"/>
            </w:tcBorders>
          </w:tcPr>
          <w:p w14:paraId="19151C4C" w14:textId="77777777" w:rsidR="001429D7" w:rsidRPr="00A00CAF" w:rsidRDefault="001429D7" w:rsidP="00A70EFE">
            <w:pPr>
              <w:spacing w:after="160" w:line="259" w:lineRule="auto"/>
              <w:rPr>
                <w:rFonts w:ascii="Calibri" w:hAnsi="Calibri" w:cs="Calibri"/>
              </w:rPr>
            </w:pPr>
          </w:p>
        </w:tc>
      </w:tr>
      <w:tr w:rsidR="001429D7" w:rsidRPr="00A00CAF" w14:paraId="0561D7C7"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E3FB64"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Фамилия</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2FF4D5" w14:textId="77777777" w:rsidR="001429D7" w:rsidRPr="00A00CAF" w:rsidRDefault="001429D7" w:rsidP="00A70EFE">
            <w:pPr>
              <w:spacing w:before="240" w:after="142" w:line="276" w:lineRule="atLeast"/>
              <w:rPr>
                <w:rFonts w:ascii="Calibri" w:hAnsi="Calibri" w:cs="Calibri"/>
              </w:rPr>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D0707D"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Имя</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782E78" w14:textId="77777777" w:rsidR="001429D7" w:rsidRPr="00A00CAF" w:rsidRDefault="001429D7" w:rsidP="00A70EFE">
            <w:pPr>
              <w:spacing w:before="240" w:after="142" w:line="276" w:lineRule="atLeast"/>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9BA13C" w14:textId="77777777" w:rsidR="001429D7" w:rsidRPr="00A00CAF" w:rsidRDefault="001429D7" w:rsidP="00A70EFE">
            <w:pPr>
              <w:spacing w:before="240" w:after="142" w:line="276" w:lineRule="atLeast"/>
              <w:rPr>
                <w:rFonts w:ascii="Calibri" w:hAnsi="Calibri" w:cs="Calibri"/>
              </w:rPr>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856D5C" w14:textId="77777777" w:rsidR="001429D7" w:rsidRPr="00A00CAF" w:rsidRDefault="001429D7" w:rsidP="00A70EFE">
            <w:pPr>
              <w:spacing w:before="240" w:after="142" w:line="276" w:lineRule="atLeast"/>
              <w:rPr>
                <w:rFonts w:ascii="Calibri" w:hAnsi="Calibri" w:cs="Calibri"/>
              </w:rPr>
            </w:pPr>
          </w:p>
        </w:tc>
        <w:tc>
          <w:tcPr>
            <w:tcW w:w="1331" w:type="dxa"/>
            <w:gridSpan w:val="2"/>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tcPr>
          <w:p w14:paraId="25C15836" w14:textId="77777777" w:rsidR="001429D7" w:rsidRPr="00A00CAF" w:rsidRDefault="001429D7" w:rsidP="00A70EFE">
            <w:pPr>
              <w:spacing w:before="240" w:after="142" w:line="276" w:lineRule="atLeast"/>
              <w:rPr>
                <w:rFonts w:ascii="Calibri" w:hAnsi="Calibri" w:cs="Calibri"/>
              </w:rPr>
            </w:pPr>
          </w:p>
        </w:tc>
      </w:tr>
      <w:tr w:rsidR="001429D7" w:rsidRPr="00A00CAF" w14:paraId="4CA276B8"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9F9DB3"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Отчество</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719C8B" w14:textId="77777777" w:rsidR="001429D7" w:rsidRPr="00A00CAF" w:rsidRDefault="001429D7" w:rsidP="00A70EFE">
            <w:pPr>
              <w:spacing w:before="240" w:after="142" w:line="276" w:lineRule="atLeast"/>
              <w:rPr>
                <w:rFonts w:ascii="Calibri" w:hAnsi="Calibri" w:cs="Calibri"/>
              </w:rPr>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8F4308"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Дата рождения</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0B6F23" w14:textId="77777777" w:rsidR="001429D7" w:rsidRPr="00A00CAF" w:rsidRDefault="001429D7" w:rsidP="00A70EFE">
            <w:pPr>
              <w:spacing w:before="240" w:after="142" w:line="276" w:lineRule="atLeast"/>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B35466" w14:textId="77777777" w:rsidR="001429D7" w:rsidRPr="00A00CAF" w:rsidRDefault="001429D7" w:rsidP="00A70EFE">
            <w:pPr>
              <w:spacing w:before="240" w:after="142" w:line="276" w:lineRule="atLeast"/>
              <w:rPr>
                <w:rFonts w:ascii="Calibri" w:hAnsi="Calibri" w:cs="Calibri"/>
              </w:rPr>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B9C038" w14:textId="77777777" w:rsidR="001429D7" w:rsidRPr="00A00CAF" w:rsidRDefault="001429D7" w:rsidP="00A70EFE">
            <w:pPr>
              <w:spacing w:before="240" w:after="142" w:line="276" w:lineRule="atLeast"/>
              <w:rPr>
                <w:rFonts w:ascii="Calibri" w:hAnsi="Calibri" w:cs="Calibri"/>
              </w:rPr>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100527" w14:textId="77777777" w:rsidR="001429D7" w:rsidRPr="00A00CAF" w:rsidRDefault="001429D7" w:rsidP="00A70EFE">
            <w:pPr>
              <w:spacing w:before="240" w:after="142" w:line="276" w:lineRule="atLeast"/>
              <w:rPr>
                <w:rFonts w:ascii="Calibri" w:hAnsi="Calibri" w:cs="Calibri"/>
              </w:rPr>
            </w:pPr>
          </w:p>
        </w:tc>
      </w:tr>
      <w:tr w:rsidR="001429D7" w:rsidRPr="00A00CAF" w14:paraId="00E25A1D"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B14A9C"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Место рождения</w:t>
            </w:r>
          </w:p>
        </w:tc>
        <w:tc>
          <w:tcPr>
            <w:tcW w:w="387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F880D61" w14:textId="77777777" w:rsidR="001429D7" w:rsidRPr="00A00CAF" w:rsidRDefault="001429D7" w:rsidP="00A70EFE">
            <w:pPr>
              <w:spacing w:before="240" w:after="142" w:line="276" w:lineRule="atLeast"/>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75F963" w14:textId="77777777" w:rsidR="001429D7" w:rsidRPr="00A00CAF" w:rsidRDefault="001429D7" w:rsidP="00A70EFE">
            <w:pPr>
              <w:spacing w:before="240" w:after="142" w:line="276" w:lineRule="atLeast"/>
              <w:rPr>
                <w:rFonts w:ascii="Calibri" w:hAnsi="Calibri" w:cs="Calibri"/>
              </w:rPr>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ED18D0" w14:textId="77777777" w:rsidR="001429D7" w:rsidRPr="00A00CAF" w:rsidRDefault="001429D7" w:rsidP="00A70EFE">
            <w:pPr>
              <w:spacing w:before="240" w:after="142" w:line="276" w:lineRule="atLeast"/>
              <w:rPr>
                <w:rFonts w:ascii="Calibri" w:hAnsi="Calibri" w:cs="Calibri"/>
              </w:rPr>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DDD933" w14:textId="77777777" w:rsidR="001429D7" w:rsidRPr="00A00CAF" w:rsidRDefault="001429D7" w:rsidP="00A70EFE">
            <w:pPr>
              <w:spacing w:before="240" w:after="142" w:line="276" w:lineRule="atLeast"/>
              <w:rPr>
                <w:rFonts w:ascii="Calibri" w:hAnsi="Calibri" w:cs="Calibri"/>
              </w:rPr>
            </w:pPr>
          </w:p>
        </w:tc>
      </w:tr>
      <w:tr w:rsidR="001429D7" w:rsidRPr="00A00CAF" w14:paraId="17514D67"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A7C32F"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Физкультурна</w:t>
            </w:r>
            <w:r w:rsidRPr="00A00CAF">
              <w:rPr>
                <w:rFonts w:ascii="Calibri" w:eastAsia="Times New Roman" w:hAnsi="Calibri" w:cs="Calibri"/>
                <w:color w:val="000000"/>
                <w:sz w:val="24"/>
              </w:rPr>
              <w:lastRenderedPageBreak/>
              <w:t>я организация</w:t>
            </w:r>
          </w:p>
        </w:tc>
        <w:tc>
          <w:tcPr>
            <w:tcW w:w="387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F7A1D6" w14:textId="77777777" w:rsidR="001429D7" w:rsidRPr="00A00CAF" w:rsidRDefault="001429D7" w:rsidP="00A70EFE">
            <w:pPr>
              <w:spacing w:before="240" w:after="142" w:line="276" w:lineRule="atLeast"/>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088A2E" w14:textId="77777777" w:rsidR="001429D7" w:rsidRPr="00A00CAF" w:rsidRDefault="001429D7" w:rsidP="00A70EFE">
            <w:pPr>
              <w:spacing w:before="240" w:after="142" w:line="276" w:lineRule="atLeast"/>
              <w:rPr>
                <w:rFonts w:ascii="Calibri" w:hAnsi="Calibri" w:cs="Calibri"/>
              </w:rPr>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A9F5D5" w14:textId="77777777" w:rsidR="001429D7" w:rsidRPr="00A00CAF" w:rsidRDefault="001429D7" w:rsidP="00A70EFE">
            <w:pPr>
              <w:spacing w:before="240" w:after="142" w:line="276" w:lineRule="atLeast"/>
              <w:rPr>
                <w:rFonts w:ascii="Calibri" w:hAnsi="Calibri" w:cs="Calibri"/>
              </w:rPr>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48AE3D" w14:textId="77777777" w:rsidR="001429D7" w:rsidRPr="00A00CAF" w:rsidRDefault="001429D7" w:rsidP="00A70EFE">
            <w:pPr>
              <w:spacing w:before="240" w:after="142" w:line="276" w:lineRule="atLeast"/>
              <w:rPr>
                <w:rFonts w:ascii="Calibri" w:hAnsi="Calibri" w:cs="Calibri"/>
              </w:rPr>
            </w:pPr>
          </w:p>
        </w:tc>
      </w:tr>
      <w:tr w:rsidR="001429D7" w:rsidRPr="00A00CAF" w14:paraId="6C8E804F"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1329FB"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lastRenderedPageBreak/>
              <w:t>Место учебы (работы)</w:t>
            </w:r>
          </w:p>
        </w:tc>
        <w:tc>
          <w:tcPr>
            <w:tcW w:w="387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3E598C" w14:textId="77777777" w:rsidR="001429D7" w:rsidRPr="00A00CAF" w:rsidRDefault="001429D7" w:rsidP="00A70EFE">
            <w:pPr>
              <w:spacing w:before="240" w:after="142" w:line="276" w:lineRule="atLeast"/>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FE481E" w14:textId="77777777" w:rsidR="001429D7" w:rsidRPr="00A00CAF" w:rsidRDefault="001429D7" w:rsidP="00A70EFE">
            <w:pPr>
              <w:spacing w:before="240" w:after="142" w:line="276" w:lineRule="atLeast"/>
              <w:rPr>
                <w:rFonts w:ascii="Calibri" w:hAnsi="Calibri" w:cs="Calibri"/>
              </w:rPr>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219545" w14:textId="77777777" w:rsidR="001429D7" w:rsidRPr="00A00CAF" w:rsidRDefault="001429D7" w:rsidP="00A70EFE">
            <w:pPr>
              <w:spacing w:before="240" w:after="142" w:line="276" w:lineRule="atLeast"/>
              <w:rPr>
                <w:rFonts w:ascii="Calibri" w:hAnsi="Calibri" w:cs="Calibri"/>
              </w:rPr>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6840E5" w14:textId="77777777" w:rsidR="001429D7" w:rsidRPr="00A00CAF" w:rsidRDefault="001429D7" w:rsidP="00A70EFE">
            <w:pPr>
              <w:spacing w:before="240" w:after="142" w:line="276" w:lineRule="atLeast"/>
              <w:rPr>
                <w:rFonts w:ascii="Calibri" w:hAnsi="Calibri" w:cs="Calibri"/>
              </w:rPr>
            </w:pPr>
          </w:p>
        </w:tc>
      </w:tr>
      <w:tr w:rsidR="001429D7" w:rsidRPr="00A00CAF" w14:paraId="1349C553" w14:textId="77777777" w:rsidTr="00A70EFE">
        <w:tc>
          <w:tcPr>
            <w:tcW w:w="578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DD3EDA"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Тренеры, подготовившие спортсмена (не менее 2 лет)</w:t>
            </w: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C0F742"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Должность судьи</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DA4C15"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Фамилия, инициалы</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A5A8CE"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Судейская категория</w:t>
            </w:r>
          </w:p>
        </w:tc>
      </w:tr>
      <w:tr w:rsidR="001429D7" w:rsidRPr="00A00CAF" w14:paraId="1FA390B1"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23B681"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Ф.И.О.</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1D32ED"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Этап подготовки</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37938E"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Количество лет (</w:t>
            </w:r>
            <w:proofErr w:type="gramStart"/>
            <w:r w:rsidRPr="00A00CAF">
              <w:rPr>
                <w:rFonts w:ascii="Calibri" w:eastAsia="Times New Roman" w:hAnsi="Calibri" w:cs="Calibri"/>
                <w:color w:val="000000"/>
                <w:sz w:val="24"/>
              </w:rPr>
              <w:t>с</w:t>
            </w:r>
            <w:proofErr w:type="gramEnd"/>
            <w:r w:rsidRPr="00A00CAF">
              <w:rPr>
                <w:rFonts w:ascii="Calibri" w:eastAsia="Times New Roman" w:hAnsi="Calibri" w:cs="Calibri"/>
                <w:color w:val="000000"/>
                <w:sz w:val="24"/>
              </w:rPr>
              <w:t>... по...)</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245FD0"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Физкультурная организация</w:t>
            </w: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7C955D" w14:textId="77777777" w:rsidR="001429D7" w:rsidRPr="00A00CAF" w:rsidRDefault="001429D7" w:rsidP="00A70EFE">
            <w:pPr>
              <w:spacing w:before="240" w:after="142" w:line="276" w:lineRule="atLeast"/>
              <w:rPr>
                <w:rFonts w:ascii="Calibri" w:hAnsi="Calibri" w:cs="Calibri"/>
              </w:rPr>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7AF2B7" w14:textId="77777777" w:rsidR="001429D7" w:rsidRPr="00A00CAF" w:rsidRDefault="001429D7" w:rsidP="00A70EFE">
            <w:pPr>
              <w:spacing w:before="240" w:after="142" w:line="276" w:lineRule="atLeast"/>
              <w:rPr>
                <w:rFonts w:ascii="Calibri" w:hAnsi="Calibri" w:cs="Calibri"/>
              </w:rPr>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BE3FD4" w14:textId="77777777" w:rsidR="001429D7" w:rsidRPr="00A00CAF" w:rsidRDefault="001429D7" w:rsidP="00A70EFE">
            <w:pPr>
              <w:spacing w:before="240" w:after="142" w:line="276" w:lineRule="atLeast"/>
              <w:rPr>
                <w:rFonts w:ascii="Calibri" w:hAnsi="Calibri" w:cs="Calibri"/>
              </w:rPr>
            </w:pPr>
          </w:p>
        </w:tc>
      </w:tr>
      <w:tr w:rsidR="001429D7" w:rsidRPr="00A00CAF" w14:paraId="4B6CF320" w14:textId="77777777" w:rsidTr="00A70EFE">
        <w:trPr>
          <w:trHeight w:val="395"/>
        </w:trPr>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F2A69F" w14:textId="77777777" w:rsidR="001429D7" w:rsidRPr="00A00CAF" w:rsidRDefault="001429D7" w:rsidP="00A70EFE">
            <w:pPr>
              <w:spacing w:before="240" w:after="142" w:line="276" w:lineRule="atLeast"/>
              <w:rPr>
                <w:rFonts w:ascii="Calibri" w:hAnsi="Calibri" w:cs="Calibri"/>
              </w:rPr>
            </w:pP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EF172C" w14:textId="77777777" w:rsidR="001429D7" w:rsidRPr="00A00CAF" w:rsidRDefault="001429D7" w:rsidP="00A70EFE">
            <w:pPr>
              <w:spacing w:before="240" w:after="142" w:line="276" w:lineRule="atLeast"/>
              <w:rPr>
                <w:rFonts w:ascii="Calibri" w:hAnsi="Calibri" w:cs="Calibri"/>
              </w:rPr>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58E507" w14:textId="77777777" w:rsidR="001429D7" w:rsidRPr="00A00CAF" w:rsidRDefault="001429D7" w:rsidP="00A70EFE">
            <w:pPr>
              <w:spacing w:before="240" w:after="142" w:line="276" w:lineRule="atLeast"/>
              <w:rPr>
                <w:rFonts w:ascii="Calibri" w:hAnsi="Calibri" w:cs="Calibri"/>
              </w:rPr>
            </w:pP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57028E" w14:textId="77777777" w:rsidR="001429D7" w:rsidRPr="00A00CAF" w:rsidRDefault="001429D7" w:rsidP="00A70EFE">
            <w:pPr>
              <w:spacing w:before="240" w:after="142" w:line="276" w:lineRule="atLeast"/>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09C03B" w14:textId="77777777" w:rsidR="001429D7" w:rsidRPr="00A00CAF" w:rsidRDefault="001429D7" w:rsidP="00A70EFE">
            <w:pPr>
              <w:spacing w:before="240" w:after="142" w:line="276" w:lineRule="atLeast"/>
              <w:rPr>
                <w:rFonts w:ascii="Calibri" w:hAnsi="Calibri" w:cs="Calibri"/>
              </w:rPr>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204537" w14:textId="77777777" w:rsidR="001429D7" w:rsidRPr="00A00CAF" w:rsidRDefault="001429D7" w:rsidP="00A70EFE">
            <w:pPr>
              <w:spacing w:before="240" w:after="142" w:line="276" w:lineRule="atLeast"/>
              <w:rPr>
                <w:rFonts w:ascii="Calibri" w:hAnsi="Calibri" w:cs="Calibri"/>
              </w:rPr>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0C2824" w14:textId="77777777" w:rsidR="001429D7" w:rsidRPr="00A00CAF" w:rsidRDefault="001429D7" w:rsidP="00A70EFE">
            <w:pPr>
              <w:spacing w:before="240" w:after="142" w:line="276" w:lineRule="atLeast"/>
              <w:rPr>
                <w:rFonts w:ascii="Calibri" w:hAnsi="Calibri" w:cs="Calibri"/>
              </w:rPr>
            </w:pPr>
          </w:p>
        </w:tc>
      </w:tr>
      <w:tr w:rsidR="001429D7" w:rsidRPr="00A00CAF" w14:paraId="2CF44C78"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B7EAD1" w14:textId="77777777" w:rsidR="001429D7" w:rsidRPr="00A00CAF" w:rsidRDefault="001429D7" w:rsidP="00A70EFE">
            <w:pPr>
              <w:spacing w:before="240" w:after="142" w:line="276" w:lineRule="atLeast"/>
              <w:rPr>
                <w:rFonts w:ascii="Calibri" w:hAnsi="Calibri" w:cs="Calibri"/>
              </w:rPr>
            </w:pP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B825C0" w14:textId="77777777" w:rsidR="001429D7" w:rsidRPr="00A00CAF" w:rsidRDefault="001429D7" w:rsidP="00A70EFE">
            <w:pPr>
              <w:spacing w:before="240" w:after="142" w:line="276" w:lineRule="atLeast"/>
              <w:rPr>
                <w:rFonts w:ascii="Calibri" w:hAnsi="Calibri" w:cs="Calibri"/>
              </w:rPr>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8CF7B6" w14:textId="77777777" w:rsidR="001429D7" w:rsidRPr="00A00CAF" w:rsidRDefault="001429D7" w:rsidP="00A70EFE">
            <w:pPr>
              <w:spacing w:before="240" w:after="142" w:line="276" w:lineRule="atLeast"/>
              <w:rPr>
                <w:rFonts w:ascii="Calibri" w:hAnsi="Calibri" w:cs="Calibri"/>
              </w:rPr>
            </w:pP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07ED77" w14:textId="77777777" w:rsidR="001429D7" w:rsidRPr="00A00CAF" w:rsidRDefault="001429D7" w:rsidP="00A70EFE">
            <w:pPr>
              <w:spacing w:before="240" w:after="142" w:line="276" w:lineRule="atLeast"/>
              <w:rPr>
                <w:rFonts w:ascii="Calibri" w:hAnsi="Calibri" w:cs="Calibri"/>
              </w:rPr>
            </w:pPr>
          </w:p>
        </w:tc>
        <w:tc>
          <w:tcPr>
            <w:tcW w:w="26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2DBABB"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Ответственный исполнитель</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61833A" w14:textId="77777777" w:rsidR="001429D7" w:rsidRPr="00A00CAF" w:rsidRDefault="001429D7" w:rsidP="00A70EFE">
            <w:pPr>
              <w:spacing w:before="240" w:after="142" w:line="276" w:lineRule="atLeast"/>
              <w:rPr>
                <w:rFonts w:ascii="Calibri" w:hAnsi="Calibri" w:cs="Calibri"/>
              </w:rPr>
            </w:pPr>
          </w:p>
        </w:tc>
      </w:tr>
      <w:tr w:rsidR="001429D7" w:rsidRPr="00A00CAF" w14:paraId="2BCA48FF"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266FEF" w14:textId="77777777" w:rsidR="001429D7" w:rsidRPr="00A00CAF" w:rsidRDefault="001429D7" w:rsidP="00A70EFE">
            <w:pPr>
              <w:spacing w:before="240" w:after="142" w:line="276" w:lineRule="atLeast"/>
              <w:rPr>
                <w:rFonts w:ascii="Calibri" w:hAnsi="Calibri" w:cs="Calibri"/>
              </w:rPr>
            </w:pP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A10395" w14:textId="77777777" w:rsidR="001429D7" w:rsidRPr="00A00CAF" w:rsidRDefault="001429D7" w:rsidP="00A70EFE">
            <w:pPr>
              <w:spacing w:before="240" w:after="142" w:line="276" w:lineRule="atLeast"/>
              <w:rPr>
                <w:rFonts w:ascii="Calibri" w:hAnsi="Calibri" w:cs="Calibri"/>
              </w:rPr>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134A37" w14:textId="77777777" w:rsidR="001429D7" w:rsidRPr="00A00CAF" w:rsidRDefault="001429D7" w:rsidP="00A70EFE">
            <w:pPr>
              <w:spacing w:before="240" w:after="142" w:line="276" w:lineRule="atLeast"/>
              <w:rPr>
                <w:rFonts w:ascii="Calibri" w:hAnsi="Calibri" w:cs="Calibri"/>
              </w:rPr>
            </w:pP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12E6B6" w14:textId="77777777" w:rsidR="001429D7" w:rsidRPr="00A00CAF" w:rsidRDefault="001429D7" w:rsidP="00A70EFE">
            <w:pPr>
              <w:spacing w:before="240" w:after="142" w:line="276" w:lineRule="atLeast"/>
              <w:rPr>
                <w:rFonts w:ascii="Calibri" w:hAnsi="Calibri" w:cs="Calibri"/>
              </w:rPr>
            </w:pPr>
          </w:p>
        </w:tc>
        <w:tc>
          <w:tcPr>
            <w:tcW w:w="1217" w:type="dxa"/>
            <w:vMerge w:val="restart"/>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tcPr>
          <w:p w14:paraId="2329BFF1"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Причина отказа и отметка о нарушениях</w:t>
            </w:r>
          </w:p>
        </w:tc>
        <w:tc>
          <w:tcPr>
            <w:tcW w:w="2759" w:type="dxa"/>
            <w:gridSpan w:val="3"/>
            <w:vMerge w:val="restart"/>
            <w:tcBorders>
              <w:top w:val="single" w:sz="6" w:space="0" w:color="000000"/>
              <w:left w:val="single" w:sz="4" w:space="0" w:color="auto"/>
              <w:bottom w:val="single" w:sz="6" w:space="0" w:color="000000"/>
              <w:right w:val="single" w:sz="4" w:space="0" w:color="auto"/>
            </w:tcBorders>
            <w:tcMar>
              <w:top w:w="102" w:type="dxa"/>
              <w:left w:w="62" w:type="dxa"/>
              <w:bottom w:w="102" w:type="dxa"/>
              <w:right w:w="62" w:type="dxa"/>
            </w:tcMar>
          </w:tcPr>
          <w:p w14:paraId="13B542A4" w14:textId="77777777" w:rsidR="001429D7" w:rsidRPr="00A00CAF" w:rsidRDefault="001429D7" w:rsidP="00A70EFE">
            <w:pPr>
              <w:spacing w:before="240" w:after="142" w:line="276" w:lineRule="atLeast"/>
              <w:rPr>
                <w:rFonts w:ascii="Calibri" w:hAnsi="Calibri" w:cs="Calibri"/>
              </w:rPr>
            </w:pPr>
          </w:p>
        </w:tc>
      </w:tr>
      <w:tr w:rsidR="001429D7" w:rsidRPr="00A00CAF" w14:paraId="2F3C420D"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5F3A0E"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Представленные сведения верны</w:t>
            </w:r>
          </w:p>
        </w:tc>
        <w:tc>
          <w:tcPr>
            <w:tcW w:w="3873"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0242CF48"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Первичная физкультурная организация</w:t>
            </w:r>
          </w:p>
        </w:tc>
        <w:tc>
          <w:tcPr>
            <w:tcW w:w="0" w:type="auto"/>
            <w:vMerge/>
            <w:tcBorders>
              <w:left w:val="single" w:sz="6" w:space="0" w:color="000000"/>
              <w:right w:val="single" w:sz="4" w:space="0" w:color="auto"/>
            </w:tcBorders>
          </w:tcPr>
          <w:p w14:paraId="5816A65E" w14:textId="77777777" w:rsidR="001429D7" w:rsidRPr="00A00CAF" w:rsidRDefault="001429D7" w:rsidP="00A70EFE">
            <w:pPr>
              <w:spacing w:after="160" w:line="259" w:lineRule="auto"/>
              <w:rPr>
                <w:rFonts w:ascii="Calibri" w:hAnsi="Calibri" w:cs="Calibri"/>
              </w:rPr>
            </w:pPr>
          </w:p>
        </w:tc>
        <w:tc>
          <w:tcPr>
            <w:tcW w:w="0" w:type="auto"/>
            <w:gridSpan w:val="3"/>
            <w:vMerge/>
            <w:tcBorders>
              <w:left w:val="single" w:sz="4" w:space="0" w:color="auto"/>
              <w:right w:val="single" w:sz="4" w:space="0" w:color="auto"/>
            </w:tcBorders>
          </w:tcPr>
          <w:p w14:paraId="77F93A3E" w14:textId="77777777" w:rsidR="001429D7" w:rsidRPr="00A00CAF" w:rsidRDefault="001429D7" w:rsidP="00A70EFE">
            <w:pPr>
              <w:spacing w:after="160" w:line="259" w:lineRule="auto"/>
              <w:rPr>
                <w:rFonts w:ascii="Calibri" w:hAnsi="Calibri" w:cs="Calibri"/>
              </w:rPr>
            </w:pPr>
          </w:p>
        </w:tc>
      </w:tr>
      <w:tr w:rsidR="001429D7" w:rsidRPr="00A00CAF" w14:paraId="053111C0" w14:textId="77777777" w:rsidTr="00A70EFE">
        <w:trPr>
          <w:trHeight w:val="724"/>
        </w:trPr>
        <w:tc>
          <w:tcPr>
            <w:tcW w:w="19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35BECB5C" w14:textId="77777777" w:rsidR="001429D7" w:rsidRPr="00A00CAF" w:rsidRDefault="001429D7" w:rsidP="00A70EFE">
            <w:pPr>
              <w:spacing w:before="240" w:after="142" w:line="276" w:lineRule="atLeast"/>
              <w:rPr>
                <w:rFonts w:ascii="Calibri" w:hAnsi="Calibri" w:cs="Calibri"/>
              </w:rPr>
            </w:pPr>
          </w:p>
        </w:tc>
        <w:tc>
          <w:tcPr>
            <w:tcW w:w="0" w:type="auto"/>
            <w:gridSpan w:val="5"/>
            <w:vMerge/>
            <w:tcBorders>
              <w:left w:val="single" w:sz="6" w:space="0" w:color="000000"/>
              <w:bottom w:val="single" w:sz="4" w:space="0" w:color="auto"/>
              <w:right w:val="single" w:sz="6" w:space="0" w:color="000000"/>
            </w:tcBorders>
          </w:tcPr>
          <w:p w14:paraId="738C4BB4" w14:textId="77777777" w:rsidR="001429D7" w:rsidRPr="00A00CAF" w:rsidRDefault="001429D7" w:rsidP="00A70EFE">
            <w:pPr>
              <w:spacing w:after="160" w:line="259" w:lineRule="auto"/>
              <w:rPr>
                <w:rFonts w:ascii="Calibri" w:hAnsi="Calibri" w:cs="Calibri"/>
              </w:rPr>
            </w:pPr>
          </w:p>
        </w:tc>
        <w:tc>
          <w:tcPr>
            <w:tcW w:w="2645" w:type="dxa"/>
            <w:gridSpan w:val="2"/>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68413CF0"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Дата решения о присвоении (подтверждении, лишении, восстановлении) спортивного разряда</w:t>
            </w:r>
          </w:p>
        </w:tc>
        <w:tc>
          <w:tcPr>
            <w:tcW w:w="1331" w:type="dxa"/>
            <w:gridSpan w:val="2"/>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29CBA977" w14:textId="77777777" w:rsidR="001429D7" w:rsidRPr="00A00CAF" w:rsidRDefault="001429D7" w:rsidP="00A70EFE">
            <w:pPr>
              <w:spacing w:before="240" w:after="142" w:line="276" w:lineRule="atLeast"/>
              <w:rPr>
                <w:rFonts w:ascii="Calibri" w:hAnsi="Calibri" w:cs="Calibri"/>
              </w:rPr>
            </w:pPr>
          </w:p>
        </w:tc>
      </w:tr>
      <w:tr w:rsidR="001429D7" w:rsidRPr="00A00CAF" w14:paraId="6BC35936" w14:textId="77777777" w:rsidTr="00A70EFE">
        <w:trPr>
          <w:trHeight w:val="1149"/>
        </w:trPr>
        <w:tc>
          <w:tcPr>
            <w:tcW w:w="1911" w:type="dxa"/>
            <w:vMerge/>
            <w:tcBorders>
              <w:left w:val="single" w:sz="6" w:space="0" w:color="000000"/>
              <w:bottom w:val="single" w:sz="6" w:space="0" w:color="000000"/>
              <w:right w:val="single" w:sz="6" w:space="0" w:color="000000"/>
            </w:tcBorders>
            <w:tcMar>
              <w:top w:w="102" w:type="dxa"/>
              <w:left w:w="62" w:type="dxa"/>
              <w:bottom w:w="102" w:type="dxa"/>
              <w:right w:w="62" w:type="dxa"/>
            </w:tcMar>
          </w:tcPr>
          <w:p w14:paraId="4682AC38" w14:textId="77777777" w:rsidR="001429D7" w:rsidRPr="00A00CAF" w:rsidRDefault="001429D7" w:rsidP="00A70EFE">
            <w:pPr>
              <w:spacing w:before="240" w:after="142" w:line="276" w:lineRule="atLeast"/>
              <w:rPr>
                <w:rFonts w:ascii="Calibri" w:hAnsi="Calibri" w:cs="Calibri"/>
              </w:rPr>
            </w:pPr>
          </w:p>
        </w:tc>
        <w:tc>
          <w:tcPr>
            <w:tcW w:w="0" w:type="auto"/>
            <w:gridSpan w:val="2"/>
            <w:tcBorders>
              <w:top w:val="single" w:sz="4" w:space="0" w:color="auto"/>
            </w:tcBorders>
          </w:tcPr>
          <w:p w14:paraId="1E15C666" w14:textId="77777777" w:rsidR="001429D7" w:rsidRPr="00A00CAF" w:rsidRDefault="001429D7" w:rsidP="00A70EFE">
            <w:pPr>
              <w:spacing w:before="240" w:after="142" w:line="276" w:lineRule="atLeast"/>
              <w:rPr>
                <w:rFonts w:ascii="Calibri" w:hAnsi="Calibri" w:cs="Calibri"/>
              </w:rPr>
            </w:pPr>
          </w:p>
        </w:tc>
        <w:tc>
          <w:tcPr>
            <w:tcW w:w="0" w:type="auto"/>
            <w:gridSpan w:val="3"/>
            <w:tcBorders>
              <w:top w:val="single" w:sz="4" w:space="0" w:color="auto"/>
            </w:tcBorders>
          </w:tcPr>
          <w:p w14:paraId="4468F9AA" w14:textId="77777777" w:rsidR="001429D7" w:rsidRPr="00A00CAF" w:rsidRDefault="001429D7" w:rsidP="00A70EFE">
            <w:pPr>
              <w:spacing w:after="160" w:line="259" w:lineRule="auto"/>
              <w:rPr>
                <w:rFonts w:ascii="Calibri" w:hAnsi="Calibri" w:cs="Calibri"/>
              </w:rPr>
            </w:pPr>
          </w:p>
        </w:tc>
        <w:tc>
          <w:tcPr>
            <w:tcW w:w="2645" w:type="dxa"/>
            <w:gridSpan w:val="2"/>
            <w:vMerge/>
            <w:tcBorders>
              <w:left w:val="single" w:sz="6" w:space="0" w:color="000000"/>
              <w:bottom w:val="single" w:sz="6" w:space="0" w:color="000000"/>
              <w:right w:val="single" w:sz="6" w:space="0" w:color="000000"/>
            </w:tcBorders>
            <w:tcMar>
              <w:top w:w="102" w:type="dxa"/>
              <w:left w:w="62" w:type="dxa"/>
              <w:bottom w:w="102" w:type="dxa"/>
              <w:right w:w="62" w:type="dxa"/>
            </w:tcMar>
          </w:tcPr>
          <w:p w14:paraId="0A3EDAF5" w14:textId="77777777" w:rsidR="001429D7" w:rsidRPr="00A00CAF" w:rsidRDefault="001429D7" w:rsidP="00A70EFE">
            <w:pPr>
              <w:spacing w:before="240" w:after="142" w:line="276" w:lineRule="atLeast"/>
              <w:rPr>
                <w:rFonts w:ascii="Calibri" w:eastAsia="Times New Roman" w:hAnsi="Calibri" w:cs="Calibri"/>
                <w:color w:val="000000"/>
                <w:sz w:val="24"/>
              </w:rPr>
            </w:pPr>
          </w:p>
        </w:tc>
        <w:tc>
          <w:tcPr>
            <w:tcW w:w="1331" w:type="dxa"/>
            <w:gridSpan w:val="2"/>
            <w:vMerge/>
            <w:tcBorders>
              <w:left w:val="single" w:sz="6" w:space="0" w:color="000000"/>
              <w:bottom w:val="single" w:sz="6" w:space="0" w:color="000000"/>
              <w:right w:val="single" w:sz="6" w:space="0" w:color="000000"/>
            </w:tcBorders>
            <w:tcMar>
              <w:top w:w="102" w:type="dxa"/>
              <w:left w:w="62" w:type="dxa"/>
              <w:bottom w:w="102" w:type="dxa"/>
              <w:right w:w="62" w:type="dxa"/>
            </w:tcMar>
          </w:tcPr>
          <w:p w14:paraId="2862A792" w14:textId="77777777" w:rsidR="001429D7" w:rsidRPr="00A00CAF" w:rsidRDefault="001429D7" w:rsidP="00A70EFE">
            <w:pPr>
              <w:spacing w:before="240" w:after="142" w:line="276" w:lineRule="atLeast"/>
              <w:rPr>
                <w:rFonts w:ascii="Calibri" w:hAnsi="Calibri" w:cs="Calibri"/>
              </w:rPr>
            </w:pPr>
          </w:p>
        </w:tc>
      </w:tr>
      <w:tr w:rsidR="001429D7" w:rsidRPr="00A00CAF" w14:paraId="7484A85A"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427044"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Ф.И.О. спортсмена</w:t>
            </w:r>
          </w:p>
        </w:tc>
        <w:tc>
          <w:tcPr>
            <w:tcW w:w="23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D9C016"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Ф.И.О. руководителя</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AAEE98" w14:textId="77777777" w:rsidR="001429D7" w:rsidRPr="00A00CAF" w:rsidRDefault="001429D7" w:rsidP="00A70EFE">
            <w:pPr>
              <w:spacing w:before="240" w:after="142" w:line="276" w:lineRule="atLeast"/>
              <w:rPr>
                <w:rFonts w:ascii="Calibri" w:hAnsi="Calibri" w:cs="Calibri"/>
              </w:rPr>
            </w:pPr>
          </w:p>
        </w:tc>
        <w:tc>
          <w:tcPr>
            <w:tcW w:w="26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903EEC"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N решения о присвоении</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CAA765" w14:textId="77777777" w:rsidR="001429D7" w:rsidRPr="00A00CAF" w:rsidRDefault="001429D7" w:rsidP="00A70EFE">
            <w:pPr>
              <w:spacing w:before="240" w:after="142" w:line="276" w:lineRule="atLeast"/>
              <w:rPr>
                <w:rFonts w:ascii="Calibri" w:hAnsi="Calibri" w:cs="Calibri"/>
              </w:rPr>
            </w:pPr>
          </w:p>
        </w:tc>
      </w:tr>
      <w:tr w:rsidR="001429D7" w:rsidRPr="00A00CAF" w14:paraId="602D80E2" w14:textId="77777777" w:rsidTr="00A70EFE">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3B7CA8"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Дата</w:t>
            </w:r>
          </w:p>
        </w:tc>
        <w:tc>
          <w:tcPr>
            <w:tcW w:w="23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2A0B87"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Дата</w:t>
            </w:r>
          </w:p>
        </w:tc>
        <w:tc>
          <w:tcPr>
            <w:tcW w:w="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09135B" w14:textId="77777777" w:rsidR="001429D7" w:rsidRPr="00A00CAF" w:rsidRDefault="001429D7" w:rsidP="00A70EFE">
            <w:pPr>
              <w:spacing w:before="240" w:after="142" w:line="276" w:lineRule="atLeast"/>
              <w:rPr>
                <w:rFonts w:ascii="Calibri" w:hAnsi="Calibri" w:cs="Calibri"/>
              </w:rPr>
            </w:pP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3877AE"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Подпись председателя комиссии</w:t>
            </w:r>
          </w:p>
        </w:tc>
        <w:tc>
          <w:tcPr>
            <w:tcW w:w="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541E16" w14:textId="77777777" w:rsidR="001429D7" w:rsidRPr="00A00CAF" w:rsidRDefault="001429D7" w:rsidP="00A70EFE">
            <w:pPr>
              <w:spacing w:before="240" w:after="142" w:line="276" w:lineRule="atLeast"/>
              <w:rPr>
                <w:rFonts w:ascii="Calibri" w:hAnsi="Calibri" w:cs="Calibri"/>
              </w:rPr>
            </w:pPr>
          </w:p>
        </w:tc>
        <w:tc>
          <w:tcPr>
            <w:tcW w:w="2640" w:type="dxa"/>
            <w:gridSpan w:val="2"/>
            <w:tcBorders>
              <w:top w:val="single" w:sz="6" w:space="0" w:color="000000"/>
              <w:left w:val="single" w:sz="6" w:space="0" w:color="000000"/>
              <w:bottom w:val="single" w:sz="6" w:space="0" w:color="000000"/>
              <w:right w:val="single" w:sz="4" w:space="0" w:color="auto"/>
            </w:tcBorders>
            <w:tcMar>
              <w:top w:w="102" w:type="dxa"/>
              <w:left w:w="62" w:type="dxa"/>
              <w:bottom w:w="102" w:type="dxa"/>
              <w:right w:w="0" w:type="dxa"/>
            </w:tcMar>
          </w:tcPr>
          <w:p w14:paraId="0F12FD99" w14:textId="77777777" w:rsidR="001429D7" w:rsidRPr="00A00CAF" w:rsidRDefault="001429D7" w:rsidP="00A70EFE">
            <w:pPr>
              <w:spacing w:before="240" w:after="142" w:line="276" w:lineRule="atLeast"/>
              <w:rPr>
                <w:rFonts w:ascii="Calibri" w:hAnsi="Calibri" w:cs="Calibri"/>
              </w:rPr>
            </w:pPr>
          </w:p>
        </w:tc>
        <w:tc>
          <w:tcPr>
            <w:tcW w:w="1336" w:type="dxa"/>
            <w:gridSpan w:val="2"/>
            <w:tcBorders>
              <w:top w:val="single" w:sz="6" w:space="0" w:color="000000"/>
              <w:left w:val="single" w:sz="4" w:space="0" w:color="auto"/>
              <w:bottom w:val="single" w:sz="6" w:space="0" w:color="000000"/>
              <w:right w:val="single" w:sz="4" w:space="0" w:color="auto"/>
            </w:tcBorders>
          </w:tcPr>
          <w:p w14:paraId="6697949F" w14:textId="77777777" w:rsidR="001429D7" w:rsidRPr="00A00CAF" w:rsidRDefault="001429D7" w:rsidP="00A70EFE">
            <w:pPr>
              <w:spacing w:before="240" w:after="142" w:line="276" w:lineRule="atLeast"/>
              <w:rPr>
                <w:rFonts w:ascii="Calibri" w:hAnsi="Calibri" w:cs="Calibri"/>
              </w:rPr>
            </w:pPr>
          </w:p>
        </w:tc>
      </w:tr>
      <w:tr w:rsidR="001429D7" w:rsidRPr="00A00CAF" w14:paraId="0B36D15B" w14:textId="77777777" w:rsidTr="00A70EFE">
        <w:tc>
          <w:tcPr>
            <w:tcW w:w="19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14:paraId="4CB6583C"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lastRenderedPageBreak/>
              <w:t>Подпись</w:t>
            </w:r>
          </w:p>
        </w:tc>
        <w:tc>
          <w:tcPr>
            <w:tcW w:w="2306" w:type="dxa"/>
            <w:gridSpan w:val="2"/>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14:paraId="0A63D27D"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Подпись</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8EACF9" w14:textId="77777777" w:rsidR="001429D7" w:rsidRPr="00A00CAF" w:rsidRDefault="001429D7" w:rsidP="00A70EFE">
            <w:pPr>
              <w:spacing w:before="240" w:after="142" w:line="276" w:lineRule="atLeast"/>
              <w:rPr>
                <w:rFonts w:ascii="Calibri" w:hAnsi="Calibri" w:cs="Calibri"/>
              </w:rPr>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8EA2B4" w14:textId="77777777" w:rsidR="001429D7" w:rsidRPr="00A00CAF" w:rsidRDefault="001429D7" w:rsidP="00A70EFE">
            <w:pPr>
              <w:spacing w:before="240" w:after="142" w:line="276" w:lineRule="atLeast"/>
              <w:rPr>
                <w:rFonts w:ascii="Calibri" w:hAnsi="Calibri" w:cs="Calibri"/>
              </w:rPr>
            </w:pPr>
            <w:r w:rsidRPr="00A00CAF">
              <w:rPr>
                <w:rFonts w:ascii="Calibri" w:eastAsia="Times New Roman" w:hAnsi="Calibri" w:cs="Calibri"/>
                <w:color w:val="000000"/>
                <w:sz w:val="24"/>
              </w:rPr>
              <w:t>М.П.</w:t>
            </w:r>
          </w:p>
        </w:tc>
        <w:tc>
          <w:tcPr>
            <w:tcW w:w="1428"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14:paraId="4904897D" w14:textId="77777777" w:rsidR="001429D7" w:rsidRPr="00A00CAF" w:rsidRDefault="001429D7" w:rsidP="00A70EFE">
            <w:pPr>
              <w:spacing w:before="240" w:after="142" w:line="276" w:lineRule="atLeast"/>
              <w:rPr>
                <w:rFonts w:ascii="Calibri" w:hAnsi="Calibri" w:cs="Calibri"/>
              </w:rPr>
            </w:pPr>
          </w:p>
        </w:tc>
        <w:tc>
          <w:tcPr>
            <w:tcW w:w="1331" w:type="dxa"/>
            <w:gridSpan w:val="2"/>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14:paraId="4E1B5FCB" w14:textId="77777777" w:rsidR="001429D7" w:rsidRPr="00A00CAF" w:rsidRDefault="001429D7" w:rsidP="00A70EFE">
            <w:pPr>
              <w:spacing w:before="240" w:after="142" w:line="276" w:lineRule="atLeast"/>
              <w:rPr>
                <w:rFonts w:ascii="Calibri" w:hAnsi="Calibri" w:cs="Calibri"/>
              </w:rPr>
            </w:pPr>
          </w:p>
        </w:tc>
      </w:tr>
    </w:tbl>
    <w:p w14:paraId="510A4508" w14:textId="77777777" w:rsidR="001429D7" w:rsidRDefault="001429D7" w:rsidP="001429D7">
      <w:pPr>
        <w:pStyle w:val="ConsPlusNormal"/>
        <w:jc w:val="both"/>
        <w:rPr>
          <w:color w:val="000000"/>
          <w:lang w:val="ru-RU"/>
        </w:rPr>
      </w:pPr>
    </w:p>
    <w:p w14:paraId="380BE530"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3B643C0D"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0F60A1DB"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092E0DF4"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46D9F061"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31E78F8F"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1B7B1E05"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5D3B5AB7"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49140176"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1F88E3AF"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619385EA"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73855DF0"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5E71AAA9"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49ACF394"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0B095AF9"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00F3ACA5"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1F32F389"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00B58E17"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5018B3A0"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5EAFEA36"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1DB90897"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5E8B3CB4"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1EA4B9E8"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307CBE11"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3C946246"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238AF7F0"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25568A3B"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0401BD53"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51C8BBFE"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1CE0EADF"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7B9F408E"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277C75BB"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6CBD615F"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384D5C91"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0AE5059D" w14:textId="77777777" w:rsidR="001429D7" w:rsidRDefault="001429D7" w:rsidP="00A00CAF">
      <w:pPr>
        <w:spacing w:after="0" w:line="240" w:lineRule="atLeast"/>
        <w:ind w:firstLine="708"/>
        <w:jc w:val="both"/>
        <w:rPr>
          <w:rFonts w:ascii="Times New Roman" w:eastAsia="Calibri" w:hAnsi="Times New Roman" w:cs="Times New Roman"/>
          <w:sz w:val="28"/>
          <w:szCs w:val="28"/>
        </w:rPr>
      </w:pPr>
    </w:p>
    <w:p w14:paraId="5E991C5C" w14:textId="77777777" w:rsidR="001429D7" w:rsidRPr="00A00CAF" w:rsidRDefault="001429D7" w:rsidP="00A00CAF">
      <w:pPr>
        <w:spacing w:after="0" w:line="240" w:lineRule="atLeast"/>
        <w:ind w:firstLine="708"/>
        <w:jc w:val="both"/>
        <w:rPr>
          <w:rFonts w:ascii="Times New Roman" w:eastAsia="Calibri" w:hAnsi="Times New Roman" w:cs="Times New Roman"/>
          <w:sz w:val="28"/>
          <w:szCs w:val="28"/>
        </w:rPr>
      </w:pPr>
    </w:p>
    <w:p w14:paraId="74668D4A" w14:textId="390F0A7C" w:rsidR="003A0744" w:rsidRPr="003A0744" w:rsidRDefault="00EB7087"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2</w:t>
      </w:r>
    </w:p>
    <w:p w14:paraId="1D47442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К административному регламенту предоставления</w:t>
      </w:r>
    </w:p>
    <w:p w14:paraId="520F223A"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муниципальной услуги </w:t>
      </w:r>
    </w:p>
    <w:p w14:paraId="29A0E78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 присвоение квалификационных категорий спортивных судей</w:t>
      </w:r>
    </w:p>
    <w:p w14:paraId="1CDF2BC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 Спортивный судья  второй категории « и</w:t>
      </w:r>
    </w:p>
    <w:p w14:paraId="389FC6F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«спортивный судья третьей категории»</w:t>
      </w:r>
    </w:p>
    <w:p w14:paraId="64A1B33F"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proofErr w:type="gramStart"/>
      <w:r w:rsidRPr="003A0744">
        <w:rPr>
          <w:rFonts w:ascii="Times New Roman" w:eastAsia="Times New Roman" w:hAnsi="Times New Roman" w:cs="Times New Roman"/>
          <w:sz w:val="18"/>
          <w:szCs w:val="18"/>
          <w:lang w:eastAsia="ru-RU"/>
        </w:rPr>
        <w:t xml:space="preserve">( за исключением военно-прикладных </w:t>
      </w:r>
      <w:proofErr w:type="gramEnd"/>
    </w:p>
    <w:p w14:paraId="2A6661D6"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и служебно-прикладных видов спорта) </w:t>
      </w:r>
    </w:p>
    <w:p w14:paraId="34C4227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lastRenderedPageBreak/>
        <w:t>в муниципальном образовании  Веневский район»</w:t>
      </w:r>
    </w:p>
    <w:p w14:paraId="6369F867"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36B7FD3"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E13BDE1"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668673C"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bCs/>
          <w:sz w:val="28"/>
          <w:szCs w:val="28"/>
          <w:lang w:eastAsia="ru-RU"/>
        </w:rPr>
      </w:pPr>
      <w:r w:rsidRPr="003A0744">
        <w:rPr>
          <w:rFonts w:ascii="Times New Roman" w:eastAsia="Times New Roman" w:hAnsi="Times New Roman" w:cs="Times New Roman"/>
          <w:b/>
          <w:bCs/>
          <w:sz w:val="28"/>
          <w:szCs w:val="28"/>
          <w:lang w:eastAsia="ru-RU"/>
        </w:rPr>
        <w:t xml:space="preserve">Форма решения о присвоении квалификационной категории спортивного судьи </w:t>
      </w:r>
    </w:p>
    <w:p w14:paraId="7E4D446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bCs/>
          <w:sz w:val="28"/>
          <w:szCs w:val="28"/>
          <w:lang w:eastAsia="ru-RU"/>
        </w:rPr>
      </w:pPr>
    </w:p>
    <w:p w14:paraId="754735C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sz w:val="24"/>
          <w:szCs w:val="24"/>
          <w:lang w:eastAsia="ru-RU"/>
        </w:rPr>
      </w:pPr>
      <w:r w:rsidRPr="003A0744">
        <w:rPr>
          <w:rFonts w:ascii="Times New Roman" w:eastAsia="Times New Roman" w:hAnsi="Times New Roman" w:cs="Times New Roman"/>
          <w:b/>
          <w:bCs/>
          <w:sz w:val="28"/>
          <w:szCs w:val="28"/>
          <w:lang w:eastAsia="ru-RU"/>
        </w:rPr>
        <w:t>«_______»</w:t>
      </w:r>
    </w:p>
    <w:p w14:paraId="47E72361"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0945257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3CBB2F4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tabs>
          <w:tab w:val="left" w:pos="7050"/>
        </w:tabs>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ab/>
      </w:r>
    </w:p>
    <w:p w14:paraId="7411A9F4"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Calibri" w:hAnsi="Times New Roman" w:cs="Times New Roman"/>
          <w:color w:val="000000"/>
          <w:sz w:val="28"/>
          <w:szCs w:val="28"/>
        </w:rPr>
      </w:pPr>
      <w:r w:rsidRPr="003A0744">
        <w:rPr>
          <w:rFonts w:ascii="Times New Roman" w:eastAsia="Calibri" w:hAnsi="Times New Roman" w:cs="Times New Roman"/>
          <w:color w:val="000000"/>
          <w:sz w:val="28"/>
          <w:szCs w:val="28"/>
        </w:rPr>
        <w:t xml:space="preserve">                                                                                                             Кому: </w:t>
      </w:r>
    </w:p>
    <w:p w14:paraId="64B1FCCF"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Calibri" w:hAnsi="Times New Roman" w:cs="Times New Roman"/>
          <w:color w:val="000000"/>
          <w:sz w:val="28"/>
          <w:szCs w:val="28"/>
        </w:rPr>
      </w:pPr>
      <w:r w:rsidRPr="003A0744">
        <w:rPr>
          <w:rFonts w:ascii="Times New Roman" w:eastAsia="Calibri" w:hAnsi="Times New Roman" w:cs="Times New Roman"/>
          <w:color w:val="000000"/>
          <w:sz w:val="28"/>
          <w:szCs w:val="28"/>
        </w:rPr>
        <w:t xml:space="preserve">                                                                                                  &lt;&lt;________&gt;&gt;, </w:t>
      </w:r>
    </w:p>
    <w:p w14:paraId="1B3C851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tabs>
          <w:tab w:val="left" w:pos="7050"/>
        </w:tabs>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8"/>
          <w:szCs w:val="28"/>
          <w:lang w:eastAsia="ru-RU"/>
        </w:rPr>
        <w:t xml:space="preserve">                                                                                                  &lt;&lt;________&gt;&gt; </w:t>
      </w:r>
    </w:p>
    <w:p w14:paraId="7BCB834C"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4978EBA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РЕШЕНИЕ</w:t>
      </w:r>
    </w:p>
    <w:p w14:paraId="3EF6296F"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о присвоении квалификационной категории</w:t>
      </w:r>
    </w:p>
    <w:p w14:paraId="04A05C26"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спортивного судьи</w:t>
      </w:r>
    </w:p>
    <w:p w14:paraId="16FBC29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от «________»                                                                                      №____________</w:t>
      </w:r>
    </w:p>
    <w:p w14:paraId="5365222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69DCF3D5"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C832A43"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2EF93E2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Рассмотрев Ваше заявление </w:t>
      </w:r>
      <w:proofErr w:type="gramStart"/>
      <w:r w:rsidRPr="003A0744">
        <w:rPr>
          <w:rFonts w:ascii="Times New Roman" w:eastAsia="Times New Roman" w:hAnsi="Times New Roman" w:cs="Times New Roman"/>
          <w:sz w:val="24"/>
          <w:szCs w:val="24"/>
          <w:lang w:eastAsia="ru-RU"/>
        </w:rPr>
        <w:t>от</w:t>
      </w:r>
      <w:proofErr w:type="gramEnd"/>
      <w:r w:rsidRPr="003A0744">
        <w:rPr>
          <w:rFonts w:ascii="Times New Roman" w:eastAsia="Times New Roman" w:hAnsi="Times New Roman" w:cs="Times New Roman"/>
          <w:sz w:val="24"/>
          <w:szCs w:val="24"/>
          <w:lang w:eastAsia="ru-RU"/>
        </w:rPr>
        <w:t xml:space="preserve"> &lt;&lt;______&gt;&gt; № &lt;&lt;_______&gt;&gt; и </w:t>
      </w:r>
      <w:proofErr w:type="gramStart"/>
      <w:r w:rsidRPr="003A0744">
        <w:rPr>
          <w:rFonts w:ascii="Times New Roman" w:eastAsia="Times New Roman" w:hAnsi="Times New Roman" w:cs="Times New Roman"/>
          <w:sz w:val="24"/>
          <w:szCs w:val="24"/>
          <w:lang w:eastAsia="ru-RU"/>
        </w:rPr>
        <w:t>прилагаемые</w:t>
      </w:r>
      <w:proofErr w:type="gramEnd"/>
      <w:r w:rsidRPr="003A0744">
        <w:rPr>
          <w:rFonts w:ascii="Times New Roman" w:eastAsia="Times New Roman" w:hAnsi="Times New Roman" w:cs="Times New Roman"/>
          <w:sz w:val="24"/>
          <w:szCs w:val="24"/>
          <w:lang w:eastAsia="ru-RU"/>
        </w:rPr>
        <w:t xml:space="preserve"> к нему документы, уполномоченным органом (&lt;&lt;______&gt;&gt;) 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p w14:paraId="2AD25B0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tbl>
      <w:tblPr>
        <w:tblStyle w:val="13"/>
        <w:tblW w:w="0" w:type="auto"/>
        <w:tblLook w:val="04A0" w:firstRow="1" w:lastRow="0" w:firstColumn="1" w:lastColumn="0" w:noHBand="0" w:noVBand="1"/>
      </w:tblPr>
      <w:tblGrid>
        <w:gridCol w:w="3794"/>
        <w:gridCol w:w="5777"/>
      </w:tblGrid>
      <w:tr w:rsidR="003A0744" w:rsidRPr="003A0744" w14:paraId="2DE63255" w14:textId="77777777" w:rsidTr="003A0744">
        <w:tc>
          <w:tcPr>
            <w:tcW w:w="3794" w:type="dxa"/>
            <w:tcBorders>
              <w:top w:val="single" w:sz="4" w:space="0" w:color="auto"/>
              <w:left w:val="single" w:sz="4" w:space="0" w:color="auto"/>
              <w:bottom w:val="single" w:sz="4" w:space="0" w:color="auto"/>
              <w:right w:val="single" w:sz="4" w:space="0" w:color="auto"/>
            </w:tcBorders>
            <w:hideMark/>
          </w:tcPr>
          <w:p w14:paraId="62F9DA00" w14:textId="77777777" w:rsidR="003A0744" w:rsidRPr="003A0744" w:rsidRDefault="003A0744" w:rsidP="003A0744">
            <w:pPr>
              <w:suppressAutoHyphens/>
              <w:rPr>
                <w:rFonts w:ascii="Times New Roman" w:eastAsia="Times New Roman" w:hAnsi="Times New Roman"/>
                <w:sz w:val="24"/>
                <w:szCs w:val="24"/>
              </w:rPr>
            </w:pPr>
            <w:r w:rsidRPr="003A0744">
              <w:rPr>
                <w:rFonts w:ascii="Times New Roman" w:eastAsia="Times New Roman" w:hAnsi="Times New Roman"/>
                <w:sz w:val="24"/>
                <w:szCs w:val="24"/>
              </w:rPr>
              <w:t>ФИО кандидата</w:t>
            </w:r>
          </w:p>
        </w:tc>
        <w:tc>
          <w:tcPr>
            <w:tcW w:w="5777" w:type="dxa"/>
            <w:tcBorders>
              <w:top w:val="single" w:sz="4" w:space="0" w:color="auto"/>
              <w:left w:val="single" w:sz="4" w:space="0" w:color="auto"/>
              <w:bottom w:val="single" w:sz="4" w:space="0" w:color="auto"/>
              <w:right w:val="single" w:sz="4" w:space="0" w:color="auto"/>
            </w:tcBorders>
            <w:hideMark/>
          </w:tcPr>
          <w:p w14:paraId="262D2B63" w14:textId="77777777" w:rsidR="003A0744" w:rsidRPr="003A0744" w:rsidRDefault="003A0744" w:rsidP="003A0744">
            <w:pPr>
              <w:suppressAutoHyphens/>
              <w:rPr>
                <w:rFonts w:ascii="Times New Roman" w:eastAsia="Times New Roman" w:hAnsi="Times New Roman"/>
                <w:sz w:val="24"/>
                <w:szCs w:val="24"/>
              </w:rPr>
            </w:pPr>
            <w:r w:rsidRPr="003A0744">
              <w:rPr>
                <w:rFonts w:ascii="Times New Roman" w:eastAsia="Times New Roman" w:hAnsi="Times New Roman"/>
                <w:sz w:val="24"/>
                <w:szCs w:val="24"/>
              </w:rPr>
              <w:t>«_________»</w:t>
            </w:r>
          </w:p>
        </w:tc>
      </w:tr>
      <w:tr w:rsidR="003A0744" w:rsidRPr="003A0744" w14:paraId="5FC0A8A5" w14:textId="77777777" w:rsidTr="003A0744">
        <w:tc>
          <w:tcPr>
            <w:tcW w:w="3794" w:type="dxa"/>
            <w:tcBorders>
              <w:top w:val="single" w:sz="4" w:space="0" w:color="auto"/>
              <w:left w:val="single" w:sz="4" w:space="0" w:color="auto"/>
              <w:bottom w:val="single" w:sz="4" w:space="0" w:color="auto"/>
              <w:right w:val="single" w:sz="4" w:space="0" w:color="auto"/>
            </w:tcBorders>
            <w:hideMark/>
          </w:tcPr>
          <w:p w14:paraId="7325B7A6" w14:textId="77777777" w:rsidR="003A0744" w:rsidRPr="003A0744" w:rsidRDefault="003A0744" w:rsidP="003A0744">
            <w:pPr>
              <w:suppressAutoHyphens/>
              <w:rPr>
                <w:rFonts w:ascii="Times New Roman" w:eastAsia="Times New Roman" w:hAnsi="Times New Roman"/>
                <w:sz w:val="24"/>
                <w:szCs w:val="24"/>
              </w:rPr>
            </w:pPr>
            <w:r w:rsidRPr="003A0744">
              <w:rPr>
                <w:rFonts w:ascii="Times New Roman" w:eastAsia="Times New Roman" w:hAnsi="Times New Roman"/>
                <w:sz w:val="24"/>
                <w:szCs w:val="24"/>
              </w:rPr>
              <w:t>Дата рождения</w:t>
            </w:r>
          </w:p>
        </w:tc>
        <w:tc>
          <w:tcPr>
            <w:tcW w:w="5777" w:type="dxa"/>
            <w:tcBorders>
              <w:top w:val="single" w:sz="4" w:space="0" w:color="auto"/>
              <w:left w:val="single" w:sz="4" w:space="0" w:color="auto"/>
              <w:bottom w:val="single" w:sz="4" w:space="0" w:color="auto"/>
              <w:right w:val="single" w:sz="4" w:space="0" w:color="auto"/>
            </w:tcBorders>
            <w:hideMark/>
          </w:tcPr>
          <w:p w14:paraId="0903542B" w14:textId="77777777" w:rsidR="003A0744" w:rsidRPr="003A0744" w:rsidRDefault="003A0744" w:rsidP="003A0744">
            <w:pPr>
              <w:suppressAutoHyphens/>
              <w:rPr>
                <w:rFonts w:ascii="Times New Roman" w:eastAsia="Times New Roman" w:hAnsi="Times New Roman"/>
                <w:sz w:val="24"/>
                <w:szCs w:val="24"/>
              </w:rPr>
            </w:pPr>
            <w:r w:rsidRPr="003A0744">
              <w:rPr>
                <w:rFonts w:ascii="Times New Roman" w:eastAsia="Times New Roman" w:hAnsi="Times New Roman"/>
                <w:sz w:val="24"/>
                <w:szCs w:val="24"/>
              </w:rPr>
              <w:t>«__________»</w:t>
            </w:r>
          </w:p>
        </w:tc>
      </w:tr>
      <w:tr w:rsidR="003A0744" w:rsidRPr="003A0744" w14:paraId="30DD2FF3" w14:textId="77777777" w:rsidTr="003A0744">
        <w:tc>
          <w:tcPr>
            <w:tcW w:w="3794" w:type="dxa"/>
            <w:tcBorders>
              <w:top w:val="single" w:sz="4" w:space="0" w:color="auto"/>
              <w:left w:val="single" w:sz="4" w:space="0" w:color="auto"/>
              <w:bottom w:val="single" w:sz="4" w:space="0" w:color="auto"/>
              <w:right w:val="single" w:sz="4" w:space="0" w:color="auto"/>
            </w:tcBorders>
            <w:hideMark/>
          </w:tcPr>
          <w:p w14:paraId="7D12B687" w14:textId="77777777" w:rsidR="003A0744" w:rsidRPr="003A0744" w:rsidRDefault="003A0744" w:rsidP="003A0744">
            <w:pPr>
              <w:suppressAutoHyphens/>
              <w:rPr>
                <w:rFonts w:ascii="Times New Roman" w:eastAsia="Times New Roman" w:hAnsi="Times New Roman"/>
                <w:sz w:val="24"/>
                <w:szCs w:val="24"/>
              </w:rPr>
            </w:pPr>
            <w:r w:rsidRPr="003A0744">
              <w:rPr>
                <w:rFonts w:ascii="Times New Roman" w:eastAsia="Times New Roman" w:hAnsi="Times New Roman"/>
                <w:sz w:val="24"/>
                <w:szCs w:val="24"/>
              </w:rPr>
              <w:t>Квалификационная категория</w:t>
            </w:r>
          </w:p>
        </w:tc>
        <w:tc>
          <w:tcPr>
            <w:tcW w:w="5777" w:type="dxa"/>
            <w:tcBorders>
              <w:top w:val="single" w:sz="4" w:space="0" w:color="auto"/>
              <w:left w:val="single" w:sz="4" w:space="0" w:color="auto"/>
              <w:bottom w:val="single" w:sz="4" w:space="0" w:color="auto"/>
              <w:right w:val="single" w:sz="4" w:space="0" w:color="auto"/>
            </w:tcBorders>
            <w:hideMark/>
          </w:tcPr>
          <w:p w14:paraId="51F14B28" w14:textId="77777777" w:rsidR="003A0744" w:rsidRPr="003A0744" w:rsidRDefault="003A0744" w:rsidP="003A0744">
            <w:pPr>
              <w:suppressAutoHyphens/>
              <w:rPr>
                <w:rFonts w:ascii="Times New Roman" w:eastAsia="Times New Roman" w:hAnsi="Times New Roman"/>
                <w:sz w:val="24"/>
                <w:szCs w:val="24"/>
              </w:rPr>
            </w:pPr>
            <w:r w:rsidRPr="003A0744">
              <w:rPr>
                <w:rFonts w:ascii="Times New Roman" w:eastAsia="Times New Roman" w:hAnsi="Times New Roman"/>
                <w:sz w:val="24"/>
                <w:szCs w:val="24"/>
              </w:rPr>
              <w:t>«__________»</w:t>
            </w:r>
          </w:p>
        </w:tc>
      </w:tr>
      <w:tr w:rsidR="003A0744" w:rsidRPr="003A0744" w14:paraId="7AAF8D49" w14:textId="77777777" w:rsidTr="003A0744">
        <w:trPr>
          <w:trHeight w:val="334"/>
        </w:trPr>
        <w:tc>
          <w:tcPr>
            <w:tcW w:w="3794" w:type="dxa"/>
            <w:tcBorders>
              <w:top w:val="single" w:sz="4" w:space="0" w:color="auto"/>
              <w:left w:val="single" w:sz="4" w:space="0" w:color="auto"/>
              <w:bottom w:val="single" w:sz="4" w:space="0" w:color="auto"/>
              <w:right w:val="single" w:sz="4" w:space="0" w:color="auto"/>
            </w:tcBorders>
          </w:tcPr>
          <w:p w14:paraId="30853EC4" w14:textId="77777777" w:rsidR="003A0744" w:rsidRPr="003A0744" w:rsidRDefault="003A0744" w:rsidP="003A0744">
            <w:pPr>
              <w:autoSpaceDE w:val="0"/>
              <w:autoSpaceDN w:val="0"/>
              <w:adjustRightInd w:val="0"/>
              <w:rPr>
                <w:rFonts w:ascii="Times New Roman" w:hAnsi="Times New Roman"/>
                <w:color w:val="000000"/>
                <w:sz w:val="24"/>
                <w:szCs w:val="24"/>
              </w:rPr>
            </w:pPr>
            <w:r w:rsidRPr="003A0744">
              <w:rPr>
                <w:rFonts w:ascii="Times New Roman" w:hAnsi="Times New Roman"/>
                <w:color w:val="000000"/>
                <w:sz w:val="24"/>
                <w:szCs w:val="24"/>
              </w:rPr>
              <w:t xml:space="preserve">Вид спорта </w:t>
            </w:r>
          </w:p>
          <w:p w14:paraId="02C5B59B" w14:textId="77777777" w:rsidR="003A0744" w:rsidRPr="003A0744" w:rsidRDefault="003A0744" w:rsidP="003A0744">
            <w:pPr>
              <w:suppressAutoHyphens/>
              <w:rPr>
                <w:rFonts w:ascii="Times New Roman" w:eastAsia="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hideMark/>
          </w:tcPr>
          <w:p w14:paraId="75D4AAF6" w14:textId="77777777" w:rsidR="003A0744" w:rsidRPr="003A0744" w:rsidRDefault="003A0744" w:rsidP="003A0744">
            <w:pPr>
              <w:suppressAutoHyphens/>
              <w:rPr>
                <w:rFonts w:ascii="Times New Roman" w:eastAsia="Times New Roman" w:hAnsi="Times New Roman"/>
                <w:sz w:val="24"/>
                <w:szCs w:val="24"/>
              </w:rPr>
            </w:pPr>
            <w:r w:rsidRPr="003A0744">
              <w:rPr>
                <w:rFonts w:ascii="Times New Roman" w:eastAsia="Times New Roman" w:hAnsi="Times New Roman"/>
                <w:sz w:val="24"/>
                <w:szCs w:val="24"/>
              </w:rPr>
              <w:t xml:space="preserve">«___________» </w:t>
            </w:r>
          </w:p>
        </w:tc>
      </w:tr>
      <w:tr w:rsidR="003A0744" w:rsidRPr="003A0744" w14:paraId="6752D447" w14:textId="77777777" w:rsidTr="003A0744">
        <w:tc>
          <w:tcPr>
            <w:tcW w:w="3794" w:type="dxa"/>
            <w:tcBorders>
              <w:top w:val="single" w:sz="4" w:space="0" w:color="auto"/>
              <w:left w:val="single" w:sz="4" w:space="0" w:color="auto"/>
              <w:bottom w:val="single" w:sz="4" w:space="0" w:color="auto"/>
              <w:right w:val="single" w:sz="4" w:space="0" w:color="auto"/>
            </w:tcBorders>
          </w:tcPr>
          <w:p w14:paraId="3BCC2C45" w14:textId="77777777" w:rsidR="003A0744" w:rsidRPr="003A0744" w:rsidRDefault="003A0744" w:rsidP="003A0744">
            <w:pPr>
              <w:suppressAutoHyphens/>
              <w:rPr>
                <w:rFonts w:ascii="Times New Roman" w:eastAsia="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14:paraId="22CB2B8F" w14:textId="77777777" w:rsidR="003A0744" w:rsidRPr="003A0744" w:rsidRDefault="003A0744" w:rsidP="003A0744">
            <w:pPr>
              <w:suppressAutoHyphens/>
              <w:rPr>
                <w:rFonts w:ascii="Times New Roman" w:eastAsia="Times New Roman" w:hAnsi="Times New Roman"/>
                <w:sz w:val="24"/>
                <w:szCs w:val="24"/>
              </w:rPr>
            </w:pPr>
          </w:p>
        </w:tc>
      </w:tr>
      <w:tr w:rsidR="003A0744" w:rsidRPr="003A0744" w14:paraId="20F62B9D" w14:textId="77777777" w:rsidTr="003A0744">
        <w:tc>
          <w:tcPr>
            <w:tcW w:w="3794" w:type="dxa"/>
            <w:tcBorders>
              <w:top w:val="single" w:sz="4" w:space="0" w:color="auto"/>
              <w:left w:val="single" w:sz="4" w:space="0" w:color="auto"/>
              <w:bottom w:val="single" w:sz="4" w:space="0" w:color="auto"/>
              <w:right w:val="single" w:sz="4" w:space="0" w:color="auto"/>
            </w:tcBorders>
          </w:tcPr>
          <w:p w14:paraId="6FA6A4FF" w14:textId="77777777" w:rsidR="003A0744" w:rsidRPr="003A0744" w:rsidRDefault="003A0744" w:rsidP="003A0744">
            <w:pPr>
              <w:suppressAutoHyphens/>
              <w:rPr>
                <w:rFonts w:ascii="Times New Roman" w:eastAsia="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14:paraId="6714B87B" w14:textId="77777777" w:rsidR="003A0744" w:rsidRPr="003A0744" w:rsidRDefault="003A0744" w:rsidP="003A0744">
            <w:pPr>
              <w:suppressAutoHyphens/>
              <w:rPr>
                <w:rFonts w:ascii="Times New Roman" w:eastAsia="Times New Roman" w:hAnsi="Times New Roman"/>
                <w:sz w:val="24"/>
                <w:szCs w:val="24"/>
              </w:rPr>
            </w:pPr>
          </w:p>
        </w:tc>
      </w:tr>
      <w:tr w:rsidR="003A0744" w:rsidRPr="003A0744" w14:paraId="42F4EC3A" w14:textId="77777777" w:rsidTr="003A0744">
        <w:tc>
          <w:tcPr>
            <w:tcW w:w="3794" w:type="dxa"/>
            <w:tcBorders>
              <w:top w:val="single" w:sz="4" w:space="0" w:color="auto"/>
              <w:left w:val="single" w:sz="4" w:space="0" w:color="auto"/>
              <w:bottom w:val="single" w:sz="4" w:space="0" w:color="auto"/>
              <w:right w:val="single" w:sz="4" w:space="0" w:color="auto"/>
            </w:tcBorders>
          </w:tcPr>
          <w:p w14:paraId="1EF3F337" w14:textId="77777777" w:rsidR="003A0744" w:rsidRPr="003A0744" w:rsidRDefault="003A0744" w:rsidP="003A0744">
            <w:pPr>
              <w:suppressAutoHyphens/>
              <w:rPr>
                <w:rFonts w:ascii="Times New Roman" w:eastAsia="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14:paraId="0FC63BE8" w14:textId="77777777" w:rsidR="003A0744" w:rsidRPr="003A0744" w:rsidRDefault="003A0744" w:rsidP="003A0744">
            <w:pPr>
              <w:suppressAutoHyphens/>
              <w:rPr>
                <w:rFonts w:ascii="Times New Roman" w:eastAsia="Times New Roman" w:hAnsi="Times New Roman"/>
                <w:sz w:val="24"/>
                <w:szCs w:val="24"/>
              </w:rPr>
            </w:pPr>
          </w:p>
        </w:tc>
      </w:tr>
      <w:tr w:rsidR="003A0744" w:rsidRPr="003A0744" w14:paraId="33E62C31" w14:textId="77777777" w:rsidTr="003A0744">
        <w:tc>
          <w:tcPr>
            <w:tcW w:w="3794" w:type="dxa"/>
            <w:tcBorders>
              <w:top w:val="single" w:sz="4" w:space="0" w:color="auto"/>
              <w:left w:val="single" w:sz="4" w:space="0" w:color="auto"/>
              <w:bottom w:val="single" w:sz="4" w:space="0" w:color="auto"/>
              <w:right w:val="single" w:sz="4" w:space="0" w:color="auto"/>
            </w:tcBorders>
          </w:tcPr>
          <w:p w14:paraId="491748B5" w14:textId="77777777" w:rsidR="003A0744" w:rsidRPr="003A0744" w:rsidRDefault="003A0744" w:rsidP="003A0744">
            <w:pPr>
              <w:suppressAutoHyphens/>
              <w:rPr>
                <w:rFonts w:ascii="Times New Roman" w:eastAsia="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14:paraId="1D4D2737" w14:textId="77777777" w:rsidR="003A0744" w:rsidRPr="003A0744" w:rsidRDefault="003A0744" w:rsidP="003A0744">
            <w:pPr>
              <w:suppressAutoHyphens/>
              <w:rPr>
                <w:rFonts w:ascii="Times New Roman" w:eastAsia="Times New Roman" w:hAnsi="Times New Roman"/>
                <w:sz w:val="24"/>
                <w:szCs w:val="24"/>
              </w:rPr>
            </w:pPr>
          </w:p>
        </w:tc>
      </w:tr>
    </w:tbl>
    <w:p w14:paraId="203A2B05"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29122C6"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Будут выданы нагрудный значок и (или) книжка спортивного судьи. /</w:t>
      </w:r>
    </w:p>
    <w:p w14:paraId="44EFFC77"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Будут внесены сведения в действующую книжку спортивного судьи.5</w:t>
      </w:r>
    </w:p>
    <w:p w14:paraId="45B548D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Для этого необходимо обратиться в уполномоченный орган</w:t>
      </w:r>
      <w:proofErr w:type="gramStart"/>
      <w:r w:rsidRPr="003A0744">
        <w:rPr>
          <w:rFonts w:ascii="Times New Roman" w:eastAsia="Times New Roman" w:hAnsi="Times New Roman" w:cs="Times New Roman"/>
          <w:sz w:val="24"/>
          <w:szCs w:val="24"/>
          <w:lang w:eastAsia="ru-RU"/>
        </w:rPr>
        <w:t xml:space="preserve"> (&lt;&lt;______&gt;&gt;).</w:t>
      </w:r>
      <w:proofErr w:type="gramEnd"/>
    </w:p>
    <w:p w14:paraId="39C8896D" w14:textId="77777777" w:rsid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2025056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D4CDDB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23D3BCA" w14:textId="77777777" w:rsidR="00971944" w:rsidRDefault="009719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p>
    <w:p w14:paraId="68E3458B" w14:textId="57556628" w:rsidR="003A0744" w:rsidRPr="003A0744" w:rsidRDefault="00EB7087"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3</w:t>
      </w:r>
    </w:p>
    <w:p w14:paraId="71EFD3F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К административному регламенту предоставления</w:t>
      </w:r>
    </w:p>
    <w:p w14:paraId="18A2945A"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муниципальной услуги </w:t>
      </w:r>
    </w:p>
    <w:p w14:paraId="3022056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 присвоение квалификационных категорий спортивных судей</w:t>
      </w:r>
    </w:p>
    <w:p w14:paraId="24362FEA"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 Спортивный судья  второй категории « и</w:t>
      </w:r>
    </w:p>
    <w:p w14:paraId="4DD8E246"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«спортивный судья третьей категории»</w:t>
      </w:r>
    </w:p>
    <w:p w14:paraId="146D6F1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proofErr w:type="gramStart"/>
      <w:r w:rsidRPr="003A0744">
        <w:rPr>
          <w:rFonts w:ascii="Times New Roman" w:eastAsia="Times New Roman" w:hAnsi="Times New Roman" w:cs="Times New Roman"/>
          <w:sz w:val="18"/>
          <w:szCs w:val="18"/>
          <w:lang w:eastAsia="ru-RU"/>
        </w:rPr>
        <w:t xml:space="preserve">( за исключением военно-прикладных </w:t>
      </w:r>
      <w:proofErr w:type="gramEnd"/>
    </w:p>
    <w:p w14:paraId="454BD97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и служебно-прикладных видов спорта) </w:t>
      </w:r>
    </w:p>
    <w:p w14:paraId="09E36E3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в муниципальном образовании  Веневский район»</w:t>
      </w:r>
    </w:p>
    <w:p w14:paraId="75084411"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9282554"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42CE9B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A10233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sz w:val="24"/>
          <w:szCs w:val="24"/>
          <w:lang w:eastAsia="ru-RU"/>
        </w:rPr>
      </w:pPr>
    </w:p>
    <w:p w14:paraId="5825003A"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sz w:val="24"/>
          <w:szCs w:val="24"/>
          <w:lang w:eastAsia="ru-RU"/>
        </w:rPr>
      </w:pPr>
      <w:r w:rsidRPr="003A0744">
        <w:rPr>
          <w:rFonts w:ascii="Times New Roman" w:eastAsia="Times New Roman" w:hAnsi="Times New Roman" w:cs="Times New Roman"/>
          <w:b/>
          <w:bCs/>
          <w:sz w:val="28"/>
          <w:szCs w:val="28"/>
          <w:lang w:eastAsia="ru-RU"/>
        </w:rPr>
        <w:t xml:space="preserve">Форма решения об отказе в приеме документов, необходимых для предоставления услуги </w:t>
      </w:r>
    </w:p>
    <w:p w14:paraId="1E8690E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2B71D3F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                                                                 «___________»</w:t>
      </w:r>
    </w:p>
    <w:p w14:paraId="48DDBA11"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       </w:t>
      </w:r>
    </w:p>
    <w:p w14:paraId="7D380A5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69F2C37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                                                                                                                                    </w:t>
      </w:r>
      <w:r w:rsidRPr="003A0744">
        <w:rPr>
          <w:rFonts w:ascii="Times New Roman" w:eastAsia="Times New Roman" w:hAnsi="Times New Roman" w:cs="Times New Roman"/>
          <w:sz w:val="28"/>
          <w:szCs w:val="28"/>
          <w:lang w:eastAsia="ru-RU"/>
        </w:rPr>
        <w:t xml:space="preserve">Кому: </w:t>
      </w:r>
    </w:p>
    <w:p w14:paraId="2140934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Calibri" w:hAnsi="Times New Roman" w:cs="Times New Roman"/>
          <w:color w:val="000000"/>
          <w:sz w:val="28"/>
          <w:szCs w:val="28"/>
        </w:rPr>
      </w:pPr>
      <w:r w:rsidRPr="003A0744">
        <w:rPr>
          <w:rFonts w:ascii="Times New Roman" w:eastAsia="Calibri" w:hAnsi="Times New Roman" w:cs="Times New Roman"/>
          <w:color w:val="000000"/>
          <w:sz w:val="28"/>
          <w:szCs w:val="28"/>
        </w:rPr>
        <w:t xml:space="preserve">&lt;&lt;_________&gt;&gt;, </w:t>
      </w:r>
    </w:p>
    <w:p w14:paraId="455FD53A"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8"/>
          <w:szCs w:val="28"/>
          <w:lang w:eastAsia="ru-RU"/>
        </w:rPr>
        <w:t xml:space="preserve">&lt;&lt;_________&gt;&gt; </w:t>
      </w:r>
    </w:p>
    <w:p w14:paraId="0883ED43"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p>
    <w:p w14:paraId="4831D8F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РЕШЕНИЕ</w:t>
      </w:r>
    </w:p>
    <w:p w14:paraId="3B5E3DD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об отказе в приеме документов, необходимых для присвоения квалификационной категории спортивного судьи</w:t>
      </w:r>
    </w:p>
    <w:p w14:paraId="297782C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68E1CB8F"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от « _________»                                                                              № «___________» </w:t>
      </w:r>
    </w:p>
    <w:p w14:paraId="394B2C07"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13E4E4C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4F299722"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0997E253"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Рассмотрев Ваше заявление </w:t>
      </w:r>
      <w:proofErr w:type="gramStart"/>
      <w:r w:rsidRPr="003A0744">
        <w:rPr>
          <w:rFonts w:ascii="Times New Roman" w:eastAsia="Times New Roman" w:hAnsi="Times New Roman" w:cs="Times New Roman"/>
          <w:sz w:val="24"/>
          <w:szCs w:val="24"/>
          <w:lang w:eastAsia="ru-RU"/>
        </w:rPr>
        <w:t>от</w:t>
      </w:r>
      <w:proofErr w:type="gramEnd"/>
      <w:r w:rsidRPr="003A0744">
        <w:rPr>
          <w:rFonts w:ascii="Times New Roman" w:eastAsia="Times New Roman" w:hAnsi="Times New Roman" w:cs="Times New Roman"/>
          <w:sz w:val="24"/>
          <w:szCs w:val="24"/>
          <w:lang w:eastAsia="ru-RU"/>
        </w:rPr>
        <w:t xml:space="preserve"> &lt;&lt;_______&gt;&gt; № &lt;&lt;_______&gt;&gt; и </w:t>
      </w:r>
      <w:proofErr w:type="gramStart"/>
      <w:r w:rsidRPr="003A0744">
        <w:rPr>
          <w:rFonts w:ascii="Times New Roman" w:eastAsia="Times New Roman" w:hAnsi="Times New Roman" w:cs="Times New Roman"/>
          <w:sz w:val="24"/>
          <w:szCs w:val="24"/>
          <w:lang w:eastAsia="ru-RU"/>
        </w:rPr>
        <w:t>прилагаемые</w:t>
      </w:r>
      <w:proofErr w:type="gramEnd"/>
      <w:r w:rsidRPr="003A0744">
        <w:rPr>
          <w:rFonts w:ascii="Times New Roman" w:eastAsia="Times New Roman" w:hAnsi="Times New Roman" w:cs="Times New Roman"/>
          <w:sz w:val="24"/>
          <w:szCs w:val="24"/>
          <w:lang w:eastAsia="ru-RU"/>
        </w:rPr>
        <w:t xml:space="preserve"> к нему документы, руководствуясь положением о спортивных судьях, утвержденным приказом Министерства спорта Российской Федерации от 28.02.2017 № 134, уполномоченным органом (&lt;&lt;_______&gt;&gt;) принято решение об отказе в приеме и регистрации документов по следующим основаниям:</w:t>
      </w:r>
    </w:p>
    <w:p w14:paraId="22D23E01"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&lt;&lt;_________&gt;&gt; &gt;&gt;;</w:t>
      </w:r>
    </w:p>
    <w:p w14:paraId="76A17A83"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&lt;&lt;_________ &gt;&gt;;</w:t>
      </w:r>
    </w:p>
    <w:p w14:paraId="2BE5DEB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&lt;&lt;_________&gt;&gt;;</w:t>
      </w:r>
    </w:p>
    <w:p w14:paraId="2C9EC8E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&lt;&lt;_________ &gt;&gt;;</w:t>
      </w:r>
    </w:p>
    <w:p w14:paraId="628E5AB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&lt;&lt;_________ &gt;&gt;;</w:t>
      </w:r>
    </w:p>
    <w:p w14:paraId="0A3B615F"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&lt;&lt;_________ &gt;&gt;;</w:t>
      </w:r>
    </w:p>
    <w:p w14:paraId="23133E26"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&lt;&lt;_________ &gt;&gt;;</w:t>
      </w:r>
    </w:p>
    <w:p w14:paraId="3443F9F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&lt;&lt;__________&gt;&gt;.</w:t>
      </w:r>
    </w:p>
    <w:p w14:paraId="2ED9617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Дополнительная информация: &lt;&lt;_______&gt;&gt;.</w:t>
      </w:r>
    </w:p>
    <w:p w14:paraId="647D82F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3E167BC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F9640CC"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4240E053"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3D23D6F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1BF4246C"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p>
    <w:p w14:paraId="7061EEC0" w14:textId="77777777" w:rsidR="00A00CAF" w:rsidRDefault="00A00CAF"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p>
    <w:p w14:paraId="0025F750" w14:textId="432B35A2" w:rsidR="003A0744" w:rsidRPr="003A0744" w:rsidRDefault="00EB7087"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4</w:t>
      </w:r>
    </w:p>
    <w:p w14:paraId="4B8D74C1"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К административному регламенту предоставления</w:t>
      </w:r>
    </w:p>
    <w:p w14:paraId="0CC4EEE7"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муниципальной услуги </w:t>
      </w:r>
    </w:p>
    <w:p w14:paraId="7A0DCD29"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 присвоение квалификационных категорий спортивных судей</w:t>
      </w:r>
    </w:p>
    <w:p w14:paraId="7E849567"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 Спортивный судья  второй категории « и</w:t>
      </w:r>
    </w:p>
    <w:p w14:paraId="3F6485D5"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 «спортивный судья третьей категории»</w:t>
      </w:r>
    </w:p>
    <w:p w14:paraId="0E6F0822"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proofErr w:type="gramStart"/>
      <w:r w:rsidRPr="003A0744">
        <w:rPr>
          <w:rFonts w:ascii="Times New Roman" w:eastAsia="Times New Roman" w:hAnsi="Times New Roman" w:cs="Times New Roman"/>
          <w:sz w:val="18"/>
          <w:szCs w:val="18"/>
          <w:lang w:eastAsia="ru-RU"/>
        </w:rPr>
        <w:t xml:space="preserve">( за исключением военно-прикладных </w:t>
      </w:r>
      <w:proofErr w:type="gramEnd"/>
    </w:p>
    <w:p w14:paraId="5497CC54"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 xml:space="preserve">и служебно-прикладных видов спорта) </w:t>
      </w:r>
    </w:p>
    <w:p w14:paraId="5E869365"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right"/>
        <w:rPr>
          <w:rFonts w:ascii="Times New Roman" w:eastAsia="Times New Roman" w:hAnsi="Times New Roman" w:cs="Times New Roman"/>
          <w:sz w:val="18"/>
          <w:szCs w:val="18"/>
          <w:lang w:eastAsia="ru-RU"/>
        </w:rPr>
      </w:pPr>
      <w:r w:rsidRPr="003A0744">
        <w:rPr>
          <w:rFonts w:ascii="Times New Roman" w:eastAsia="Times New Roman" w:hAnsi="Times New Roman" w:cs="Times New Roman"/>
          <w:sz w:val="18"/>
          <w:szCs w:val="18"/>
          <w:lang w:eastAsia="ru-RU"/>
        </w:rPr>
        <w:t>в муниципальном образовании  Веневский район»</w:t>
      </w:r>
    </w:p>
    <w:p w14:paraId="6BD18492"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FD7D10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57B8482"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  </w:t>
      </w:r>
    </w:p>
    <w:p w14:paraId="1E97768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33ABB47F"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D384B9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b/>
          <w:bCs/>
          <w:sz w:val="28"/>
          <w:szCs w:val="28"/>
          <w:lang w:eastAsia="ru-RU"/>
        </w:rPr>
        <w:t xml:space="preserve">             Форма решения об отказе в предоставлении услуги </w:t>
      </w:r>
    </w:p>
    <w:p w14:paraId="53B8EFC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8D415F6"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                                                             « ____________»</w:t>
      </w:r>
    </w:p>
    <w:p w14:paraId="7B5B68B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CCC1E8C"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3DBCCF61"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0F6C9315"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tabs>
          <w:tab w:val="left" w:pos="6735"/>
        </w:tabs>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ab/>
      </w:r>
    </w:p>
    <w:p w14:paraId="5353541C"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Calibri" w:hAnsi="Times New Roman" w:cs="Times New Roman"/>
          <w:color w:val="000000"/>
          <w:sz w:val="28"/>
          <w:szCs w:val="28"/>
        </w:rPr>
      </w:pPr>
      <w:r w:rsidRPr="003A0744">
        <w:rPr>
          <w:rFonts w:ascii="Times New Roman" w:eastAsia="Calibri" w:hAnsi="Times New Roman" w:cs="Times New Roman"/>
          <w:color w:val="000000"/>
          <w:sz w:val="28"/>
          <w:szCs w:val="28"/>
        </w:rPr>
        <w:t xml:space="preserve">                                                                                                           Кому: </w:t>
      </w:r>
    </w:p>
    <w:p w14:paraId="3ECE9AF3"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Calibri" w:hAnsi="Times New Roman" w:cs="Times New Roman"/>
          <w:color w:val="000000"/>
          <w:sz w:val="28"/>
          <w:szCs w:val="28"/>
        </w:rPr>
      </w:pPr>
      <w:r w:rsidRPr="003A0744">
        <w:rPr>
          <w:rFonts w:ascii="Times New Roman" w:eastAsia="Calibri" w:hAnsi="Times New Roman" w:cs="Times New Roman"/>
          <w:color w:val="000000"/>
          <w:sz w:val="28"/>
          <w:szCs w:val="28"/>
        </w:rPr>
        <w:t xml:space="preserve">                                                                                                 &lt;&lt;________&gt;&gt;, </w:t>
      </w:r>
    </w:p>
    <w:p w14:paraId="171B41E2"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tabs>
          <w:tab w:val="left" w:pos="6735"/>
        </w:tabs>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8"/>
          <w:szCs w:val="28"/>
          <w:lang w:eastAsia="ru-RU"/>
        </w:rPr>
        <w:t xml:space="preserve">                                                                                                  &lt;&lt;________&gt;&gt; </w:t>
      </w:r>
    </w:p>
    <w:p w14:paraId="0BBB3A45"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28B72144"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1483EA06"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23B5A42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РЕШЕНИЕ</w:t>
      </w:r>
    </w:p>
    <w:p w14:paraId="0A661F18"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об отказе в присвоении квалификационной категории</w:t>
      </w:r>
    </w:p>
    <w:p w14:paraId="0AC3896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4"/>
          <w:szCs w:val="24"/>
          <w:lang w:eastAsia="ru-RU"/>
        </w:rPr>
      </w:pPr>
      <w:r w:rsidRPr="003A0744">
        <w:rPr>
          <w:rFonts w:ascii="Times New Roman" w:eastAsia="Times New Roman" w:hAnsi="Times New Roman" w:cs="Times New Roman"/>
          <w:b/>
          <w:sz w:val="24"/>
          <w:szCs w:val="24"/>
          <w:lang w:eastAsia="ru-RU"/>
        </w:rPr>
        <w:t>спортивного судьи</w:t>
      </w:r>
    </w:p>
    <w:p w14:paraId="0A7BECCC"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от « _________»                                                                                 № «_________» </w:t>
      </w:r>
    </w:p>
    <w:p w14:paraId="4F380B8D"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341FF7F7"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49788D1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30CA1E8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500D83C"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xml:space="preserve">Рассмотрев Ваше заявление </w:t>
      </w:r>
      <w:proofErr w:type="gramStart"/>
      <w:r w:rsidRPr="003A0744">
        <w:rPr>
          <w:rFonts w:ascii="Times New Roman" w:eastAsia="Times New Roman" w:hAnsi="Times New Roman" w:cs="Times New Roman"/>
          <w:sz w:val="24"/>
          <w:szCs w:val="24"/>
          <w:lang w:eastAsia="ru-RU"/>
        </w:rPr>
        <w:t>от</w:t>
      </w:r>
      <w:proofErr w:type="gramEnd"/>
      <w:r w:rsidRPr="003A0744">
        <w:rPr>
          <w:rFonts w:ascii="Times New Roman" w:eastAsia="Times New Roman" w:hAnsi="Times New Roman" w:cs="Times New Roman"/>
          <w:sz w:val="24"/>
          <w:szCs w:val="24"/>
          <w:lang w:eastAsia="ru-RU"/>
        </w:rPr>
        <w:t xml:space="preserve"> &lt;&lt;______ &gt;&gt; № &lt;&lt;______ &gt;&gt; и </w:t>
      </w:r>
      <w:proofErr w:type="gramStart"/>
      <w:r w:rsidRPr="003A0744">
        <w:rPr>
          <w:rFonts w:ascii="Times New Roman" w:eastAsia="Times New Roman" w:hAnsi="Times New Roman" w:cs="Times New Roman"/>
          <w:sz w:val="24"/>
          <w:szCs w:val="24"/>
          <w:lang w:eastAsia="ru-RU"/>
        </w:rPr>
        <w:t>прилагаемые</w:t>
      </w:r>
      <w:proofErr w:type="gramEnd"/>
      <w:r w:rsidRPr="003A0744">
        <w:rPr>
          <w:rFonts w:ascii="Times New Roman" w:eastAsia="Times New Roman" w:hAnsi="Times New Roman" w:cs="Times New Roman"/>
          <w:sz w:val="24"/>
          <w:szCs w:val="24"/>
          <w:lang w:eastAsia="ru-RU"/>
        </w:rPr>
        <w:t xml:space="preserve"> к нему документы, руководствуясь положением о спортивных судьях, утвержденным приказом Министерства спорта Российской Федерации от 28.02.2017 № 134, уполномоченным органом (&lt;&lt;_______&gt;&gt;) принято решение об отказе в присвоении кандидату: &lt;&lt;_______&gt;&gt;, дата рождения: &lt;&lt;_______&gt;&gt;, квалификационной категории спортивного судьи по следующим основаниям:</w:t>
      </w:r>
    </w:p>
    <w:p w14:paraId="1C74576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-&lt;&lt;_______&gt;&gt;;</w:t>
      </w:r>
    </w:p>
    <w:p w14:paraId="364AE470"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 &lt;&lt;_______&gt;&gt;.</w:t>
      </w:r>
    </w:p>
    <w:p w14:paraId="722A6F7B"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Дополнительная информация: &lt;&lt;______&gt;&gt;</w:t>
      </w:r>
      <w:proofErr w:type="gramStart"/>
      <w:r w:rsidRPr="003A0744">
        <w:rPr>
          <w:rFonts w:ascii="Times New Roman" w:eastAsia="Times New Roman" w:hAnsi="Times New Roman" w:cs="Times New Roman"/>
          <w:sz w:val="24"/>
          <w:szCs w:val="24"/>
          <w:lang w:eastAsia="ru-RU"/>
        </w:rPr>
        <w:t xml:space="preserve"> .</w:t>
      </w:r>
      <w:proofErr w:type="gramEnd"/>
    </w:p>
    <w:p w14:paraId="6103B6DF"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668B6625"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0CDA912E"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tabs>
          <w:tab w:val="left" w:pos="1770"/>
        </w:tabs>
        <w:suppressAutoHyphens/>
        <w:spacing w:after="0" w:line="240" w:lineRule="auto"/>
        <w:rPr>
          <w:rFonts w:ascii="Times New Roman" w:eastAsia="Times New Roman" w:hAnsi="Times New Roman" w:cs="Times New Roman"/>
          <w:sz w:val="24"/>
          <w:szCs w:val="24"/>
          <w:lang w:eastAsia="ru-RU"/>
        </w:rPr>
      </w:pPr>
      <w:r w:rsidRPr="003A0744">
        <w:rPr>
          <w:rFonts w:ascii="Times New Roman" w:eastAsia="Times New Roman" w:hAnsi="Times New Roman" w:cs="Times New Roman"/>
          <w:sz w:val="24"/>
          <w:szCs w:val="24"/>
          <w:lang w:eastAsia="ru-RU"/>
        </w:rPr>
        <w:tab/>
      </w:r>
    </w:p>
    <w:p w14:paraId="38004F3A" w14:textId="77777777" w:rsidR="003A0744" w:rsidRPr="003A0744" w:rsidRDefault="003A0744" w:rsidP="003A0744">
      <w:pPr>
        <w:pBdr>
          <w:top w:val="none" w:sz="0" w:space="0" w:color="auto"/>
          <w:left w:val="none" w:sz="0" w:space="0" w:color="auto"/>
          <w:bottom w:val="none" w:sz="0" w:space="0" w:color="auto"/>
          <w:right w:val="none" w:sz="0" w:space="0" w:color="auto"/>
          <w:between w:val="none" w:sz="0" w:space="0" w:color="auto"/>
        </w:pBdr>
        <w:tabs>
          <w:tab w:val="left" w:pos="1770"/>
        </w:tabs>
        <w:suppressAutoHyphens/>
        <w:spacing w:after="0" w:line="240" w:lineRule="auto"/>
        <w:rPr>
          <w:rFonts w:ascii="Times New Roman" w:eastAsia="Times New Roman" w:hAnsi="Times New Roman" w:cs="Times New Roman"/>
          <w:sz w:val="24"/>
          <w:szCs w:val="24"/>
          <w:lang w:eastAsia="ru-RU"/>
        </w:rPr>
      </w:pPr>
    </w:p>
    <w:p w14:paraId="624BB56D" w14:textId="77777777" w:rsidR="00615589" w:rsidRDefault="00615589">
      <w:pPr>
        <w:pStyle w:val="ConsPlusNormal"/>
        <w:jc w:val="right"/>
        <w:outlineLvl w:val="1"/>
        <w:rPr>
          <w:rFonts w:ascii="PT Astra Serif" w:eastAsia="PT Astra Serif" w:hAnsi="PT Astra Serif" w:cs="PT Astra Serif"/>
          <w:color w:val="000000" w:themeColor="text1"/>
          <w:sz w:val="28"/>
          <w:lang w:val="ru-RU"/>
        </w:rPr>
      </w:pPr>
    </w:p>
    <w:p w14:paraId="79394756" w14:textId="77777777" w:rsidR="00BF337A" w:rsidRDefault="00BF337A">
      <w:pPr>
        <w:pStyle w:val="ConsPlusNormal"/>
        <w:jc w:val="right"/>
        <w:outlineLvl w:val="1"/>
        <w:rPr>
          <w:rFonts w:ascii="PT Astra Serif" w:eastAsia="PT Astra Serif" w:hAnsi="PT Astra Serif" w:cs="PT Astra Serif"/>
          <w:color w:val="000000" w:themeColor="text1"/>
          <w:sz w:val="18"/>
          <w:szCs w:val="18"/>
          <w:lang w:val="ru-RU"/>
        </w:rPr>
      </w:pPr>
    </w:p>
    <w:p w14:paraId="78111F54" w14:textId="77777777" w:rsidR="00A00CAF" w:rsidRDefault="00A00CAF">
      <w:pPr>
        <w:pStyle w:val="ConsPlusNormal"/>
        <w:jc w:val="right"/>
        <w:outlineLvl w:val="1"/>
        <w:rPr>
          <w:rFonts w:ascii="PT Astra Serif" w:eastAsia="PT Astra Serif" w:hAnsi="PT Astra Serif" w:cs="PT Astra Serif"/>
          <w:color w:val="000000" w:themeColor="text1"/>
          <w:sz w:val="18"/>
          <w:szCs w:val="18"/>
          <w:lang w:val="ru-RU"/>
        </w:rPr>
      </w:pPr>
    </w:p>
    <w:p w14:paraId="6BB563A3" w14:textId="77777777" w:rsidR="00EB7087" w:rsidRDefault="00EB7087">
      <w:pPr>
        <w:pStyle w:val="ConsPlusNormal"/>
        <w:jc w:val="right"/>
        <w:outlineLvl w:val="1"/>
        <w:rPr>
          <w:rFonts w:ascii="PT Astra Serif" w:eastAsia="PT Astra Serif" w:hAnsi="PT Astra Serif" w:cs="PT Astra Serif"/>
          <w:color w:val="000000" w:themeColor="text1"/>
          <w:sz w:val="18"/>
          <w:szCs w:val="18"/>
          <w:lang w:val="ru-RU"/>
        </w:rPr>
      </w:pPr>
    </w:p>
    <w:p w14:paraId="28BC519D" w14:textId="77777777" w:rsidR="00EB7087" w:rsidRDefault="00EB7087">
      <w:pPr>
        <w:pStyle w:val="ConsPlusNormal"/>
        <w:jc w:val="right"/>
        <w:outlineLvl w:val="1"/>
        <w:rPr>
          <w:rFonts w:ascii="PT Astra Serif" w:eastAsia="PT Astra Serif" w:hAnsi="PT Astra Serif" w:cs="PT Astra Serif"/>
          <w:color w:val="000000" w:themeColor="text1"/>
          <w:sz w:val="18"/>
          <w:szCs w:val="18"/>
          <w:lang w:val="ru-RU"/>
        </w:rPr>
      </w:pPr>
    </w:p>
    <w:p w14:paraId="7BF4A045" w14:textId="77777777" w:rsidR="00735F42" w:rsidRDefault="00735F42">
      <w:pPr>
        <w:pStyle w:val="ConsPlusNormal"/>
        <w:jc w:val="both"/>
        <w:rPr>
          <w:color w:val="000000"/>
          <w:lang w:val="ru-RU"/>
        </w:rPr>
      </w:pPr>
    </w:p>
    <w:p w14:paraId="72B56FC6" w14:textId="77777777" w:rsidR="00735F42" w:rsidRDefault="00735F42">
      <w:pPr>
        <w:pStyle w:val="ConsPlusNormal"/>
        <w:jc w:val="right"/>
        <w:outlineLvl w:val="1"/>
        <w:rPr>
          <w:color w:val="000000"/>
          <w:lang w:val="ru-RU"/>
        </w:rPr>
        <w:sectPr w:rsidR="00735F42" w:rsidSect="002957F6">
          <w:pgSz w:w="11906" w:h="16838"/>
          <w:pgMar w:top="1134" w:right="850" w:bottom="1134" w:left="1701" w:header="709" w:footer="709" w:gutter="0"/>
          <w:cols w:space="720"/>
          <w:docGrid w:linePitch="360"/>
        </w:sectPr>
      </w:pPr>
    </w:p>
    <w:p w14:paraId="358DF0BF" w14:textId="1EFBCE74" w:rsidR="00735F42" w:rsidRDefault="003E73B3">
      <w:pPr>
        <w:pStyle w:val="ConsPlusNormal"/>
        <w:jc w:val="right"/>
        <w:outlineLvl w:val="1"/>
        <w:rPr>
          <w:color w:val="000000"/>
          <w:lang w:val="ru-RU"/>
        </w:rPr>
      </w:pPr>
      <w:r>
        <w:rPr>
          <w:color w:val="000000" w:themeColor="text1"/>
          <w:lang w:val="ru-RU"/>
        </w:rPr>
        <w:lastRenderedPageBreak/>
        <w:t xml:space="preserve">Приложение </w:t>
      </w:r>
      <w:r>
        <w:rPr>
          <w:color w:val="000000" w:themeColor="text1"/>
        </w:rPr>
        <w:t>N</w:t>
      </w:r>
      <w:r w:rsidR="00A00CAF">
        <w:rPr>
          <w:color w:val="000000" w:themeColor="text1"/>
          <w:lang w:val="ru-RU"/>
        </w:rPr>
        <w:t xml:space="preserve"> 5</w:t>
      </w:r>
    </w:p>
    <w:p w14:paraId="2159A5EE" w14:textId="77777777" w:rsidR="00735F42" w:rsidRDefault="003E73B3">
      <w:pPr>
        <w:pStyle w:val="ConsPlusNormal"/>
        <w:jc w:val="right"/>
        <w:rPr>
          <w:color w:val="000000"/>
          <w:lang w:val="ru-RU"/>
        </w:rPr>
      </w:pPr>
      <w:r>
        <w:rPr>
          <w:color w:val="000000" w:themeColor="text1"/>
          <w:lang w:val="ru-RU"/>
        </w:rPr>
        <w:t>к административному регламенту</w:t>
      </w:r>
    </w:p>
    <w:p w14:paraId="073F6D70" w14:textId="77777777" w:rsidR="00735F42" w:rsidRDefault="003E73B3">
      <w:pPr>
        <w:pStyle w:val="ConsPlusNormal"/>
        <w:jc w:val="right"/>
        <w:rPr>
          <w:color w:val="000000"/>
          <w:lang w:val="ru-RU"/>
        </w:rPr>
      </w:pPr>
      <w:r>
        <w:rPr>
          <w:color w:val="000000" w:themeColor="text1"/>
          <w:lang w:val="ru-RU"/>
        </w:rPr>
        <w:t>предоставления муниципальной услуги</w:t>
      </w:r>
    </w:p>
    <w:p w14:paraId="27560A3A" w14:textId="77777777" w:rsidR="00735F42" w:rsidRDefault="003E73B3">
      <w:pPr>
        <w:pStyle w:val="ConsPlusNormal"/>
        <w:jc w:val="right"/>
        <w:rPr>
          <w:color w:val="000000"/>
          <w:lang w:val="ru-RU"/>
        </w:rPr>
      </w:pPr>
      <w:r>
        <w:rPr>
          <w:color w:val="000000" w:themeColor="text1"/>
          <w:lang w:val="ru-RU"/>
        </w:rPr>
        <w:t>«Присвоение квалификационных категорий</w:t>
      </w:r>
    </w:p>
    <w:p w14:paraId="2AD310D0" w14:textId="77777777" w:rsidR="00735F42" w:rsidRDefault="003E73B3">
      <w:pPr>
        <w:pStyle w:val="ConsPlusNormal"/>
        <w:jc w:val="right"/>
        <w:rPr>
          <w:color w:val="000000"/>
          <w:lang w:val="ru-RU"/>
        </w:rPr>
      </w:pPr>
      <w:r>
        <w:rPr>
          <w:color w:val="000000" w:themeColor="text1"/>
          <w:lang w:val="ru-RU"/>
        </w:rPr>
        <w:t xml:space="preserve"> спортивных судей «спортивный судья второй</w:t>
      </w:r>
    </w:p>
    <w:p w14:paraId="7E38C8CF" w14:textId="77777777" w:rsidR="00735F42" w:rsidRDefault="003E73B3">
      <w:pPr>
        <w:pStyle w:val="ConsPlusNormal"/>
        <w:jc w:val="right"/>
        <w:rPr>
          <w:color w:val="000000"/>
          <w:lang w:val="ru-RU"/>
        </w:rPr>
      </w:pPr>
      <w:r>
        <w:rPr>
          <w:color w:val="000000" w:themeColor="text1"/>
          <w:lang w:val="ru-RU"/>
        </w:rPr>
        <w:t xml:space="preserve"> категории» и «спортивный судья третьей категории»</w:t>
      </w:r>
    </w:p>
    <w:p w14:paraId="637CB7D1" w14:textId="77777777" w:rsidR="00735F42" w:rsidRDefault="003E73B3">
      <w:pPr>
        <w:pStyle w:val="ConsPlusNormal"/>
        <w:jc w:val="right"/>
        <w:rPr>
          <w:color w:val="000000"/>
          <w:lang w:val="ru-RU"/>
        </w:rPr>
      </w:pPr>
      <w:r>
        <w:rPr>
          <w:color w:val="000000" w:themeColor="text1"/>
          <w:lang w:val="ru-RU"/>
        </w:rPr>
        <w:t xml:space="preserve"> </w:t>
      </w:r>
      <w:proofErr w:type="gramStart"/>
      <w:r>
        <w:rPr>
          <w:color w:val="000000" w:themeColor="text1"/>
          <w:lang w:val="ru-RU"/>
        </w:rPr>
        <w:t xml:space="preserve">(за исключением военно-прикладных </w:t>
      </w:r>
      <w:proofErr w:type="gramEnd"/>
    </w:p>
    <w:p w14:paraId="42A4A843" w14:textId="77777777" w:rsidR="00735F42" w:rsidRDefault="003E73B3">
      <w:pPr>
        <w:pStyle w:val="ConsPlusNormal"/>
        <w:jc w:val="right"/>
        <w:rPr>
          <w:color w:val="000000"/>
          <w:lang w:val="ru-RU"/>
        </w:rPr>
      </w:pPr>
      <w:r>
        <w:rPr>
          <w:color w:val="000000" w:themeColor="text1"/>
          <w:lang w:val="ru-RU"/>
        </w:rPr>
        <w:t>и служебно-прикладных видов спорта)»</w:t>
      </w:r>
    </w:p>
    <w:p w14:paraId="41D7FC4A" w14:textId="77777777" w:rsidR="00735F42" w:rsidRDefault="00735F42">
      <w:pPr>
        <w:pStyle w:val="ConsPlusNormal"/>
        <w:jc w:val="right"/>
        <w:rPr>
          <w:color w:val="000000"/>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1990"/>
        <w:gridCol w:w="1191"/>
        <w:gridCol w:w="1155"/>
        <w:gridCol w:w="1485"/>
        <w:gridCol w:w="1980"/>
        <w:gridCol w:w="737"/>
        <w:gridCol w:w="825"/>
        <w:gridCol w:w="990"/>
        <w:gridCol w:w="660"/>
        <w:gridCol w:w="1815"/>
      </w:tblGrid>
      <w:tr w:rsidR="00735F42" w14:paraId="66D99479" w14:textId="77777777">
        <w:tc>
          <w:tcPr>
            <w:tcW w:w="5821" w:type="dxa"/>
            <w:gridSpan w:val="4"/>
            <w:vMerge w:val="restart"/>
            <w:tcBorders>
              <w:top w:val="single" w:sz="4" w:space="0" w:color="000000"/>
              <w:left w:val="single" w:sz="4" w:space="0" w:color="000000"/>
              <w:bottom w:val="single" w:sz="4" w:space="0" w:color="000000"/>
              <w:right w:val="single" w:sz="4" w:space="0" w:color="000000"/>
            </w:tcBorders>
          </w:tcPr>
          <w:p w14:paraId="15F67695" w14:textId="77777777" w:rsidR="00735F42" w:rsidRDefault="00735F42">
            <w:pPr>
              <w:pStyle w:val="ConsPlusNormal"/>
              <w:jc w:val="center"/>
              <w:rPr>
                <w:color w:val="000000"/>
                <w:lang w:val="ru-RU"/>
              </w:rPr>
            </w:pPr>
          </w:p>
          <w:p w14:paraId="2B2FE17C" w14:textId="77777777" w:rsidR="00735F42" w:rsidRDefault="003E73B3">
            <w:pPr>
              <w:pStyle w:val="ConsPlusNormal"/>
              <w:jc w:val="center"/>
              <w:rPr>
                <w:color w:val="000000"/>
                <w:lang w:val="ru-RU"/>
              </w:rPr>
            </w:pPr>
            <w:bookmarkStart w:id="4" w:name="Par651"/>
            <w:bookmarkEnd w:id="4"/>
            <w:r>
              <w:rPr>
                <w:color w:val="000000" w:themeColor="text1"/>
                <w:lang w:val="ru-RU"/>
              </w:rPr>
              <w:t>КАРТОЧКА УЧЕТА СПОРТИВНОЙ СУДЕЙСКОЙ ДЕЯТЕЛЬНОСТИ</w:t>
            </w:r>
          </w:p>
        </w:tc>
        <w:tc>
          <w:tcPr>
            <w:tcW w:w="2717" w:type="dxa"/>
            <w:gridSpan w:val="2"/>
            <w:tcBorders>
              <w:top w:val="single" w:sz="4" w:space="0" w:color="000000"/>
              <w:left w:val="single" w:sz="4" w:space="0" w:color="000000"/>
              <w:bottom w:val="single" w:sz="4" w:space="0" w:color="000000"/>
              <w:right w:val="single" w:sz="4" w:space="0" w:color="000000"/>
            </w:tcBorders>
          </w:tcPr>
          <w:p w14:paraId="66EA2417" w14:textId="77777777" w:rsidR="00735F42" w:rsidRDefault="003E73B3">
            <w:pPr>
              <w:pStyle w:val="ConsPlusNormal"/>
              <w:jc w:val="center"/>
              <w:rPr>
                <w:color w:val="000000"/>
              </w:rPr>
            </w:pPr>
            <w:proofErr w:type="spellStart"/>
            <w:r>
              <w:rPr>
                <w:color w:val="000000" w:themeColor="text1"/>
              </w:rPr>
              <w:t>Наименование</w:t>
            </w:r>
            <w:proofErr w:type="spellEnd"/>
            <w:r>
              <w:rPr>
                <w:color w:val="000000" w:themeColor="text1"/>
              </w:rPr>
              <w:t xml:space="preserve"> </w:t>
            </w:r>
            <w:proofErr w:type="spellStart"/>
            <w:r>
              <w:rPr>
                <w:color w:val="000000" w:themeColor="text1"/>
              </w:rPr>
              <w:t>вида</w:t>
            </w:r>
            <w:proofErr w:type="spellEnd"/>
            <w:r>
              <w:rPr>
                <w:color w:val="000000" w:themeColor="text1"/>
              </w:rPr>
              <w:t xml:space="preserve"> </w:t>
            </w:r>
            <w:proofErr w:type="spellStart"/>
            <w:r>
              <w:rPr>
                <w:color w:val="000000" w:themeColor="text1"/>
              </w:rPr>
              <w:t>спорта</w:t>
            </w:r>
            <w:proofErr w:type="spellEnd"/>
          </w:p>
        </w:tc>
        <w:tc>
          <w:tcPr>
            <w:tcW w:w="4290" w:type="dxa"/>
            <w:gridSpan w:val="4"/>
            <w:tcBorders>
              <w:top w:val="single" w:sz="4" w:space="0" w:color="000000"/>
              <w:left w:val="single" w:sz="4" w:space="0" w:color="000000"/>
              <w:bottom w:val="single" w:sz="4" w:space="0" w:color="000000"/>
              <w:right w:val="single" w:sz="4" w:space="0" w:color="000000"/>
            </w:tcBorders>
          </w:tcPr>
          <w:p w14:paraId="3F778296" w14:textId="77777777" w:rsidR="00735F42" w:rsidRDefault="00735F42">
            <w:pPr>
              <w:pStyle w:val="ConsPlusNormal"/>
              <w:rPr>
                <w:color w:val="000000"/>
              </w:rPr>
            </w:pPr>
          </w:p>
        </w:tc>
      </w:tr>
      <w:tr w:rsidR="00735F42" w14:paraId="2CDAB15A" w14:textId="77777777">
        <w:tc>
          <w:tcPr>
            <w:tcW w:w="5821" w:type="dxa"/>
            <w:gridSpan w:val="4"/>
            <w:vMerge/>
            <w:tcBorders>
              <w:top w:val="single" w:sz="4" w:space="0" w:color="000000"/>
              <w:left w:val="single" w:sz="4" w:space="0" w:color="000000"/>
              <w:bottom w:val="single" w:sz="4" w:space="0" w:color="000000"/>
              <w:right w:val="single" w:sz="4" w:space="0" w:color="000000"/>
            </w:tcBorders>
          </w:tcPr>
          <w:p w14:paraId="4421D9F2" w14:textId="77777777" w:rsidR="00735F42" w:rsidRDefault="00735F42">
            <w:pPr>
              <w:pStyle w:val="ConsPlusNormal"/>
              <w:jc w:val="both"/>
            </w:pPr>
          </w:p>
        </w:tc>
        <w:tc>
          <w:tcPr>
            <w:tcW w:w="2717" w:type="dxa"/>
            <w:gridSpan w:val="2"/>
            <w:tcBorders>
              <w:top w:val="single" w:sz="4" w:space="0" w:color="000000"/>
              <w:left w:val="single" w:sz="4" w:space="0" w:color="000000"/>
              <w:bottom w:val="single" w:sz="4" w:space="0" w:color="000000"/>
              <w:right w:val="single" w:sz="4" w:space="0" w:color="000000"/>
            </w:tcBorders>
          </w:tcPr>
          <w:p w14:paraId="61B2F9A5" w14:textId="77777777" w:rsidR="00735F42" w:rsidRDefault="003E73B3">
            <w:pPr>
              <w:pStyle w:val="ConsPlusNormal"/>
              <w:jc w:val="center"/>
              <w:rPr>
                <w:color w:val="000000"/>
              </w:rPr>
            </w:pPr>
            <w:proofErr w:type="spellStart"/>
            <w:r>
              <w:rPr>
                <w:color w:val="000000" w:themeColor="text1"/>
              </w:rPr>
              <w:t>Номер-код</w:t>
            </w:r>
            <w:proofErr w:type="spellEnd"/>
            <w:r>
              <w:rPr>
                <w:color w:val="000000" w:themeColor="text1"/>
              </w:rPr>
              <w:t xml:space="preserve"> </w:t>
            </w:r>
            <w:proofErr w:type="spellStart"/>
            <w:r>
              <w:rPr>
                <w:color w:val="000000" w:themeColor="text1"/>
              </w:rPr>
              <w:t>вида</w:t>
            </w:r>
            <w:proofErr w:type="spellEnd"/>
            <w:r>
              <w:rPr>
                <w:color w:val="000000" w:themeColor="text1"/>
              </w:rPr>
              <w:t xml:space="preserve"> </w:t>
            </w:r>
            <w:proofErr w:type="spellStart"/>
            <w:r>
              <w:rPr>
                <w:color w:val="000000" w:themeColor="text1"/>
              </w:rPr>
              <w:t>спорта</w:t>
            </w:r>
            <w:proofErr w:type="spellEnd"/>
          </w:p>
        </w:tc>
        <w:tc>
          <w:tcPr>
            <w:tcW w:w="4290" w:type="dxa"/>
            <w:gridSpan w:val="4"/>
            <w:tcBorders>
              <w:top w:val="single" w:sz="4" w:space="0" w:color="000000"/>
              <w:left w:val="single" w:sz="4" w:space="0" w:color="000000"/>
              <w:bottom w:val="single" w:sz="4" w:space="0" w:color="000000"/>
              <w:right w:val="single" w:sz="4" w:space="0" w:color="000000"/>
            </w:tcBorders>
          </w:tcPr>
          <w:p w14:paraId="2A201BE4" w14:textId="77777777" w:rsidR="00735F42" w:rsidRDefault="00735F42">
            <w:pPr>
              <w:pStyle w:val="ConsPlusNormal"/>
              <w:rPr>
                <w:color w:val="000000"/>
              </w:rPr>
            </w:pPr>
          </w:p>
        </w:tc>
      </w:tr>
      <w:tr w:rsidR="00735F42" w14:paraId="47026582" w14:textId="77777777">
        <w:tc>
          <w:tcPr>
            <w:tcW w:w="1990" w:type="dxa"/>
            <w:vMerge w:val="restart"/>
            <w:tcBorders>
              <w:top w:val="single" w:sz="4" w:space="0" w:color="000000"/>
              <w:left w:val="single" w:sz="4" w:space="0" w:color="000000"/>
              <w:bottom w:val="single" w:sz="4" w:space="0" w:color="000000"/>
              <w:right w:val="single" w:sz="4" w:space="0" w:color="000000"/>
            </w:tcBorders>
          </w:tcPr>
          <w:p w14:paraId="5CD29406" w14:textId="77777777" w:rsidR="00735F42" w:rsidRDefault="003E73B3">
            <w:pPr>
              <w:pStyle w:val="ConsPlusNormal"/>
              <w:jc w:val="center"/>
              <w:rPr>
                <w:color w:val="000000"/>
              </w:rPr>
            </w:pPr>
            <w:proofErr w:type="spellStart"/>
            <w:r>
              <w:rPr>
                <w:color w:val="000000" w:themeColor="text1"/>
              </w:rPr>
              <w:t>Фамилия</w:t>
            </w:r>
            <w:proofErr w:type="spellEnd"/>
          </w:p>
        </w:tc>
        <w:tc>
          <w:tcPr>
            <w:tcW w:w="1191" w:type="dxa"/>
            <w:vMerge w:val="restart"/>
            <w:tcBorders>
              <w:top w:val="single" w:sz="4" w:space="0" w:color="000000"/>
              <w:left w:val="single" w:sz="4" w:space="0" w:color="000000"/>
              <w:bottom w:val="single" w:sz="4" w:space="0" w:color="000000"/>
              <w:right w:val="single" w:sz="4" w:space="0" w:color="000000"/>
            </w:tcBorders>
          </w:tcPr>
          <w:p w14:paraId="15858B37" w14:textId="77777777" w:rsidR="00735F42" w:rsidRDefault="00735F42">
            <w:pPr>
              <w:pStyle w:val="ConsPlusNormal"/>
              <w:rPr>
                <w:color w:val="000000"/>
              </w:rPr>
            </w:pPr>
          </w:p>
        </w:tc>
        <w:tc>
          <w:tcPr>
            <w:tcW w:w="1155" w:type="dxa"/>
            <w:vMerge w:val="restart"/>
            <w:tcBorders>
              <w:top w:val="single" w:sz="4" w:space="0" w:color="000000"/>
              <w:left w:val="single" w:sz="4" w:space="0" w:color="000000"/>
              <w:bottom w:val="single" w:sz="4" w:space="0" w:color="000000"/>
              <w:right w:val="single" w:sz="4" w:space="0" w:color="000000"/>
            </w:tcBorders>
          </w:tcPr>
          <w:p w14:paraId="3F3A7913" w14:textId="77777777" w:rsidR="00735F42" w:rsidRDefault="003E73B3">
            <w:pPr>
              <w:pStyle w:val="ConsPlusNormal"/>
              <w:jc w:val="center"/>
              <w:rPr>
                <w:color w:val="000000"/>
              </w:rPr>
            </w:pPr>
            <w:proofErr w:type="spellStart"/>
            <w:r>
              <w:rPr>
                <w:color w:val="000000" w:themeColor="text1"/>
              </w:rPr>
              <w:t>Имя</w:t>
            </w:r>
            <w:proofErr w:type="spellEnd"/>
          </w:p>
        </w:tc>
        <w:tc>
          <w:tcPr>
            <w:tcW w:w="1485" w:type="dxa"/>
            <w:vMerge w:val="restart"/>
            <w:tcBorders>
              <w:top w:val="single" w:sz="4" w:space="0" w:color="000000"/>
              <w:left w:val="single" w:sz="4" w:space="0" w:color="000000"/>
              <w:bottom w:val="single" w:sz="4" w:space="0" w:color="000000"/>
              <w:right w:val="single" w:sz="4" w:space="0" w:color="000000"/>
            </w:tcBorders>
          </w:tcPr>
          <w:p w14:paraId="41439B4E" w14:textId="77777777" w:rsidR="00735F42" w:rsidRDefault="00735F42">
            <w:pPr>
              <w:pStyle w:val="ConsPlusNormal"/>
              <w:rPr>
                <w:color w:val="000000"/>
              </w:rPr>
            </w:pPr>
          </w:p>
        </w:tc>
        <w:tc>
          <w:tcPr>
            <w:tcW w:w="1980" w:type="dxa"/>
            <w:vMerge w:val="restart"/>
            <w:tcBorders>
              <w:top w:val="single" w:sz="4" w:space="0" w:color="000000"/>
              <w:left w:val="single" w:sz="4" w:space="0" w:color="000000"/>
              <w:bottom w:val="single" w:sz="4" w:space="0" w:color="000000"/>
              <w:right w:val="single" w:sz="4" w:space="0" w:color="000000"/>
            </w:tcBorders>
          </w:tcPr>
          <w:p w14:paraId="59A9CB2A" w14:textId="77777777" w:rsidR="00735F42" w:rsidRDefault="003E73B3">
            <w:pPr>
              <w:pStyle w:val="ConsPlusNormal"/>
              <w:jc w:val="center"/>
              <w:rPr>
                <w:color w:val="000000"/>
              </w:rPr>
            </w:pPr>
            <w:proofErr w:type="spellStart"/>
            <w:r>
              <w:rPr>
                <w:color w:val="000000" w:themeColor="text1"/>
              </w:rPr>
              <w:t>Отчество</w:t>
            </w:r>
            <w:proofErr w:type="spellEnd"/>
          </w:p>
        </w:tc>
        <w:tc>
          <w:tcPr>
            <w:tcW w:w="737" w:type="dxa"/>
            <w:vMerge w:val="restart"/>
            <w:tcBorders>
              <w:top w:val="single" w:sz="4" w:space="0" w:color="000000"/>
              <w:left w:val="single" w:sz="4" w:space="0" w:color="000000"/>
              <w:bottom w:val="single" w:sz="4" w:space="0" w:color="000000"/>
              <w:right w:val="single" w:sz="4" w:space="0" w:color="000000"/>
            </w:tcBorders>
          </w:tcPr>
          <w:p w14:paraId="61E3DD34" w14:textId="77777777" w:rsidR="00735F42" w:rsidRDefault="00735F42">
            <w:pPr>
              <w:pStyle w:val="ConsPlusNormal"/>
              <w:rPr>
                <w:color w:val="000000"/>
              </w:rPr>
            </w:pPr>
          </w:p>
        </w:tc>
        <w:tc>
          <w:tcPr>
            <w:tcW w:w="2475" w:type="dxa"/>
            <w:gridSpan w:val="3"/>
            <w:tcBorders>
              <w:top w:val="single" w:sz="4" w:space="0" w:color="000000"/>
              <w:left w:val="single" w:sz="4" w:space="0" w:color="000000"/>
              <w:bottom w:val="single" w:sz="4" w:space="0" w:color="000000"/>
              <w:right w:val="single" w:sz="4" w:space="0" w:color="000000"/>
            </w:tcBorders>
          </w:tcPr>
          <w:p w14:paraId="7DA9F0A6" w14:textId="77777777" w:rsidR="00735F42" w:rsidRDefault="003E73B3">
            <w:pPr>
              <w:pStyle w:val="ConsPlusNormal"/>
              <w:rPr>
                <w:color w:val="000000"/>
              </w:rPr>
            </w:pPr>
            <w:proofErr w:type="spellStart"/>
            <w:r>
              <w:rPr>
                <w:color w:val="000000" w:themeColor="text1"/>
              </w:rPr>
              <w:t>Дата</w:t>
            </w:r>
            <w:proofErr w:type="spellEnd"/>
            <w:r>
              <w:rPr>
                <w:color w:val="000000" w:themeColor="text1"/>
              </w:rPr>
              <w:t xml:space="preserve"> </w:t>
            </w:r>
            <w:proofErr w:type="spellStart"/>
            <w:r>
              <w:rPr>
                <w:color w:val="000000" w:themeColor="text1"/>
              </w:rPr>
              <w:t>рождения</w:t>
            </w:r>
            <w:proofErr w:type="spellEnd"/>
          </w:p>
        </w:tc>
        <w:tc>
          <w:tcPr>
            <w:tcW w:w="1815" w:type="dxa"/>
            <w:vMerge w:val="restart"/>
            <w:tcBorders>
              <w:top w:val="single" w:sz="4" w:space="0" w:color="000000"/>
              <w:left w:val="single" w:sz="4" w:space="0" w:color="000000"/>
              <w:bottom w:val="single" w:sz="4" w:space="0" w:color="000000"/>
              <w:right w:val="single" w:sz="4" w:space="0" w:color="000000"/>
            </w:tcBorders>
          </w:tcPr>
          <w:p w14:paraId="7B820B8F" w14:textId="77777777" w:rsidR="00735F42" w:rsidRDefault="003E73B3">
            <w:pPr>
              <w:pStyle w:val="ConsPlusNormal"/>
              <w:rPr>
                <w:color w:val="000000"/>
                <w:lang w:val="ru-RU"/>
              </w:rPr>
            </w:pPr>
            <w:r>
              <w:rPr>
                <w:color w:val="000000" w:themeColor="text1"/>
                <w:lang w:val="ru-RU"/>
              </w:rPr>
              <w:t xml:space="preserve">Место для фото (3 </w:t>
            </w:r>
            <w:r>
              <w:rPr>
                <w:color w:val="000000" w:themeColor="text1"/>
              </w:rPr>
              <w:t>x</w:t>
            </w:r>
            <w:r>
              <w:rPr>
                <w:color w:val="000000" w:themeColor="text1"/>
                <w:lang w:val="ru-RU"/>
              </w:rPr>
              <w:t xml:space="preserve"> 4 см)</w:t>
            </w:r>
          </w:p>
        </w:tc>
      </w:tr>
      <w:tr w:rsidR="00735F42" w14:paraId="602581A1" w14:textId="77777777">
        <w:tc>
          <w:tcPr>
            <w:tcW w:w="1990" w:type="dxa"/>
            <w:vMerge/>
            <w:tcBorders>
              <w:top w:val="single" w:sz="4" w:space="0" w:color="000000"/>
              <w:left w:val="single" w:sz="4" w:space="0" w:color="000000"/>
              <w:bottom w:val="single" w:sz="4" w:space="0" w:color="000000"/>
              <w:right w:val="single" w:sz="4" w:space="0" w:color="000000"/>
            </w:tcBorders>
          </w:tcPr>
          <w:p w14:paraId="41FD101B" w14:textId="77777777" w:rsidR="00735F42" w:rsidRDefault="00735F42">
            <w:pPr>
              <w:pStyle w:val="ConsPlusNormal"/>
              <w:jc w:val="both"/>
              <w:rPr>
                <w:lang w:val="ru-RU"/>
              </w:rPr>
            </w:pPr>
          </w:p>
        </w:tc>
        <w:tc>
          <w:tcPr>
            <w:tcW w:w="1191" w:type="dxa"/>
            <w:vMerge/>
            <w:tcBorders>
              <w:top w:val="single" w:sz="4" w:space="0" w:color="000000"/>
              <w:left w:val="single" w:sz="4" w:space="0" w:color="000000"/>
              <w:bottom w:val="single" w:sz="4" w:space="0" w:color="000000"/>
              <w:right w:val="single" w:sz="4" w:space="0" w:color="000000"/>
            </w:tcBorders>
          </w:tcPr>
          <w:p w14:paraId="245FBA85" w14:textId="77777777" w:rsidR="00735F42" w:rsidRDefault="00735F42">
            <w:pPr>
              <w:pStyle w:val="ConsPlusNormal"/>
              <w:jc w:val="both"/>
              <w:rPr>
                <w:lang w:val="ru-RU"/>
              </w:rPr>
            </w:pPr>
          </w:p>
        </w:tc>
        <w:tc>
          <w:tcPr>
            <w:tcW w:w="1155" w:type="dxa"/>
            <w:vMerge/>
            <w:tcBorders>
              <w:top w:val="single" w:sz="4" w:space="0" w:color="000000"/>
              <w:left w:val="single" w:sz="4" w:space="0" w:color="000000"/>
              <w:bottom w:val="single" w:sz="4" w:space="0" w:color="000000"/>
              <w:right w:val="single" w:sz="4" w:space="0" w:color="000000"/>
            </w:tcBorders>
          </w:tcPr>
          <w:p w14:paraId="07834A93" w14:textId="77777777" w:rsidR="00735F42" w:rsidRDefault="00735F42">
            <w:pPr>
              <w:pStyle w:val="ConsPlusNormal"/>
              <w:jc w:val="both"/>
              <w:rPr>
                <w:lang w:val="ru-RU"/>
              </w:rPr>
            </w:pPr>
          </w:p>
        </w:tc>
        <w:tc>
          <w:tcPr>
            <w:tcW w:w="1485" w:type="dxa"/>
            <w:vMerge/>
            <w:tcBorders>
              <w:top w:val="single" w:sz="4" w:space="0" w:color="000000"/>
              <w:left w:val="single" w:sz="4" w:space="0" w:color="000000"/>
              <w:bottom w:val="single" w:sz="4" w:space="0" w:color="000000"/>
              <w:right w:val="single" w:sz="4" w:space="0" w:color="000000"/>
            </w:tcBorders>
          </w:tcPr>
          <w:p w14:paraId="52D09D1A" w14:textId="77777777" w:rsidR="00735F42" w:rsidRDefault="00735F42">
            <w:pPr>
              <w:pStyle w:val="ConsPlusNormal"/>
              <w:jc w:val="both"/>
              <w:rPr>
                <w:lang w:val="ru-RU"/>
              </w:rPr>
            </w:pPr>
          </w:p>
        </w:tc>
        <w:tc>
          <w:tcPr>
            <w:tcW w:w="1980" w:type="dxa"/>
            <w:vMerge/>
            <w:tcBorders>
              <w:top w:val="single" w:sz="4" w:space="0" w:color="000000"/>
              <w:left w:val="single" w:sz="4" w:space="0" w:color="000000"/>
              <w:bottom w:val="single" w:sz="4" w:space="0" w:color="000000"/>
              <w:right w:val="single" w:sz="4" w:space="0" w:color="000000"/>
            </w:tcBorders>
          </w:tcPr>
          <w:p w14:paraId="2827D506" w14:textId="77777777" w:rsidR="00735F42" w:rsidRDefault="00735F42">
            <w:pPr>
              <w:pStyle w:val="ConsPlusNormal"/>
              <w:jc w:val="both"/>
              <w:rPr>
                <w:lang w:val="ru-RU"/>
              </w:rPr>
            </w:pPr>
          </w:p>
        </w:tc>
        <w:tc>
          <w:tcPr>
            <w:tcW w:w="737" w:type="dxa"/>
            <w:vMerge/>
            <w:tcBorders>
              <w:top w:val="single" w:sz="4" w:space="0" w:color="000000"/>
              <w:left w:val="single" w:sz="4" w:space="0" w:color="000000"/>
              <w:bottom w:val="single" w:sz="4" w:space="0" w:color="000000"/>
              <w:right w:val="single" w:sz="4" w:space="0" w:color="000000"/>
            </w:tcBorders>
          </w:tcPr>
          <w:p w14:paraId="1B241435" w14:textId="77777777" w:rsidR="00735F42" w:rsidRDefault="00735F42">
            <w:pPr>
              <w:pStyle w:val="ConsPlusNormal"/>
              <w:jc w:val="both"/>
              <w:rPr>
                <w:lang w:val="ru-RU"/>
              </w:rPr>
            </w:pPr>
          </w:p>
        </w:tc>
        <w:tc>
          <w:tcPr>
            <w:tcW w:w="825" w:type="dxa"/>
            <w:tcBorders>
              <w:top w:val="single" w:sz="4" w:space="0" w:color="000000"/>
              <w:left w:val="single" w:sz="4" w:space="0" w:color="000000"/>
              <w:bottom w:val="single" w:sz="4" w:space="0" w:color="000000"/>
              <w:right w:val="single" w:sz="4" w:space="0" w:color="000000"/>
            </w:tcBorders>
          </w:tcPr>
          <w:p w14:paraId="5228049A" w14:textId="77777777" w:rsidR="00735F42" w:rsidRDefault="003E73B3">
            <w:pPr>
              <w:pStyle w:val="ConsPlusNormal"/>
              <w:jc w:val="both"/>
              <w:rPr>
                <w:color w:val="000000"/>
              </w:rPr>
            </w:pPr>
            <w:proofErr w:type="spellStart"/>
            <w:r>
              <w:rPr>
                <w:color w:val="000000" w:themeColor="text1"/>
              </w:rPr>
              <w:t>день</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64456F7F" w14:textId="77777777" w:rsidR="00735F42" w:rsidRDefault="003E73B3">
            <w:pPr>
              <w:pStyle w:val="ConsPlusNormal"/>
              <w:jc w:val="both"/>
              <w:rPr>
                <w:color w:val="000000"/>
              </w:rPr>
            </w:pPr>
            <w:proofErr w:type="spellStart"/>
            <w:r>
              <w:rPr>
                <w:color w:val="000000" w:themeColor="text1"/>
              </w:rPr>
              <w:t>месяц</w:t>
            </w:r>
            <w:proofErr w:type="spellEnd"/>
          </w:p>
        </w:tc>
        <w:tc>
          <w:tcPr>
            <w:tcW w:w="660" w:type="dxa"/>
            <w:tcBorders>
              <w:top w:val="single" w:sz="4" w:space="0" w:color="000000"/>
              <w:left w:val="single" w:sz="4" w:space="0" w:color="000000"/>
              <w:bottom w:val="single" w:sz="4" w:space="0" w:color="000000"/>
              <w:right w:val="single" w:sz="4" w:space="0" w:color="000000"/>
            </w:tcBorders>
          </w:tcPr>
          <w:p w14:paraId="56D33606" w14:textId="77777777" w:rsidR="00735F42" w:rsidRDefault="003E73B3">
            <w:pPr>
              <w:pStyle w:val="ConsPlusNormal"/>
              <w:jc w:val="both"/>
              <w:rPr>
                <w:color w:val="000000"/>
              </w:rPr>
            </w:pPr>
            <w:proofErr w:type="spellStart"/>
            <w:r>
              <w:rPr>
                <w:color w:val="000000" w:themeColor="text1"/>
              </w:rPr>
              <w:t>год</w:t>
            </w:r>
            <w:proofErr w:type="spellEnd"/>
          </w:p>
        </w:tc>
        <w:tc>
          <w:tcPr>
            <w:tcW w:w="1815" w:type="dxa"/>
            <w:vMerge/>
            <w:tcBorders>
              <w:top w:val="single" w:sz="4" w:space="0" w:color="000000"/>
              <w:left w:val="single" w:sz="4" w:space="0" w:color="000000"/>
              <w:bottom w:val="single" w:sz="4" w:space="0" w:color="000000"/>
              <w:right w:val="single" w:sz="4" w:space="0" w:color="000000"/>
            </w:tcBorders>
          </w:tcPr>
          <w:p w14:paraId="7FCC6AAE" w14:textId="77777777" w:rsidR="00735F42" w:rsidRDefault="00735F42">
            <w:pPr>
              <w:pStyle w:val="ConsPlusNormal"/>
              <w:jc w:val="both"/>
            </w:pPr>
          </w:p>
        </w:tc>
      </w:tr>
      <w:tr w:rsidR="00735F42" w14:paraId="581326EB" w14:textId="77777777">
        <w:trPr>
          <w:trHeight w:val="276"/>
        </w:trPr>
        <w:tc>
          <w:tcPr>
            <w:tcW w:w="1990" w:type="dxa"/>
            <w:vMerge w:val="restart"/>
            <w:tcBorders>
              <w:top w:val="single" w:sz="4" w:space="0" w:color="000000"/>
              <w:left w:val="single" w:sz="4" w:space="0" w:color="000000"/>
              <w:bottom w:val="single" w:sz="4" w:space="0" w:color="000000"/>
              <w:right w:val="single" w:sz="4" w:space="0" w:color="000000"/>
            </w:tcBorders>
          </w:tcPr>
          <w:p w14:paraId="19EAF766" w14:textId="77777777" w:rsidR="00735F42" w:rsidRDefault="003E73B3">
            <w:pPr>
              <w:pStyle w:val="ConsPlusNormal"/>
              <w:rPr>
                <w:color w:val="000000"/>
              </w:rPr>
            </w:pPr>
            <w:proofErr w:type="spellStart"/>
            <w:r>
              <w:rPr>
                <w:color w:val="000000" w:themeColor="text1"/>
              </w:rPr>
              <w:t>Субъект</w:t>
            </w:r>
            <w:proofErr w:type="spellEnd"/>
            <w:r>
              <w:rPr>
                <w:color w:val="000000" w:themeColor="text1"/>
              </w:rPr>
              <w:t xml:space="preserve"> РФ</w:t>
            </w:r>
          </w:p>
        </w:tc>
        <w:tc>
          <w:tcPr>
            <w:tcW w:w="1191" w:type="dxa"/>
            <w:vMerge w:val="restart"/>
            <w:tcBorders>
              <w:top w:val="single" w:sz="4" w:space="0" w:color="000000"/>
              <w:left w:val="single" w:sz="4" w:space="0" w:color="000000"/>
              <w:bottom w:val="single" w:sz="4" w:space="0" w:color="000000"/>
              <w:right w:val="single" w:sz="4" w:space="0" w:color="000000"/>
            </w:tcBorders>
          </w:tcPr>
          <w:p w14:paraId="6621CBD6" w14:textId="77777777" w:rsidR="00735F42" w:rsidRDefault="00735F42">
            <w:pPr>
              <w:pStyle w:val="ConsPlusNormal"/>
              <w:rPr>
                <w:color w:val="000000"/>
              </w:rPr>
            </w:pPr>
          </w:p>
        </w:tc>
        <w:tc>
          <w:tcPr>
            <w:tcW w:w="1155" w:type="dxa"/>
            <w:vMerge w:val="restart"/>
            <w:tcBorders>
              <w:top w:val="single" w:sz="4" w:space="0" w:color="000000"/>
              <w:left w:val="single" w:sz="4" w:space="0" w:color="000000"/>
              <w:bottom w:val="single" w:sz="4" w:space="0" w:color="000000"/>
              <w:right w:val="single" w:sz="4" w:space="0" w:color="000000"/>
            </w:tcBorders>
          </w:tcPr>
          <w:p w14:paraId="3995AB08" w14:textId="77777777" w:rsidR="00735F42" w:rsidRDefault="003E73B3">
            <w:pPr>
              <w:pStyle w:val="ConsPlusNormal"/>
              <w:rPr>
                <w:color w:val="000000"/>
              </w:rPr>
            </w:pPr>
            <w:proofErr w:type="spellStart"/>
            <w:r>
              <w:rPr>
                <w:color w:val="000000" w:themeColor="text1"/>
              </w:rPr>
              <w:t>Город</w:t>
            </w:r>
            <w:proofErr w:type="spellEnd"/>
          </w:p>
        </w:tc>
        <w:tc>
          <w:tcPr>
            <w:tcW w:w="1485" w:type="dxa"/>
            <w:vMerge w:val="restart"/>
            <w:tcBorders>
              <w:top w:val="single" w:sz="4" w:space="0" w:color="000000"/>
              <w:left w:val="single" w:sz="4" w:space="0" w:color="000000"/>
              <w:bottom w:val="single" w:sz="4" w:space="0" w:color="000000"/>
              <w:right w:val="single" w:sz="4" w:space="0" w:color="000000"/>
            </w:tcBorders>
          </w:tcPr>
          <w:p w14:paraId="3DCF2706" w14:textId="77777777" w:rsidR="00735F42" w:rsidRDefault="00735F42">
            <w:pPr>
              <w:pStyle w:val="ConsPlusNormal"/>
              <w:rPr>
                <w:color w:val="000000"/>
              </w:rPr>
            </w:pPr>
          </w:p>
        </w:tc>
        <w:tc>
          <w:tcPr>
            <w:tcW w:w="1980" w:type="dxa"/>
            <w:vMerge w:val="restart"/>
            <w:tcBorders>
              <w:top w:val="single" w:sz="4" w:space="0" w:color="000000"/>
              <w:left w:val="single" w:sz="4" w:space="0" w:color="000000"/>
              <w:bottom w:val="single" w:sz="4" w:space="0" w:color="000000"/>
              <w:right w:val="single" w:sz="4" w:space="0" w:color="000000"/>
            </w:tcBorders>
          </w:tcPr>
          <w:p w14:paraId="4F18F835" w14:textId="77777777" w:rsidR="00735F42" w:rsidRDefault="003E73B3">
            <w:pPr>
              <w:pStyle w:val="ConsPlusNormal"/>
              <w:rPr>
                <w:color w:val="000000"/>
              </w:rPr>
            </w:pPr>
            <w:proofErr w:type="spellStart"/>
            <w:r>
              <w:rPr>
                <w:color w:val="000000" w:themeColor="text1"/>
              </w:rPr>
              <w:t>Спортивная</w:t>
            </w:r>
            <w:proofErr w:type="spellEnd"/>
            <w:r>
              <w:rPr>
                <w:color w:val="000000" w:themeColor="text1"/>
              </w:rPr>
              <w:t xml:space="preserve"> </w:t>
            </w:r>
            <w:proofErr w:type="spellStart"/>
            <w:r>
              <w:rPr>
                <w:color w:val="000000" w:themeColor="text1"/>
              </w:rPr>
              <w:t>организация</w:t>
            </w:r>
            <w:proofErr w:type="spellEnd"/>
          </w:p>
        </w:tc>
        <w:tc>
          <w:tcPr>
            <w:tcW w:w="737" w:type="dxa"/>
            <w:vMerge w:val="restart"/>
            <w:tcBorders>
              <w:top w:val="single" w:sz="4" w:space="0" w:color="000000"/>
              <w:left w:val="single" w:sz="4" w:space="0" w:color="000000"/>
              <w:bottom w:val="single" w:sz="4" w:space="0" w:color="000000"/>
              <w:right w:val="single" w:sz="4" w:space="0" w:color="000000"/>
            </w:tcBorders>
          </w:tcPr>
          <w:p w14:paraId="0BF6D9BB" w14:textId="77777777" w:rsidR="00735F42" w:rsidRDefault="00735F42">
            <w:pPr>
              <w:pStyle w:val="ConsPlusNormal"/>
              <w:rPr>
                <w:color w:val="000000"/>
              </w:rPr>
            </w:pPr>
          </w:p>
        </w:tc>
        <w:tc>
          <w:tcPr>
            <w:tcW w:w="825" w:type="dxa"/>
            <w:tcBorders>
              <w:top w:val="single" w:sz="4" w:space="0" w:color="000000"/>
              <w:left w:val="single" w:sz="4" w:space="0" w:color="000000"/>
              <w:bottom w:val="single" w:sz="4" w:space="0" w:color="000000"/>
              <w:right w:val="single" w:sz="4" w:space="0" w:color="000000"/>
            </w:tcBorders>
          </w:tcPr>
          <w:p w14:paraId="180B918F" w14:textId="77777777" w:rsidR="00735F42" w:rsidRDefault="00735F42">
            <w:pPr>
              <w:pStyle w:val="ConsPlusNormal"/>
              <w:rPr>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EDBDE63" w14:textId="77777777" w:rsidR="00735F42" w:rsidRDefault="00735F42">
            <w:pPr>
              <w:pStyle w:val="ConsPlusNormal"/>
              <w:rPr>
                <w:color w:val="000000"/>
              </w:rPr>
            </w:pPr>
          </w:p>
        </w:tc>
        <w:tc>
          <w:tcPr>
            <w:tcW w:w="660" w:type="dxa"/>
            <w:tcBorders>
              <w:top w:val="single" w:sz="4" w:space="0" w:color="000000"/>
              <w:left w:val="single" w:sz="4" w:space="0" w:color="000000"/>
              <w:bottom w:val="single" w:sz="4" w:space="0" w:color="000000"/>
              <w:right w:val="single" w:sz="4" w:space="0" w:color="000000"/>
            </w:tcBorders>
          </w:tcPr>
          <w:p w14:paraId="23EF41BA" w14:textId="77777777" w:rsidR="00735F42" w:rsidRDefault="00735F42">
            <w:pPr>
              <w:pStyle w:val="ConsPlusNormal"/>
              <w:rPr>
                <w:color w:val="000000"/>
              </w:rPr>
            </w:pPr>
          </w:p>
        </w:tc>
        <w:tc>
          <w:tcPr>
            <w:tcW w:w="1815" w:type="dxa"/>
            <w:vMerge/>
            <w:tcBorders>
              <w:top w:val="single" w:sz="4" w:space="0" w:color="000000"/>
              <w:left w:val="single" w:sz="4" w:space="0" w:color="000000"/>
              <w:bottom w:val="single" w:sz="4" w:space="0" w:color="000000"/>
              <w:right w:val="single" w:sz="4" w:space="0" w:color="000000"/>
            </w:tcBorders>
          </w:tcPr>
          <w:p w14:paraId="2CB9342B" w14:textId="77777777" w:rsidR="00735F42" w:rsidRDefault="00735F42">
            <w:pPr>
              <w:pStyle w:val="ConsPlusNormal"/>
            </w:pPr>
          </w:p>
        </w:tc>
      </w:tr>
      <w:tr w:rsidR="00735F42" w14:paraId="7F70433F" w14:textId="77777777">
        <w:tc>
          <w:tcPr>
            <w:tcW w:w="1990" w:type="dxa"/>
            <w:vMerge/>
            <w:tcBorders>
              <w:top w:val="single" w:sz="4" w:space="0" w:color="000000"/>
              <w:left w:val="single" w:sz="4" w:space="0" w:color="000000"/>
              <w:bottom w:val="single" w:sz="4" w:space="0" w:color="000000"/>
              <w:right w:val="single" w:sz="4" w:space="0" w:color="000000"/>
            </w:tcBorders>
          </w:tcPr>
          <w:p w14:paraId="71C8E248" w14:textId="77777777" w:rsidR="00735F42" w:rsidRDefault="00735F42">
            <w:pPr>
              <w:pStyle w:val="ConsPlusNormal"/>
              <w:jc w:val="both"/>
            </w:pPr>
          </w:p>
        </w:tc>
        <w:tc>
          <w:tcPr>
            <w:tcW w:w="1191" w:type="dxa"/>
            <w:vMerge/>
            <w:tcBorders>
              <w:top w:val="single" w:sz="4" w:space="0" w:color="000000"/>
              <w:left w:val="single" w:sz="4" w:space="0" w:color="000000"/>
              <w:bottom w:val="single" w:sz="4" w:space="0" w:color="000000"/>
              <w:right w:val="single" w:sz="4" w:space="0" w:color="000000"/>
            </w:tcBorders>
          </w:tcPr>
          <w:p w14:paraId="429DC6FD" w14:textId="77777777" w:rsidR="00735F42" w:rsidRDefault="00735F42">
            <w:pPr>
              <w:pStyle w:val="ConsPlusNormal"/>
              <w:jc w:val="both"/>
            </w:pPr>
          </w:p>
        </w:tc>
        <w:tc>
          <w:tcPr>
            <w:tcW w:w="1155" w:type="dxa"/>
            <w:vMerge/>
            <w:tcBorders>
              <w:top w:val="single" w:sz="4" w:space="0" w:color="000000"/>
              <w:left w:val="single" w:sz="4" w:space="0" w:color="000000"/>
              <w:bottom w:val="single" w:sz="4" w:space="0" w:color="000000"/>
              <w:right w:val="single" w:sz="4" w:space="0" w:color="000000"/>
            </w:tcBorders>
          </w:tcPr>
          <w:p w14:paraId="39E7A1DD" w14:textId="77777777" w:rsidR="00735F42" w:rsidRDefault="00735F42">
            <w:pPr>
              <w:pStyle w:val="ConsPlusNormal"/>
              <w:jc w:val="both"/>
            </w:pPr>
          </w:p>
        </w:tc>
        <w:tc>
          <w:tcPr>
            <w:tcW w:w="1485" w:type="dxa"/>
            <w:vMerge/>
            <w:tcBorders>
              <w:top w:val="single" w:sz="4" w:space="0" w:color="000000"/>
              <w:left w:val="single" w:sz="4" w:space="0" w:color="000000"/>
              <w:bottom w:val="single" w:sz="4" w:space="0" w:color="000000"/>
              <w:right w:val="single" w:sz="4" w:space="0" w:color="000000"/>
            </w:tcBorders>
          </w:tcPr>
          <w:p w14:paraId="06397FD8" w14:textId="77777777" w:rsidR="00735F42" w:rsidRDefault="00735F42">
            <w:pPr>
              <w:pStyle w:val="ConsPlusNormal"/>
              <w:jc w:val="both"/>
            </w:pPr>
          </w:p>
        </w:tc>
        <w:tc>
          <w:tcPr>
            <w:tcW w:w="1980" w:type="dxa"/>
            <w:vMerge/>
            <w:tcBorders>
              <w:top w:val="single" w:sz="4" w:space="0" w:color="000000"/>
              <w:left w:val="single" w:sz="4" w:space="0" w:color="000000"/>
              <w:bottom w:val="single" w:sz="4" w:space="0" w:color="000000"/>
              <w:right w:val="single" w:sz="4" w:space="0" w:color="000000"/>
            </w:tcBorders>
          </w:tcPr>
          <w:p w14:paraId="66EA2BCD" w14:textId="77777777" w:rsidR="00735F42" w:rsidRDefault="00735F42">
            <w:pPr>
              <w:pStyle w:val="ConsPlusNormal"/>
              <w:jc w:val="both"/>
            </w:pPr>
          </w:p>
        </w:tc>
        <w:tc>
          <w:tcPr>
            <w:tcW w:w="737" w:type="dxa"/>
            <w:vMerge/>
            <w:tcBorders>
              <w:top w:val="single" w:sz="4" w:space="0" w:color="000000"/>
              <w:left w:val="single" w:sz="4" w:space="0" w:color="000000"/>
              <w:bottom w:val="single" w:sz="4" w:space="0" w:color="000000"/>
              <w:right w:val="single" w:sz="4" w:space="0" w:color="000000"/>
            </w:tcBorders>
          </w:tcPr>
          <w:p w14:paraId="409F495D" w14:textId="77777777" w:rsidR="00735F42" w:rsidRDefault="00735F42">
            <w:pPr>
              <w:pStyle w:val="ConsPlusNormal"/>
              <w:jc w:val="both"/>
            </w:pPr>
          </w:p>
        </w:tc>
        <w:tc>
          <w:tcPr>
            <w:tcW w:w="2475" w:type="dxa"/>
            <w:gridSpan w:val="3"/>
            <w:tcBorders>
              <w:top w:val="single" w:sz="4" w:space="0" w:color="000000"/>
              <w:left w:val="single" w:sz="4" w:space="0" w:color="000000"/>
              <w:bottom w:val="single" w:sz="4" w:space="0" w:color="000000"/>
              <w:right w:val="single" w:sz="4" w:space="0" w:color="000000"/>
            </w:tcBorders>
          </w:tcPr>
          <w:p w14:paraId="39CE5239" w14:textId="77777777" w:rsidR="00735F42" w:rsidRDefault="003E73B3">
            <w:pPr>
              <w:pStyle w:val="ConsPlusNormal"/>
              <w:jc w:val="both"/>
              <w:rPr>
                <w:color w:val="000000"/>
              </w:rPr>
            </w:pPr>
            <w:proofErr w:type="spellStart"/>
            <w:r>
              <w:rPr>
                <w:color w:val="000000" w:themeColor="text1"/>
              </w:rPr>
              <w:t>Судейский</w:t>
            </w:r>
            <w:proofErr w:type="spellEnd"/>
            <w:r>
              <w:rPr>
                <w:color w:val="000000" w:themeColor="text1"/>
              </w:rPr>
              <w:t xml:space="preserve"> </w:t>
            </w:r>
            <w:proofErr w:type="spellStart"/>
            <w:r>
              <w:rPr>
                <w:color w:val="000000" w:themeColor="text1"/>
              </w:rPr>
              <w:t>стаж</w:t>
            </w:r>
            <w:proofErr w:type="spellEnd"/>
          </w:p>
        </w:tc>
        <w:tc>
          <w:tcPr>
            <w:tcW w:w="1815" w:type="dxa"/>
            <w:vMerge/>
            <w:tcBorders>
              <w:top w:val="single" w:sz="4" w:space="0" w:color="000000"/>
              <w:left w:val="single" w:sz="4" w:space="0" w:color="000000"/>
              <w:bottom w:val="single" w:sz="4" w:space="0" w:color="000000"/>
              <w:right w:val="single" w:sz="4" w:space="0" w:color="000000"/>
            </w:tcBorders>
          </w:tcPr>
          <w:p w14:paraId="3B351B97" w14:textId="77777777" w:rsidR="00735F42" w:rsidRDefault="00735F42">
            <w:pPr>
              <w:pStyle w:val="ConsPlusNormal"/>
              <w:jc w:val="both"/>
            </w:pPr>
          </w:p>
        </w:tc>
      </w:tr>
      <w:tr w:rsidR="00735F42" w14:paraId="45106CD7" w14:textId="77777777">
        <w:tc>
          <w:tcPr>
            <w:tcW w:w="1990" w:type="dxa"/>
            <w:tcBorders>
              <w:top w:val="single" w:sz="4" w:space="0" w:color="000000"/>
              <w:left w:val="single" w:sz="4" w:space="0" w:color="000000"/>
              <w:bottom w:val="single" w:sz="4" w:space="0" w:color="000000"/>
              <w:right w:val="single" w:sz="4" w:space="0" w:color="000000"/>
            </w:tcBorders>
          </w:tcPr>
          <w:p w14:paraId="10D0CE76" w14:textId="77777777" w:rsidR="00735F42" w:rsidRDefault="003E73B3">
            <w:pPr>
              <w:pStyle w:val="ConsPlusNormal"/>
              <w:rPr>
                <w:color w:val="000000"/>
              </w:rPr>
            </w:pPr>
            <w:proofErr w:type="spellStart"/>
            <w:r>
              <w:rPr>
                <w:color w:val="000000" w:themeColor="text1"/>
              </w:rPr>
              <w:t>Образование</w:t>
            </w:r>
            <w:proofErr w:type="spellEnd"/>
          </w:p>
        </w:tc>
        <w:tc>
          <w:tcPr>
            <w:tcW w:w="6548" w:type="dxa"/>
            <w:gridSpan w:val="5"/>
            <w:tcBorders>
              <w:top w:val="single" w:sz="4" w:space="0" w:color="000000"/>
              <w:left w:val="single" w:sz="4" w:space="0" w:color="000000"/>
              <w:bottom w:val="single" w:sz="4" w:space="0" w:color="000000"/>
              <w:right w:val="single" w:sz="4" w:space="0" w:color="000000"/>
            </w:tcBorders>
          </w:tcPr>
          <w:p w14:paraId="358D4109" w14:textId="77777777" w:rsidR="00735F42" w:rsidRDefault="00735F42">
            <w:pPr>
              <w:pStyle w:val="ConsPlusNormal"/>
              <w:rPr>
                <w:color w:val="000000"/>
              </w:rPr>
            </w:pPr>
          </w:p>
        </w:tc>
        <w:tc>
          <w:tcPr>
            <w:tcW w:w="2475" w:type="dxa"/>
            <w:gridSpan w:val="3"/>
            <w:tcBorders>
              <w:top w:val="single" w:sz="4" w:space="0" w:color="000000"/>
              <w:left w:val="single" w:sz="4" w:space="0" w:color="000000"/>
              <w:bottom w:val="single" w:sz="4" w:space="0" w:color="000000"/>
              <w:right w:val="single" w:sz="4" w:space="0" w:color="000000"/>
            </w:tcBorders>
          </w:tcPr>
          <w:p w14:paraId="0704CAA5" w14:textId="77777777" w:rsidR="00735F42" w:rsidRDefault="003E73B3">
            <w:pPr>
              <w:pStyle w:val="ConsPlusNormal"/>
              <w:jc w:val="center"/>
              <w:rPr>
                <w:color w:val="000000"/>
              </w:rPr>
            </w:pPr>
            <w:r>
              <w:rPr>
                <w:color w:val="000000" w:themeColor="text1"/>
              </w:rPr>
              <w:t xml:space="preserve">с </w:t>
            </w:r>
            <w:proofErr w:type="spellStart"/>
            <w:r>
              <w:rPr>
                <w:color w:val="000000" w:themeColor="text1"/>
              </w:rPr>
              <w:t>года</w:t>
            </w:r>
            <w:proofErr w:type="spellEnd"/>
          </w:p>
        </w:tc>
        <w:tc>
          <w:tcPr>
            <w:tcW w:w="1815" w:type="dxa"/>
            <w:vMerge/>
            <w:tcBorders>
              <w:top w:val="single" w:sz="4" w:space="0" w:color="000000"/>
              <w:left w:val="single" w:sz="4" w:space="0" w:color="000000"/>
              <w:bottom w:val="single" w:sz="4" w:space="0" w:color="000000"/>
              <w:right w:val="single" w:sz="4" w:space="0" w:color="000000"/>
            </w:tcBorders>
          </w:tcPr>
          <w:p w14:paraId="5DDEBD48" w14:textId="77777777" w:rsidR="00735F42" w:rsidRDefault="00735F42">
            <w:pPr>
              <w:pStyle w:val="ConsPlusNormal"/>
              <w:jc w:val="center"/>
            </w:pPr>
          </w:p>
        </w:tc>
      </w:tr>
      <w:tr w:rsidR="00735F42" w14:paraId="4F841AC1" w14:textId="77777777">
        <w:tc>
          <w:tcPr>
            <w:tcW w:w="1990" w:type="dxa"/>
            <w:tcBorders>
              <w:top w:val="single" w:sz="4" w:space="0" w:color="000000"/>
              <w:left w:val="single" w:sz="4" w:space="0" w:color="000000"/>
              <w:bottom w:val="single" w:sz="4" w:space="0" w:color="000000"/>
              <w:right w:val="single" w:sz="4" w:space="0" w:color="000000"/>
            </w:tcBorders>
          </w:tcPr>
          <w:p w14:paraId="222C4D59" w14:textId="77777777" w:rsidR="00735F42" w:rsidRDefault="003E73B3">
            <w:pPr>
              <w:pStyle w:val="ConsPlusNormal"/>
              <w:jc w:val="center"/>
              <w:rPr>
                <w:color w:val="000000"/>
              </w:rPr>
            </w:pPr>
            <w:proofErr w:type="spellStart"/>
            <w:r>
              <w:rPr>
                <w:color w:val="000000" w:themeColor="text1"/>
              </w:rPr>
              <w:t>Место</w:t>
            </w:r>
            <w:proofErr w:type="spellEnd"/>
            <w:r>
              <w:rPr>
                <w:color w:val="000000" w:themeColor="text1"/>
              </w:rPr>
              <w:t xml:space="preserve"> </w:t>
            </w:r>
            <w:proofErr w:type="spellStart"/>
            <w:r>
              <w:rPr>
                <w:color w:val="000000" w:themeColor="text1"/>
              </w:rPr>
              <w:t>работы</w:t>
            </w:r>
            <w:proofErr w:type="spellEnd"/>
            <w:r>
              <w:rPr>
                <w:color w:val="000000" w:themeColor="text1"/>
              </w:rPr>
              <w:t xml:space="preserve"> (</w:t>
            </w:r>
            <w:proofErr w:type="spellStart"/>
            <w:r>
              <w:rPr>
                <w:color w:val="000000" w:themeColor="text1"/>
              </w:rPr>
              <w:t>учебы</w:t>
            </w:r>
            <w:proofErr w:type="spellEnd"/>
            <w:r>
              <w:rPr>
                <w:color w:val="000000" w:themeColor="text1"/>
              </w:rPr>
              <w:t>)</w:t>
            </w:r>
          </w:p>
        </w:tc>
        <w:tc>
          <w:tcPr>
            <w:tcW w:w="10838" w:type="dxa"/>
            <w:gridSpan w:val="9"/>
            <w:tcBorders>
              <w:top w:val="single" w:sz="4" w:space="0" w:color="000000"/>
              <w:left w:val="single" w:sz="4" w:space="0" w:color="000000"/>
              <w:bottom w:val="single" w:sz="4" w:space="0" w:color="000000"/>
              <w:right w:val="single" w:sz="4" w:space="0" w:color="000000"/>
            </w:tcBorders>
          </w:tcPr>
          <w:p w14:paraId="18A00FA0" w14:textId="77777777" w:rsidR="00735F42" w:rsidRDefault="00735F42">
            <w:pPr>
              <w:pStyle w:val="ConsPlusNormal"/>
              <w:rPr>
                <w:color w:val="000000"/>
              </w:rPr>
            </w:pPr>
          </w:p>
        </w:tc>
      </w:tr>
      <w:tr w:rsidR="00735F42" w14:paraId="3622D8E0" w14:textId="77777777">
        <w:tc>
          <w:tcPr>
            <w:tcW w:w="1990" w:type="dxa"/>
            <w:tcBorders>
              <w:top w:val="single" w:sz="4" w:space="0" w:color="000000"/>
              <w:left w:val="single" w:sz="4" w:space="0" w:color="000000"/>
              <w:bottom w:val="single" w:sz="4" w:space="0" w:color="000000"/>
              <w:right w:val="single" w:sz="4" w:space="0" w:color="000000"/>
            </w:tcBorders>
          </w:tcPr>
          <w:p w14:paraId="1A034FB5" w14:textId="77777777" w:rsidR="00735F42" w:rsidRDefault="003E73B3">
            <w:pPr>
              <w:pStyle w:val="ConsPlusNormal"/>
              <w:jc w:val="center"/>
              <w:rPr>
                <w:color w:val="000000"/>
              </w:rPr>
            </w:pPr>
            <w:proofErr w:type="spellStart"/>
            <w:r>
              <w:rPr>
                <w:color w:val="000000" w:themeColor="text1"/>
              </w:rPr>
              <w:t>Контактные</w:t>
            </w:r>
            <w:proofErr w:type="spellEnd"/>
            <w:r>
              <w:rPr>
                <w:color w:val="000000" w:themeColor="text1"/>
              </w:rPr>
              <w:t xml:space="preserve"> </w:t>
            </w:r>
            <w:proofErr w:type="spellStart"/>
            <w:r>
              <w:rPr>
                <w:color w:val="000000" w:themeColor="text1"/>
              </w:rPr>
              <w:t>телефоны</w:t>
            </w:r>
            <w:proofErr w:type="spellEnd"/>
          </w:p>
        </w:tc>
        <w:tc>
          <w:tcPr>
            <w:tcW w:w="2346" w:type="dxa"/>
            <w:gridSpan w:val="2"/>
            <w:tcBorders>
              <w:top w:val="single" w:sz="4" w:space="0" w:color="000000"/>
              <w:left w:val="single" w:sz="4" w:space="0" w:color="000000"/>
              <w:bottom w:val="single" w:sz="4" w:space="0" w:color="000000"/>
              <w:right w:val="single" w:sz="4" w:space="0" w:color="000000"/>
            </w:tcBorders>
          </w:tcPr>
          <w:p w14:paraId="0C159452" w14:textId="77777777" w:rsidR="00735F42" w:rsidRDefault="00735F42">
            <w:pPr>
              <w:pStyle w:val="ConsPlusNormal"/>
              <w:rPr>
                <w:color w:val="000000"/>
              </w:rPr>
            </w:pPr>
          </w:p>
        </w:tc>
        <w:tc>
          <w:tcPr>
            <w:tcW w:w="1485" w:type="dxa"/>
            <w:tcBorders>
              <w:top w:val="single" w:sz="4" w:space="0" w:color="000000"/>
              <w:left w:val="single" w:sz="4" w:space="0" w:color="000000"/>
              <w:bottom w:val="single" w:sz="4" w:space="0" w:color="000000"/>
              <w:right w:val="single" w:sz="4" w:space="0" w:color="000000"/>
            </w:tcBorders>
          </w:tcPr>
          <w:p w14:paraId="32E7BECB" w14:textId="77777777" w:rsidR="00735F42" w:rsidRDefault="003E73B3">
            <w:pPr>
              <w:pStyle w:val="ConsPlusNormal"/>
              <w:rPr>
                <w:color w:val="000000"/>
              </w:rPr>
            </w:pPr>
            <w:proofErr w:type="spellStart"/>
            <w:r>
              <w:rPr>
                <w:color w:val="000000" w:themeColor="text1"/>
              </w:rPr>
              <w:t>Адрес</w:t>
            </w:r>
            <w:proofErr w:type="spellEnd"/>
          </w:p>
        </w:tc>
        <w:tc>
          <w:tcPr>
            <w:tcW w:w="7007" w:type="dxa"/>
            <w:gridSpan w:val="6"/>
            <w:tcBorders>
              <w:top w:val="single" w:sz="4" w:space="0" w:color="000000"/>
              <w:left w:val="single" w:sz="4" w:space="0" w:color="000000"/>
              <w:bottom w:val="single" w:sz="4" w:space="0" w:color="000000"/>
              <w:right w:val="single" w:sz="4" w:space="0" w:color="000000"/>
            </w:tcBorders>
          </w:tcPr>
          <w:p w14:paraId="7F8F43A4" w14:textId="77777777" w:rsidR="00735F42" w:rsidRDefault="00735F42">
            <w:pPr>
              <w:pStyle w:val="ConsPlusNormal"/>
              <w:rPr>
                <w:color w:val="000000"/>
              </w:rPr>
            </w:pPr>
          </w:p>
        </w:tc>
      </w:tr>
    </w:tbl>
    <w:p w14:paraId="71E6CB3C" w14:textId="77777777" w:rsidR="00735F42" w:rsidRDefault="00735F42">
      <w:pPr>
        <w:pStyle w:val="ConsPlusNormal"/>
        <w:jc w:val="both"/>
        <w:rPr>
          <w:color w:val="000000"/>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1712"/>
        <w:gridCol w:w="1155"/>
        <w:gridCol w:w="1155"/>
        <w:gridCol w:w="4290"/>
        <w:gridCol w:w="1815"/>
        <w:gridCol w:w="2665"/>
      </w:tblGrid>
      <w:tr w:rsidR="00735F42" w14:paraId="204BC8BF" w14:textId="77777777">
        <w:tc>
          <w:tcPr>
            <w:tcW w:w="1712" w:type="dxa"/>
            <w:tcBorders>
              <w:top w:val="single" w:sz="4" w:space="0" w:color="000000"/>
              <w:left w:val="single" w:sz="4" w:space="0" w:color="000000"/>
              <w:bottom w:val="single" w:sz="4" w:space="0" w:color="000000"/>
              <w:right w:val="single" w:sz="4" w:space="0" w:color="000000"/>
            </w:tcBorders>
          </w:tcPr>
          <w:p w14:paraId="3E0FB009" w14:textId="77777777" w:rsidR="00735F42" w:rsidRDefault="003E73B3">
            <w:pPr>
              <w:pStyle w:val="ConsPlusNormal"/>
              <w:jc w:val="both"/>
              <w:rPr>
                <w:color w:val="000000"/>
              </w:rPr>
            </w:pPr>
            <w:proofErr w:type="spellStart"/>
            <w:r>
              <w:rPr>
                <w:color w:val="000000" w:themeColor="text1"/>
              </w:rPr>
              <w:t>Судейская</w:t>
            </w:r>
            <w:proofErr w:type="spellEnd"/>
            <w:r>
              <w:rPr>
                <w:color w:val="000000" w:themeColor="text1"/>
              </w:rPr>
              <w:t xml:space="preserve"> </w:t>
            </w:r>
            <w:proofErr w:type="spellStart"/>
            <w:r>
              <w:rPr>
                <w:color w:val="000000" w:themeColor="text1"/>
              </w:rPr>
              <w:t>категория</w:t>
            </w:r>
            <w:proofErr w:type="spellEnd"/>
          </w:p>
        </w:tc>
        <w:tc>
          <w:tcPr>
            <w:tcW w:w="1155" w:type="dxa"/>
            <w:tcBorders>
              <w:top w:val="single" w:sz="4" w:space="0" w:color="000000"/>
              <w:left w:val="single" w:sz="4" w:space="0" w:color="000000"/>
              <w:bottom w:val="single" w:sz="4" w:space="0" w:color="000000"/>
              <w:right w:val="single" w:sz="4" w:space="0" w:color="000000"/>
            </w:tcBorders>
          </w:tcPr>
          <w:p w14:paraId="7AE13131" w14:textId="77777777" w:rsidR="00735F42" w:rsidRDefault="003E73B3">
            <w:pPr>
              <w:pStyle w:val="ConsPlusNormal"/>
              <w:jc w:val="center"/>
              <w:rPr>
                <w:color w:val="000000"/>
              </w:rPr>
            </w:pPr>
            <w:proofErr w:type="spellStart"/>
            <w:r>
              <w:rPr>
                <w:color w:val="000000" w:themeColor="text1"/>
              </w:rPr>
              <w:t>Приказ</w:t>
            </w:r>
            <w:proofErr w:type="spellEnd"/>
            <w:r>
              <w:rPr>
                <w:color w:val="000000" w:themeColor="text1"/>
              </w:rPr>
              <w:t xml:space="preserve"> N</w:t>
            </w:r>
          </w:p>
        </w:tc>
        <w:tc>
          <w:tcPr>
            <w:tcW w:w="1155" w:type="dxa"/>
            <w:tcBorders>
              <w:top w:val="single" w:sz="4" w:space="0" w:color="000000"/>
              <w:left w:val="single" w:sz="4" w:space="0" w:color="000000"/>
              <w:bottom w:val="single" w:sz="4" w:space="0" w:color="000000"/>
              <w:right w:val="single" w:sz="4" w:space="0" w:color="000000"/>
            </w:tcBorders>
          </w:tcPr>
          <w:p w14:paraId="2C292288" w14:textId="77777777" w:rsidR="00735F42" w:rsidRDefault="003E73B3">
            <w:pPr>
              <w:pStyle w:val="ConsPlusNormal"/>
              <w:jc w:val="center"/>
              <w:rPr>
                <w:color w:val="000000"/>
              </w:rPr>
            </w:pPr>
            <w:proofErr w:type="spellStart"/>
            <w:r>
              <w:rPr>
                <w:color w:val="000000" w:themeColor="text1"/>
              </w:rPr>
              <w:t>Дата</w:t>
            </w:r>
            <w:proofErr w:type="spellEnd"/>
          </w:p>
        </w:tc>
        <w:tc>
          <w:tcPr>
            <w:tcW w:w="4290" w:type="dxa"/>
            <w:tcBorders>
              <w:top w:val="single" w:sz="4" w:space="0" w:color="000000"/>
              <w:left w:val="single" w:sz="4" w:space="0" w:color="000000"/>
              <w:bottom w:val="single" w:sz="4" w:space="0" w:color="000000"/>
              <w:right w:val="single" w:sz="4" w:space="0" w:color="000000"/>
            </w:tcBorders>
          </w:tcPr>
          <w:p w14:paraId="411E8D74" w14:textId="77777777" w:rsidR="00735F42" w:rsidRDefault="003E73B3">
            <w:pPr>
              <w:pStyle w:val="ConsPlusNormal"/>
              <w:jc w:val="center"/>
              <w:rPr>
                <w:color w:val="000000"/>
              </w:rPr>
            </w:pPr>
            <w:proofErr w:type="spellStart"/>
            <w:r>
              <w:rPr>
                <w:color w:val="000000" w:themeColor="text1"/>
              </w:rPr>
              <w:t>Кем</w:t>
            </w:r>
            <w:proofErr w:type="spellEnd"/>
            <w:r>
              <w:rPr>
                <w:color w:val="000000" w:themeColor="text1"/>
              </w:rPr>
              <w:t xml:space="preserve"> </w:t>
            </w:r>
            <w:proofErr w:type="spellStart"/>
            <w:r>
              <w:rPr>
                <w:color w:val="000000" w:themeColor="text1"/>
              </w:rPr>
              <w:t>издан</w:t>
            </w:r>
            <w:proofErr w:type="spellEnd"/>
            <w:r>
              <w:rPr>
                <w:color w:val="000000" w:themeColor="text1"/>
              </w:rPr>
              <w:t xml:space="preserve"> </w:t>
            </w:r>
            <w:proofErr w:type="spellStart"/>
            <w:r>
              <w:rPr>
                <w:color w:val="000000" w:themeColor="text1"/>
              </w:rPr>
              <w:t>приказ</w:t>
            </w:r>
            <w:proofErr w:type="spellEnd"/>
          </w:p>
        </w:tc>
        <w:tc>
          <w:tcPr>
            <w:tcW w:w="1815" w:type="dxa"/>
            <w:tcBorders>
              <w:top w:val="single" w:sz="4" w:space="0" w:color="000000"/>
              <w:left w:val="single" w:sz="4" w:space="0" w:color="000000"/>
              <w:bottom w:val="single" w:sz="4" w:space="0" w:color="000000"/>
              <w:right w:val="single" w:sz="4" w:space="0" w:color="000000"/>
            </w:tcBorders>
          </w:tcPr>
          <w:p w14:paraId="4C257102" w14:textId="77777777" w:rsidR="00735F42" w:rsidRDefault="003E73B3">
            <w:pPr>
              <w:pStyle w:val="ConsPlusNormal"/>
              <w:jc w:val="center"/>
              <w:rPr>
                <w:color w:val="000000"/>
              </w:rPr>
            </w:pPr>
            <w:proofErr w:type="spellStart"/>
            <w:r>
              <w:rPr>
                <w:color w:val="000000" w:themeColor="text1"/>
              </w:rPr>
              <w:t>Дата</w:t>
            </w:r>
            <w:proofErr w:type="spellEnd"/>
            <w:r>
              <w:rPr>
                <w:color w:val="000000" w:themeColor="text1"/>
              </w:rPr>
              <w:t xml:space="preserve"> </w:t>
            </w:r>
            <w:proofErr w:type="spellStart"/>
            <w:r>
              <w:rPr>
                <w:color w:val="000000" w:themeColor="text1"/>
              </w:rPr>
              <w:t>внесения</w:t>
            </w:r>
            <w:proofErr w:type="spellEnd"/>
            <w:r>
              <w:rPr>
                <w:color w:val="000000" w:themeColor="text1"/>
              </w:rPr>
              <w:t xml:space="preserve"> </w:t>
            </w:r>
            <w:proofErr w:type="spellStart"/>
            <w:r>
              <w:rPr>
                <w:color w:val="000000" w:themeColor="text1"/>
              </w:rPr>
              <w:t>записи</w:t>
            </w:r>
            <w:proofErr w:type="spellEnd"/>
          </w:p>
        </w:tc>
        <w:tc>
          <w:tcPr>
            <w:tcW w:w="2665" w:type="dxa"/>
            <w:tcBorders>
              <w:top w:val="single" w:sz="4" w:space="0" w:color="000000"/>
              <w:left w:val="single" w:sz="4" w:space="0" w:color="000000"/>
              <w:bottom w:val="single" w:sz="4" w:space="0" w:color="000000"/>
              <w:right w:val="single" w:sz="4" w:space="0" w:color="000000"/>
            </w:tcBorders>
          </w:tcPr>
          <w:p w14:paraId="536D39B5" w14:textId="77777777" w:rsidR="00735F42" w:rsidRDefault="003E73B3">
            <w:pPr>
              <w:pStyle w:val="ConsPlusNormal"/>
              <w:jc w:val="center"/>
              <w:rPr>
                <w:color w:val="000000"/>
                <w:lang w:val="ru-RU"/>
              </w:rPr>
            </w:pPr>
            <w:r>
              <w:rPr>
                <w:color w:val="000000" w:themeColor="text1"/>
                <w:lang w:val="ru-RU"/>
              </w:rPr>
              <w:t>Фамилия, инициалы, подпись ответственного лица</w:t>
            </w:r>
          </w:p>
        </w:tc>
      </w:tr>
      <w:tr w:rsidR="00735F42" w14:paraId="53652609" w14:textId="77777777">
        <w:tc>
          <w:tcPr>
            <w:tcW w:w="1712" w:type="dxa"/>
            <w:tcBorders>
              <w:top w:val="single" w:sz="4" w:space="0" w:color="000000"/>
              <w:left w:val="single" w:sz="4" w:space="0" w:color="000000"/>
              <w:bottom w:val="single" w:sz="4" w:space="0" w:color="000000"/>
              <w:right w:val="single" w:sz="4" w:space="0" w:color="000000"/>
            </w:tcBorders>
          </w:tcPr>
          <w:p w14:paraId="166101C2" w14:textId="77777777" w:rsidR="00735F42" w:rsidRDefault="00735F42">
            <w:pPr>
              <w:pStyle w:val="ConsPlusNormal"/>
              <w:rPr>
                <w:color w:val="000000"/>
                <w:lang w:val="ru-RU"/>
              </w:rPr>
            </w:pPr>
          </w:p>
        </w:tc>
        <w:tc>
          <w:tcPr>
            <w:tcW w:w="1155" w:type="dxa"/>
            <w:tcBorders>
              <w:top w:val="single" w:sz="4" w:space="0" w:color="000000"/>
              <w:left w:val="single" w:sz="4" w:space="0" w:color="000000"/>
              <w:bottom w:val="single" w:sz="4" w:space="0" w:color="000000"/>
              <w:right w:val="single" w:sz="4" w:space="0" w:color="000000"/>
            </w:tcBorders>
          </w:tcPr>
          <w:p w14:paraId="228D3610" w14:textId="77777777" w:rsidR="00735F42" w:rsidRDefault="00735F42">
            <w:pPr>
              <w:pStyle w:val="ConsPlusNormal"/>
              <w:rPr>
                <w:color w:val="000000"/>
                <w:lang w:val="ru-RU"/>
              </w:rPr>
            </w:pPr>
          </w:p>
        </w:tc>
        <w:tc>
          <w:tcPr>
            <w:tcW w:w="1155" w:type="dxa"/>
            <w:tcBorders>
              <w:top w:val="single" w:sz="4" w:space="0" w:color="000000"/>
              <w:left w:val="single" w:sz="4" w:space="0" w:color="000000"/>
              <w:bottom w:val="single" w:sz="4" w:space="0" w:color="000000"/>
              <w:right w:val="single" w:sz="4" w:space="0" w:color="000000"/>
            </w:tcBorders>
          </w:tcPr>
          <w:p w14:paraId="1E5FBB56" w14:textId="77777777" w:rsidR="00735F42" w:rsidRDefault="00735F42">
            <w:pPr>
              <w:pStyle w:val="ConsPlusNormal"/>
              <w:rPr>
                <w:color w:val="000000"/>
                <w:lang w:val="ru-RU"/>
              </w:rPr>
            </w:pPr>
          </w:p>
        </w:tc>
        <w:tc>
          <w:tcPr>
            <w:tcW w:w="4290" w:type="dxa"/>
            <w:tcBorders>
              <w:top w:val="single" w:sz="4" w:space="0" w:color="000000"/>
              <w:left w:val="single" w:sz="4" w:space="0" w:color="000000"/>
              <w:bottom w:val="single" w:sz="4" w:space="0" w:color="000000"/>
              <w:right w:val="single" w:sz="4" w:space="0" w:color="000000"/>
            </w:tcBorders>
          </w:tcPr>
          <w:p w14:paraId="59A29C92" w14:textId="77777777" w:rsidR="00735F42" w:rsidRDefault="00735F42">
            <w:pPr>
              <w:pStyle w:val="ConsPlusNormal"/>
              <w:rPr>
                <w:color w:val="000000"/>
                <w:lang w:val="ru-RU"/>
              </w:rPr>
            </w:pPr>
          </w:p>
        </w:tc>
        <w:tc>
          <w:tcPr>
            <w:tcW w:w="1815" w:type="dxa"/>
            <w:tcBorders>
              <w:top w:val="single" w:sz="4" w:space="0" w:color="000000"/>
              <w:left w:val="single" w:sz="4" w:space="0" w:color="000000"/>
              <w:bottom w:val="single" w:sz="4" w:space="0" w:color="000000"/>
              <w:right w:val="single" w:sz="4" w:space="0" w:color="000000"/>
            </w:tcBorders>
          </w:tcPr>
          <w:p w14:paraId="4E5D6E12" w14:textId="77777777" w:rsidR="00735F42" w:rsidRDefault="00735F42">
            <w:pPr>
              <w:pStyle w:val="ConsPlusNormal"/>
              <w:rPr>
                <w:color w:val="000000"/>
                <w:lang w:val="ru-RU"/>
              </w:rPr>
            </w:pPr>
          </w:p>
        </w:tc>
        <w:tc>
          <w:tcPr>
            <w:tcW w:w="2665" w:type="dxa"/>
            <w:tcBorders>
              <w:top w:val="single" w:sz="4" w:space="0" w:color="000000"/>
              <w:left w:val="single" w:sz="4" w:space="0" w:color="000000"/>
              <w:bottom w:val="single" w:sz="4" w:space="0" w:color="000000"/>
              <w:right w:val="single" w:sz="4" w:space="0" w:color="000000"/>
            </w:tcBorders>
          </w:tcPr>
          <w:p w14:paraId="71548AFE" w14:textId="77777777" w:rsidR="00735F42" w:rsidRDefault="00735F42">
            <w:pPr>
              <w:pStyle w:val="ConsPlusNormal"/>
              <w:rPr>
                <w:color w:val="000000"/>
                <w:lang w:val="ru-RU"/>
              </w:rPr>
            </w:pPr>
          </w:p>
        </w:tc>
      </w:tr>
      <w:tr w:rsidR="00735F42" w14:paraId="01BB9656" w14:textId="77777777">
        <w:tc>
          <w:tcPr>
            <w:tcW w:w="1712" w:type="dxa"/>
            <w:tcBorders>
              <w:top w:val="single" w:sz="4" w:space="0" w:color="000000"/>
              <w:left w:val="single" w:sz="4" w:space="0" w:color="000000"/>
              <w:bottom w:val="single" w:sz="4" w:space="0" w:color="000000"/>
              <w:right w:val="single" w:sz="4" w:space="0" w:color="000000"/>
            </w:tcBorders>
          </w:tcPr>
          <w:p w14:paraId="6A711988" w14:textId="77777777" w:rsidR="00735F42" w:rsidRDefault="00735F42">
            <w:pPr>
              <w:pStyle w:val="ConsPlusNormal"/>
              <w:rPr>
                <w:color w:val="000000"/>
                <w:lang w:val="ru-RU"/>
              </w:rPr>
            </w:pPr>
          </w:p>
        </w:tc>
        <w:tc>
          <w:tcPr>
            <w:tcW w:w="1155" w:type="dxa"/>
            <w:tcBorders>
              <w:top w:val="single" w:sz="4" w:space="0" w:color="000000"/>
              <w:left w:val="single" w:sz="4" w:space="0" w:color="000000"/>
              <w:bottom w:val="single" w:sz="4" w:space="0" w:color="000000"/>
              <w:right w:val="single" w:sz="4" w:space="0" w:color="000000"/>
            </w:tcBorders>
          </w:tcPr>
          <w:p w14:paraId="0FED76B0" w14:textId="77777777" w:rsidR="00735F42" w:rsidRDefault="00735F42">
            <w:pPr>
              <w:pStyle w:val="ConsPlusNormal"/>
              <w:rPr>
                <w:color w:val="000000"/>
                <w:lang w:val="ru-RU"/>
              </w:rPr>
            </w:pPr>
          </w:p>
        </w:tc>
        <w:tc>
          <w:tcPr>
            <w:tcW w:w="1155" w:type="dxa"/>
            <w:tcBorders>
              <w:top w:val="single" w:sz="4" w:space="0" w:color="000000"/>
              <w:left w:val="single" w:sz="4" w:space="0" w:color="000000"/>
              <w:bottom w:val="single" w:sz="4" w:space="0" w:color="000000"/>
              <w:right w:val="single" w:sz="4" w:space="0" w:color="000000"/>
            </w:tcBorders>
          </w:tcPr>
          <w:p w14:paraId="23EEF037" w14:textId="77777777" w:rsidR="00735F42" w:rsidRDefault="00735F42">
            <w:pPr>
              <w:pStyle w:val="ConsPlusNormal"/>
              <w:rPr>
                <w:color w:val="000000"/>
                <w:lang w:val="ru-RU"/>
              </w:rPr>
            </w:pPr>
          </w:p>
        </w:tc>
        <w:tc>
          <w:tcPr>
            <w:tcW w:w="4290" w:type="dxa"/>
            <w:tcBorders>
              <w:top w:val="single" w:sz="4" w:space="0" w:color="000000"/>
              <w:left w:val="single" w:sz="4" w:space="0" w:color="000000"/>
              <w:bottom w:val="single" w:sz="4" w:space="0" w:color="000000"/>
              <w:right w:val="single" w:sz="4" w:space="0" w:color="000000"/>
            </w:tcBorders>
          </w:tcPr>
          <w:p w14:paraId="20824340" w14:textId="77777777" w:rsidR="00735F42" w:rsidRDefault="00735F42">
            <w:pPr>
              <w:pStyle w:val="ConsPlusNormal"/>
              <w:rPr>
                <w:color w:val="000000"/>
                <w:lang w:val="ru-RU"/>
              </w:rPr>
            </w:pPr>
          </w:p>
        </w:tc>
        <w:tc>
          <w:tcPr>
            <w:tcW w:w="1815" w:type="dxa"/>
            <w:tcBorders>
              <w:top w:val="single" w:sz="4" w:space="0" w:color="000000"/>
              <w:left w:val="single" w:sz="4" w:space="0" w:color="000000"/>
              <w:bottom w:val="single" w:sz="4" w:space="0" w:color="000000"/>
              <w:right w:val="single" w:sz="4" w:space="0" w:color="000000"/>
            </w:tcBorders>
          </w:tcPr>
          <w:p w14:paraId="405ABCDA" w14:textId="77777777" w:rsidR="00735F42" w:rsidRDefault="00735F42">
            <w:pPr>
              <w:pStyle w:val="ConsPlusNormal"/>
              <w:rPr>
                <w:color w:val="000000"/>
                <w:lang w:val="ru-RU"/>
              </w:rPr>
            </w:pPr>
          </w:p>
        </w:tc>
        <w:tc>
          <w:tcPr>
            <w:tcW w:w="2665" w:type="dxa"/>
            <w:tcBorders>
              <w:top w:val="single" w:sz="4" w:space="0" w:color="000000"/>
              <w:left w:val="single" w:sz="4" w:space="0" w:color="000000"/>
              <w:bottom w:val="single" w:sz="4" w:space="0" w:color="000000"/>
              <w:right w:val="single" w:sz="4" w:space="0" w:color="000000"/>
            </w:tcBorders>
          </w:tcPr>
          <w:p w14:paraId="740BBF6C" w14:textId="77777777" w:rsidR="00735F42" w:rsidRDefault="00735F42">
            <w:pPr>
              <w:pStyle w:val="ConsPlusNormal"/>
              <w:rPr>
                <w:color w:val="000000"/>
                <w:lang w:val="ru-RU"/>
              </w:rPr>
            </w:pPr>
          </w:p>
        </w:tc>
      </w:tr>
      <w:tr w:rsidR="00735F42" w14:paraId="23F050EC" w14:textId="77777777">
        <w:tc>
          <w:tcPr>
            <w:tcW w:w="1712" w:type="dxa"/>
            <w:tcBorders>
              <w:top w:val="single" w:sz="4" w:space="0" w:color="000000"/>
              <w:left w:val="single" w:sz="4" w:space="0" w:color="000000"/>
              <w:bottom w:val="single" w:sz="4" w:space="0" w:color="000000"/>
              <w:right w:val="single" w:sz="4" w:space="0" w:color="000000"/>
            </w:tcBorders>
          </w:tcPr>
          <w:p w14:paraId="14831DB6" w14:textId="77777777" w:rsidR="00735F42" w:rsidRDefault="00735F42">
            <w:pPr>
              <w:pStyle w:val="ConsPlusNormal"/>
              <w:rPr>
                <w:color w:val="000000"/>
                <w:lang w:val="ru-RU"/>
              </w:rPr>
            </w:pPr>
          </w:p>
        </w:tc>
        <w:tc>
          <w:tcPr>
            <w:tcW w:w="1155" w:type="dxa"/>
            <w:tcBorders>
              <w:top w:val="single" w:sz="4" w:space="0" w:color="000000"/>
              <w:left w:val="single" w:sz="4" w:space="0" w:color="000000"/>
              <w:bottom w:val="single" w:sz="4" w:space="0" w:color="000000"/>
              <w:right w:val="single" w:sz="4" w:space="0" w:color="000000"/>
            </w:tcBorders>
          </w:tcPr>
          <w:p w14:paraId="05179901" w14:textId="77777777" w:rsidR="00735F42" w:rsidRDefault="00735F42">
            <w:pPr>
              <w:pStyle w:val="ConsPlusNormal"/>
              <w:rPr>
                <w:color w:val="000000"/>
                <w:lang w:val="ru-RU"/>
              </w:rPr>
            </w:pPr>
          </w:p>
        </w:tc>
        <w:tc>
          <w:tcPr>
            <w:tcW w:w="1155" w:type="dxa"/>
            <w:tcBorders>
              <w:top w:val="single" w:sz="4" w:space="0" w:color="000000"/>
              <w:left w:val="single" w:sz="4" w:space="0" w:color="000000"/>
              <w:bottom w:val="single" w:sz="4" w:space="0" w:color="000000"/>
              <w:right w:val="single" w:sz="4" w:space="0" w:color="000000"/>
            </w:tcBorders>
          </w:tcPr>
          <w:p w14:paraId="75556339" w14:textId="77777777" w:rsidR="00735F42" w:rsidRDefault="00735F42">
            <w:pPr>
              <w:pStyle w:val="ConsPlusNormal"/>
              <w:rPr>
                <w:color w:val="000000"/>
                <w:lang w:val="ru-RU"/>
              </w:rPr>
            </w:pPr>
          </w:p>
        </w:tc>
        <w:tc>
          <w:tcPr>
            <w:tcW w:w="4290" w:type="dxa"/>
            <w:tcBorders>
              <w:top w:val="single" w:sz="4" w:space="0" w:color="000000"/>
              <w:left w:val="single" w:sz="4" w:space="0" w:color="000000"/>
              <w:bottom w:val="single" w:sz="4" w:space="0" w:color="000000"/>
              <w:right w:val="single" w:sz="4" w:space="0" w:color="000000"/>
            </w:tcBorders>
          </w:tcPr>
          <w:p w14:paraId="67CC73D2" w14:textId="77777777" w:rsidR="00735F42" w:rsidRDefault="00735F42">
            <w:pPr>
              <w:pStyle w:val="ConsPlusNormal"/>
              <w:rPr>
                <w:color w:val="000000"/>
                <w:lang w:val="ru-RU"/>
              </w:rPr>
            </w:pPr>
          </w:p>
        </w:tc>
        <w:tc>
          <w:tcPr>
            <w:tcW w:w="1815" w:type="dxa"/>
            <w:tcBorders>
              <w:top w:val="single" w:sz="4" w:space="0" w:color="000000"/>
              <w:left w:val="single" w:sz="4" w:space="0" w:color="000000"/>
              <w:bottom w:val="single" w:sz="4" w:space="0" w:color="000000"/>
              <w:right w:val="single" w:sz="4" w:space="0" w:color="000000"/>
            </w:tcBorders>
          </w:tcPr>
          <w:p w14:paraId="298431B5" w14:textId="77777777" w:rsidR="00735F42" w:rsidRDefault="00735F42">
            <w:pPr>
              <w:pStyle w:val="ConsPlusNormal"/>
              <w:rPr>
                <w:color w:val="000000"/>
                <w:lang w:val="ru-RU"/>
              </w:rPr>
            </w:pPr>
          </w:p>
        </w:tc>
        <w:tc>
          <w:tcPr>
            <w:tcW w:w="2665" w:type="dxa"/>
            <w:tcBorders>
              <w:top w:val="single" w:sz="4" w:space="0" w:color="000000"/>
              <w:left w:val="single" w:sz="4" w:space="0" w:color="000000"/>
              <w:bottom w:val="single" w:sz="4" w:space="0" w:color="000000"/>
              <w:right w:val="single" w:sz="4" w:space="0" w:color="000000"/>
            </w:tcBorders>
          </w:tcPr>
          <w:p w14:paraId="4F73AE3E" w14:textId="77777777" w:rsidR="00735F42" w:rsidRDefault="00735F42">
            <w:pPr>
              <w:pStyle w:val="ConsPlusNormal"/>
              <w:rPr>
                <w:color w:val="000000"/>
                <w:lang w:val="ru-RU"/>
              </w:rPr>
            </w:pPr>
          </w:p>
        </w:tc>
      </w:tr>
      <w:tr w:rsidR="00735F42" w14:paraId="20EBCE22" w14:textId="77777777">
        <w:tc>
          <w:tcPr>
            <w:tcW w:w="1712" w:type="dxa"/>
            <w:tcBorders>
              <w:top w:val="single" w:sz="4" w:space="0" w:color="000000"/>
              <w:left w:val="single" w:sz="4" w:space="0" w:color="000000"/>
              <w:bottom w:val="single" w:sz="4" w:space="0" w:color="000000"/>
              <w:right w:val="single" w:sz="4" w:space="0" w:color="000000"/>
            </w:tcBorders>
          </w:tcPr>
          <w:p w14:paraId="555D43C0" w14:textId="77777777" w:rsidR="00735F42" w:rsidRDefault="00735F42">
            <w:pPr>
              <w:pStyle w:val="ConsPlusNormal"/>
              <w:rPr>
                <w:color w:val="000000"/>
                <w:lang w:val="ru-RU"/>
              </w:rPr>
            </w:pPr>
          </w:p>
        </w:tc>
        <w:tc>
          <w:tcPr>
            <w:tcW w:w="1155" w:type="dxa"/>
            <w:tcBorders>
              <w:top w:val="single" w:sz="4" w:space="0" w:color="000000"/>
              <w:left w:val="single" w:sz="4" w:space="0" w:color="000000"/>
              <w:bottom w:val="single" w:sz="4" w:space="0" w:color="000000"/>
              <w:right w:val="single" w:sz="4" w:space="0" w:color="000000"/>
            </w:tcBorders>
          </w:tcPr>
          <w:p w14:paraId="75FD0AAB" w14:textId="77777777" w:rsidR="00735F42" w:rsidRDefault="00735F42">
            <w:pPr>
              <w:pStyle w:val="ConsPlusNormal"/>
              <w:rPr>
                <w:color w:val="000000"/>
                <w:lang w:val="ru-RU"/>
              </w:rPr>
            </w:pPr>
          </w:p>
        </w:tc>
        <w:tc>
          <w:tcPr>
            <w:tcW w:w="1155" w:type="dxa"/>
            <w:tcBorders>
              <w:top w:val="single" w:sz="4" w:space="0" w:color="000000"/>
              <w:left w:val="single" w:sz="4" w:space="0" w:color="000000"/>
              <w:bottom w:val="single" w:sz="4" w:space="0" w:color="000000"/>
              <w:right w:val="single" w:sz="4" w:space="0" w:color="000000"/>
            </w:tcBorders>
          </w:tcPr>
          <w:p w14:paraId="078F2DDF" w14:textId="77777777" w:rsidR="00735F42" w:rsidRDefault="00735F42">
            <w:pPr>
              <w:pStyle w:val="ConsPlusNormal"/>
              <w:rPr>
                <w:color w:val="000000"/>
                <w:lang w:val="ru-RU"/>
              </w:rPr>
            </w:pPr>
          </w:p>
        </w:tc>
        <w:tc>
          <w:tcPr>
            <w:tcW w:w="4290" w:type="dxa"/>
            <w:tcBorders>
              <w:top w:val="single" w:sz="4" w:space="0" w:color="000000"/>
              <w:left w:val="single" w:sz="4" w:space="0" w:color="000000"/>
              <w:bottom w:val="single" w:sz="4" w:space="0" w:color="000000"/>
              <w:right w:val="single" w:sz="4" w:space="0" w:color="000000"/>
            </w:tcBorders>
          </w:tcPr>
          <w:p w14:paraId="1ADF7F48" w14:textId="77777777" w:rsidR="00735F42" w:rsidRDefault="00735F42">
            <w:pPr>
              <w:pStyle w:val="ConsPlusNormal"/>
              <w:rPr>
                <w:color w:val="000000"/>
                <w:lang w:val="ru-RU"/>
              </w:rPr>
            </w:pPr>
          </w:p>
        </w:tc>
        <w:tc>
          <w:tcPr>
            <w:tcW w:w="1815" w:type="dxa"/>
            <w:tcBorders>
              <w:top w:val="single" w:sz="4" w:space="0" w:color="000000"/>
              <w:left w:val="single" w:sz="4" w:space="0" w:color="000000"/>
              <w:bottom w:val="single" w:sz="4" w:space="0" w:color="000000"/>
              <w:right w:val="single" w:sz="4" w:space="0" w:color="000000"/>
            </w:tcBorders>
          </w:tcPr>
          <w:p w14:paraId="0B22BAA3" w14:textId="77777777" w:rsidR="00735F42" w:rsidRDefault="00735F42">
            <w:pPr>
              <w:pStyle w:val="ConsPlusNormal"/>
              <w:rPr>
                <w:color w:val="000000"/>
                <w:lang w:val="ru-RU"/>
              </w:rPr>
            </w:pPr>
          </w:p>
        </w:tc>
        <w:tc>
          <w:tcPr>
            <w:tcW w:w="2665" w:type="dxa"/>
            <w:tcBorders>
              <w:top w:val="single" w:sz="4" w:space="0" w:color="000000"/>
              <w:left w:val="single" w:sz="4" w:space="0" w:color="000000"/>
              <w:bottom w:val="single" w:sz="4" w:space="0" w:color="000000"/>
              <w:right w:val="single" w:sz="4" w:space="0" w:color="000000"/>
            </w:tcBorders>
          </w:tcPr>
          <w:p w14:paraId="4E5EABA6" w14:textId="77777777" w:rsidR="00735F42" w:rsidRDefault="00735F42">
            <w:pPr>
              <w:pStyle w:val="ConsPlusNormal"/>
              <w:rPr>
                <w:color w:val="000000"/>
                <w:lang w:val="ru-RU"/>
              </w:rPr>
            </w:pPr>
          </w:p>
        </w:tc>
      </w:tr>
    </w:tbl>
    <w:p w14:paraId="114FA521" w14:textId="77777777" w:rsidR="00735F42" w:rsidRDefault="00735F42">
      <w:pPr>
        <w:pStyle w:val="ConsPlusNormal"/>
        <w:jc w:val="both"/>
        <w:rPr>
          <w:color w:val="000000"/>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1479"/>
        <w:gridCol w:w="825"/>
        <w:gridCol w:w="964"/>
        <w:gridCol w:w="1871"/>
        <w:gridCol w:w="1531"/>
        <w:gridCol w:w="1020"/>
        <w:gridCol w:w="825"/>
        <w:gridCol w:w="1020"/>
        <w:gridCol w:w="825"/>
        <w:gridCol w:w="907"/>
        <w:gridCol w:w="825"/>
        <w:gridCol w:w="1531"/>
      </w:tblGrid>
      <w:tr w:rsidR="00735F42" w14:paraId="2297F628" w14:textId="77777777">
        <w:tc>
          <w:tcPr>
            <w:tcW w:w="1479" w:type="dxa"/>
            <w:vMerge w:val="restart"/>
            <w:tcBorders>
              <w:top w:val="single" w:sz="4" w:space="0" w:color="000000"/>
              <w:left w:val="single" w:sz="4" w:space="0" w:color="000000"/>
              <w:bottom w:val="single" w:sz="4" w:space="0" w:color="000000"/>
              <w:right w:val="single" w:sz="4" w:space="0" w:color="000000"/>
            </w:tcBorders>
          </w:tcPr>
          <w:p w14:paraId="377E8DFF" w14:textId="77777777" w:rsidR="00735F42" w:rsidRDefault="003E73B3">
            <w:pPr>
              <w:pStyle w:val="ConsPlusNormal"/>
              <w:jc w:val="center"/>
              <w:rPr>
                <w:color w:val="000000"/>
                <w:lang w:val="ru-RU"/>
              </w:rPr>
            </w:pPr>
            <w:r>
              <w:rPr>
                <w:color w:val="000000" w:themeColor="text1"/>
                <w:lang w:val="ru-RU"/>
              </w:rPr>
              <w:t>Дата внесения записи и подпись ответ</w:t>
            </w:r>
            <w:proofErr w:type="gramStart"/>
            <w:r>
              <w:rPr>
                <w:color w:val="000000" w:themeColor="text1"/>
                <w:lang w:val="ru-RU"/>
              </w:rPr>
              <w:t>.</w:t>
            </w:r>
            <w:proofErr w:type="gramEnd"/>
            <w:r>
              <w:rPr>
                <w:color w:val="000000" w:themeColor="text1"/>
                <w:lang w:val="ru-RU"/>
              </w:rPr>
              <w:t xml:space="preserve"> </w:t>
            </w:r>
            <w:proofErr w:type="gramStart"/>
            <w:r>
              <w:rPr>
                <w:color w:val="000000" w:themeColor="text1"/>
                <w:lang w:val="ru-RU"/>
              </w:rPr>
              <w:t>л</w:t>
            </w:r>
            <w:proofErr w:type="gramEnd"/>
            <w:r>
              <w:rPr>
                <w:color w:val="000000" w:themeColor="text1"/>
                <w:lang w:val="ru-RU"/>
              </w:rPr>
              <w:t>ица</w:t>
            </w:r>
          </w:p>
        </w:tc>
        <w:tc>
          <w:tcPr>
            <w:tcW w:w="6211" w:type="dxa"/>
            <w:gridSpan w:val="5"/>
            <w:vMerge w:val="restart"/>
            <w:tcBorders>
              <w:top w:val="single" w:sz="4" w:space="0" w:color="000000"/>
              <w:left w:val="single" w:sz="4" w:space="0" w:color="000000"/>
              <w:bottom w:val="single" w:sz="4" w:space="0" w:color="000000"/>
              <w:right w:val="single" w:sz="4" w:space="0" w:color="000000"/>
            </w:tcBorders>
          </w:tcPr>
          <w:p w14:paraId="0D1A5385" w14:textId="77777777" w:rsidR="00735F42" w:rsidRDefault="003E73B3">
            <w:pPr>
              <w:pStyle w:val="ConsPlusNormal"/>
              <w:jc w:val="center"/>
              <w:rPr>
                <w:color w:val="000000"/>
              </w:rPr>
            </w:pPr>
            <w:proofErr w:type="spellStart"/>
            <w:r>
              <w:rPr>
                <w:color w:val="000000" w:themeColor="text1"/>
              </w:rPr>
              <w:t>Практика</w:t>
            </w:r>
            <w:proofErr w:type="spellEnd"/>
            <w:r>
              <w:rPr>
                <w:color w:val="000000" w:themeColor="text1"/>
              </w:rPr>
              <w:t xml:space="preserve"> </w:t>
            </w:r>
            <w:proofErr w:type="spellStart"/>
            <w:r>
              <w:rPr>
                <w:color w:val="000000" w:themeColor="text1"/>
              </w:rPr>
              <w:t>судейства</w:t>
            </w:r>
            <w:proofErr w:type="spellEnd"/>
            <w:r>
              <w:rPr>
                <w:color w:val="000000" w:themeColor="text1"/>
              </w:rPr>
              <w:t xml:space="preserve"> </w:t>
            </w:r>
            <w:proofErr w:type="spellStart"/>
            <w:r>
              <w:rPr>
                <w:color w:val="000000" w:themeColor="text1"/>
              </w:rPr>
              <w:t>соревнований</w:t>
            </w:r>
            <w:proofErr w:type="spellEnd"/>
          </w:p>
        </w:tc>
        <w:tc>
          <w:tcPr>
            <w:tcW w:w="3577" w:type="dxa"/>
            <w:gridSpan w:val="4"/>
            <w:tcBorders>
              <w:top w:val="single" w:sz="4" w:space="0" w:color="000000"/>
              <w:left w:val="single" w:sz="4" w:space="0" w:color="000000"/>
              <w:bottom w:val="single" w:sz="4" w:space="0" w:color="000000"/>
              <w:right w:val="single" w:sz="4" w:space="0" w:color="000000"/>
            </w:tcBorders>
          </w:tcPr>
          <w:p w14:paraId="4602CDAA" w14:textId="77777777" w:rsidR="00735F42" w:rsidRDefault="003E73B3">
            <w:pPr>
              <w:pStyle w:val="ConsPlusNormal"/>
              <w:jc w:val="center"/>
              <w:rPr>
                <w:color w:val="000000"/>
                <w:lang w:val="ru-RU"/>
              </w:rPr>
            </w:pPr>
            <w:r>
              <w:rPr>
                <w:color w:val="000000" w:themeColor="text1"/>
                <w:lang w:val="ru-RU"/>
              </w:rPr>
              <w:t>Участие в семинарах в качестве</w:t>
            </w:r>
          </w:p>
        </w:tc>
        <w:tc>
          <w:tcPr>
            <w:tcW w:w="2356" w:type="dxa"/>
            <w:gridSpan w:val="2"/>
            <w:vMerge w:val="restart"/>
            <w:tcBorders>
              <w:top w:val="single" w:sz="4" w:space="0" w:color="000000"/>
              <w:left w:val="single" w:sz="4" w:space="0" w:color="000000"/>
              <w:bottom w:val="single" w:sz="4" w:space="0" w:color="000000"/>
              <w:right w:val="single" w:sz="4" w:space="0" w:color="000000"/>
            </w:tcBorders>
          </w:tcPr>
          <w:p w14:paraId="7498BD02" w14:textId="77777777" w:rsidR="00735F42" w:rsidRDefault="003E73B3">
            <w:pPr>
              <w:pStyle w:val="ConsPlusNormal"/>
              <w:jc w:val="center"/>
              <w:rPr>
                <w:color w:val="000000"/>
              </w:rPr>
            </w:pPr>
            <w:proofErr w:type="spellStart"/>
            <w:r>
              <w:rPr>
                <w:color w:val="000000" w:themeColor="text1"/>
              </w:rPr>
              <w:t>Сдача</w:t>
            </w:r>
            <w:proofErr w:type="spellEnd"/>
            <w:r>
              <w:rPr>
                <w:color w:val="000000" w:themeColor="text1"/>
              </w:rPr>
              <w:t xml:space="preserve"> </w:t>
            </w:r>
            <w:proofErr w:type="spellStart"/>
            <w:r>
              <w:rPr>
                <w:color w:val="000000" w:themeColor="text1"/>
              </w:rPr>
              <w:t>квалификационного</w:t>
            </w:r>
            <w:proofErr w:type="spellEnd"/>
            <w:r>
              <w:rPr>
                <w:color w:val="000000" w:themeColor="text1"/>
              </w:rPr>
              <w:t xml:space="preserve"> </w:t>
            </w:r>
            <w:proofErr w:type="spellStart"/>
            <w:r>
              <w:rPr>
                <w:color w:val="000000" w:themeColor="text1"/>
              </w:rPr>
              <w:t>зачета</w:t>
            </w:r>
            <w:proofErr w:type="spellEnd"/>
          </w:p>
        </w:tc>
      </w:tr>
      <w:tr w:rsidR="00735F42" w14:paraId="732C32C3" w14:textId="77777777">
        <w:tc>
          <w:tcPr>
            <w:tcW w:w="1479" w:type="dxa"/>
            <w:vMerge/>
            <w:tcBorders>
              <w:top w:val="single" w:sz="4" w:space="0" w:color="000000"/>
              <w:left w:val="single" w:sz="4" w:space="0" w:color="000000"/>
              <w:bottom w:val="single" w:sz="4" w:space="0" w:color="000000"/>
              <w:right w:val="single" w:sz="4" w:space="0" w:color="000000"/>
            </w:tcBorders>
          </w:tcPr>
          <w:p w14:paraId="3ACB1CE5" w14:textId="77777777" w:rsidR="00735F42" w:rsidRDefault="00735F42">
            <w:pPr>
              <w:pStyle w:val="ConsPlusNormal"/>
              <w:jc w:val="both"/>
            </w:pPr>
          </w:p>
        </w:tc>
        <w:tc>
          <w:tcPr>
            <w:tcW w:w="6211" w:type="dxa"/>
            <w:gridSpan w:val="5"/>
            <w:vMerge/>
            <w:tcBorders>
              <w:top w:val="single" w:sz="4" w:space="0" w:color="000000"/>
              <w:left w:val="single" w:sz="4" w:space="0" w:color="000000"/>
              <w:bottom w:val="single" w:sz="4" w:space="0" w:color="000000"/>
              <w:right w:val="single" w:sz="4" w:space="0" w:color="000000"/>
            </w:tcBorders>
          </w:tcPr>
          <w:p w14:paraId="1D205828" w14:textId="77777777" w:rsidR="00735F42" w:rsidRDefault="00735F42">
            <w:pPr>
              <w:pStyle w:val="ConsPlusNormal"/>
              <w:jc w:val="both"/>
            </w:pPr>
          </w:p>
        </w:tc>
        <w:tc>
          <w:tcPr>
            <w:tcW w:w="1845" w:type="dxa"/>
            <w:gridSpan w:val="2"/>
            <w:tcBorders>
              <w:top w:val="single" w:sz="4" w:space="0" w:color="000000"/>
              <w:left w:val="single" w:sz="4" w:space="0" w:color="000000"/>
              <w:bottom w:val="single" w:sz="4" w:space="0" w:color="000000"/>
              <w:right w:val="single" w:sz="4" w:space="0" w:color="000000"/>
            </w:tcBorders>
          </w:tcPr>
          <w:p w14:paraId="7CE2BDA3" w14:textId="77777777" w:rsidR="00735F42" w:rsidRDefault="003E73B3">
            <w:pPr>
              <w:pStyle w:val="ConsPlusNormal"/>
              <w:jc w:val="center"/>
              <w:rPr>
                <w:color w:val="000000"/>
              </w:rPr>
            </w:pPr>
            <w:proofErr w:type="spellStart"/>
            <w:r>
              <w:rPr>
                <w:color w:val="000000" w:themeColor="text1"/>
              </w:rPr>
              <w:t>организатора</w:t>
            </w:r>
            <w:proofErr w:type="spellEnd"/>
          </w:p>
        </w:tc>
        <w:tc>
          <w:tcPr>
            <w:tcW w:w="1732" w:type="dxa"/>
            <w:gridSpan w:val="2"/>
            <w:tcBorders>
              <w:top w:val="single" w:sz="4" w:space="0" w:color="000000"/>
              <w:left w:val="single" w:sz="4" w:space="0" w:color="000000"/>
              <w:bottom w:val="single" w:sz="4" w:space="0" w:color="000000"/>
              <w:right w:val="single" w:sz="4" w:space="0" w:color="000000"/>
            </w:tcBorders>
          </w:tcPr>
          <w:p w14:paraId="2191FE84" w14:textId="77777777" w:rsidR="00735F42" w:rsidRDefault="003E73B3">
            <w:pPr>
              <w:pStyle w:val="ConsPlusNormal"/>
              <w:jc w:val="center"/>
              <w:rPr>
                <w:color w:val="000000"/>
              </w:rPr>
            </w:pPr>
            <w:proofErr w:type="spellStart"/>
            <w:r>
              <w:rPr>
                <w:color w:val="000000" w:themeColor="text1"/>
              </w:rPr>
              <w:t>участника</w:t>
            </w:r>
            <w:proofErr w:type="spellEnd"/>
          </w:p>
        </w:tc>
        <w:tc>
          <w:tcPr>
            <w:tcW w:w="2356" w:type="dxa"/>
            <w:gridSpan w:val="2"/>
            <w:vMerge/>
            <w:tcBorders>
              <w:top w:val="single" w:sz="4" w:space="0" w:color="000000"/>
              <w:left w:val="single" w:sz="4" w:space="0" w:color="000000"/>
              <w:bottom w:val="single" w:sz="4" w:space="0" w:color="000000"/>
              <w:right w:val="single" w:sz="4" w:space="0" w:color="000000"/>
            </w:tcBorders>
          </w:tcPr>
          <w:p w14:paraId="78DDE1CB" w14:textId="77777777" w:rsidR="00735F42" w:rsidRDefault="00735F42">
            <w:pPr>
              <w:pStyle w:val="ConsPlusNormal"/>
              <w:jc w:val="center"/>
            </w:pPr>
          </w:p>
        </w:tc>
      </w:tr>
      <w:tr w:rsidR="00735F42" w14:paraId="213B8EAF" w14:textId="77777777">
        <w:tc>
          <w:tcPr>
            <w:tcW w:w="1479" w:type="dxa"/>
            <w:vMerge/>
            <w:tcBorders>
              <w:top w:val="single" w:sz="4" w:space="0" w:color="000000"/>
              <w:left w:val="single" w:sz="4" w:space="0" w:color="000000"/>
              <w:bottom w:val="single" w:sz="4" w:space="0" w:color="000000"/>
              <w:right w:val="single" w:sz="4" w:space="0" w:color="000000"/>
            </w:tcBorders>
          </w:tcPr>
          <w:p w14:paraId="01A45329" w14:textId="77777777" w:rsidR="00735F42" w:rsidRDefault="00735F42">
            <w:pPr>
              <w:pStyle w:val="ConsPlusNormal"/>
              <w:jc w:val="both"/>
            </w:pPr>
          </w:p>
        </w:tc>
        <w:tc>
          <w:tcPr>
            <w:tcW w:w="825" w:type="dxa"/>
            <w:tcBorders>
              <w:top w:val="single" w:sz="4" w:space="0" w:color="000000"/>
              <w:left w:val="single" w:sz="4" w:space="0" w:color="000000"/>
              <w:bottom w:val="single" w:sz="4" w:space="0" w:color="000000"/>
              <w:right w:val="single" w:sz="4" w:space="0" w:color="000000"/>
            </w:tcBorders>
          </w:tcPr>
          <w:p w14:paraId="18170A2A" w14:textId="77777777" w:rsidR="00735F42" w:rsidRDefault="003E73B3">
            <w:pPr>
              <w:pStyle w:val="ConsPlusNormal"/>
              <w:jc w:val="center"/>
              <w:rPr>
                <w:color w:val="000000"/>
              </w:rPr>
            </w:pPr>
            <w:proofErr w:type="spellStart"/>
            <w:r>
              <w:rPr>
                <w:color w:val="000000" w:themeColor="text1"/>
              </w:rPr>
              <w:t>Дата</w:t>
            </w:r>
            <w:proofErr w:type="spellEnd"/>
          </w:p>
        </w:tc>
        <w:tc>
          <w:tcPr>
            <w:tcW w:w="964" w:type="dxa"/>
            <w:tcBorders>
              <w:top w:val="single" w:sz="4" w:space="0" w:color="000000"/>
              <w:left w:val="single" w:sz="4" w:space="0" w:color="000000"/>
              <w:bottom w:val="single" w:sz="4" w:space="0" w:color="000000"/>
              <w:right w:val="single" w:sz="4" w:space="0" w:color="000000"/>
            </w:tcBorders>
          </w:tcPr>
          <w:p w14:paraId="46ED9E90" w14:textId="77777777" w:rsidR="00735F42" w:rsidRDefault="003E73B3">
            <w:pPr>
              <w:pStyle w:val="ConsPlusNormal"/>
              <w:jc w:val="center"/>
              <w:rPr>
                <w:color w:val="000000"/>
              </w:rPr>
            </w:pPr>
            <w:proofErr w:type="spellStart"/>
            <w:r>
              <w:rPr>
                <w:color w:val="000000" w:themeColor="text1"/>
              </w:rPr>
              <w:t>Место</w:t>
            </w:r>
            <w:proofErr w:type="spellEnd"/>
            <w:r>
              <w:rPr>
                <w:color w:val="000000" w:themeColor="text1"/>
              </w:rPr>
              <w:t xml:space="preserve"> </w:t>
            </w:r>
            <w:proofErr w:type="spellStart"/>
            <w:r>
              <w:rPr>
                <w:color w:val="000000" w:themeColor="text1"/>
              </w:rPr>
              <w:t>проведения</w:t>
            </w:r>
            <w:proofErr w:type="spellEnd"/>
          </w:p>
        </w:tc>
        <w:tc>
          <w:tcPr>
            <w:tcW w:w="1871" w:type="dxa"/>
            <w:tcBorders>
              <w:top w:val="single" w:sz="4" w:space="0" w:color="000000"/>
              <w:left w:val="single" w:sz="4" w:space="0" w:color="000000"/>
              <w:bottom w:val="single" w:sz="4" w:space="0" w:color="000000"/>
              <w:right w:val="single" w:sz="4" w:space="0" w:color="000000"/>
            </w:tcBorders>
          </w:tcPr>
          <w:p w14:paraId="24E8CD39" w14:textId="77777777" w:rsidR="00735F42" w:rsidRDefault="003E73B3">
            <w:pPr>
              <w:pStyle w:val="ConsPlusNormal"/>
              <w:jc w:val="center"/>
              <w:rPr>
                <w:color w:val="000000"/>
              </w:rPr>
            </w:pPr>
            <w:proofErr w:type="spellStart"/>
            <w:r>
              <w:rPr>
                <w:color w:val="000000" w:themeColor="text1"/>
              </w:rPr>
              <w:t>Наименование</w:t>
            </w:r>
            <w:proofErr w:type="spellEnd"/>
            <w:r>
              <w:rPr>
                <w:color w:val="000000" w:themeColor="text1"/>
              </w:rPr>
              <w:t xml:space="preserve"> </w:t>
            </w:r>
            <w:proofErr w:type="spellStart"/>
            <w:r>
              <w:rPr>
                <w:color w:val="000000" w:themeColor="text1"/>
              </w:rPr>
              <w:t>соревнования</w:t>
            </w:r>
            <w:proofErr w:type="spellEnd"/>
          </w:p>
        </w:tc>
        <w:tc>
          <w:tcPr>
            <w:tcW w:w="1531" w:type="dxa"/>
            <w:tcBorders>
              <w:top w:val="single" w:sz="4" w:space="0" w:color="000000"/>
              <w:left w:val="single" w:sz="4" w:space="0" w:color="000000"/>
              <w:bottom w:val="single" w:sz="4" w:space="0" w:color="000000"/>
              <w:right w:val="single" w:sz="4" w:space="0" w:color="000000"/>
            </w:tcBorders>
          </w:tcPr>
          <w:p w14:paraId="1215C9D8" w14:textId="77777777" w:rsidR="00735F42" w:rsidRDefault="003E73B3">
            <w:pPr>
              <w:pStyle w:val="ConsPlusNormal"/>
              <w:jc w:val="center"/>
              <w:rPr>
                <w:color w:val="000000"/>
              </w:rPr>
            </w:pPr>
            <w:proofErr w:type="spellStart"/>
            <w:r>
              <w:rPr>
                <w:color w:val="000000" w:themeColor="text1"/>
              </w:rPr>
              <w:t>Спортивная</w:t>
            </w:r>
            <w:proofErr w:type="spellEnd"/>
            <w:r>
              <w:rPr>
                <w:color w:val="000000" w:themeColor="text1"/>
              </w:rPr>
              <w:t xml:space="preserve"> </w:t>
            </w:r>
            <w:proofErr w:type="spellStart"/>
            <w:r>
              <w:rPr>
                <w:color w:val="000000" w:themeColor="text1"/>
              </w:rPr>
              <w:t>судейская</w:t>
            </w:r>
            <w:proofErr w:type="spellEnd"/>
            <w:r>
              <w:rPr>
                <w:color w:val="000000" w:themeColor="text1"/>
              </w:rPr>
              <w:t xml:space="preserve"> </w:t>
            </w:r>
            <w:proofErr w:type="spellStart"/>
            <w:r>
              <w:rPr>
                <w:color w:val="000000" w:themeColor="text1"/>
              </w:rPr>
              <w:t>должность</w:t>
            </w:r>
            <w:proofErr w:type="spellEnd"/>
          </w:p>
        </w:tc>
        <w:tc>
          <w:tcPr>
            <w:tcW w:w="1020" w:type="dxa"/>
            <w:tcBorders>
              <w:top w:val="single" w:sz="4" w:space="0" w:color="000000"/>
              <w:left w:val="single" w:sz="4" w:space="0" w:color="000000"/>
              <w:bottom w:val="single" w:sz="4" w:space="0" w:color="000000"/>
              <w:right w:val="single" w:sz="4" w:space="0" w:color="000000"/>
            </w:tcBorders>
          </w:tcPr>
          <w:p w14:paraId="68ED178B" w14:textId="77777777" w:rsidR="00735F42" w:rsidRDefault="003E73B3">
            <w:pPr>
              <w:pStyle w:val="ConsPlusNormal"/>
              <w:jc w:val="center"/>
              <w:rPr>
                <w:color w:val="000000"/>
              </w:rPr>
            </w:pPr>
            <w:proofErr w:type="spellStart"/>
            <w:r>
              <w:rPr>
                <w:color w:val="000000" w:themeColor="text1"/>
              </w:rPr>
              <w:t>Оценка</w:t>
            </w:r>
            <w:proofErr w:type="spellEnd"/>
          </w:p>
        </w:tc>
        <w:tc>
          <w:tcPr>
            <w:tcW w:w="825" w:type="dxa"/>
            <w:tcBorders>
              <w:top w:val="single" w:sz="4" w:space="0" w:color="000000"/>
              <w:left w:val="single" w:sz="4" w:space="0" w:color="000000"/>
              <w:bottom w:val="single" w:sz="4" w:space="0" w:color="000000"/>
              <w:right w:val="single" w:sz="4" w:space="0" w:color="000000"/>
            </w:tcBorders>
          </w:tcPr>
          <w:p w14:paraId="6AAD128D" w14:textId="77777777" w:rsidR="00735F42" w:rsidRDefault="003E73B3">
            <w:pPr>
              <w:pStyle w:val="ConsPlusNormal"/>
              <w:jc w:val="center"/>
              <w:rPr>
                <w:color w:val="000000"/>
              </w:rPr>
            </w:pPr>
            <w:proofErr w:type="spellStart"/>
            <w:r>
              <w:rPr>
                <w:color w:val="000000" w:themeColor="text1"/>
              </w:rPr>
              <w:t>Дата</w:t>
            </w:r>
            <w:proofErr w:type="spellEnd"/>
          </w:p>
        </w:tc>
        <w:tc>
          <w:tcPr>
            <w:tcW w:w="1020" w:type="dxa"/>
            <w:tcBorders>
              <w:top w:val="single" w:sz="4" w:space="0" w:color="000000"/>
              <w:left w:val="single" w:sz="4" w:space="0" w:color="000000"/>
              <w:bottom w:val="single" w:sz="4" w:space="0" w:color="000000"/>
              <w:right w:val="single" w:sz="4" w:space="0" w:color="000000"/>
            </w:tcBorders>
          </w:tcPr>
          <w:p w14:paraId="0CAD8A03" w14:textId="77777777" w:rsidR="00735F42" w:rsidRDefault="003E73B3">
            <w:pPr>
              <w:pStyle w:val="ConsPlusNormal"/>
              <w:jc w:val="center"/>
              <w:rPr>
                <w:color w:val="000000"/>
              </w:rPr>
            </w:pPr>
            <w:proofErr w:type="spellStart"/>
            <w:r>
              <w:rPr>
                <w:color w:val="000000" w:themeColor="text1"/>
              </w:rPr>
              <w:t>Место</w:t>
            </w:r>
            <w:proofErr w:type="spellEnd"/>
            <w:r>
              <w:rPr>
                <w:color w:val="000000" w:themeColor="text1"/>
              </w:rPr>
              <w:t xml:space="preserve"> </w:t>
            </w:r>
            <w:proofErr w:type="spellStart"/>
            <w:r>
              <w:rPr>
                <w:color w:val="000000" w:themeColor="text1"/>
              </w:rPr>
              <w:t>проведения</w:t>
            </w:r>
            <w:proofErr w:type="spellEnd"/>
          </w:p>
        </w:tc>
        <w:tc>
          <w:tcPr>
            <w:tcW w:w="825" w:type="dxa"/>
            <w:tcBorders>
              <w:top w:val="single" w:sz="4" w:space="0" w:color="000000"/>
              <w:left w:val="single" w:sz="4" w:space="0" w:color="000000"/>
              <w:bottom w:val="single" w:sz="4" w:space="0" w:color="000000"/>
              <w:right w:val="single" w:sz="4" w:space="0" w:color="000000"/>
            </w:tcBorders>
          </w:tcPr>
          <w:p w14:paraId="78943FF2" w14:textId="77777777" w:rsidR="00735F42" w:rsidRDefault="003E73B3">
            <w:pPr>
              <w:pStyle w:val="ConsPlusNormal"/>
              <w:jc w:val="center"/>
              <w:rPr>
                <w:color w:val="000000"/>
              </w:rPr>
            </w:pPr>
            <w:proofErr w:type="spellStart"/>
            <w:r>
              <w:rPr>
                <w:color w:val="000000" w:themeColor="text1"/>
              </w:rPr>
              <w:t>Дата</w:t>
            </w:r>
            <w:proofErr w:type="spellEnd"/>
          </w:p>
        </w:tc>
        <w:tc>
          <w:tcPr>
            <w:tcW w:w="907" w:type="dxa"/>
            <w:tcBorders>
              <w:top w:val="single" w:sz="4" w:space="0" w:color="000000"/>
              <w:left w:val="single" w:sz="4" w:space="0" w:color="000000"/>
              <w:bottom w:val="single" w:sz="4" w:space="0" w:color="000000"/>
              <w:right w:val="single" w:sz="4" w:space="0" w:color="000000"/>
            </w:tcBorders>
          </w:tcPr>
          <w:p w14:paraId="6A662338" w14:textId="77777777" w:rsidR="00735F42" w:rsidRDefault="003E73B3">
            <w:pPr>
              <w:pStyle w:val="ConsPlusNormal"/>
              <w:jc w:val="center"/>
              <w:rPr>
                <w:color w:val="000000"/>
              </w:rPr>
            </w:pPr>
            <w:proofErr w:type="spellStart"/>
            <w:r>
              <w:rPr>
                <w:color w:val="000000" w:themeColor="text1"/>
              </w:rPr>
              <w:t>Место</w:t>
            </w:r>
            <w:proofErr w:type="spellEnd"/>
            <w:r>
              <w:rPr>
                <w:color w:val="000000" w:themeColor="text1"/>
              </w:rPr>
              <w:t xml:space="preserve"> </w:t>
            </w:r>
            <w:proofErr w:type="spellStart"/>
            <w:r>
              <w:rPr>
                <w:color w:val="000000" w:themeColor="text1"/>
              </w:rPr>
              <w:t>проведения</w:t>
            </w:r>
            <w:proofErr w:type="spellEnd"/>
          </w:p>
        </w:tc>
        <w:tc>
          <w:tcPr>
            <w:tcW w:w="825" w:type="dxa"/>
            <w:tcBorders>
              <w:top w:val="single" w:sz="4" w:space="0" w:color="000000"/>
              <w:left w:val="single" w:sz="4" w:space="0" w:color="000000"/>
              <w:bottom w:val="single" w:sz="4" w:space="0" w:color="000000"/>
              <w:right w:val="single" w:sz="4" w:space="0" w:color="000000"/>
            </w:tcBorders>
          </w:tcPr>
          <w:p w14:paraId="6B62025E" w14:textId="77777777" w:rsidR="00735F42" w:rsidRDefault="003E73B3">
            <w:pPr>
              <w:pStyle w:val="ConsPlusNormal"/>
              <w:jc w:val="center"/>
              <w:rPr>
                <w:color w:val="000000"/>
              </w:rPr>
            </w:pPr>
            <w:proofErr w:type="spellStart"/>
            <w:r>
              <w:rPr>
                <w:color w:val="000000" w:themeColor="text1"/>
              </w:rPr>
              <w:t>Дата</w:t>
            </w:r>
            <w:proofErr w:type="spellEnd"/>
          </w:p>
        </w:tc>
        <w:tc>
          <w:tcPr>
            <w:tcW w:w="1531" w:type="dxa"/>
            <w:tcBorders>
              <w:top w:val="single" w:sz="4" w:space="0" w:color="000000"/>
              <w:left w:val="single" w:sz="4" w:space="0" w:color="000000"/>
              <w:bottom w:val="single" w:sz="4" w:space="0" w:color="000000"/>
              <w:right w:val="single" w:sz="4" w:space="0" w:color="000000"/>
            </w:tcBorders>
          </w:tcPr>
          <w:p w14:paraId="2A01C6FD" w14:textId="77777777" w:rsidR="00735F42" w:rsidRDefault="003E73B3">
            <w:pPr>
              <w:pStyle w:val="ConsPlusNormal"/>
              <w:jc w:val="center"/>
              <w:rPr>
                <w:color w:val="000000"/>
              </w:rPr>
            </w:pPr>
            <w:r>
              <w:rPr>
                <w:color w:val="000000" w:themeColor="text1"/>
              </w:rPr>
              <w:t xml:space="preserve">N </w:t>
            </w:r>
            <w:proofErr w:type="spellStart"/>
            <w:r>
              <w:rPr>
                <w:color w:val="000000" w:themeColor="text1"/>
              </w:rPr>
              <w:t>Протокола</w:t>
            </w:r>
            <w:proofErr w:type="spellEnd"/>
          </w:p>
        </w:tc>
      </w:tr>
      <w:tr w:rsidR="00735F42" w14:paraId="46737DA6" w14:textId="77777777">
        <w:tc>
          <w:tcPr>
            <w:tcW w:w="1479" w:type="dxa"/>
            <w:tcBorders>
              <w:top w:val="single" w:sz="4" w:space="0" w:color="000000"/>
              <w:left w:val="single" w:sz="4" w:space="0" w:color="000000"/>
              <w:bottom w:val="single" w:sz="4" w:space="0" w:color="000000"/>
              <w:right w:val="single" w:sz="4" w:space="0" w:color="000000"/>
            </w:tcBorders>
          </w:tcPr>
          <w:p w14:paraId="04DDA0F3"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457447CB" w14:textId="77777777" w:rsidR="00735F42" w:rsidRDefault="00735F42">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14:paraId="18F31575" w14:textId="77777777" w:rsidR="00735F42" w:rsidRDefault="00735F42">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14:paraId="408AF3C2"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2DB6338B"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41E41BB6"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6707E224"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347B74CB"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7F3C50EE" w14:textId="77777777" w:rsidR="00735F42" w:rsidRDefault="00735F42">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14:paraId="47F9BBB6"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52A31BB1"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566A48B0" w14:textId="77777777" w:rsidR="00735F42" w:rsidRDefault="00735F42">
            <w:pPr>
              <w:pStyle w:val="ConsPlusNormal"/>
              <w:rPr>
                <w:color w:val="000000"/>
              </w:rPr>
            </w:pPr>
          </w:p>
        </w:tc>
      </w:tr>
      <w:tr w:rsidR="00735F42" w14:paraId="3CECFE52" w14:textId="77777777">
        <w:tc>
          <w:tcPr>
            <w:tcW w:w="1479" w:type="dxa"/>
            <w:tcBorders>
              <w:top w:val="single" w:sz="4" w:space="0" w:color="000000"/>
              <w:left w:val="single" w:sz="4" w:space="0" w:color="000000"/>
              <w:bottom w:val="single" w:sz="4" w:space="0" w:color="000000"/>
              <w:right w:val="single" w:sz="4" w:space="0" w:color="000000"/>
            </w:tcBorders>
          </w:tcPr>
          <w:p w14:paraId="57A830DB" w14:textId="77777777" w:rsidR="00735F42" w:rsidRDefault="00735F42">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14:paraId="6A671C72" w14:textId="77777777" w:rsidR="00735F42" w:rsidRDefault="00735F42">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14:paraId="10BB27EB" w14:textId="77777777" w:rsidR="00735F42" w:rsidRDefault="00735F42">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14:paraId="76F7286D"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02D6D76F"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07137E4A"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11E0A2DF"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71D50224"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13C0186D" w14:textId="77777777" w:rsidR="00735F42" w:rsidRDefault="00735F42">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14:paraId="4B75DAB3"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0353DB59"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4312A266" w14:textId="77777777" w:rsidR="00735F42" w:rsidRDefault="00735F42">
            <w:pPr>
              <w:pStyle w:val="ConsPlusNormal"/>
            </w:pPr>
          </w:p>
        </w:tc>
      </w:tr>
      <w:tr w:rsidR="00735F42" w14:paraId="110CEAC8" w14:textId="77777777">
        <w:tc>
          <w:tcPr>
            <w:tcW w:w="1479" w:type="dxa"/>
            <w:tcBorders>
              <w:top w:val="single" w:sz="4" w:space="0" w:color="000000"/>
              <w:left w:val="single" w:sz="4" w:space="0" w:color="000000"/>
              <w:bottom w:val="single" w:sz="4" w:space="0" w:color="000000"/>
              <w:right w:val="single" w:sz="4" w:space="0" w:color="000000"/>
            </w:tcBorders>
          </w:tcPr>
          <w:p w14:paraId="6AE56368"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7D2381E4" w14:textId="77777777" w:rsidR="00735F42" w:rsidRDefault="00735F42">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14:paraId="563B046F" w14:textId="77777777" w:rsidR="00735F42" w:rsidRDefault="00735F42">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14:paraId="3125F2DD"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17E2C847"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722A03E9"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50E503B8"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7CCC9044"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4EC78C85" w14:textId="77777777" w:rsidR="00735F42" w:rsidRDefault="00735F42">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14:paraId="5866A20E"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7463E7D2"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37C16358" w14:textId="77777777" w:rsidR="00735F42" w:rsidRDefault="00735F42">
            <w:pPr>
              <w:pStyle w:val="ConsPlusNormal"/>
              <w:rPr>
                <w:color w:val="000000"/>
              </w:rPr>
            </w:pPr>
          </w:p>
        </w:tc>
      </w:tr>
      <w:tr w:rsidR="00735F42" w14:paraId="665123AA" w14:textId="77777777">
        <w:tc>
          <w:tcPr>
            <w:tcW w:w="1479" w:type="dxa"/>
            <w:tcBorders>
              <w:top w:val="single" w:sz="4" w:space="0" w:color="000000"/>
              <w:left w:val="single" w:sz="4" w:space="0" w:color="000000"/>
              <w:bottom w:val="single" w:sz="4" w:space="0" w:color="000000"/>
              <w:right w:val="single" w:sz="4" w:space="0" w:color="000000"/>
            </w:tcBorders>
          </w:tcPr>
          <w:p w14:paraId="3797BCE5" w14:textId="77777777" w:rsidR="00735F42" w:rsidRDefault="00735F42">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14:paraId="5336668C" w14:textId="77777777" w:rsidR="00735F42" w:rsidRDefault="00735F42">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14:paraId="6908DC07" w14:textId="77777777" w:rsidR="00735F42" w:rsidRDefault="00735F42">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14:paraId="13EDEA36"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293EE226"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6C769F0C"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1DC087FF"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7E2E0631"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46B08DB8" w14:textId="77777777" w:rsidR="00735F42" w:rsidRDefault="00735F42">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14:paraId="7E39B8DC"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0775DB24"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4F64BA6F" w14:textId="77777777" w:rsidR="00735F42" w:rsidRDefault="00735F42">
            <w:pPr>
              <w:pStyle w:val="ConsPlusNormal"/>
            </w:pPr>
          </w:p>
        </w:tc>
      </w:tr>
      <w:tr w:rsidR="00735F42" w14:paraId="32AA2075" w14:textId="77777777">
        <w:tc>
          <w:tcPr>
            <w:tcW w:w="1479" w:type="dxa"/>
            <w:tcBorders>
              <w:top w:val="single" w:sz="4" w:space="0" w:color="000000"/>
              <w:left w:val="single" w:sz="4" w:space="0" w:color="000000"/>
              <w:bottom w:val="single" w:sz="4" w:space="0" w:color="000000"/>
              <w:right w:val="single" w:sz="4" w:space="0" w:color="000000"/>
            </w:tcBorders>
          </w:tcPr>
          <w:p w14:paraId="51D22DD0"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07346479" w14:textId="77777777" w:rsidR="00735F42" w:rsidRDefault="00735F42">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14:paraId="7FFF3C9C" w14:textId="77777777" w:rsidR="00735F42" w:rsidRDefault="00735F42">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14:paraId="7DC537E3"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11FDEC30"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555AB67E"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1417DD70"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7296C71C"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1D616A92" w14:textId="77777777" w:rsidR="00735F42" w:rsidRDefault="00735F42">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14:paraId="3D421E02"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2C860AB2"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2D550B95" w14:textId="77777777" w:rsidR="00735F42" w:rsidRDefault="00735F42">
            <w:pPr>
              <w:pStyle w:val="ConsPlusNormal"/>
              <w:rPr>
                <w:color w:val="000000"/>
              </w:rPr>
            </w:pPr>
          </w:p>
        </w:tc>
      </w:tr>
      <w:tr w:rsidR="00735F42" w14:paraId="1E248A8E" w14:textId="77777777">
        <w:tc>
          <w:tcPr>
            <w:tcW w:w="1479" w:type="dxa"/>
            <w:tcBorders>
              <w:top w:val="single" w:sz="4" w:space="0" w:color="000000"/>
              <w:left w:val="single" w:sz="4" w:space="0" w:color="000000"/>
              <w:bottom w:val="single" w:sz="4" w:space="0" w:color="000000"/>
              <w:right w:val="single" w:sz="4" w:space="0" w:color="000000"/>
            </w:tcBorders>
          </w:tcPr>
          <w:p w14:paraId="43ABED5D" w14:textId="77777777" w:rsidR="00735F42" w:rsidRDefault="00735F42">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14:paraId="35BDDFDA" w14:textId="77777777" w:rsidR="00735F42" w:rsidRDefault="00735F42">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14:paraId="50418A95" w14:textId="77777777" w:rsidR="00735F42" w:rsidRDefault="00735F42">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14:paraId="7D6E4E8A"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0BC8113A"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154992BF"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428F7776"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14E6CE0D"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757B7693" w14:textId="77777777" w:rsidR="00735F42" w:rsidRDefault="00735F42">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14:paraId="1C80EBE7"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18E6B232"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654EE142" w14:textId="77777777" w:rsidR="00735F42" w:rsidRDefault="00735F42">
            <w:pPr>
              <w:pStyle w:val="ConsPlusNormal"/>
            </w:pPr>
          </w:p>
        </w:tc>
      </w:tr>
      <w:tr w:rsidR="00735F42" w14:paraId="1394EAE0" w14:textId="77777777">
        <w:tc>
          <w:tcPr>
            <w:tcW w:w="1479" w:type="dxa"/>
            <w:tcBorders>
              <w:top w:val="single" w:sz="4" w:space="0" w:color="000000"/>
              <w:left w:val="single" w:sz="4" w:space="0" w:color="000000"/>
              <w:bottom w:val="single" w:sz="4" w:space="0" w:color="000000"/>
              <w:right w:val="single" w:sz="4" w:space="0" w:color="000000"/>
            </w:tcBorders>
          </w:tcPr>
          <w:p w14:paraId="7AE41A70"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1BD72503" w14:textId="77777777" w:rsidR="00735F42" w:rsidRDefault="00735F42">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14:paraId="27B3B457" w14:textId="77777777" w:rsidR="00735F42" w:rsidRDefault="00735F42">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14:paraId="341A35B0"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6C8A70BC"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1613C74C"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0FD170C6"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70E01E50"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60F7E0B7" w14:textId="77777777" w:rsidR="00735F42" w:rsidRDefault="00735F42">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14:paraId="2074BDD9"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39A400DA"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63C18EEC" w14:textId="77777777" w:rsidR="00735F42" w:rsidRDefault="00735F42">
            <w:pPr>
              <w:pStyle w:val="ConsPlusNormal"/>
              <w:rPr>
                <w:color w:val="000000"/>
              </w:rPr>
            </w:pPr>
          </w:p>
        </w:tc>
      </w:tr>
      <w:tr w:rsidR="00735F42" w14:paraId="3E3627BD" w14:textId="77777777">
        <w:tc>
          <w:tcPr>
            <w:tcW w:w="1479" w:type="dxa"/>
            <w:tcBorders>
              <w:top w:val="single" w:sz="4" w:space="0" w:color="000000"/>
              <w:left w:val="single" w:sz="4" w:space="0" w:color="000000"/>
              <w:bottom w:val="single" w:sz="4" w:space="0" w:color="000000"/>
              <w:right w:val="single" w:sz="4" w:space="0" w:color="000000"/>
            </w:tcBorders>
          </w:tcPr>
          <w:p w14:paraId="53033F82" w14:textId="77777777" w:rsidR="00735F42" w:rsidRDefault="00735F42">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14:paraId="3EA8378B" w14:textId="77777777" w:rsidR="00735F42" w:rsidRDefault="00735F42">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14:paraId="566796C0" w14:textId="77777777" w:rsidR="00735F42" w:rsidRDefault="00735F42">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14:paraId="5F0F39FC"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66306A83"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6A7307FE"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5A068466"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471210D3"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1B1C4B57" w14:textId="77777777" w:rsidR="00735F42" w:rsidRDefault="00735F42">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14:paraId="27831688"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6B0435A5"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1B8AFDC5" w14:textId="77777777" w:rsidR="00735F42" w:rsidRDefault="00735F42">
            <w:pPr>
              <w:pStyle w:val="ConsPlusNormal"/>
            </w:pPr>
          </w:p>
        </w:tc>
      </w:tr>
      <w:tr w:rsidR="00735F42" w14:paraId="27EEDB9F" w14:textId="77777777">
        <w:tc>
          <w:tcPr>
            <w:tcW w:w="1479" w:type="dxa"/>
            <w:tcBorders>
              <w:top w:val="single" w:sz="4" w:space="0" w:color="000000"/>
              <w:left w:val="single" w:sz="4" w:space="0" w:color="000000"/>
              <w:bottom w:val="single" w:sz="4" w:space="0" w:color="000000"/>
              <w:right w:val="single" w:sz="4" w:space="0" w:color="000000"/>
            </w:tcBorders>
          </w:tcPr>
          <w:p w14:paraId="3E9F47D7"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7F93D633" w14:textId="77777777" w:rsidR="00735F42" w:rsidRDefault="00735F42">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14:paraId="658D4D39" w14:textId="77777777" w:rsidR="00735F42" w:rsidRDefault="00735F42">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14:paraId="78D876B8"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234F6A14"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38A55736"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3A0F7335" w14:textId="77777777" w:rsidR="00735F42" w:rsidRDefault="00735F42">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14:paraId="7DC381C1"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5055D095" w14:textId="77777777" w:rsidR="00735F42" w:rsidRDefault="00735F42">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14:paraId="072FCD8F" w14:textId="77777777" w:rsidR="00735F42" w:rsidRDefault="00735F42">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14:paraId="4FED89DD" w14:textId="77777777" w:rsidR="00735F42" w:rsidRDefault="00735F42">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66CED5D9" w14:textId="77777777" w:rsidR="00735F42" w:rsidRDefault="00735F42">
            <w:pPr>
              <w:pStyle w:val="ConsPlusNormal"/>
              <w:rPr>
                <w:color w:val="000000"/>
              </w:rPr>
            </w:pPr>
          </w:p>
        </w:tc>
      </w:tr>
      <w:tr w:rsidR="00735F42" w14:paraId="5F9512A3" w14:textId="77777777">
        <w:tc>
          <w:tcPr>
            <w:tcW w:w="1479" w:type="dxa"/>
            <w:tcBorders>
              <w:top w:val="single" w:sz="4" w:space="0" w:color="000000"/>
              <w:left w:val="single" w:sz="4" w:space="0" w:color="000000"/>
              <w:bottom w:val="single" w:sz="4" w:space="0" w:color="000000"/>
              <w:right w:val="single" w:sz="4" w:space="0" w:color="000000"/>
            </w:tcBorders>
          </w:tcPr>
          <w:p w14:paraId="116C2AEC" w14:textId="77777777" w:rsidR="00735F42" w:rsidRDefault="00735F42">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14:paraId="7DB75022" w14:textId="77777777" w:rsidR="00735F42" w:rsidRDefault="00735F42">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14:paraId="7C8A3597" w14:textId="77777777" w:rsidR="00735F42" w:rsidRDefault="00735F42">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14:paraId="5D36CAD4"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1A10134A"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75C0C36A"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7F15A8EC" w14:textId="77777777" w:rsidR="00735F42" w:rsidRDefault="00735F42">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14:paraId="7CFE69D4"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472EF336" w14:textId="77777777" w:rsidR="00735F42" w:rsidRDefault="00735F42">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14:paraId="6F352892" w14:textId="77777777" w:rsidR="00735F42" w:rsidRDefault="00735F42">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14:paraId="65624D97" w14:textId="77777777" w:rsidR="00735F42" w:rsidRDefault="00735F42">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14:paraId="07479112" w14:textId="77777777" w:rsidR="00735F42" w:rsidRDefault="00735F42">
            <w:pPr>
              <w:pStyle w:val="ConsPlusNormal"/>
            </w:pPr>
          </w:p>
        </w:tc>
      </w:tr>
    </w:tbl>
    <w:p w14:paraId="74F8F2C5" w14:textId="77777777" w:rsidR="00735F42" w:rsidRDefault="00735F42" w:rsidP="00A92559">
      <w:pPr>
        <w:rPr>
          <w:color w:val="000000"/>
        </w:rPr>
      </w:pPr>
    </w:p>
    <w:sectPr w:rsidR="00735F42">
      <w:pgSz w:w="16838" w:h="11906" w:orient="landscape"/>
      <w:pgMar w:top="1701" w:right="1134" w:bottom="850" w:left="1134" w:header="709" w:footer="709"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Зубарева Екатерина Григорьевна" w:date="2021-11-23T17:43:00Z" w:initials="ЗЕГ">
    <w:p w14:paraId="00000001" w14:textId="00000001">
      <w:pPr>
        <w:spacing w:line="240" w:after="0" w:lineRule="auto" w:before="0"/>
        <w:ind w:firstLine="0" w:left="0" w:right="0"/>
        <w:jc w:val="left"/>
      </w:pPr>
      <w:r>
        <w:rPr>
          <w:rFonts w:eastAsia="Arial" w:ascii="Arial" w:hAnsi="Arial" w:cs="Arial"/>
          <w:sz w:val="22"/>
        </w:rPr>
        <w:t xml:space="preserve">Это постановление не регулирует порядок досудебного (внесудебного) обжалования решений и действий (бездействия) органа, предоставляющего муниципальную услугу, уточните.</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18659DB1"/>
  <w16cid:commentId w16cid:paraId="00000002" w16cid:durableId="1067725C"/>
  <w16cid:commentId w16cid:paraId="00000003" w16cid:durableId="203E3DE5"/>
  <w16cid:commentId w16cid:paraId="00000004" w16cid:durableId="0268A50F"/>
  <w16cid:commentId w16cid:paraId="00000005" w16cid:durableId="4245B45D"/>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53C664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1BA6" w14:textId="77777777" w:rsidR="00025CFF" w:rsidRDefault="00025CFF">
      <w:pPr>
        <w:spacing w:after="0" w:line="240" w:lineRule="auto"/>
      </w:pPr>
      <w:r>
        <w:separator/>
      </w:r>
    </w:p>
  </w:endnote>
  <w:endnote w:type="continuationSeparator" w:id="0">
    <w:p w14:paraId="2FD8E0D2" w14:textId="77777777" w:rsidR="00025CFF" w:rsidRDefault="0002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35F46" w14:textId="77777777" w:rsidR="00025CFF" w:rsidRDefault="00025CFF">
      <w:pPr>
        <w:spacing w:after="0" w:line="240" w:lineRule="auto"/>
      </w:pPr>
      <w:r>
        <w:separator/>
      </w:r>
    </w:p>
  </w:footnote>
  <w:footnote w:type="continuationSeparator" w:id="0">
    <w:p w14:paraId="6A5CA354" w14:textId="77777777" w:rsidR="00025CFF" w:rsidRDefault="00025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5C20"/>
    <w:multiLevelType w:val="hybridMultilevel"/>
    <w:tmpl w:val="FA6CA85E"/>
    <w:lvl w:ilvl="0" w:tplc="8A7E9EFA">
      <w:start w:val="1"/>
      <w:numFmt w:val="decimal"/>
      <w:lvlText w:val="%1)"/>
      <w:lvlJc w:val="left"/>
      <w:pPr>
        <w:ind w:left="1249" w:hanging="360"/>
      </w:pPr>
    </w:lvl>
    <w:lvl w:ilvl="1" w:tplc="730CED84">
      <w:start w:val="1"/>
      <w:numFmt w:val="lowerLetter"/>
      <w:lvlText w:val="%2."/>
      <w:lvlJc w:val="left"/>
      <w:pPr>
        <w:ind w:left="1969" w:hanging="360"/>
      </w:pPr>
    </w:lvl>
    <w:lvl w:ilvl="2" w:tplc="82DEE252">
      <w:start w:val="1"/>
      <w:numFmt w:val="lowerRoman"/>
      <w:lvlText w:val="%3."/>
      <w:lvlJc w:val="right"/>
      <w:pPr>
        <w:ind w:left="2689" w:hanging="180"/>
      </w:pPr>
    </w:lvl>
    <w:lvl w:ilvl="3" w:tplc="280465BE">
      <w:start w:val="1"/>
      <w:numFmt w:val="decimal"/>
      <w:lvlText w:val="%4."/>
      <w:lvlJc w:val="left"/>
      <w:pPr>
        <w:ind w:left="3409" w:hanging="360"/>
      </w:pPr>
    </w:lvl>
    <w:lvl w:ilvl="4" w:tplc="B5760898">
      <w:start w:val="1"/>
      <w:numFmt w:val="lowerLetter"/>
      <w:lvlText w:val="%5."/>
      <w:lvlJc w:val="left"/>
      <w:pPr>
        <w:ind w:left="4129" w:hanging="360"/>
      </w:pPr>
    </w:lvl>
    <w:lvl w:ilvl="5" w:tplc="2FEA9156">
      <w:start w:val="1"/>
      <w:numFmt w:val="lowerRoman"/>
      <w:lvlText w:val="%6."/>
      <w:lvlJc w:val="right"/>
      <w:pPr>
        <w:ind w:left="4849" w:hanging="180"/>
      </w:pPr>
    </w:lvl>
    <w:lvl w:ilvl="6" w:tplc="0EA066E6">
      <w:start w:val="1"/>
      <w:numFmt w:val="decimal"/>
      <w:lvlText w:val="%7."/>
      <w:lvlJc w:val="left"/>
      <w:pPr>
        <w:ind w:left="5569" w:hanging="360"/>
      </w:pPr>
    </w:lvl>
    <w:lvl w:ilvl="7" w:tplc="0F98B276">
      <w:start w:val="1"/>
      <w:numFmt w:val="lowerLetter"/>
      <w:lvlText w:val="%8."/>
      <w:lvlJc w:val="left"/>
      <w:pPr>
        <w:ind w:left="6289" w:hanging="360"/>
      </w:pPr>
    </w:lvl>
    <w:lvl w:ilvl="8" w:tplc="D47C5722">
      <w:start w:val="1"/>
      <w:numFmt w:val="lowerRoman"/>
      <w:lvlText w:val="%9."/>
      <w:lvlJc w:val="right"/>
      <w:pPr>
        <w:ind w:left="7009" w:hanging="180"/>
      </w:pPr>
    </w:lvl>
  </w:abstractNum>
  <w:abstractNum w:abstractNumId="1">
    <w:nsid w:val="258926B5"/>
    <w:multiLevelType w:val="hybridMultilevel"/>
    <w:tmpl w:val="5106AF8E"/>
    <w:lvl w:ilvl="0" w:tplc="5B52B7C4">
      <w:start w:val="1"/>
      <w:numFmt w:val="decimal"/>
      <w:lvlText w:val="%1."/>
      <w:lvlJc w:val="left"/>
      <w:pPr>
        <w:ind w:left="1068" w:hanging="360"/>
      </w:pPr>
      <w:rPr>
        <w:rFonts w:hint="default"/>
      </w:rPr>
    </w:lvl>
    <w:lvl w:ilvl="1" w:tplc="6760639C">
      <w:start w:val="1"/>
      <w:numFmt w:val="lowerLetter"/>
      <w:lvlText w:val="%2."/>
      <w:lvlJc w:val="left"/>
      <w:pPr>
        <w:ind w:left="1788" w:hanging="360"/>
      </w:pPr>
    </w:lvl>
    <w:lvl w:ilvl="2" w:tplc="D06AF1DE">
      <w:start w:val="1"/>
      <w:numFmt w:val="lowerRoman"/>
      <w:lvlText w:val="%3."/>
      <w:lvlJc w:val="right"/>
      <w:pPr>
        <w:ind w:left="2508" w:hanging="180"/>
      </w:pPr>
    </w:lvl>
    <w:lvl w:ilvl="3" w:tplc="827AEDA6">
      <w:start w:val="1"/>
      <w:numFmt w:val="decimal"/>
      <w:lvlText w:val="%4."/>
      <w:lvlJc w:val="left"/>
      <w:pPr>
        <w:ind w:left="3228" w:hanging="360"/>
      </w:pPr>
    </w:lvl>
    <w:lvl w:ilvl="4" w:tplc="BFACB8AE">
      <w:start w:val="1"/>
      <w:numFmt w:val="lowerLetter"/>
      <w:lvlText w:val="%5."/>
      <w:lvlJc w:val="left"/>
      <w:pPr>
        <w:ind w:left="3948" w:hanging="360"/>
      </w:pPr>
    </w:lvl>
    <w:lvl w:ilvl="5" w:tplc="6E623246">
      <w:start w:val="1"/>
      <w:numFmt w:val="lowerRoman"/>
      <w:lvlText w:val="%6."/>
      <w:lvlJc w:val="right"/>
      <w:pPr>
        <w:ind w:left="4668" w:hanging="180"/>
      </w:pPr>
    </w:lvl>
    <w:lvl w:ilvl="6" w:tplc="1E7A961C">
      <w:start w:val="1"/>
      <w:numFmt w:val="decimal"/>
      <w:lvlText w:val="%7."/>
      <w:lvlJc w:val="left"/>
      <w:pPr>
        <w:ind w:left="5388" w:hanging="360"/>
      </w:pPr>
    </w:lvl>
    <w:lvl w:ilvl="7" w:tplc="401CBC58">
      <w:start w:val="1"/>
      <w:numFmt w:val="lowerLetter"/>
      <w:lvlText w:val="%8."/>
      <w:lvlJc w:val="left"/>
      <w:pPr>
        <w:ind w:left="6108" w:hanging="360"/>
      </w:pPr>
    </w:lvl>
    <w:lvl w:ilvl="8" w:tplc="2A3808CA">
      <w:start w:val="1"/>
      <w:numFmt w:val="lowerRoman"/>
      <w:lvlText w:val="%9."/>
      <w:lvlJc w:val="right"/>
      <w:pPr>
        <w:ind w:left="6828" w:hanging="180"/>
      </w:pPr>
    </w:lvl>
  </w:abstractNum>
  <w:abstractNum w:abstractNumId="2">
    <w:nsid w:val="549511B6"/>
    <w:multiLevelType w:val="multilevel"/>
    <w:tmpl w:val="57DAB9C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42"/>
    <w:rsid w:val="00025CFF"/>
    <w:rsid w:val="000815B8"/>
    <w:rsid w:val="000F1569"/>
    <w:rsid w:val="0010445F"/>
    <w:rsid w:val="001310EE"/>
    <w:rsid w:val="001429D7"/>
    <w:rsid w:val="001848A4"/>
    <w:rsid w:val="001B7375"/>
    <w:rsid w:val="00245E21"/>
    <w:rsid w:val="002708EF"/>
    <w:rsid w:val="00277997"/>
    <w:rsid w:val="00282412"/>
    <w:rsid w:val="002957F6"/>
    <w:rsid w:val="002967FE"/>
    <w:rsid w:val="002C0C7D"/>
    <w:rsid w:val="002D0965"/>
    <w:rsid w:val="002F067A"/>
    <w:rsid w:val="00310930"/>
    <w:rsid w:val="003A0744"/>
    <w:rsid w:val="003B694C"/>
    <w:rsid w:val="003E1FA2"/>
    <w:rsid w:val="003E73B3"/>
    <w:rsid w:val="004267F5"/>
    <w:rsid w:val="004676F1"/>
    <w:rsid w:val="005C0BB5"/>
    <w:rsid w:val="005C7240"/>
    <w:rsid w:val="005D1C06"/>
    <w:rsid w:val="00615589"/>
    <w:rsid w:val="00671E9C"/>
    <w:rsid w:val="0069192A"/>
    <w:rsid w:val="006E5DC7"/>
    <w:rsid w:val="00703341"/>
    <w:rsid w:val="007179BB"/>
    <w:rsid w:val="00735F42"/>
    <w:rsid w:val="0074688A"/>
    <w:rsid w:val="0076430D"/>
    <w:rsid w:val="00790ABB"/>
    <w:rsid w:val="00883922"/>
    <w:rsid w:val="00971944"/>
    <w:rsid w:val="009B7A6A"/>
    <w:rsid w:val="009E374D"/>
    <w:rsid w:val="009E53D7"/>
    <w:rsid w:val="00A00CAF"/>
    <w:rsid w:val="00A14F3D"/>
    <w:rsid w:val="00A507FE"/>
    <w:rsid w:val="00A70EFE"/>
    <w:rsid w:val="00A92559"/>
    <w:rsid w:val="00AD5D84"/>
    <w:rsid w:val="00B00B3F"/>
    <w:rsid w:val="00B80956"/>
    <w:rsid w:val="00B9403A"/>
    <w:rsid w:val="00BF163B"/>
    <w:rsid w:val="00BF337A"/>
    <w:rsid w:val="00C21190"/>
    <w:rsid w:val="00C2335B"/>
    <w:rsid w:val="00C31972"/>
    <w:rsid w:val="00C40ADF"/>
    <w:rsid w:val="00C7334D"/>
    <w:rsid w:val="00D2496D"/>
    <w:rsid w:val="00DC19DF"/>
    <w:rsid w:val="00DE4456"/>
    <w:rsid w:val="00DF5F60"/>
    <w:rsid w:val="00E079B6"/>
    <w:rsid w:val="00E3143D"/>
    <w:rsid w:val="00E33651"/>
    <w:rsid w:val="00EB7087"/>
    <w:rsid w:val="00F27C46"/>
    <w:rsid w:val="00FD6032"/>
    <w:rsid w:val="00FE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PT Sans" w:hAnsi="PT Sans" w:cs="PT Sans"/>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ConsPlusTitle">
    <w:name w:val="ConsPlusTitle"/>
    <w:uiPriority w:val="99"/>
    <w:qFormat/>
    <w:pPr>
      <w:spacing w:after="0" w:line="240" w:lineRule="auto"/>
    </w:pPr>
    <w:rPr>
      <w:rFonts w:ascii="Arial" w:eastAsia="Arial" w:hAnsi="Arial" w:cs="Arial"/>
      <w:b/>
      <w:sz w:val="24"/>
      <w:szCs w:val="20"/>
      <w:lang w:val="en-US" w:eastAsia="zh-CN"/>
    </w:rPr>
  </w:style>
  <w:style w:type="paragraph" w:customStyle="1" w:styleId="ConsPlusNormal">
    <w:name w:val="ConsPlusNormal"/>
    <w:pPr>
      <w:spacing w:after="0" w:line="240" w:lineRule="auto"/>
    </w:pPr>
    <w:rPr>
      <w:rFonts w:ascii="Times New Roman" w:eastAsia="Times New Roman" w:hAnsi="Times New Roman" w:cs="Times New Roman"/>
      <w:sz w:val="24"/>
      <w:szCs w:val="20"/>
      <w:lang w:val="en-US" w:eastAsia="zh-CN"/>
    </w:rPr>
  </w:style>
  <w:style w:type="paragraph" w:customStyle="1" w:styleId="ConsPlusNonformat">
    <w:name w:val="ConsPlusNonformat"/>
    <w:pPr>
      <w:spacing w:after="0" w:line="240" w:lineRule="auto"/>
    </w:pPr>
    <w:rPr>
      <w:rFonts w:ascii="Courier New" w:eastAsia="Courier New" w:hAnsi="Courier New" w:cs="Courier New"/>
      <w:sz w:val="20"/>
      <w:szCs w:val="20"/>
      <w:lang w:val="en-US" w:eastAsia="zh-CN"/>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paragraph" w:customStyle="1" w:styleId="aff1">
    <w:name w:val="Знак Знак Знак Знак"/>
    <w:basedOn w:val="a"/>
    <w:rsid w:val="004676F1"/>
    <w:pPr>
      <w:spacing w:before="100" w:beforeAutospacing="1" w:after="100" w:afterAutospacing="1" w:line="240" w:lineRule="auto"/>
    </w:pPr>
    <w:rPr>
      <w:rFonts w:ascii="Tahoma" w:eastAsia="Times New Roman" w:hAnsi="Tahoma" w:cs="Times New Roman"/>
      <w:sz w:val="20"/>
      <w:szCs w:val="20"/>
      <w:lang w:val="en-US"/>
    </w:rPr>
  </w:style>
  <w:style w:type="table" w:customStyle="1" w:styleId="13">
    <w:name w:val="Сетка таблицы1"/>
    <w:basedOn w:val="a1"/>
    <w:next w:val="ae"/>
    <w:uiPriority w:val="59"/>
    <w:rsid w:val="003A074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e"/>
    <w:uiPriority w:val="59"/>
    <w:rsid w:val="00A00CAF"/>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PT Sans" w:hAnsi="PT Sans" w:cs="PT Sans"/>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ConsPlusTitle">
    <w:name w:val="ConsPlusTitle"/>
    <w:uiPriority w:val="99"/>
    <w:qFormat/>
    <w:pPr>
      <w:spacing w:after="0" w:line="240" w:lineRule="auto"/>
    </w:pPr>
    <w:rPr>
      <w:rFonts w:ascii="Arial" w:eastAsia="Arial" w:hAnsi="Arial" w:cs="Arial"/>
      <w:b/>
      <w:sz w:val="24"/>
      <w:szCs w:val="20"/>
      <w:lang w:val="en-US" w:eastAsia="zh-CN"/>
    </w:rPr>
  </w:style>
  <w:style w:type="paragraph" w:customStyle="1" w:styleId="ConsPlusNormal">
    <w:name w:val="ConsPlusNormal"/>
    <w:pPr>
      <w:spacing w:after="0" w:line="240" w:lineRule="auto"/>
    </w:pPr>
    <w:rPr>
      <w:rFonts w:ascii="Times New Roman" w:eastAsia="Times New Roman" w:hAnsi="Times New Roman" w:cs="Times New Roman"/>
      <w:sz w:val="24"/>
      <w:szCs w:val="20"/>
      <w:lang w:val="en-US" w:eastAsia="zh-CN"/>
    </w:rPr>
  </w:style>
  <w:style w:type="paragraph" w:customStyle="1" w:styleId="ConsPlusNonformat">
    <w:name w:val="ConsPlusNonformat"/>
    <w:pPr>
      <w:spacing w:after="0" w:line="240" w:lineRule="auto"/>
    </w:pPr>
    <w:rPr>
      <w:rFonts w:ascii="Courier New" w:eastAsia="Courier New" w:hAnsi="Courier New" w:cs="Courier New"/>
      <w:sz w:val="20"/>
      <w:szCs w:val="20"/>
      <w:lang w:val="en-US" w:eastAsia="zh-CN"/>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paragraph" w:customStyle="1" w:styleId="aff1">
    <w:name w:val="Знак Знак Знак Знак"/>
    <w:basedOn w:val="a"/>
    <w:rsid w:val="004676F1"/>
    <w:pPr>
      <w:spacing w:before="100" w:beforeAutospacing="1" w:after="100" w:afterAutospacing="1" w:line="240" w:lineRule="auto"/>
    </w:pPr>
    <w:rPr>
      <w:rFonts w:ascii="Tahoma" w:eastAsia="Times New Roman" w:hAnsi="Tahoma" w:cs="Times New Roman"/>
      <w:sz w:val="20"/>
      <w:szCs w:val="20"/>
      <w:lang w:val="en-US"/>
    </w:rPr>
  </w:style>
  <w:style w:type="table" w:customStyle="1" w:styleId="13">
    <w:name w:val="Сетка таблицы1"/>
    <w:basedOn w:val="a1"/>
    <w:next w:val="ae"/>
    <w:uiPriority w:val="59"/>
    <w:rsid w:val="003A074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e"/>
    <w:uiPriority w:val="59"/>
    <w:rsid w:val="00A00CAF"/>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3082">
      <w:bodyDiv w:val="1"/>
      <w:marLeft w:val="0"/>
      <w:marRight w:val="0"/>
      <w:marTop w:val="0"/>
      <w:marBottom w:val="0"/>
      <w:divBdr>
        <w:top w:val="none" w:sz="0" w:space="0" w:color="auto"/>
        <w:left w:val="none" w:sz="0" w:space="0" w:color="auto"/>
        <w:bottom w:val="none" w:sz="0" w:space="0" w:color="auto"/>
        <w:right w:val="none" w:sz="0" w:space="0" w:color="auto"/>
      </w:divBdr>
    </w:div>
    <w:div w:id="8079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741&amp;date=28.07.2021&amp;dst=1&amp;fld=134" TargetMode="External"/><Relationship Id="rId13" Type="http://schemas.openxmlformats.org/officeDocument/2006/relationships/hyperlink" Target="https://login.consultant.ru/link/?req=doc&amp;base=RLAW067&amp;n=101211&amp;date=28.07.2021&amp;dst=100068&amp;fld=134" TargetMode="External"/><Relationship Id="rId18" Type="http://schemas.openxmlformats.org/officeDocument/2006/relationships/hyperlink" Target="https://login.consultant.ru/link/?req=doc&amp;base=RLAW067&amp;n=101211&amp;date=28.07.2021&amp;dst=100068&amp;fld=134" TargetMode="External"/><Relationship Id="rId26" Type="http://schemas.openxmlformats.org/officeDocument/2006/relationships/hyperlink" Target="https://login.consultant.ru/link/?req=doc&amp;base=LAW&amp;n=389741&amp;date=28.07.2021" TargetMode="External"/><Relationship Id="rId3" Type="http://schemas.microsoft.com/office/2007/relationships/stylesWithEffects" Target="stylesWithEffects.xml"/><Relationship Id="rId21" Type="http://schemas.openxmlformats.org/officeDocument/2006/relationships/hyperlink" Target="https://login.consultant.ru/link/?req=doc&amp;base=RLAW067&amp;n=101211&amp;date=28.07.2021&amp;dst=100071&amp;fld=134" TargetMode="External"/><Relationship Id="rId47" Type="http://schemas.onlyoffice.com/commentsExtendedDocument" Target="commentsExtendedDocument.xml"/><Relationship Id="rId7" Type="http://schemas.openxmlformats.org/officeDocument/2006/relationships/endnotes" Target="endnotes.xml"/><Relationship Id="rId12" Type="http://schemas.openxmlformats.org/officeDocument/2006/relationships/hyperlink" Target="https://login.consultant.ru/link/?req=doc&amp;base=RLAW067&amp;n=101211&amp;date=28.07.2021&amp;dst=100068&amp;fld=134" TargetMode="External"/><Relationship Id="rId17" Type="http://schemas.openxmlformats.org/officeDocument/2006/relationships/hyperlink" Target="https://login.consultant.ru/link/?req=doc&amp;base=LAW&amp;n=387126&amp;date=28.07.2021" TargetMode="External"/><Relationship Id="rId25" Type="http://schemas.openxmlformats.org/officeDocument/2006/relationships/hyperlink" Target="https://login.consultant.ru/link/?req=doc&amp;base=RLAW067&amp;n=101211&amp;date=28.07.2021&amp;dst=100071&amp;fld=134" TargetMode="External"/><Relationship Id="rId46" Type="http://schemas.onlyoffice.com/commentsDocument" Target="commentsDocument.xml"/><Relationship Id="rId2" Type="http://schemas.openxmlformats.org/officeDocument/2006/relationships/styles" Target="styles.xml"/><Relationship Id="rId16" Type="http://schemas.openxmlformats.org/officeDocument/2006/relationships/hyperlink" Target="https://login.consultant.ru/link/?req=doc&amp;base=RLAW067&amp;n=101211&amp;date=28.07.2021&amp;dst=100068&amp;fld=134" TargetMode="External"/><Relationship Id="rId20" Type="http://schemas.openxmlformats.org/officeDocument/2006/relationships/hyperlink" Target="https://login.consultant.ru/link/?req=doc&amp;base=LAW&amp;n=389100&amp;date=28.07.20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67&amp;n=101211&amp;date=28.07.2021&amp;dst=100068&amp;fld=134" TargetMode="External"/><Relationship Id="rId24" Type="http://schemas.openxmlformats.org/officeDocument/2006/relationships/hyperlink" Target="https://login.consultant.ru/link/?req=doc&amp;base=RLAW067&amp;n=101211&amp;date=28.07.2021&amp;dst=100071&amp;fld=134"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RLAW067&amp;n=101211&amp;date=28.07.2021&amp;dst=100068&amp;fld=134" TargetMode="External"/><Relationship Id="rId23" Type="http://schemas.openxmlformats.org/officeDocument/2006/relationships/hyperlink" Target="https://login.consultant.ru/link/?req=doc&amp;base=LAW&amp;n=383436&amp;date=28.07.2021" TargetMode="External"/><Relationship Id="rId28" Type="http://schemas.openxmlformats.org/officeDocument/2006/relationships/theme" Target="theme/theme1.xml"/><Relationship Id="rId10" Type="http://schemas.openxmlformats.org/officeDocument/2006/relationships/hyperlink" Target="consultantplus://offline/ref=1009A5F26C2A76B12912B57C44F489CE33EFF99D18FAC83A7872EEE0DD217560C44EA99419647A00251F255FD34AEC7D1674B562p0eDO" TargetMode="External"/><Relationship Id="rId19" Type="http://schemas.openxmlformats.org/officeDocument/2006/relationships/hyperlink" Target="https://login.consultant.ru/link/?req=doc&amp;base=RLAW067&amp;n=101211&amp;date=28.07.2021&amp;dst=10006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9741&amp;date=28.07.2021&amp;dst=4&amp;fld=134" TargetMode="External"/><Relationship Id="rId14" Type="http://schemas.openxmlformats.org/officeDocument/2006/relationships/hyperlink" Target="https://login.consultant.ru/link/?req=doc&amp;base=RLAW067&amp;n=101211&amp;date=28.07.2021&amp;dst=100068&amp;fld=134" TargetMode="External"/><Relationship Id="rId22" Type="http://schemas.openxmlformats.org/officeDocument/2006/relationships/hyperlink" Target="https://login.consultant.ru/link/?req=doc&amp;base=RLAW067&amp;n=101211&amp;date=28.07.2021&amp;dst=100071&amp;fld=134" TargetMode="External"/><Relationship Id="rId27" Type="http://schemas.openxmlformats.org/officeDocument/2006/relationships/fontTable" Target="fontTable.xml"/><Relationship Id="rId48" Type="http://schemas.onlyoffice.com/commentsIdsDocument" Target="commentsIds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10579</Words>
  <Characters>60301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Зубарева Екатерина Григорьевна</dc:creator>
  <cp:lastModifiedBy>NASTYA</cp:lastModifiedBy>
  <cp:revision>34</cp:revision>
  <cp:lastPrinted>2021-11-29T13:17:00Z</cp:lastPrinted>
  <dcterms:created xsi:type="dcterms:W3CDTF">2021-11-23T14:28:00Z</dcterms:created>
  <dcterms:modified xsi:type="dcterms:W3CDTF">2021-12-06T06:28:00Z</dcterms:modified>
</cp:coreProperties>
</file>