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5A" w:rsidRDefault="00DA2F1C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Экспертно -</w:t>
      </w:r>
      <w:r w:rsidR="004854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аналитические </w:t>
      </w:r>
      <w:r w:rsidR="004854E7" w:rsidRPr="003D00E7">
        <w:rPr>
          <w:rFonts w:ascii="Times New Roman" w:hAnsi="Times New Roman" w:cs="Times New Roman"/>
          <w:b/>
          <w:i/>
          <w:sz w:val="28"/>
          <w:szCs w:val="28"/>
          <w:u w:val="single"/>
        </w:rPr>
        <w:t>мероприятия</w:t>
      </w:r>
      <w:r w:rsidR="0070715A" w:rsidRPr="003D00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Контрольно-счетной палаты муниципального образования Веневский район</w:t>
      </w:r>
    </w:p>
    <w:p w:rsidR="001F2109" w:rsidRDefault="001F2109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5DD5" w:rsidRDefault="008D75F4" w:rsidP="00F85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85D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5DD5" w:rsidRPr="00F832DC">
        <w:rPr>
          <w:rFonts w:ascii="Times New Roman" w:hAnsi="Times New Roman" w:cs="Times New Roman"/>
          <w:b/>
          <w:sz w:val="28"/>
          <w:szCs w:val="28"/>
        </w:rPr>
        <w:t>Информация на отчет «</w:t>
      </w:r>
      <w:r w:rsidR="00F85DD5">
        <w:rPr>
          <w:rFonts w:ascii="Times New Roman" w:hAnsi="Times New Roman" w:cs="Times New Roman"/>
          <w:b/>
          <w:sz w:val="28"/>
          <w:szCs w:val="28"/>
        </w:rPr>
        <w:t>Об</w:t>
      </w:r>
      <w:r w:rsidR="00F85DD5" w:rsidRPr="00F832DC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F85DD5">
        <w:rPr>
          <w:rFonts w:ascii="Times New Roman" w:hAnsi="Times New Roman" w:cs="Times New Roman"/>
          <w:b/>
          <w:sz w:val="28"/>
          <w:szCs w:val="28"/>
        </w:rPr>
        <w:t>и</w:t>
      </w:r>
      <w:r w:rsidR="00F85DD5" w:rsidRPr="00F832DC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</w:t>
      </w:r>
      <w:r w:rsidR="00F85DD5" w:rsidRPr="00A20FB0">
        <w:rPr>
          <w:rFonts w:ascii="Times New Roman" w:hAnsi="Times New Roman" w:cs="Times New Roman"/>
          <w:b/>
          <w:sz w:val="28"/>
          <w:szCs w:val="28"/>
        </w:rPr>
        <w:t xml:space="preserve">Веневский район </w:t>
      </w:r>
      <w:r w:rsidR="00F85DD5" w:rsidRPr="00F832DC">
        <w:rPr>
          <w:rFonts w:ascii="Times New Roman" w:hAnsi="Times New Roman" w:cs="Times New Roman"/>
          <w:b/>
          <w:sz w:val="28"/>
          <w:szCs w:val="28"/>
        </w:rPr>
        <w:t>за 201</w:t>
      </w:r>
      <w:r w:rsidR="00C078CE">
        <w:rPr>
          <w:rFonts w:ascii="Times New Roman" w:hAnsi="Times New Roman" w:cs="Times New Roman"/>
          <w:b/>
          <w:sz w:val="28"/>
          <w:szCs w:val="28"/>
        </w:rPr>
        <w:t>5</w:t>
      </w:r>
      <w:r w:rsidR="00F85DD5" w:rsidRPr="00F832DC"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C078CE" w:rsidRDefault="00C078CE" w:rsidP="00F85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Default="00C078CE" w:rsidP="00C078C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Бюджет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район на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год утвержден решением Собрания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Calibri" w:hAnsi="Times New Roman" w:cs="Times New Roman"/>
          <w:sz w:val="28"/>
          <w:szCs w:val="28"/>
        </w:rPr>
        <w:t>от 18</w:t>
      </w:r>
      <w:r w:rsidRPr="00614D0D">
        <w:rPr>
          <w:rFonts w:ascii="Times New Roman" w:eastAsia="Calibri" w:hAnsi="Times New Roman" w:cs="Times New Roman"/>
          <w:sz w:val="28"/>
          <w:szCs w:val="28"/>
        </w:rPr>
        <w:t>.12.201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614D0D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ода № 5/30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район на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>
        <w:rPr>
          <w:rFonts w:ascii="Times New Roman" w:eastAsia="Calibri" w:hAnsi="Times New Roman" w:cs="Times New Roman"/>
          <w:sz w:val="28"/>
          <w:szCs w:val="28"/>
        </w:rPr>
        <w:t>7 годов» по доходам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Calibri" w:hAnsi="Times New Roman" w:cs="Times New Roman"/>
          <w:sz w:val="28"/>
          <w:szCs w:val="28"/>
        </w:rPr>
        <w:t>559 902,6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тыс. руб., по расходам </w:t>
      </w:r>
      <w:r>
        <w:rPr>
          <w:rFonts w:ascii="Times New Roman" w:eastAsia="Calibri" w:hAnsi="Times New Roman" w:cs="Times New Roman"/>
          <w:sz w:val="28"/>
          <w:szCs w:val="28"/>
        </w:rPr>
        <w:t>572 402,6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предельный размер дефицита бюджета 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сумме 12 500,0 тыс. рублей. </w:t>
      </w:r>
    </w:p>
    <w:p w:rsidR="00C078CE" w:rsidRDefault="00C078CE" w:rsidP="00C078C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0D">
        <w:rPr>
          <w:rFonts w:ascii="Times New Roman" w:eastAsia="Calibri" w:hAnsi="Times New Roman" w:cs="Times New Roman"/>
          <w:sz w:val="28"/>
          <w:szCs w:val="28"/>
        </w:rPr>
        <w:t>В течение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года плановые показатели бюджета уточнялись на основании решений Собрания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026">
        <w:rPr>
          <w:rFonts w:ascii="Times New Roman" w:eastAsia="Calibri" w:hAnsi="Times New Roman" w:cs="Times New Roman"/>
          <w:sz w:val="28"/>
          <w:szCs w:val="28"/>
        </w:rPr>
        <w:t>10 раз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78CE" w:rsidRDefault="00C078CE" w:rsidP="00C078C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0D">
        <w:rPr>
          <w:rFonts w:ascii="Times New Roman" w:eastAsia="Calibri" w:hAnsi="Times New Roman" w:cs="Times New Roman"/>
          <w:sz w:val="28"/>
          <w:szCs w:val="28"/>
        </w:rPr>
        <w:t>В результате, уточненные плановые назначения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решению </w:t>
      </w:r>
      <w:r w:rsidRPr="00852E06">
        <w:rPr>
          <w:rFonts w:ascii="Times New Roman" w:eastAsia="Calibri" w:hAnsi="Times New Roman" w:cs="Times New Roman"/>
          <w:sz w:val="28"/>
          <w:szCs w:val="28"/>
        </w:rPr>
        <w:t>Собрания представителей муниципального образования Веневский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29.12.2015     № 23/123 </w:t>
      </w:r>
      <w:r w:rsidRPr="00852E06">
        <w:rPr>
          <w:rFonts w:ascii="Times New Roman" w:eastAsia="Calibri" w:hAnsi="Times New Roman" w:cs="Times New Roman"/>
          <w:sz w:val="28"/>
          <w:szCs w:val="28"/>
        </w:rPr>
        <w:t>«О внесении изменений и дополнений в решение Собрания представителей муниципального образования Веневский район от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52E06">
        <w:rPr>
          <w:rFonts w:ascii="Times New Roman" w:eastAsia="Calibri" w:hAnsi="Times New Roman" w:cs="Times New Roman"/>
          <w:sz w:val="28"/>
          <w:szCs w:val="28"/>
        </w:rPr>
        <w:t>.12.201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4    </w:t>
      </w:r>
      <w:r w:rsidRPr="00852E06">
        <w:rPr>
          <w:rFonts w:ascii="Times New Roman" w:eastAsia="Calibri" w:hAnsi="Times New Roman" w:cs="Times New Roman"/>
          <w:sz w:val="28"/>
          <w:szCs w:val="28"/>
        </w:rPr>
        <w:t xml:space="preserve"> № 5/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852E06">
        <w:rPr>
          <w:rFonts w:ascii="Times New Roman" w:eastAsia="Calibri" w:hAnsi="Times New Roman" w:cs="Times New Roman"/>
          <w:sz w:val="28"/>
          <w:szCs w:val="28"/>
        </w:rPr>
        <w:t xml:space="preserve"> «О бюджете муниципального образования Веневский район на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52E06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52E06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>
        <w:rPr>
          <w:rFonts w:ascii="Times New Roman" w:eastAsia="Calibri" w:hAnsi="Times New Roman" w:cs="Times New Roman"/>
          <w:sz w:val="28"/>
          <w:szCs w:val="28"/>
        </w:rPr>
        <w:t>7 годов»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год по доходам составили </w:t>
      </w:r>
      <w:r>
        <w:rPr>
          <w:rFonts w:ascii="Times New Roman" w:eastAsia="Calibri" w:hAnsi="Times New Roman" w:cs="Times New Roman"/>
          <w:sz w:val="28"/>
          <w:szCs w:val="28"/>
        </w:rPr>
        <w:t>714 089,3 тыс. руб.,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по расходам</w:t>
      </w:r>
      <w:r w:rsidRPr="00AA09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729 209,7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предельный размер дефицита бюджета 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сумме 15 120,4 тыс. руб., а в соответствии с отчетом об исполнении консолидированного бюджета субъекта Российской Федерации и бюджета территориального государственного внебюджетного фонда доходы составили 714 128,4 тыс. руб., расходы – 729 248,8 тыс. руб., предельный размер дефицита бюджета 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r w:rsidRPr="00614D0D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сумме                   15 120,4 тыс. руб.</w:t>
      </w:r>
    </w:p>
    <w:p w:rsidR="00C078CE" w:rsidRPr="00524670" w:rsidRDefault="00C078CE" w:rsidP="00C078C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4670">
        <w:rPr>
          <w:rFonts w:ascii="Times New Roman" w:eastAsia="Calibri" w:hAnsi="Times New Roman" w:cs="Times New Roman"/>
          <w:sz w:val="28"/>
          <w:szCs w:val="28"/>
        </w:rPr>
        <w:t xml:space="preserve">В 2015 году за счет средств бюджета области было предусмотрено финансовое обеспечение без дотации в сумме </w:t>
      </w:r>
      <w:r>
        <w:rPr>
          <w:rFonts w:ascii="Times New Roman" w:eastAsia="Calibri" w:hAnsi="Times New Roman" w:cs="Times New Roman"/>
          <w:sz w:val="28"/>
          <w:szCs w:val="28"/>
        </w:rPr>
        <w:t>359 180,6</w:t>
      </w:r>
      <w:r w:rsidRPr="00524670">
        <w:rPr>
          <w:rFonts w:ascii="Times New Roman" w:eastAsia="Calibri" w:hAnsi="Times New Roman" w:cs="Times New Roman"/>
          <w:sz w:val="28"/>
          <w:szCs w:val="28"/>
        </w:rPr>
        <w:t xml:space="preserve"> тыс. рублей. Фактическое исполнение составило </w:t>
      </w:r>
      <w:r>
        <w:rPr>
          <w:rFonts w:ascii="Times New Roman" w:eastAsia="Calibri" w:hAnsi="Times New Roman" w:cs="Times New Roman"/>
          <w:sz w:val="28"/>
          <w:szCs w:val="28"/>
        </w:rPr>
        <w:t>358 136,0</w:t>
      </w:r>
      <w:r w:rsidRPr="00524670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99,7</w:t>
      </w:r>
      <w:r w:rsidRPr="00524670">
        <w:rPr>
          <w:rFonts w:ascii="Times New Roman" w:eastAsia="Calibri" w:hAnsi="Times New Roman" w:cs="Times New Roman"/>
          <w:sz w:val="28"/>
          <w:szCs w:val="28"/>
        </w:rPr>
        <w:t>% к годовым бюджетным назначениям.</w:t>
      </w:r>
    </w:p>
    <w:p w:rsidR="00C078CE" w:rsidRDefault="00C078CE" w:rsidP="00C078C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24670">
        <w:rPr>
          <w:rFonts w:ascii="Times New Roman" w:eastAsia="Calibri" w:hAnsi="Times New Roman" w:cs="Times New Roman"/>
          <w:sz w:val="28"/>
          <w:szCs w:val="28"/>
        </w:rPr>
        <w:t xml:space="preserve"> 2015 году предусмотрено финансирование 14 муниципальных программ в объеме 65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4670">
        <w:rPr>
          <w:rFonts w:ascii="Times New Roman" w:eastAsia="Calibri" w:hAnsi="Times New Roman" w:cs="Times New Roman"/>
          <w:sz w:val="28"/>
          <w:szCs w:val="28"/>
        </w:rPr>
        <w:t xml:space="preserve">3662,4 тыс. рублей, фактическое исполнение составило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524670">
        <w:rPr>
          <w:rFonts w:ascii="Times New Roman" w:eastAsia="Calibri" w:hAnsi="Times New Roman" w:cs="Times New Roman"/>
          <w:sz w:val="28"/>
          <w:szCs w:val="28"/>
        </w:rPr>
        <w:t>638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4670">
        <w:rPr>
          <w:rFonts w:ascii="Times New Roman" w:eastAsia="Calibri" w:hAnsi="Times New Roman" w:cs="Times New Roman"/>
          <w:sz w:val="28"/>
          <w:szCs w:val="28"/>
        </w:rPr>
        <w:t>815,7 тыс. рублей, или 97,7 % к годовым бюджетным назначениям.</w:t>
      </w:r>
    </w:p>
    <w:p w:rsidR="00C078CE" w:rsidRDefault="00C078CE" w:rsidP="00C078C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670">
        <w:rPr>
          <w:rFonts w:ascii="Times New Roman" w:eastAsia="Calibri" w:hAnsi="Times New Roman" w:cs="Times New Roman"/>
          <w:sz w:val="28"/>
          <w:szCs w:val="28"/>
        </w:rPr>
        <w:t>Фактичес</w:t>
      </w:r>
      <w:r w:rsidRPr="00D9795E">
        <w:rPr>
          <w:rFonts w:ascii="Times New Roman" w:eastAsia="Calibri" w:hAnsi="Times New Roman" w:cs="Times New Roman"/>
          <w:sz w:val="28"/>
          <w:szCs w:val="28"/>
        </w:rPr>
        <w:t xml:space="preserve">ки за анализируемый период доходы бюджета муниципального образования Веневский район сложились в сумме </w:t>
      </w:r>
      <w:r>
        <w:rPr>
          <w:rFonts w:ascii="Times New Roman" w:eastAsia="Calibri" w:hAnsi="Times New Roman" w:cs="Times New Roman"/>
          <w:sz w:val="28"/>
          <w:szCs w:val="28"/>
        </w:rPr>
        <w:t>714 090,8</w:t>
      </w:r>
      <w:r w:rsidRPr="00D97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95E">
        <w:rPr>
          <w:rFonts w:ascii="Times New Roman" w:eastAsia="Calibri" w:hAnsi="Times New Roman" w:cs="Times New Roman"/>
          <w:sz w:val="28"/>
          <w:szCs w:val="28"/>
        </w:rPr>
        <w:lastRenderedPageBreak/>
        <w:t>тыс. руб.  (</w:t>
      </w:r>
      <w:r>
        <w:rPr>
          <w:rFonts w:ascii="Times New Roman" w:eastAsia="Calibri" w:hAnsi="Times New Roman" w:cs="Times New Roman"/>
          <w:sz w:val="28"/>
          <w:szCs w:val="28"/>
        </w:rPr>
        <w:t>100,0</w:t>
      </w:r>
      <w:r w:rsidRPr="00D9795E">
        <w:rPr>
          <w:rFonts w:ascii="Times New Roman" w:eastAsia="Calibri" w:hAnsi="Times New Roman" w:cs="Times New Roman"/>
          <w:sz w:val="28"/>
          <w:szCs w:val="28"/>
        </w:rPr>
        <w:t>% уточненных плановых назначений), расходы</w:t>
      </w:r>
      <w:r w:rsidRPr="00880B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880B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712 652,1</w:t>
      </w:r>
      <w:r w:rsidRPr="00D9795E">
        <w:rPr>
          <w:rFonts w:ascii="Times New Roman" w:eastAsia="Calibri" w:hAnsi="Times New Roman" w:cs="Times New Roman"/>
          <w:sz w:val="28"/>
          <w:szCs w:val="28"/>
        </w:rPr>
        <w:t xml:space="preserve"> тыс. руб. (</w:t>
      </w:r>
      <w:r>
        <w:rPr>
          <w:rFonts w:ascii="Times New Roman" w:eastAsia="Calibri" w:hAnsi="Times New Roman" w:cs="Times New Roman"/>
          <w:sz w:val="28"/>
          <w:szCs w:val="28"/>
        </w:rPr>
        <w:t>97,7</w:t>
      </w:r>
      <w:r w:rsidRPr="00D9795E">
        <w:rPr>
          <w:rFonts w:ascii="Times New Roman" w:eastAsia="Calibri" w:hAnsi="Times New Roman" w:cs="Times New Roman"/>
          <w:sz w:val="28"/>
          <w:szCs w:val="28"/>
        </w:rPr>
        <w:t xml:space="preserve">% уточненного плана), бюджет исполнен с превышением </w:t>
      </w:r>
      <w:r>
        <w:rPr>
          <w:rFonts w:ascii="Times New Roman" w:eastAsia="Calibri" w:hAnsi="Times New Roman" w:cs="Times New Roman"/>
          <w:sz w:val="28"/>
          <w:szCs w:val="28"/>
        </w:rPr>
        <w:t>доходов</w:t>
      </w:r>
      <w:r w:rsidRPr="00D9795E">
        <w:rPr>
          <w:rFonts w:ascii="Times New Roman" w:eastAsia="Calibri" w:hAnsi="Times New Roman" w:cs="Times New Roman"/>
          <w:sz w:val="28"/>
          <w:szCs w:val="28"/>
        </w:rPr>
        <w:t xml:space="preserve"> над </w:t>
      </w:r>
      <w:r>
        <w:rPr>
          <w:rFonts w:ascii="Times New Roman" w:eastAsia="Calibri" w:hAnsi="Times New Roman" w:cs="Times New Roman"/>
          <w:sz w:val="28"/>
          <w:szCs w:val="28"/>
        </w:rPr>
        <w:t>расходами</w:t>
      </w:r>
      <w:r w:rsidRPr="00D9795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про</w:t>
      </w:r>
      <w:r w:rsidRPr="00D9795E">
        <w:rPr>
          <w:rFonts w:ascii="Times New Roman" w:eastAsia="Calibri" w:hAnsi="Times New Roman" w:cs="Times New Roman"/>
          <w:sz w:val="28"/>
          <w:szCs w:val="28"/>
        </w:rPr>
        <w:t xml:space="preserve">фицитом) в </w:t>
      </w:r>
      <w:r>
        <w:rPr>
          <w:rFonts w:ascii="Times New Roman" w:eastAsia="Calibri" w:hAnsi="Times New Roman" w:cs="Times New Roman"/>
          <w:sz w:val="28"/>
          <w:szCs w:val="28"/>
        </w:rPr>
        <w:t>сумме 1 438,7   тыс. рублей.</w:t>
      </w:r>
    </w:p>
    <w:p w:rsidR="00642951" w:rsidRDefault="00642951" w:rsidP="0064295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DD5" w:rsidRDefault="00F85DD5" w:rsidP="00F85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DD5" w:rsidRDefault="00F85DD5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5035" w:rsidRDefault="00C95035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5035" w:rsidRDefault="00C95035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5035" w:rsidRDefault="00C95035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5035" w:rsidRDefault="00C95035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5035" w:rsidRDefault="00C95035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5035" w:rsidRDefault="00C95035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2109" w:rsidRDefault="001F2109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2109" w:rsidRDefault="001F2109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2109" w:rsidRDefault="001F2109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5035" w:rsidRDefault="00C95035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2951" w:rsidRDefault="00642951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5035" w:rsidRDefault="00C95035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78CE" w:rsidRDefault="00C078CE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5DD5" w:rsidRDefault="008D75F4" w:rsidP="00F85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F85DD5" w:rsidRPr="00F85D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5DD5" w:rsidRPr="00F832DC">
        <w:rPr>
          <w:rFonts w:ascii="Times New Roman" w:hAnsi="Times New Roman" w:cs="Times New Roman"/>
          <w:b/>
          <w:sz w:val="28"/>
          <w:szCs w:val="28"/>
        </w:rPr>
        <w:t>Информация на отчет «</w:t>
      </w:r>
      <w:r w:rsidR="00F85DD5">
        <w:rPr>
          <w:rFonts w:ascii="Times New Roman" w:hAnsi="Times New Roman" w:cs="Times New Roman"/>
          <w:b/>
          <w:sz w:val="28"/>
          <w:szCs w:val="28"/>
        </w:rPr>
        <w:t>Об</w:t>
      </w:r>
      <w:r w:rsidR="00F85DD5" w:rsidRPr="00F832DC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F85DD5">
        <w:rPr>
          <w:rFonts w:ascii="Times New Roman" w:hAnsi="Times New Roman" w:cs="Times New Roman"/>
          <w:b/>
          <w:sz w:val="28"/>
          <w:szCs w:val="28"/>
        </w:rPr>
        <w:t>и</w:t>
      </w:r>
      <w:r w:rsidR="00F85DD5" w:rsidRPr="00F832DC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</w:t>
      </w:r>
      <w:r w:rsidR="00F85DD5">
        <w:rPr>
          <w:rFonts w:ascii="Times New Roman" w:hAnsi="Times New Roman" w:cs="Times New Roman"/>
          <w:b/>
          <w:sz w:val="28"/>
          <w:szCs w:val="28"/>
        </w:rPr>
        <w:t>город Венев</w:t>
      </w:r>
      <w:r w:rsidR="00F85DD5" w:rsidRPr="00F832DC">
        <w:rPr>
          <w:rFonts w:ascii="Times New Roman" w:hAnsi="Times New Roman" w:cs="Times New Roman"/>
          <w:b/>
          <w:sz w:val="28"/>
          <w:szCs w:val="28"/>
        </w:rPr>
        <w:t xml:space="preserve"> Веневского района за 201</w:t>
      </w:r>
      <w:r w:rsidR="00C078CE">
        <w:rPr>
          <w:rFonts w:ascii="Times New Roman" w:hAnsi="Times New Roman" w:cs="Times New Roman"/>
          <w:b/>
          <w:sz w:val="28"/>
          <w:szCs w:val="28"/>
        </w:rPr>
        <w:t>5</w:t>
      </w:r>
      <w:r w:rsidR="00F85DD5" w:rsidRPr="00F832DC"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F85DD5" w:rsidRDefault="00F85DD5" w:rsidP="00F85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Default="00C078CE" w:rsidP="00C07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3">
        <w:rPr>
          <w:rFonts w:ascii="Times New Roman" w:hAnsi="Times New Roman" w:cs="Times New Roman"/>
          <w:sz w:val="28"/>
          <w:szCs w:val="28"/>
        </w:rPr>
        <w:t>Бюджет муниципального образования город Венев Веневского района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45C3">
        <w:rPr>
          <w:rFonts w:ascii="Times New Roman" w:hAnsi="Times New Roman" w:cs="Times New Roman"/>
          <w:sz w:val="28"/>
          <w:szCs w:val="28"/>
        </w:rPr>
        <w:t xml:space="preserve"> год утвержден решением Собрания депутатов муниципального образования город Венев Веневского района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F45C3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45C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F45C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45C3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город Венев Веневского района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45C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45C3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45C3">
        <w:rPr>
          <w:rFonts w:ascii="Times New Roman" w:hAnsi="Times New Roman" w:cs="Times New Roman"/>
          <w:sz w:val="28"/>
          <w:szCs w:val="28"/>
        </w:rPr>
        <w:t xml:space="preserve"> годов» по доходам (с учетом безвозмездных поступлений) в сумме </w:t>
      </w:r>
      <w:r>
        <w:rPr>
          <w:rFonts w:ascii="Times New Roman" w:hAnsi="Times New Roman" w:cs="Times New Roman"/>
          <w:sz w:val="28"/>
          <w:szCs w:val="28"/>
        </w:rPr>
        <w:t>43 852,8</w:t>
      </w:r>
      <w:r w:rsidRPr="005F45C3"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>
        <w:rPr>
          <w:rFonts w:ascii="Times New Roman" w:hAnsi="Times New Roman" w:cs="Times New Roman"/>
          <w:sz w:val="28"/>
          <w:szCs w:val="28"/>
        </w:rPr>
        <w:t>47 852,8</w:t>
      </w:r>
      <w:r w:rsidRPr="005F45C3">
        <w:rPr>
          <w:rFonts w:ascii="Times New Roman" w:hAnsi="Times New Roman" w:cs="Times New Roman"/>
          <w:sz w:val="28"/>
          <w:szCs w:val="28"/>
        </w:rPr>
        <w:t xml:space="preserve"> тыс. руб., с дефицит</w:t>
      </w:r>
      <w:r>
        <w:rPr>
          <w:rFonts w:ascii="Times New Roman" w:hAnsi="Times New Roman" w:cs="Times New Roman"/>
          <w:sz w:val="28"/>
          <w:szCs w:val="28"/>
        </w:rPr>
        <w:t>ом в размере 4 000,0</w:t>
      </w:r>
      <w:r w:rsidRPr="005F45C3">
        <w:rPr>
          <w:rFonts w:ascii="Times New Roman" w:hAnsi="Times New Roman" w:cs="Times New Roman"/>
          <w:sz w:val="28"/>
          <w:szCs w:val="28"/>
        </w:rPr>
        <w:t xml:space="preserve"> тыс. руб. Источниками финансирования дефицита бюджета опре</w:t>
      </w:r>
      <w:r>
        <w:rPr>
          <w:rFonts w:ascii="Times New Roman" w:hAnsi="Times New Roman" w:cs="Times New Roman"/>
          <w:sz w:val="28"/>
          <w:szCs w:val="28"/>
        </w:rPr>
        <w:t xml:space="preserve">делены </w:t>
      </w:r>
      <w:r w:rsidRPr="005F45C3">
        <w:rPr>
          <w:rFonts w:ascii="Times New Roman" w:hAnsi="Times New Roman" w:cs="Times New Roman"/>
          <w:sz w:val="28"/>
          <w:szCs w:val="28"/>
        </w:rPr>
        <w:t>изменения остатков средств на счетах</w:t>
      </w:r>
      <w:r>
        <w:rPr>
          <w:rFonts w:ascii="Times New Roman" w:hAnsi="Times New Roman" w:cs="Times New Roman"/>
          <w:sz w:val="28"/>
          <w:szCs w:val="28"/>
        </w:rPr>
        <w:t xml:space="preserve"> по учету средств бюджета в 2015</w:t>
      </w:r>
      <w:r w:rsidRPr="005F45C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4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8CE" w:rsidRDefault="00C078CE" w:rsidP="00C07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3">
        <w:rPr>
          <w:rFonts w:ascii="Times New Roman" w:hAnsi="Times New Roman" w:cs="Times New Roman"/>
          <w:sz w:val="28"/>
          <w:szCs w:val="28"/>
        </w:rPr>
        <w:t>В течение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45C3">
        <w:rPr>
          <w:rFonts w:ascii="Times New Roman" w:hAnsi="Times New Roman" w:cs="Times New Roman"/>
          <w:sz w:val="28"/>
          <w:szCs w:val="28"/>
        </w:rPr>
        <w:t xml:space="preserve"> года плановые показатели бюджета уточнялись на основании решений Собрания депутатов муниципального образования город Венев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6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8CE" w:rsidRPr="005F45C3" w:rsidRDefault="00C078CE" w:rsidP="00C07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C3">
        <w:rPr>
          <w:rFonts w:ascii="Times New Roman" w:hAnsi="Times New Roman" w:cs="Times New Roman"/>
          <w:sz w:val="28"/>
          <w:szCs w:val="28"/>
        </w:rPr>
        <w:t>В результате, уточненные плановые назначения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45C3">
        <w:rPr>
          <w:rFonts w:ascii="Times New Roman" w:hAnsi="Times New Roman" w:cs="Times New Roman"/>
          <w:sz w:val="28"/>
          <w:szCs w:val="28"/>
        </w:rPr>
        <w:t xml:space="preserve"> год по доходам составили</w:t>
      </w:r>
      <w:r>
        <w:rPr>
          <w:rFonts w:ascii="Times New Roman" w:hAnsi="Times New Roman" w:cs="Times New Roman"/>
          <w:sz w:val="28"/>
          <w:szCs w:val="28"/>
        </w:rPr>
        <w:t xml:space="preserve"> 46 820,9</w:t>
      </w:r>
      <w:r w:rsidRPr="005F45C3"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>
        <w:rPr>
          <w:rFonts w:ascii="Times New Roman" w:hAnsi="Times New Roman" w:cs="Times New Roman"/>
          <w:sz w:val="28"/>
          <w:szCs w:val="28"/>
        </w:rPr>
        <w:t>– 50 197,3</w:t>
      </w:r>
      <w:r w:rsidRPr="005F45C3">
        <w:rPr>
          <w:rFonts w:ascii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>предельный размер дефицита</w:t>
      </w:r>
      <w:r w:rsidRPr="005F45C3">
        <w:rPr>
          <w:rFonts w:ascii="Times New Roman" w:hAnsi="Times New Roman" w:cs="Times New Roman"/>
          <w:sz w:val="28"/>
          <w:szCs w:val="28"/>
        </w:rPr>
        <w:t xml:space="preserve"> бюджета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2015 год в сумме</w:t>
      </w:r>
      <w:r w:rsidRPr="005F4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3 376,4 </w:t>
      </w:r>
      <w:r w:rsidRPr="005F45C3">
        <w:rPr>
          <w:rFonts w:ascii="Times New Roman" w:hAnsi="Times New Roman" w:cs="Times New Roman"/>
          <w:sz w:val="28"/>
          <w:szCs w:val="28"/>
        </w:rPr>
        <w:t>тыс. руб.</w:t>
      </w:r>
    </w:p>
    <w:p w:rsidR="00C078CE" w:rsidRDefault="00C078CE" w:rsidP="00C078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5C3">
        <w:rPr>
          <w:rFonts w:ascii="Times New Roman" w:hAnsi="Times New Roman" w:cs="Times New Roman"/>
          <w:sz w:val="28"/>
          <w:szCs w:val="28"/>
        </w:rPr>
        <w:t xml:space="preserve">Фактически за анализируемый период доходы бюджета муниципального образования город Венев Веневского района сложились в сумме </w:t>
      </w:r>
      <w:r>
        <w:rPr>
          <w:rFonts w:ascii="Times New Roman" w:hAnsi="Times New Roman" w:cs="Times New Roman"/>
          <w:sz w:val="28"/>
          <w:szCs w:val="28"/>
        </w:rPr>
        <w:t>48 397,4</w:t>
      </w:r>
      <w:r w:rsidRPr="005F45C3">
        <w:rPr>
          <w:rFonts w:ascii="Times New Roman" w:hAnsi="Times New Roman" w:cs="Times New Roman"/>
          <w:sz w:val="28"/>
          <w:szCs w:val="28"/>
        </w:rPr>
        <w:t xml:space="preserve"> тыс. руб.  </w:t>
      </w:r>
      <w:r w:rsidRPr="00196078">
        <w:rPr>
          <w:rFonts w:ascii="Times New Roman" w:hAnsi="Times New Roman" w:cs="Times New Roman"/>
          <w:sz w:val="28"/>
          <w:szCs w:val="28"/>
        </w:rPr>
        <w:t>(103,4% уточненных плановых назначений), расходы – 46 506,5 тыс. руб. (92,6% уточненного плана), бюджет</w:t>
      </w:r>
      <w:r w:rsidRPr="005F45C3">
        <w:rPr>
          <w:rFonts w:ascii="Times New Roman" w:hAnsi="Times New Roman" w:cs="Times New Roman"/>
          <w:sz w:val="28"/>
          <w:szCs w:val="28"/>
        </w:rPr>
        <w:t xml:space="preserve"> исполнен с превышением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5F45C3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5F45C3">
        <w:rPr>
          <w:rFonts w:ascii="Times New Roman" w:hAnsi="Times New Roman" w:cs="Times New Roman"/>
          <w:sz w:val="28"/>
          <w:szCs w:val="28"/>
        </w:rPr>
        <w:t>ходами (</w:t>
      </w:r>
      <w:r>
        <w:rPr>
          <w:rFonts w:ascii="Times New Roman" w:hAnsi="Times New Roman" w:cs="Times New Roman"/>
          <w:sz w:val="28"/>
          <w:szCs w:val="28"/>
        </w:rPr>
        <w:t>профицитом</w:t>
      </w:r>
      <w:r w:rsidRPr="005F45C3">
        <w:rPr>
          <w:rFonts w:ascii="Times New Roman" w:hAnsi="Times New Roman" w:cs="Times New Roman"/>
          <w:sz w:val="28"/>
          <w:szCs w:val="28"/>
        </w:rPr>
        <w:t>)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1 890,9</w:t>
      </w:r>
      <w:r w:rsidRPr="005F45C3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F45C3">
        <w:rPr>
          <w:rFonts w:ascii="Times New Roman" w:hAnsi="Times New Roman" w:cs="Times New Roman"/>
          <w:sz w:val="28"/>
          <w:szCs w:val="28"/>
        </w:rPr>
        <w:t>.</w:t>
      </w:r>
    </w:p>
    <w:p w:rsidR="00C95035" w:rsidRDefault="00C95035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5035" w:rsidRDefault="00C95035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5035" w:rsidRDefault="00C95035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5035" w:rsidRDefault="00C95035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5035" w:rsidRDefault="00C95035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5035" w:rsidRDefault="00C95035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78CE" w:rsidRDefault="00C078CE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78CE" w:rsidRDefault="00C078CE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78CE" w:rsidRDefault="00C078CE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78CE" w:rsidRDefault="00C078CE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78CE" w:rsidRDefault="00C078CE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78CE" w:rsidRDefault="00C078CE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78CE" w:rsidRDefault="00C078CE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78CE" w:rsidRDefault="00C078CE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5035" w:rsidRDefault="00C95035" w:rsidP="00707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0715A" w:rsidRPr="00F832DC" w:rsidRDefault="008D75F4" w:rsidP="00707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0715A" w:rsidRPr="00951222">
        <w:rPr>
          <w:rFonts w:ascii="Times New Roman" w:hAnsi="Times New Roman" w:cs="Times New Roman"/>
          <w:b/>
          <w:sz w:val="28"/>
          <w:szCs w:val="28"/>
        </w:rPr>
        <w:t>.</w:t>
      </w:r>
      <w:r w:rsidR="0070715A">
        <w:rPr>
          <w:rFonts w:ascii="Times New Roman" w:hAnsi="Times New Roman" w:cs="Times New Roman"/>
          <w:sz w:val="28"/>
          <w:szCs w:val="28"/>
        </w:rPr>
        <w:t xml:space="preserve"> </w:t>
      </w:r>
      <w:r w:rsidR="0070715A" w:rsidRPr="00F832D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F832DC" w:rsidRPr="00F832DC">
        <w:rPr>
          <w:rFonts w:ascii="Times New Roman" w:hAnsi="Times New Roman" w:cs="Times New Roman"/>
          <w:b/>
          <w:sz w:val="28"/>
          <w:szCs w:val="28"/>
        </w:rPr>
        <w:t>на отчет «</w:t>
      </w:r>
      <w:r w:rsidR="00F832DC">
        <w:rPr>
          <w:rFonts w:ascii="Times New Roman" w:hAnsi="Times New Roman" w:cs="Times New Roman"/>
          <w:b/>
          <w:sz w:val="28"/>
          <w:szCs w:val="28"/>
        </w:rPr>
        <w:t>Об</w:t>
      </w:r>
      <w:r w:rsidR="00F832DC" w:rsidRPr="00F832DC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F832DC">
        <w:rPr>
          <w:rFonts w:ascii="Times New Roman" w:hAnsi="Times New Roman" w:cs="Times New Roman"/>
          <w:b/>
          <w:sz w:val="28"/>
          <w:szCs w:val="28"/>
        </w:rPr>
        <w:t>и</w:t>
      </w:r>
      <w:r w:rsidR="00F832DC" w:rsidRPr="00F832DC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</w:t>
      </w:r>
      <w:r w:rsidR="00C078CE">
        <w:rPr>
          <w:rFonts w:ascii="Times New Roman" w:hAnsi="Times New Roman" w:cs="Times New Roman"/>
          <w:b/>
          <w:sz w:val="28"/>
          <w:szCs w:val="28"/>
        </w:rPr>
        <w:t>Центральное</w:t>
      </w:r>
      <w:r w:rsidR="00F832DC" w:rsidRPr="00F832DC">
        <w:rPr>
          <w:rFonts w:ascii="Times New Roman" w:hAnsi="Times New Roman" w:cs="Times New Roman"/>
          <w:b/>
          <w:sz w:val="28"/>
          <w:szCs w:val="28"/>
        </w:rPr>
        <w:t xml:space="preserve"> Веневского района за 201</w:t>
      </w:r>
      <w:r w:rsidR="00C078CE">
        <w:rPr>
          <w:rFonts w:ascii="Times New Roman" w:hAnsi="Times New Roman" w:cs="Times New Roman"/>
          <w:b/>
          <w:sz w:val="28"/>
          <w:szCs w:val="28"/>
        </w:rPr>
        <w:t>5</w:t>
      </w:r>
      <w:r w:rsidR="00F832DC" w:rsidRPr="00F832DC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70715A" w:rsidRPr="00F832DC">
        <w:rPr>
          <w:rFonts w:ascii="Times New Roman" w:hAnsi="Times New Roman" w:cs="Times New Roman"/>
          <w:b/>
          <w:sz w:val="28"/>
          <w:szCs w:val="28"/>
        </w:rPr>
        <w:t>.</w:t>
      </w:r>
    </w:p>
    <w:p w:rsidR="0070715A" w:rsidRDefault="0070715A" w:rsidP="00707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Pr="003809AC" w:rsidRDefault="0070715A" w:rsidP="00C078C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6D09">
        <w:rPr>
          <w:rFonts w:ascii="Times New Roman" w:hAnsi="Times New Roman" w:cs="Times New Roman"/>
          <w:sz w:val="28"/>
          <w:szCs w:val="28"/>
        </w:rPr>
        <w:tab/>
      </w:r>
      <w:r w:rsidR="00C078CE" w:rsidRPr="00290307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C078CE" w:rsidRPr="007E4E3E">
        <w:rPr>
          <w:rFonts w:ascii="Times New Roman" w:hAnsi="Times New Roman" w:cs="Times New Roman"/>
          <w:sz w:val="28"/>
          <w:szCs w:val="28"/>
        </w:rPr>
        <w:t>Центральное</w:t>
      </w:r>
      <w:r w:rsidR="00C078CE" w:rsidRPr="00290307">
        <w:rPr>
          <w:rFonts w:ascii="Times New Roman" w:hAnsi="Times New Roman" w:cs="Times New Roman"/>
          <w:sz w:val="28"/>
          <w:szCs w:val="28"/>
        </w:rPr>
        <w:t xml:space="preserve"> Веневского района на 201</w:t>
      </w:r>
      <w:r w:rsidR="00C078CE">
        <w:rPr>
          <w:rFonts w:ascii="Times New Roman" w:hAnsi="Times New Roman" w:cs="Times New Roman"/>
          <w:sz w:val="28"/>
          <w:szCs w:val="28"/>
        </w:rPr>
        <w:t>5</w:t>
      </w:r>
      <w:r w:rsidR="00C078CE" w:rsidRPr="00290307">
        <w:rPr>
          <w:rFonts w:ascii="Times New Roman" w:hAnsi="Times New Roman" w:cs="Times New Roman"/>
          <w:sz w:val="28"/>
          <w:szCs w:val="28"/>
        </w:rPr>
        <w:t xml:space="preserve"> год утвержден решением Собрания депутатов муниципального образования </w:t>
      </w:r>
      <w:r w:rsidR="00C078CE" w:rsidRPr="007E4E3E">
        <w:rPr>
          <w:rFonts w:ascii="Times New Roman" w:hAnsi="Times New Roman" w:cs="Times New Roman"/>
          <w:sz w:val="28"/>
          <w:szCs w:val="28"/>
        </w:rPr>
        <w:t>Центральное</w:t>
      </w:r>
      <w:r w:rsidR="00C078CE" w:rsidRPr="00290307">
        <w:rPr>
          <w:rFonts w:ascii="Times New Roman" w:hAnsi="Times New Roman" w:cs="Times New Roman"/>
          <w:sz w:val="28"/>
          <w:szCs w:val="28"/>
        </w:rPr>
        <w:t xml:space="preserve"> Веневского района от 2</w:t>
      </w:r>
      <w:r w:rsidR="00C078CE">
        <w:rPr>
          <w:rFonts w:ascii="Times New Roman" w:hAnsi="Times New Roman" w:cs="Times New Roman"/>
          <w:sz w:val="28"/>
          <w:szCs w:val="28"/>
        </w:rPr>
        <w:t>2</w:t>
      </w:r>
      <w:r w:rsidR="00C078CE" w:rsidRPr="00290307">
        <w:rPr>
          <w:rFonts w:ascii="Times New Roman" w:hAnsi="Times New Roman" w:cs="Times New Roman"/>
          <w:sz w:val="28"/>
          <w:szCs w:val="28"/>
        </w:rPr>
        <w:t>.12.201</w:t>
      </w:r>
      <w:r w:rsidR="00C078CE">
        <w:rPr>
          <w:rFonts w:ascii="Times New Roman" w:hAnsi="Times New Roman" w:cs="Times New Roman"/>
          <w:sz w:val="28"/>
          <w:szCs w:val="28"/>
        </w:rPr>
        <w:t>4</w:t>
      </w:r>
      <w:r w:rsidR="00C078CE" w:rsidRPr="002903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078CE">
        <w:rPr>
          <w:rFonts w:ascii="Times New Roman" w:hAnsi="Times New Roman" w:cs="Times New Roman"/>
          <w:sz w:val="28"/>
          <w:szCs w:val="28"/>
        </w:rPr>
        <w:t>7</w:t>
      </w:r>
      <w:r w:rsidR="00C078CE" w:rsidRPr="00290307">
        <w:rPr>
          <w:rFonts w:ascii="Times New Roman" w:hAnsi="Times New Roman" w:cs="Times New Roman"/>
          <w:sz w:val="28"/>
          <w:szCs w:val="28"/>
        </w:rPr>
        <w:t>/</w:t>
      </w:r>
      <w:r w:rsidR="00C078CE">
        <w:rPr>
          <w:rFonts w:ascii="Times New Roman" w:hAnsi="Times New Roman" w:cs="Times New Roman"/>
          <w:sz w:val="28"/>
          <w:szCs w:val="28"/>
        </w:rPr>
        <w:t>2</w:t>
      </w:r>
      <w:r w:rsidR="00C078CE" w:rsidRPr="00290307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C078CE" w:rsidRPr="00BC5444">
        <w:rPr>
          <w:rFonts w:ascii="Times New Roman" w:hAnsi="Times New Roman" w:cs="Times New Roman"/>
          <w:sz w:val="28"/>
          <w:szCs w:val="28"/>
        </w:rPr>
        <w:t>Центральное</w:t>
      </w:r>
      <w:r w:rsidR="00C078CE" w:rsidRPr="00290307">
        <w:rPr>
          <w:rFonts w:ascii="Times New Roman" w:hAnsi="Times New Roman" w:cs="Times New Roman"/>
          <w:sz w:val="28"/>
          <w:szCs w:val="28"/>
        </w:rPr>
        <w:t xml:space="preserve"> Веневского района на 201</w:t>
      </w:r>
      <w:r w:rsidR="00C078CE">
        <w:rPr>
          <w:rFonts w:ascii="Times New Roman" w:hAnsi="Times New Roman" w:cs="Times New Roman"/>
          <w:sz w:val="28"/>
          <w:szCs w:val="28"/>
        </w:rPr>
        <w:t>5</w:t>
      </w:r>
      <w:r w:rsidR="00C078CE" w:rsidRPr="0029030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C078CE">
        <w:rPr>
          <w:rFonts w:ascii="Times New Roman" w:hAnsi="Times New Roman" w:cs="Times New Roman"/>
          <w:sz w:val="28"/>
          <w:szCs w:val="28"/>
        </w:rPr>
        <w:t>6</w:t>
      </w:r>
      <w:r w:rsidR="00C078CE" w:rsidRPr="00290307">
        <w:rPr>
          <w:rFonts w:ascii="Times New Roman" w:hAnsi="Times New Roman" w:cs="Times New Roman"/>
          <w:sz w:val="28"/>
          <w:szCs w:val="28"/>
        </w:rPr>
        <w:t xml:space="preserve"> и 201</w:t>
      </w:r>
      <w:r w:rsidR="00C078CE">
        <w:rPr>
          <w:rFonts w:ascii="Times New Roman" w:hAnsi="Times New Roman" w:cs="Times New Roman"/>
          <w:sz w:val="28"/>
          <w:szCs w:val="28"/>
        </w:rPr>
        <w:t>7</w:t>
      </w:r>
      <w:r w:rsidR="00C078CE" w:rsidRPr="00290307">
        <w:rPr>
          <w:rFonts w:ascii="Times New Roman" w:hAnsi="Times New Roman" w:cs="Times New Roman"/>
          <w:sz w:val="28"/>
          <w:szCs w:val="28"/>
        </w:rPr>
        <w:t xml:space="preserve"> годов» по доходам (с учетом безвозмездных поступлений) в сумме </w:t>
      </w:r>
      <w:r w:rsidR="00C078CE">
        <w:rPr>
          <w:rFonts w:ascii="Times New Roman" w:hAnsi="Times New Roman" w:cs="Times New Roman"/>
          <w:sz w:val="28"/>
          <w:szCs w:val="28"/>
        </w:rPr>
        <w:t>21 722,6</w:t>
      </w:r>
      <w:r w:rsidR="00C078CE" w:rsidRPr="00290307"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 w:rsidR="00C078CE">
        <w:rPr>
          <w:rFonts w:ascii="Times New Roman" w:hAnsi="Times New Roman" w:cs="Times New Roman"/>
          <w:sz w:val="28"/>
          <w:szCs w:val="28"/>
        </w:rPr>
        <w:t xml:space="preserve">           21 722,6</w:t>
      </w:r>
      <w:r w:rsidR="00C078CE" w:rsidRPr="002903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078CE" w:rsidRDefault="00C078CE" w:rsidP="00C07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307">
        <w:rPr>
          <w:rFonts w:ascii="Times New Roman" w:hAnsi="Times New Roman" w:cs="Times New Roman"/>
          <w:sz w:val="28"/>
          <w:szCs w:val="28"/>
        </w:rPr>
        <w:t xml:space="preserve"> В течение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0307">
        <w:rPr>
          <w:rFonts w:ascii="Times New Roman" w:hAnsi="Times New Roman" w:cs="Times New Roman"/>
          <w:sz w:val="28"/>
          <w:szCs w:val="28"/>
        </w:rPr>
        <w:t xml:space="preserve"> года плановые показатели бюджета уточнялись на основании решений Собрания депутатов муниципального образования </w:t>
      </w:r>
      <w:r w:rsidRPr="00C0652F">
        <w:rPr>
          <w:rFonts w:ascii="Times New Roman" w:hAnsi="Times New Roman" w:cs="Times New Roman"/>
          <w:sz w:val="28"/>
          <w:szCs w:val="28"/>
        </w:rPr>
        <w:t xml:space="preserve">Центральное </w:t>
      </w:r>
      <w:r w:rsidRPr="00290307">
        <w:rPr>
          <w:rFonts w:ascii="Times New Roman" w:hAnsi="Times New Roman" w:cs="Times New Roman"/>
          <w:sz w:val="28"/>
          <w:szCs w:val="28"/>
        </w:rPr>
        <w:t xml:space="preserve">Веневского района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0307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8CE" w:rsidRDefault="00C078CE" w:rsidP="00C07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результате, уточненные плановые назначения на 2015 год по доходам составили 36 856,8 тыс. руб., по расходам 38 119,7 тыс. руб. Предельный </w:t>
      </w:r>
      <w:r w:rsidRPr="00C0652F">
        <w:rPr>
          <w:rFonts w:ascii="Times New Roman" w:hAnsi="Times New Roman" w:cs="Times New Roman"/>
          <w:sz w:val="28"/>
          <w:szCs w:val="28"/>
        </w:rPr>
        <w:t>размер дефицита бюджета муниципального образования Центральное Веневского района на 2015 год в сумме 1262,9 тыс. руб., или 8,</w:t>
      </w:r>
      <w:r>
        <w:rPr>
          <w:rFonts w:ascii="Times New Roman" w:hAnsi="Times New Roman" w:cs="Times New Roman"/>
          <w:sz w:val="28"/>
          <w:szCs w:val="28"/>
        </w:rPr>
        <w:t xml:space="preserve">8% </w:t>
      </w:r>
      <w:r w:rsidRPr="00C0652F">
        <w:rPr>
          <w:rFonts w:ascii="Times New Roman" w:hAnsi="Times New Roman" w:cs="Times New Roman"/>
          <w:sz w:val="28"/>
          <w:szCs w:val="28"/>
        </w:rPr>
        <w:t>утвержденного общего годового объема доходов бюджета муниципального образования без учета утвержденного объема безвозмездных поступлений.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52F">
        <w:rPr>
          <w:rFonts w:ascii="Times New Roman" w:hAnsi="Times New Roman" w:cs="Times New Roman"/>
          <w:sz w:val="28"/>
          <w:szCs w:val="28"/>
        </w:rPr>
        <w:t>Источником финансирования дефицита бюджета муниципального образования Центральное Веневского района на 2015 год являются сверхплановые остатки бюджета муниципального образования Центральное Веневского района на 01.01.2015 года в сумме 1262,9 тыс. рублей. Дефицит бюджета составил 0 тыс. руб.</w:t>
      </w:r>
    </w:p>
    <w:p w:rsidR="00C078CE" w:rsidRDefault="00C078CE" w:rsidP="00C078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F6">
        <w:rPr>
          <w:rFonts w:ascii="Times New Roman" w:hAnsi="Times New Roman" w:cs="Times New Roman"/>
          <w:sz w:val="28"/>
          <w:szCs w:val="28"/>
        </w:rPr>
        <w:t xml:space="preserve">Фактически за анализируемый период доходы бюджета муниципального образования Центральное Веневского района сложились в сумме </w:t>
      </w:r>
      <w:r>
        <w:rPr>
          <w:rFonts w:ascii="Times New Roman" w:hAnsi="Times New Roman" w:cs="Times New Roman"/>
          <w:sz w:val="28"/>
          <w:szCs w:val="28"/>
        </w:rPr>
        <w:t>35 081,4</w:t>
      </w:r>
      <w:r w:rsidRPr="009809F6">
        <w:rPr>
          <w:rFonts w:ascii="Times New Roman" w:hAnsi="Times New Roman" w:cs="Times New Roman"/>
          <w:sz w:val="28"/>
          <w:szCs w:val="28"/>
        </w:rPr>
        <w:t xml:space="preserve"> тыс. руб.  (</w:t>
      </w:r>
      <w:r>
        <w:rPr>
          <w:rFonts w:ascii="Times New Roman" w:hAnsi="Times New Roman" w:cs="Times New Roman"/>
          <w:sz w:val="28"/>
          <w:szCs w:val="28"/>
        </w:rPr>
        <w:t>95,2</w:t>
      </w:r>
      <w:r w:rsidRPr="009809F6"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назначений), расходы </w:t>
      </w:r>
      <w:r>
        <w:rPr>
          <w:rFonts w:ascii="Times New Roman" w:hAnsi="Times New Roman" w:cs="Times New Roman"/>
          <w:sz w:val="28"/>
          <w:szCs w:val="28"/>
        </w:rPr>
        <w:t>36 830,1</w:t>
      </w:r>
      <w:r w:rsidRPr="009809F6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96,6</w:t>
      </w:r>
      <w:r w:rsidRPr="009809F6">
        <w:rPr>
          <w:rFonts w:ascii="Times New Roman" w:hAnsi="Times New Roman" w:cs="Times New Roman"/>
          <w:sz w:val="28"/>
          <w:szCs w:val="28"/>
        </w:rPr>
        <w:t xml:space="preserve">% уточненного плана), бюджет исполнен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9809F6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9809F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9809F6">
        <w:rPr>
          <w:rFonts w:ascii="Times New Roman" w:hAnsi="Times New Roman" w:cs="Times New Roman"/>
          <w:sz w:val="28"/>
          <w:szCs w:val="28"/>
        </w:rPr>
        <w:t xml:space="preserve">фицитом) в сумме </w:t>
      </w:r>
      <w:r>
        <w:rPr>
          <w:rFonts w:ascii="Times New Roman" w:hAnsi="Times New Roman" w:cs="Times New Roman"/>
          <w:sz w:val="28"/>
          <w:szCs w:val="28"/>
        </w:rPr>
        <w:t>1 748,7</w:t>
      </w:r>
      <w:r w:rsidRPr="009809F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42951" w:rsidRPr="00642951" w:rsidRDefault="00642951" w:rsidP="00C078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951" w:rsidRPr="00642951" w:rsidRDefault="00642951" w:rsidP="0064295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951" w:rsidRPr="00642951" w:rsidRDefault="00642951" w:rsidP="0064295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220" w:rsidRDefault="009E5220" w:rsidP="006429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220" w:rsidRDefault="009E5220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51" w:rsidRDefault="00642951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Default="00C078CE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51" w:rsidRDefault="00642951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51" w:rsidRDefault="00642951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51" w:rsidRDefault="00642951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51" w:rsidRDefault="00642951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4" w:rsidRDefault="008D75F4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A31D54" w:rsidRPr="00951222">
        <w:rPr>
          <w:rFonts w:ascii="Times New Roman" w:hAnsi="Times New Roman" w:cs="Times New Roman"/>
          <w:b/>
          <w:sz w:val="28"/>
          <w:szCs w:val="28"/>
        </w:rPr>
        <w:t>.</w:t>
      </w:r>
      <w:r w:rsidR="00A31D54">
        <w:rPr>
          <w:rFonts w:ascii="Times New Roman" w:hAnsi="Times New Roman" w:cs="Times New Roman"/>
          <w:sz w:val="28"/>
          <w:szCs w:val="28"/>
        </w:rPr>
        <w:t xml:space="preserve"> </w:t>
      </w:r>
      <w:r w:rsidR="00A31D54" w:rsidRPr="00F832DC">
        <w:rPr>
          <w:rFonts w:ascii="Times New Roman" w:hAnsi="Times New Roman" w:cs="Times New Roman"/>
          <w:b/>
          <w:sz w:val="28"/>
          <w:szCs w:val="28"/>
        </w:rPr>
        <w:t>Информация на отчет «</w:t>
      </w:r>
      <w:r w:rsidR="00A31D54">
        <w:rPr>
          <w:rFonts w:ascii="Times New Roman" w:hAnsi="Times New Roman" w:cs="Times New Roman"/>
          <w:b/>
          <w:sz w:val="28"/>
          <w:szCs w:val="28"/>
        </w:rPr>
        <w:t>Об</w:t>
      </w:r>
      <w:r w:rsidR="00A31D54" w:rsidRPr="00F832DC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A31D54">
        <w:rPr>
          <w:rFonts w:ascii="Times New Roman" w:hAnsi="Times New Roman" w:cs="Times New Roman"/>
          <w:b/>
          <w:sz w:val="28"/>
          <w:szCs w:val="28"/>
        </w:rPr>
        <w:t>и</w:t>
      </w:r>
      <w:r w:rsidR="00A31D54" w:rsidRPr="00F832DC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</w:t>
      </w:r>
      <w:r w:rsidR="00C078CE">
        <w:rPr>
          <w:rFonts w:ascii="Times New Roman" w:hAnsi="Times New Roman" w:cs="Times New Roman"/>
          <w:b/>
          <w:sz w:val="28"/>
          <w:szCs w:val="28"/>
        </w:rPr>
        <w:t>Мордвесское</w:t>
      </w:r>
      <w:r w:rsidR="00A31D54" w:rsidRPr="00F832DC">
        <w:rPr>
          <w:rFonts w:ascii="Times New Roman" w:hAnsi="Times New Roman" w:cs="Times New Roman"/>
          <w:b/>
          <w:sz w:val="28"/>
          <w:szCs w:val="28"/>
        </w:rPr>
        <w:t xml:space="preserve"> Веневского района за 201</w:t>
      </w:r>
      <w:r w:rsidR="00C078CE">
        <w:rPr>
          <w:rFonts w:ascii="Times New Roman" w:hAnsi="Times New Roman" w:cs="Times New Roman"/>
          <w:b/>
          <w:sz w:val="28"/>
          <w:szCs w:val="28"/>
        </w:rPr>
        <w:t>5</w:t>
      </w:r>
      <w:r w:rsidR="00A31D54" w:rsidRPr="00F832DC"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A31D54" w:rsidRDefault="00A31D54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Pr="000A57D1" w:rsidRDefault="00C078CE" w:rsidP="00C078C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0F3A">
        <w:rPr>
          <w:rFonts w:ascii="Times New Roman" w:hAnsi="Times New Roman" w:cs="Times New Roman"/>
          <w:sz w:val="28"/>
          <w:szCs w:val="28"/>
        </w:rPr>
        <w:t>Бюджет муниципального образования Мордвесское Веневского района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0F3A">
        <w:rPr>
          <w:rFonts w:ascii="Times New Roman" w:hAnsi="Times New Roman" w:cs="Times New Roman"/>
          <w:sz w:val="28"/>
          <w:szCs w:val="28"/>
        </w:rPr>
        <w:t xml:space="preserve"> год утвержден решением Собрания депутатов муниципального образования Мордвесское Веневского района </w:t>
      </w:r>
      <w:r w:rsidRPr="00DE562A">
        <w:rPr>
          <w:rFonts w:ascii="Times New Roman" w:hAnsi="Times New Roman" w:cs="Times New Roman"/>
          <w:sz w:val="28"/>
          <w:szCs w:val="28"/>
        </w:rPr>
        <w:t>от 23.12.2014 № 9/1 «О бюджете муниципального образования Мордвесское Веневского района на 2015 год и плановый период 2016 и 2017 годов» по доходам (с учетом безвозмездных поступлений) в сумме 22 727,80 тыс. руб., по расходам         23 360,00 тыс. руб., предельный размер дефицита бюджета муниципального образования Мордвесское Веневского района на 2015 год в сумме          632,20 тыс. руб.</w:t>
      </w:r>
    </w:p>
    <w:p w:rsidR="00C078CE" w:rsidRDefault="00C078CE" w:rsidP="00C07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7C">
        <w:rPr>
          <w:rFonts w:ascii="Times New Roman" w:hAnsi="Times New Roman" w:cs="Times New Roman"/>
          <w:sz w:val="28"/>
          <w:szCs w:val="28"/>
        </w:rPr>
        <w:t xml:space="preserve"> </w:t>
      </w:r>
      <w:r w:rsidRPr="00BE1525">
        <w:rPr>
          <w:rFonts w:ascii="Times New Roman" w:hAnsi="Times New Roman" w:cs="Times New Roman"/>
          <w:sz w:val="28"/>
          <w:szCs w:val="28"/>
        </w:rPr>
        <w:t>В течение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1525">
        <w:rPr>
          <w:rFonts w:ascii="Times New Roman" w:hAnsi="Times New Roman" w:cs="Times New Roman"/>
          <w:sz w:val="28"/>
          <w:szCs w:val="28"/>
        </w:rPr>
        <w:t xml:space="preserve"> года плановые показатели бюджета уточнялись на основании решений Собрания депутатов муниципального образования Мордвесское Веневского района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1525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8CE" w:rsidRPr="00B03264" w:rsidRDefault="00C078CE" w:rsidP="00C07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264">
        <w:rPr>
          <w:rFonts w:ascii="Times New Roman" w:hAnsi="Times New Roman" w:cs="Times New Roman"/>
          <w:sz w:val="28"/>
          <w:szCs w:val="28"/>
        </w:rPr>
        <w:t>В результате, уточненные плановые назначения на 2015 год по доходам составили 18 698,30 тыс. руб., по расходам 22 416,40 тыс. руб.</w:t>
      </w:r>
    </w:p>
    <w:p w:rsidR="00C078CE" w:rsidRPr="00B03264" w:rsidRDefault="00C078CE" w:rsidP="00C078C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3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за анализируемый период доходы бюджета муниципального образования Мордвесское Веневского района сложились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18 753,8</w:t>
      </w:r>
      <w:r w:rsidRPr="003E3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 (100,3% уточненных плановых назначений), </w:t>
      </w:r>
      <w:r w:rsidRPr="00BB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22 192,9</w:t>
      </w:r>
      <w:r w:rsidRPr="00BB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(99,00% уточненного плана), бюджет исполнен с превышением расходов над доходами (дефицитом) в сумме</w:t>
      </w:r>
      <w:r w:rsidRPr="00B032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64D9">
        <w:rPr>
          <w:rFonts w:ascii="Times New Roman" w:hAnsi="Times New Roman" w:cs="Times New Roman"/>
          <w:color w:val="000000" w:themeColor="text1"/>
          <w:sz w:val="28"/>
          <w:szCs w:val="28"/>
        </w:rPr>
        <w:t>3 43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B64D9">
        <w:rPr>
          <w:rFonts w:ascii="Times New Roman" w:hAnsi="Times New Roman" w:cs="Times New Roman"/>
          <w:color w:val="000000" w:themeColor="text1"/>
          <w:sz w:val="28"/>
          <w:szCs w:val="28"/>
        </w:rPr>
        <w:t>,1 тыс. руб.</w:t>
      </w:r>
    </w:p>
    <w:p w:rsidR="008030B7" w:rsidRDefault="008030B7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0B7" w:rsidRDefault="008030B7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65C" w:rsidRDefault="00E1165C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65C" w:rsidRDefault="00E1165C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65C" w:rsidRDefault="00E1165C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65C" w:rsidRDefault="00E1165C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Default="00C078CE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Default="00C078CE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Default="00C078CE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Default="00C078CE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Default="00C078CE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Default="00C078CE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Default="00C078CE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Default="00C078CE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Default="00C078CE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Default="00C078CE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Default="00C078CE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Default="00C078CE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Default="00C078CE" w:rsidP="00A31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Default="00C078CE" w:rsidP="000A2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4C8" w:rsidRDefault="008D75F4" w:rsidP="000A2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0A24C8" w:rsidRPr="00951222">
        <w:rPr>
          <w:rFonts w:ascii="Times New Roman" w:hAnsi="Times New Roman" w:cs="Times New Roman"/>
          <w:b/>
          <w:sz w:val="28"/>
          <w:szCs w:val="28"/>
        </w:rPr>
        <w:t>.</w:t>
      </w:r>
      <w:r w:rsidR="000A24C8">
        <w:rPr>
          <w:rFonts w:ascii="Times New Roman" w:hAnsi="Times New Roman" w:cs="Times New Roman"/>
          <w:sz w:val="28"/>
          <w:szCs w:val="28"/>
        </w:rPr>
        <w:t xml:space="preserve"> </w:t>
      </w:r>
      <w:r w:rsidR="000A24C8" w:rsidRPr="00F832DC">
        <w:rPr>
          <w:rFonts w:ascii="Times New Roman" w:hAnsi="Times New Roman" w:cs="Times New Roman"/>
          <w:b/>
          <w:sz w:val="28"/>
          <w:szCs w:val="28"/>
        </w:rPr>
        <w:t>Информация на отчет «</w:t>
      </w:r>
      <w:r w:rsidR="000A24C8">
        <w:rPr>
          <w:rFonts w:ascii="Times New Roman" w:hAnsi="Times New Roman" w:cs="Times New Roman"/>
          <w:b/>
          <w:sz w:val="28"/>
          <w:szCs w:val="28"/>
        </w:rPr>
        <w:t>Об</w:t>
      </w:r>
      <w:r w:rsidR="000A24C8" w:rsidRPr="00F832DC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0A24C8">
        <w:rPr>
          <w:rFonts w:ascii="Times New Roman" w:hAnsi="Times New Roman" w:cs="Times New Roman"/>
          <w:b/>
          <w:sz w:val="28"/>
          <w:szCs w:val="28"/>
        </w:rPr>
        <w:t>и</w:t>
      </w:r>
      <w:r w:rsidR="000A24C8" w:rsidRPr="00F832DC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</w:t>
      </w:r>
      <w:r w:rsidR="00C078CE">
        <w:rPr>
          <w:rFonts w:ascii="Times New Roman" w:hAnsi="Times New Roman" w:cs="Times New Roman"/>
          <w:b/>
          <w:sz w:val="28"/>
          <w:szCs w:val="28"/>
        </w:rPr>
        <w:t>Грицовское</w:t>
      </w:r>
      <w:r w:rsidR="000A24C8" w:rsidRPr="00F832DC">
        <w:rPr>
          <w:rFonts w:ascii="Times New Roman" w:hAnsi="Times New Roman" w:cs="Times New Roman"/>
          <w:b/>
          <w:sz w:val="28"/>
          <w:szCs w:val="28"/>
        </w:rPr>
        <w:t xml:space="preserve"> Веневского района за 201</w:t>
      </w:r>
      <w:r w:rsidR="00C078CE">
        <w:rPr>
          <w:rFonts w:ascii="Times New Roman" w:hAnsi="Times New Roman" w:cs="Times New Roman"/>
          <w:b/>
          <w:sz w:val="28"/>
          <w:szCs w:val="28"/>
        </w:rPr>
        <w:t>5</w:t>
      </w:r>
      <w:r w:rsidR="000A24C8" w:rsidRPr="00F832DC"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0A24C8" w:rsidRDefault="000A24C8" w:rsidP="000A2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CE" w:rsidRPr="00E80CEF" w:rsidRDefault="00C078CE" w:rsidP="00C078C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F8F">
        <w:rPr>
          <w:rFonts w:ascii="Times New Roman" w:eastAsia="Calibri" w:hAnsi="Times New Roman" w:cs="Times New Roman"/>
          <w:sz w:val="28"/>
          <w:szCs w:val="28"/>
        </w:rPr>
        <w:t xml:space="preserve">Бюджет муниципального образования </w:t>
      </w:r>
      <w:r w:rsidRPr="00B97FFA">
        <w:rPr>
          <w:rFonts w:ascii="Times New Roman" w:eastAsia="Calibri" w:hAnsi="Times New Roman" w:cs="Times New Roman"/>
          <w:sz w:val="28"/>
          <w:szCs w:val="28"/>
        </w:rPr>
        <w:t xml:space="preserve">Грицовское </w:t>
      </w:r>
      <w:r w:rsidRPr="00A62F8F">
        <w:rPr>
          <w:rFonts w:ascii="Times New Roman" w:eastAsia="Calibri" w:hAnsi="Times New Roman" w:cs="Times New Roman"/>
          <w:sz w:val="28"/>
          <w:szCs w:val="28"/>
        </w:rPr>
        <w:t>Веневского района на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62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CEF">
        <w:rPr>
          <w:rFonts w:ascii="Times New Roman" w:eastAsia="Calibri" w:hAnsi="Times New Roman" w:cs="Times New Roman"/>
          <w:sz w:val="28"/>
          <w:szCs w:val="28"/>
        </w:rPr>
        <w:t xml:space="preserve">год утвержден решением Собрания депутатов муниципального образования Грицовское Веневского района от 11.12.2014 № 6/28 «О бюджете муниципального образования </w:t>
      </w:r>
      <w:r w:rsidRPr="00B97FFA"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E80CEF">
        <w:rPr>
          <w:rFonts w:ascii="Times New Roman" w:eastAsia="Calibri" w:hAnsi="Times New Roman" w:cs="Times New Roman"/>
          <w:sz w:val="28"/>
          <w:szCs w:val="28"/>
        </w:rPr>
        <w:t xml:space="preserve"> Веневского района на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80CEF">
        <w:rPr>
          <w:rFonts w:ascii="Times New Roman" w:eastAsia="Calibri" w:hAnsi="Times New Roman" w:cs="Times New Roman"/>
          <w:sz w:val="28"/>
          <w:szCs w:val="28"/>
        </w:rPr>
        <w:t xml:space="preserve"> год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80CEF">
        <w:rPr>
          <w:rFonts w:ascii="Times New Roman" w:eastAsia="Calibri" w:hAnsi="Times New Roman" w:cs="Times New Roman"/>
          <w:sz w:val="28"/>
          <w:szCs w:val="28"/>
        </w:rPr>
        <w:t>плановый период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80CEF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80CEF">
        <w:rPr>
          <w:rFonts w:ascii="Times New Roman" w:eastAsia="Calibri" w:hAnsi="Times New Roman" w:cs="Times New Roman"/>
          <w:sz w:val="28"/>
          <w:szCs w:val="28"/>
        </w:rPr>
        <w:t xml:space="preserve"> годов» по доходам (с учетом безвозмездных поступлений) в сумме </w:t>
      </w:r>
      <w:r>
        <w:rPr>
          <w:rFonts w:ascii="Times New Roman" w:eastAsia="Calibri" w:hAnsi="Times New Roman" w:cs="Times New Roman"/>
          <w:sz w:val="28"/>
          <w:szCs w:val="28"/>
        </w:rPr>
        <w:t>10 786,1</w:t>
      </w:r>
      <w:r w:rsidRPr="00E80CEF">
        <w:rPr>
          <w:rFonts w:ascii="Times New Roman" w:eastAsia="Calibri" w:hAnsi="Times New Roman" w:cs="Times New Roman"/>
          <w:sz w:val="28"/>
          <w:szCs w:val="28"/>
        </w:rPr>
        <w:t xml:space="preserve"> тыс. руб., по расходам </w:t>
      </w:r>
      <w:r>
        <w:rPr>
          <w:rFonts w:ascii="Times New Roman" w:eastAsia="Calibri" w:hAnsi="Times New Roman" w:cs="Times New Roman"/>
          <w:sz w:val="28"/>
          <w:szCs w:val="28"/>
        </w:rPr>
        <w:t>11 706,2</w:t>
      </w:r>
      <w:r w:rsidRPr="00E80CEF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CEF">
        <w:rPr>
          <w:rFonts w:ascii="Times New Roman" w:eastAsia="Calibri" w:hAnsi="Times New Roman" w:cs="Times New Roman"/>
          <w:sz w:val="28"/>
          <w:szCs w:val="28"/>
        </w:rPr>
        <w:t xml:space="preserve">руб.,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предельный размер </w:t>
      </w:r>
      <w:r w:rsidRPr="00E80CEF">
        <w:rPr>
          <w:rFonts w:ascii="Times New Roman" w:eastAsia="Calibri" w:hAnsi="Times New Roman" w:cs="Times New Roman"/>
          <w:sz w:val="28"/>
          <w:szCs w:val="28"/>
        </w:rPr>
        <w:t>дефицит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80CEF">
        <w:rPr>
          <w:rFonts w:ascii="Times New Roman" w:eastAsia="Calibri" w:hAnsi="Times New Roman" w:cs="Times New Roman"/>
          <w:sz w:val="28"/>
          <w:szCs w:val="28"/>
        </w:rPr>
        <w:t xml:space="preserve"> бюджета муниципального образования Грицовское Веневского района на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80CEF">
        <w:rPr>
          <w:rFonts w:ascii="Times New Roman" w:eastAsia="Calibri" w:hAnsi="Times New Roman" w:cs="Times New Roman"/>
          <w:sz w:val="28"/>
          <w:szCs w:val="28"/>
        </w:rPr>
        <w:t xml:space="preserve"> год в сумме – </w:t>
      </w:r>
      <w:r>
        <w:rPr>
          <w:rFonts w:ascii="Times New Roman" w:eastAsia="Calibri" w:hAnsi="Times New Roman" w:cs="Times New Roman"/>
          <w:sz w:val="28"/>
          <w:szCs w:val="28"/>
        </w:rPr>
        <w:t>920,1</w:t>
      </w:r>
      <w:r w:rsidRPr="00E80CEF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C078CE" w:rsidRDefault="00C078CE" w:rsidP="00C078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2766">
        <w:rPr>
          <w:rFonts w:ascii="Times New Roman" w:eastAsia="Calibri" w:hAnsi="Times New Roman" w:cs="Times New Roman"/>
          <w:sz w:val="28"/>
          <w:szCs w:val="28"/>
        </w:rPr>
        <w:tab/>
        <w:t>В течение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D2766">
        <w:rPr>
          <w:rFonts w:ascii="Times New Roman" w:eastAsia="Calibri" w:hAnsi="Times New Roman" w:cs="Times New Roman"/>
          <w:sz w:val="28"/>
          <w:szCs w:val="28"/>
        </w:rPr>
        <w:t xml:space="preserve"> года плановые показатели бюджета уточнялись на основании решений Собрания депутатов муниципального образования Грицовское Веневского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D2766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78CE" w:rsidRPr="00A62F8F" w:rsidRDefault="00C078CE" w:rsidP="00C078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E290C">
        <w:rPr>
          <w:rFonts w:ascii="Times New Roman" w:eastAsia="Calibri" w:hAnsi="Times New Roman" w:cs="Times New Roman"/>
          <w:sz w:val="28"/>
          <w:szCs w:val="28"/>
        </w:rPr>
        <w:t>В результате, уточненные плановые назначения на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E290C">
        <w:rPr>
          <w:rFonts w:ascii="Times New Roman" w:eastAsia="Calibri" w:hAnsi="Times New Roman" w:cs="Times New Roman"/>
          <w:sz w:val="28"/>
          <w:szCs w:val="28"/>
        </w:rPr>
        <w:t xml:space="preserve"> год по доходам составили </w:t>
      </w:r>
      <w:r w:rsidRPr="003F79F0">
        <w:rPr>
          <w:rFonts w:ascii="Times New Roman" w:eastAsia="Calibri" w:hAnsi="Times New Roman" w:cs="Times New Roman"/>
          <w:sz w:val="28"/>
          <w:szCs w:val="28"/>
        </w:rPr>
        <w:t>14 113,8 тыс. руб., по расходам 14 661,0 тыс. руб. Д</w:t>
      </w:r>
      <w:r w:rsidRPr="003F79F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 муниципального образования Грицовское Веневского района на 2015 год в сумме – 547,2 тысяч рублей, что составляет 10,9% от утвержденного общего годового объема доходов бюджета муниципального образования Грицовское Веневского района без учета утвержденного объема безвозмездных поступлений.</w:t>
      </w:r>
      <w:r w:rsidRPr="00A6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78CE" w:rsidRPr="00893D30" w:rsidRDefault="00C078CE" w:rsidP="00C078C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D30">
        <w:rPr>
          <w:rFonts w:ascii="Times New Roman" w:eastAsia="Calibri" w:hAnsi="Times New Roman" w:cs="Times New Roman"/>
          <w:sz w:val="28"/>
          <w:szCs w:val="28"/>
        </w:rPr>
        <w:t xml:space="preserve">Фактически за анализируемый период доходы бюджета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893D30">
        <w:rPr>
          <w:rFonts w:ascii="Times New Roman" w:eastAsia="Calibri" w:hAnsi="Times New Roman" w:cs="Times New Roman"/>
          <w:sz w:val="28"/>
          <w:szCs w:val="28"/>
        </w:rPr>
        <w:t xml:space="preserve"> Веневского района сложились в </w:t>
      </w:r>
      <w:r w:rsidRPr="00E731F6">
        <w:rPr>
          <w:rFonts w:ascii="Times New Roman" w:eastAsia="Calibri" w:hAnsi="Times New Roman" w:cs="Times New Roman"/>
          <w:sz w:val="28"/>
          <w:szCs w:val="28"/>
        </w:rPr>
        <w:t>сумме 12 700,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731F6">
        <w:rPr>
          <w:rFonts w:ascii="Times New Roman" w:eastAsia="Calibri" w:hAnsi="Times New Roman" w:cs="Times New Roman"/>
          <w:sz w:val="28"/>
          <w:szCs w:val="28"/>
        </w:rPr>
        <w:t xml:space="preserve"> тыс. руб.  </w:t>
      </w:r>
      <w:r w:rsidRPr="003A1C1F">
        <w:rPr>
          <w:rFonts w:ascii="Times New Roman" w:eastAsia="Calibri" w:hAnsi="Times New Roman" w:cs="Times New Roman"/>
          <w:sz w:val="28"/>
          <w:szCs w:val="28"/>
        </w:rPr>
        <w:t>(90,0% уточненных плановых назначений), расходы 13 140,7 тыс. руб. (90,0% уточненного плана), бюджет исполнен с превышением расходов над доходами (дефицитом) в сумме 440,6 тыс. руб.</w:t>
      </w:r>
    </w:p>
    <w:p w:rsidR="00C078CE" w:rsidRDefault="00C078CE" w:rsidP="000A2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0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4A7E"/>
    <w:multiLevelType w:val="hybridMultilevel"/>
    <w:tmpl w:val="EE549CF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C7"/>
    <w:rsid w:val="000A24C8"/>
    <w:rsid w:val="001F208A"/>
    <w:rsid w:val="001F2109"/>
    <w:rsid w:val="00397F8A"/>
    <w:rsid w:val="003A5533"/>
    <w:rsid w:val="003F74C7"/>
    <w:rsid w:val="004854E7"/>
    <w:rsid w:val="004E14C0"/>
    <w:rsid w:val="005C2BAE"/>
    <w:rsid w:val="00642951"/>
    <w:rsid w:val="0070715A"/>
    <w:rsid w:val="00775DE4"/>
    <w:rsid w:val="008030B7"/>
    <w:rsid w:val="008D75F4"/>
    <w:rsid w:val="008F1975"/>
    <w:rsid w:val="009B659B"/>
    <w:rsid w:val="009E5220"/>
    <w:rsid w:val="00A20FB0"/>
    <w:rsid w:val="00A31D54"/>
    <w:rsid w:val="00B630BE"/>
    <w:rsid w:val="00C078CE"/>
    <w:rsid w:val="00C95035"/>
    <w:rsid w:val="00CA059B"/>
    <w:rsid w:val="00DA2F1C"/>
    <w:rsid w:val="00E1165C"/>
    <w:rsid w:val="00ED6BF1"/>
    <w:rsid w:val="00F07427"/>
    <w:rsid w:val="00F50AB5"/>
    <w:rsid w:val="00F553E4"/>
    <w:rsid w:val="00F832DC"/>
    <w:rsid w:val="00F8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69946-495D-49C2-8AD1-66D15B65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0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030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F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B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B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F8A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3"/>
    <w:uiPriority w:val="59"/>
    <w:rsid w:val="00E116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2015-01-26T12:54:00Z</cp:lastPrinted>
  <dcterms:created xsi:type="dcterms:W3CDTF">2014-12-12T11:10:00Z</dcterms:created>
  <dcterms:modified xsi:type="dcterms:W3CDTF">2016-06-20T07:22:00Z</dcterms:modified>
</cp:coreProperties>
</file>