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E44" w:rsidRDefault="005A1ADD" w:rsidP="006F2E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F2E44">
        <w:rPr>
          <w:rFonts w:ascii="Times New Roman" w:hAnsi="Times New Roman" w:cs="Times New Roman"/>
          <w:b/>
          <w:sz w:val="32"/>
          <w:szCs w:val="32"/>
        </w:rPr>
        <w:t xml:space="preserve">Приложение </w:t>
      </w:r>
    </w:p>
    <w:p w:rsidR="005A1ADD" w:rsidRPr="006F2E44" w:rsidRDefault="005A1ADD" w:rsidP="006F2E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F2E44">
        <w:rPr>
          <w:rFonts w:ascii="Times New Roman" w:hAnsi="Times New Roman" w:cs="Times New Roman"/>
          <w:b/>
          <w:sz w:val="32"/>
          <w:szCs w:val="32"/>
        </w:rPr>
        <w:t xml:space="preserve">к части 1 </w:t>
      </w:r>
      <w:r w:rsidR="0041659A" w:rsidRPr="006F2E44">
        <w:rPr>
          <w:rFonts w:ascii="Times New Roman" w:hAnsi="Times New Roman" w:cs="Times New Roman"/>
          <w:b/>
          <w:sz w:val="32"/>
          <w:szCs w:val="32"/>
        </w:rPr>
        <w:t xml:space="preserve">основных показателей </w:t>
      </w:r>
    </w:p>
    <w:p w:rsidR="00FE35BB" w:rsidRPr="006F2E44" w:rsidRDefault="005A1ADD" w:rsidP="006F2E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F2E44">
        <w:rPr>
          <w:rFonts w:ascii="Times New Roman" w:hAnsi="Times New Roman" w:cs="Times New Roman"/>
          <w:b/>
          <w:sz w:val="32"/>
          <w:szCs w:val="32"/>
        </w:rPr>
        <w:t>Контрольно-счетной палаты муниципального образования Веневский район за 202</w:t>
      </w:r>
      <w:r w:rsidR="00FD5B26">
        <w:rPr>
          <w:rFonts w:ascii="Times New Roman" w:hAnsi="Times New Roman" w:cs="Times New Roman"/>
          <w:b/>
          <w:sz w:val="32"/>
          <w:szCs w:val="32"/>
        </w:rPr>
        <w:t>4</w:t>
      </w:r>
      <w:bookmarkStart w:id="0" w:name="_GoBack"/>
      <w:bookmarkEnd w:id="0"/>
      <w:r w:rsidRPr="006F2E44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5A1ADD" w:rsidRPr="006F2E44" w:rsidRDefault="005A1ADD" w:rsidP="005A1AD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A1ADD" w:rsidRDefault="005A1ADD" w:rsidP="005A1A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F2E44">
        <w:rPr>
          <w:rFonts w:ascii="Times New Roman" w:hAnsi="Times New Roman" w:cs="Times New Roman"/>
          <w:b/>
          <w:sz w:val="28"/>
          <w:szCs w:val="28"/>
          <w:u w:val="single"/>
        </w:rPr>
        <w:t>1. Контрольные мероприятия:</w:t>
      </w:r>
    </w:p>
    <w:p w:rsidR="00FD5B26" w:rsidRPr="006F2E44" w:rsidRDefault="00FD5B26" w:rsidP="005A1A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E6C24" w:rsidRDefault="00345BAF" w:rsidP="00345B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2E44">
        <w:rPr>
          <w:rFonts w:ascii="Times New Roman" w:hAnsi="Times New Roman" w:cs="Times New Roman"/>
          <w:sz w:val="28"/>
          <w:szCs w:val="28"/>
        </w:rPr>
        <w:t xml:space="preserve">1.1. </w:t>
      </w:r>
      <w:r w:rsidR="00FD5B26" w:rsidRPr="00FD5B26">
        <w:rPr>
          <w:rFonts w:ascii="Times New Roman" w:hAnsi="Times New Roman" w:cs="Times New Roman"/>
          <w:sz w:val="28"/>
          <w:szCs w:val="28"/>
        </w:rPr>
        <w:t>Контрольное мероприятие «Внешняя проверка бюджетной отчетности главного администратора бюджетных средств – администрации муниципального образования Мордвесское Веневского района за 2023 год»</w:t>
      </w:r>
      <w:r w:rsidR="00FD5B26">
        <w:rPr>
          <w:rFonts w:ascii="Times New Roman" w:hAnsi="Times New Roman" w:cs="Times New Roman"/>
          <w:sz w:val="28"/>
          <w:szCs w:val="28"/>
        </w:rPr>
        <w:t>.</w:t>
      </w:r>
    </w:p>
    <w:p w:rsidR="00345BAF" w:rsidRPr="006F2E44" w:rsidRDefault="00345BAF" w:rsidP="00345B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2E44">
        <w:rPr>
          <w:rFonts w:ascii="Times New Roman" w:hAnsi="Times New Roman" w:cs="Times New Roman"/>
          <w:sz w:val="28"/>
          <w:szCs w:val="28"/>
        </w:rPr>
        <w:t xml:space="preserve">1.2. </w:t>
      </w:r>
      <w:r w:rsidR="00FD5B26" w:rsidRPr="00FD5B26">
        <w:rPr>
          <w:rFonts w:ascii="Times New Roman" w:hAnsi="Times New Roman" w:cs="Times New Roman"/>
          <w:sz w:val="28"/>
          <w:szCs w:val="28"/>
        </w:rPr>
        <w:t>Контрольное мероприятие «Внешняя проверка бюджетной отчетности главного администратора бюджетных средств – администрации муниципального образования Центральное Веневского района за 2023 год»</w:t>
      </w:r>
      <w:r w:rsidR="00FD5B26">
        <w:rPr>
          <w:rFonts w:ascii="Times New Roman" w:hAnsi="Times New Roman" w:cs="Times New Roman"/>
          <w:sz w:val="28"/>
          <w:szCs w:val="28"/>
        </w:rPr>
        <w:t>.</w:t>
      </w:r>
    </w:p>
    <w:p w:rsidR="00345BAF" w:rsidRPr="006F2E44" w:rsidRDefault="00345BAF" w:rsidP="00345B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E44">
        <w:rPr>
          <w:rFonts w:ascii="Times New Roman" w:hAnsi="Times New Roman" w:cs="Times New Roman"/>
          <w:sz w:val="28"/>
          <w:szCs w:val="28"/>
        </w:rPr>
        <w:t xml:space="preserve">1.3. </w:t>
      </w:r>
      <w:r w:rsidR="00FD5B26" w:rsidRPr="00FD5B26">
        <w:rPr>
          <w:rFonts w:ascii="Times New Roman" w:hAnsi="Times New Roman" w:cs="Times New Roman"/>
          <w:sz w:val="28"/>
          <w:szCs w:val="28"/>
        </w:rPr>
        <w:t>Контрольное мероприятие «Внешняя проверка бюджетной отчетности главного администратора бюджетных средств – администрации муниципального образования Грицовское Веневского района за 2023 год»</w:t>
      </w:r>
      <w:r w:rsidR="00FD5B26">
        <w:rPr>
          <w:rFonts w:ascii="Times New Roman" w:hAnsi="Times New Roman" w:cs="Times New Roman"/>
          <w:sz w:val="28"/>
          <w:szCs w:val="28"/>
        </w:rPr>
        <w:t>.</w:t>
      </w:r>
    </w:p>
    <w:p w:rsidR="00CE6C24" w:rsidRDefault="00345BAF" w:rsidP="00345B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E44">
        <w:rPr>
          <w:rFonts w:ascii="Times New Roman" w:hAnsi="Times New Roman" w:cs="Times New Roman"/>
          <w:sz w:val="28"/>
          <w:szCs w:val="28"/>
        </w:rPr>
        <w:t xml:space="preserve">1.4. </w:t>
      </w:r>
      <w:r w:rsidR="00FD5B26" w:rsidRPr="00FD5B26">
        <w:rPr>
          <w:rFonts w:ascii="Times New Roman" w:hAnsi="Times New Roman" w:cs="Times New Roman"/>
          <w:sz w:val="28"/>
          <w:szCs w:val="28"/>
        </w:rPr>
        <w:t>Контрольное мероприятие «Проверка отдельных вопросов финансово-хозяйственной деятельности МО Грицовское Веневского района за 2023 год»</w:t>
      </w:r>
      <w:r w:rsidR="00FD5B26">
        <w:rPr>
          <w:rFonts w:ascii="Times New Roman" w:hAnsi="Times New Roman" w:cs="Times New Roman"/>
          <w:sz w:val="28"/>
          <w:szCs w:val="28"/>
        </w:rPr>
        <w:t>.</w:t>
      </w:r>
    </w:p>
    <w:p w:rsidR="00CE6C24" w:rsidRDefault="00345BAF" w:rsidP="00345B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E44">
        <w:rPr>
          <w:rFonts w:ascii="Times New Roman" w:hAnsi="Times New Roman" w:cs="Times New Roman"/>
          <w:sz w:val="28"/>
          <w:szCs w:val="28"/>
        </w:rPr>
        <w:t xml:space="preserve">1.5. </w:t>
      </w:r>
      <w:r w:rsidR="00FD5B26" w:rsidRPr="00FD5B26">
        <w:rPr>
          <w:rFonts w:ascii="Times New Roman" w:hAnsi="Times New Roman" w:cs="Times New Roman"/>
          <w:sz w:val="28"/>
          <w:szCs w:val="28"/>
        </w:rPr>
        <w:t>Контрольное мероприятие «Проверка отдельных вопросов финансово-хозяйственной деятельности МО Мордвесское Веневского района за 2023 год»</w:t>
      </w:r>
      <w:r w:rsidR="00FD5B26">
        <w:rPr>
          <w:rFonts w:ascii="Times New Roman" w:hAnsi="Times New Roman" w:cs="Times New Roman"/>
          <w:sz w:val="28"/>
          <w:szCs w:val="28"/>
        </w:rPr>
        <w:t>.</w:t>
      </w:r>
    </w:p>
    <w:p w:rsidR="00345BAF" w:rsidRPr="006F2E44" w:rsidRDefault="00345BAF" w:rsidP="00345B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E44">
        <w:rPr>
          <w:rFonts w:ascii="Times New Roman" w:hAnsi="Times New Roman" w:cs="Times New Roman"/>
          <w:sz w:val="28"/>
          <w:szCs w:val="28"/>
        </w:rPr>
        <w:t xml:space="preserve">1.6. </w:t>
      </w:r>
      <w:r w:rsidR="00FD5B26" w:rsidRPr="00FD5B26">
        <w:rPr>
          <w:rFonts w:ascii="Times New Roman" w:hAnsi="Times New Roman" w:cs="Times New Roman"/>
          <w:sz w:val="28"/>
          <w:szCs w:val="28"/>
        </w:rPr>
        <w:t>Контрольное мероприятие «Проверка законности и эффективности использования межбюджетных трансфертов, предоставленных из бюджета Тульской области бюджетам муниципальных образований, расположенных на территории Веневского района, финансовых и иных ресурсов муниципального образования Веневский район» (совместное контрольное мероприятие)</w:t>
      </w:r>
      <w:r w:rsidR="00FD5B26">
        <w:rPr>
          <w:rFonts w:ascii="Times New Roman" w:hAnsi="Times New Roman" w:cs="Times New Roman"/>
          <w:sz w:val="28"/>
          <w:szCs w:val="28"/>
        </w:rPr>
        <w:t>.</w:t>
      </w:r>
    </w:p>
    <w:p w:rsidR="00CE6C24" w:rsidRDefault="00345BAF" w:rsidP="00345B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E44">
        <w:rPr>
          <w:rFonts w:ascii="Times New Roman" w:hAnsi="Times New Roman" w:cs="Times New Roman"/>
          <w:sz w:val="28"/>
          <w:szCs w:val="28"/>
        </w:rPr>
        <w:t xml:space="preserve">1.7. </w:t>
      </w:r>
      <w:r w:rsidR="00FD5B26" w:rsidRPr="00FD5B26">
        <w:rPr>
          <w:rFonts w:ascii="Times New Roman" w:hAnsi="Times New Roman" w:cs="Times New Roman"/>
          <w:sz w:val="28"/>
          <w:szCs w:val="28"/>
        </w:rPr>
        <w:t>Контрольное мероприятие «Проверка целевого и эффективного использования имущества, находящегося в государственной и муниципальной собственности и оценка эффективности управления дебиторской задолженностью по данному виду доходов» (параллельное мероприятие)</w:t>
      </w:r>
      <w:r w:rsidR="00FD5B26">
        <w:rPr>
          <w:rFonts w:ascii="Times New Roman" w:hAnsi="Times New Roman" w:cs="Times New Roman"/>
          <w:sz w:val="28"/>
          <w:szCs w:val="28"/>
        </w:rPr>
        <w:t>.</w:t>
      </w:r>
    </w:p>
    <w:p w:rsidR="00CE6C24" w:rsidRDefault="00345BAF" w:rsidP="00345B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E44">
        <w:rPr>
          <w:rFonts w:ascii="Times New Roman" w:hAnsi="Times New Roman" w:cs="Times New Roman"/>
          <w:sz w:val="28"/>
          <w:szCs w:val="28"/>
        </w:rPr>
        <w:t xml:space="preserve">1.8. </w:t>
      </w:r>
      <w:r w:rsidR="00FD5B26" w:rsidRPr="00FD5B26">
        <w:rPr>
          <w:rFonts w:ascii="Times New Roman" w:hAnsi="Times New Roman" w:cs="Times New Roman"/>
          <w:sz w:val="28"/>
          <w:szCs w:val="28"/>
        </w:rPr>
        <w:t>Контрольное мероприятие «Проверка отдельных вопросов финансово-хозяйственной деятельности МО Центральное Веневского района за 2023 год»</w:t>
      </w:r>
      <w:r w:rsidR="00FD5B26">
        <w:rPr>
          <w:rFonts w:ascii="Times New Roman" w:hAnsi="Times New Roman" w:cs="Times New Roman"/>
          <w:sz w:val="28"/>
          <w:szCs w:val="28"/>
        </w:rPr>
        <w:t>.</w:t>
      </w:r>
    </w:p>
    <w:p w:rsidR="005A79D4" w:rsidRDefault="005A79D4" w:rsidP="0041659A">
      <w:pPr>
        <w:spacing w:after="0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</w:pPr>
    </w:p>
    <w:p w:rsidR="00393E77" w:rsidRDefault="00393E77" w:rsidP="00393E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3E77">
        <w:rPr>
          <w:rFonts w:ascii="Times New Roman" w:hAnsi="Times New Roman" w:cs="Times New Roman"/>
          <w:b/>
          <w:sz w:val="28"/>
          <w:szCs w:val="28"/>
          <w:u w:val="single"/>
        </w:rPr>
        <w:t>2. Экспертно-аналитические мероприятия:</w:t>
      </w:r>
    </w:p>
    <w:p w:rsidR="00FD5B26" w:rsidRPr="00393E77" w:rsidRDefault="00FD5B26" w:rsidP="00393E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E6C24" w:rsidRDefault="00393E77" w:rsidP="000C2A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2.1.</w:t>
      </w:r>
      <w:r w:rsidR="00CE6C24">
        <w:rPr>
          <w:rFonts w:ascii="Times New Roman" w:hAnsi="Times New Roman" w:cs="Times New Roman"/>
          <w:sz w:val="28"/>
          <w:szCs w:val="28"/>
        </w:rPr>
        <w:t xml:space="preserve"> </w:t>
      </w:r>
      <w:r w:rsidR="00CE6C24" w:rsidRPr="00CE6C24">
        <w:rPr>
          <w:rFonts w:ascii="Times New Roman" w:hAnsi="Times New Roman" w:cs="Times New Roman"/>
          <w:sz w:val="28"/>
          <w:szCs w:val="28"/>
        </w:rPr>
        <w:t>Экспертно-аналитическое мероприятие «Подготовка (экспертиза) заключения об исполнении бюджета муниципального образования Веневский район за 2023 год»</w:t>
      </w:r>
      <w:r w:rsidR="00CE6C24">
        <w:rPr>
          <w:rFonts w:ascii="Times New Roman" w:hAnsi="Times New Roman" w:cs="Times New Roman"/>
          <w:sz w:val="28"/>
          <w:szCs w:val="28"/>
        </w:rPr>
        <w:t>.</w:t>
      </w:r>
    </w:p>
    <w:p w:rsidR="005A79D4" w:rsidRDefault="000C2AD8" w:rsidP="000C2AD8">
      <w:pPr>
        <w:spacing w:after="0"/>
        <w:jc w:val="both"/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ab/>
        <w:t xml:space="preserve">2.2. </w:t>
      </w:r>
      <w:r w:rsidR="00CE6C24" w:rsidRPr="00CE6C24"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>Экспертно-аналитическое мероприятие «Подготовка (экспертиза) заключения об исполнении бюджета муниципального образования город Венев Веневского района за 2023 год»</w:t>
      </w:r>
      <w:r w:rsidR="00CE6C24"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>.</w:t>
      </w:r>
    </w:p>
    <w:p w:rsidR="00CE6C24" w:rsidRDefault="000C2AD8" w:rsidP="000C2AD8">
      <w:pPr>
        <w:spacing w:after="0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lastRenderedPageBreak/>
        <w:t xml:space="preserve">2.3. </w:t>
      </w:r>
      <w:r w:rsidR="00CE6C24" w:rsidRPr="00CE6C24"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>Экспертно-аналитическое мероприятие «Подготовка (экспертиза) заключения об исполнении бюджета муниципального образования Мордвесское Веневского района за 2023 год»</w:t>
      </w:r>
      <w:r w:rsidR="00CE6C24"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>.</w:t>
      </w:r>
    </w:p>
    <w:p w:rsidR="00CE6C24" w:rsidRDefault="000C2AD8" w:rsidP="000C2AD8">
      <w:pPr>
        <w:spacing w:after="0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>2.4</w:t>
      </w:r>
      <w:r w:rsidRPr="000C2AD8"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 xml:space="preserve">. </w:t>
      </w:r>
      <w:r w:rsidR="00CE6C24" w:rsidRPr="00CE6C24"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>Экспертно-аналитическое мероприятие «Подготовка (экспертиза) заключения об исполнении бюджета муниципального образования Центральное Веневского района за 2023 год»</w:t>
      </w:r>
      <w:r w:rsidR="00CE6C24"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>.</w:t>
      </w:r>
    </w:p>
    <w:p w:rsidR="00CE6C24" w:rsidRDefault="000C2AD8" w:rsidP="000C2AD8">
      <w:pPr>
        <w:spacing w:after="0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</w:pPr>
      <w:r w:rsidRPr="000C2AD8"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>5</w:t>
      </w:r>
      <w:r w:rsidRPr="000C2AD8"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 xml:space="preserve">. </w:t>
      </w:r>
      <w:r w:rsidR="00CE6C24" w:rsidRPr="00CE6C24"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>Экспертно-аналитическое мероприятие «Подготовка (экспертиза) заключения об исполнении бюджета муниципального образования Грицовское Веневского района за 2023 год»</w:t>
      </w:r>
      <w:r w:rsidR="00CE6C24"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>.</w:t>
      </w:r>
    </w:p>
    <w:p w:rsidR="00FD5B26" w:rsidRPr="00FD5B26" w:rsidRDefault="00FD5B26" w:rsidP="00FD5B26">
      <w:pPr>
        <w:spacing w:after="0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</w:pPr>
      <w:r w:rsidRPr="00FD5B26"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>2.6. Анализ исполнения бюджета МО Веневский район за 1 полугодие 202</w:t>
      </w:r>
      <w:r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>4</w:t>
      </w:r>
      <w:r w:rsidRPr="00FD5B26"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 xml:space="preserve"> года.</w:t>
      </w:r>
    </w:p>
    <w:p w:rsidR="00FD5B26" w:rsidRPr="00FD5B26" w:rsidRDefault="00FD5B26" w:rsidP="00FD5B26">
      <w:pPr>
        <w:spacing w:after="0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</w:pPr>
      <w:r w:rsidRPr="00FD5B26"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>2.7. Анализ исполнения бюджета МО город Венев Веневского района за 1 полугодие 202</w:t>
      </w:r>
      <w:r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>4</w:t>
      </w:r>
      <w:r w:rsidRPr="00FD5B26"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 xml:space="preserve"> года.</w:t>
      </w:r>
    </w:p>
    <w:p w:rsidR="00FD5B26" w:rsidRPr="00FD5B26" w:rsidRDefault="00FD5B26" w:rsidP="00FD5B26">
      <w:pPr>
        <w:spacing w:after="0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</w:pPr>
      <w:r w:rsidRPr="00FD5B26"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>2.8. Анализ исполнения бюджета МО Грицовское Веневского района за 1 полугодие 202</w:t>
      </w:r>
      <w:r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>4</w:t>
      </w:r>
      <w:r w:rsidRPr="00FD5B26"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 xml:space="preserve"> года.</w:t>
      </w:r>
    </w:p>
    <w:p w:rsidR="00FD5B26" w:rsidRPr="00FD5B26" w:rsidRDefault="00FD5B26" w:rsidP="00FD5B26">
      <w:pPr>
        <w:spacing w:after="0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</w:pPr>
      <w:r w:rsidRPr="00FD5B26"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>2.9. Анализ исполнения бюджета МО Мордвесское Веневского района за 1 полугодие 202</w:t>
      </w:r>
      <w:r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>4</w:t>
      </w:r>
      <w:r w:rsidRPr="00FD5B26"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 xml:space="preserve"> года.</w:t>
      </w:r>
    </w:p>
    <w:p w:rsidR="00FD5B26" w:rsidRDefault="00FD5B26" w:rsidP="00FD5B26">
      <w:pPr>
        <w:spacing w:after="0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</w:pPr>
      <w:r w:rsidRPr="00FD5B26"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>2.10. Анализ исполнения бюджета МО Центральное Веневского района за 1 полугодие 202</w:t>
      </w:r>
      <w:r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>4</w:t>
      </w:r>
      <w:r w:rsidRPr="00FD5B26"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 xml:space="preserve"> года.</w:t>
      </w:r>
    </w:p>
    <w:p w:rsidR="00CE6C24" w:rsidRDefault="00622334" w:rsidP="00FD5B26">
      <w:pPr>
        <w:spacing w:after="0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 xml:space="preserve">2.11. </w:t>
      </w:r>
      <w:r w:rsidR="00FD5B26" w:rsidRPr="00FD5B26"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>Экспертно-аналитическое мероприятие «Проверка (экспертиза) проекта решения Собрания представителей МО Веневский район «О бюджете МО Веневский район на 2025 год и плановый период 2026 и 2027 годов»</w:t>
      </w:r>
      <w:r w:rsidR="00FD5B26"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>.</w:t>
      </w:r>
    </w:p>
    <w:p w:rsidR="00CE6C24" w:rsidRPr="00FD5B26" w:rsidRDefault="00622334" w:rsidP="000C2AD8">
      <w:pPr>
        <w:spacing w:after="0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>2.12.</w:t>
      </w:r>
      <w:r w:rsidR="00FD7D63" w:rsidRPr="00FD7D63">
        <w:t xml:space="preserve"> </w:t>
      </w:r>
      <w:r w:rsidR="00FD5B26" w:rsidRPr="00FD5B26">
        <w:rPr>
          <w:rFonts w:ascii="Times New Roman" w:hAnsi="Times New Roman"/>
          <w:sz w:val="28"/>
          <w:szCs w:val="28"/>
        </w:rPr>
        <w:t>Экспертно-аналитическое мероприятие «Проверка (экспертиза) проекта решения Собрания депутатов МО город Венев Веневского района «О бюджете МО город Венев Веневского района на 2025 год и плановый период 2026 и 2027 годов»</w:t>
      </w:r>
      <w:r w:rsidR="00FD5B26">
        <w:rPr>
          <w:rFonts w:ascii="Times New Roman" w:hAnsi="Times New Roman"/>
          <w:sz w:val="28"/>
          <w:szCs w:val="28"/>
        </w:rPr>
        <w:t>.</w:t>
      </w:r>
    </w:p>
    <w:p w:rsidR="00CE6C24" w:rsidRPr="00FD5B26" w:rsidRDefault="00622334" w:rsidP="000C2AD8">
      <w:pPr>
        <w:spacing w:after="0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>2.13.</w:t>
      </w:r>
      <w:r w:rsidR="00FD7D63" w:rsidRPr="00FD7D63">
        <w:t xml:space="preserve"> </w:t>
      </w:r>
      <w:r w:rsidR="00FD5B26" w:rsidRPr="00FD5B26">
        <w:rPr>
          <w:rFonts w:ascii="Times New Roman" w:hAnsi="Times New Roman" w:cs="Times New Roman"/>
          <w:sz w:val="28"/>
          <w:szCs w:val="28"/>
        </w:rPr>
        <w:t>Экспертно-аналитическое мероприятие «Проверка (экспертиза) проекта решения Собрания депутатов МО Грицовское Веневского района «О бюджете МО Грицовское Веневского района на 2025 год и на плановый период 2026 и 2027 годов»</w:t>
      </w:r>
      <w:r w:rsidR="00FD5B26">
        <w:rPr>
          <w:rFonts w:ascii="Times New Roman" w:hAnsi="Times New Roman" w:cs="Times New Roman"/>
          <w:sz w:val="28"/>
          <w:szCs w:val="28"/>
        </w:rPr>
        <w:t>.</w:t>
      </w:r>
    </w:p>
    <w:p w:rsidR="00622334" w:rsidRPr="00FD5B26" w:rsidRDefault="00622334" w:rsidP="000C2AD8">
      <w:pPr>
        <w:spacing w:after="0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FD5B2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2.14.</w:t>
      </w:r>
      <w:r w:rsidR="00FD7D63" w:rsidRPr="00FD5B2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FD5B26" w:rsidRPr="00FD5B2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Экспертно-аналитическое мероприятие «Проверка (экспертиза) проекта решения Собрания депутатов МО Мордвесское Веневского района «О бюджете МО Мордвесское Веневского района на 2025 год и на плановый период 2026 и 2027 годов»</w:t>
      </w:r>
      <w:r w:rsidR="00FD5B2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</w:t>
      </w:r>
    </w:p>
    <w:p w:rsidR="00622334" w:rsidRPr="00FD5B26" w:rsidRDefault="00622334" w:rsidP="000C2AD8">
      <w:pPr>
        <w:spacing w:after="0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FD5B2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2.15.</w:t>
      </w:r>
      <w:r w:rsidR="00FD7D63" w:rsidRPr="00FD5B26">
        <w:rPr>
          <w:rFonts w:ascii="Times New Roman" w:hAnsi="Times New Roman" w:cs="Times New Roman"/>
          <w:sz w:val="28"/>
          <w:szCs w:val="28"/>
        </w:rPr>
        <w:t xml:space="preserve"> </w:t>
      </w:r>
      <w:r w:rsidR="00FD5B26" w:rsidRPr="00FD5B26">
        <w:rPr>
          <w:rFonts w:ascii="Times New Roman" w:hAnsi="Times New Roman" w:cs="Times New Roman"/>
          <w:sz w:val="28"/>
          <w:szCs w:val="28"/>
        </w:rPr>
        <w:t>Экспертно-аналитическое мероприятие «Проверка (экспертиза) проекта решения Собрания депутатов МО Центральное Веневского района «О бюджете МО Центральное Веневского района на 2025 год и на плановый период 2026 и 2027 годов»</w:t>
      </w:r>
      <w:r w:rsidR="00FD5B26">
        <w:rPr>
          <w:rFonts w:ascii="Times New Roman" w:hAnsi="Times New Roman" w:cs="Times New Roman"/>
          <w:sz w:val="28"/>
          <w:szCs w:val="28"/>
        </w:rPr>
        <w:t>.</w:t>
      </w:r>
    </w:p>
    <w:p w:rsidR="00CE6C24" w:rsidRDefault="00CE6C24" w:rsidP="000C2AD8">
      <w:pPr>
        <w:spacing w:after="0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</w:pPr>
    </w:p>
    <w:p w:rsidR="00393E77" w:rsidRDefault="00393E77" w:rsidP="00393E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3E77">
        <w:rPr>
          <w:rFonts w:ascii="Times New Roman" w:hAnsi="Times New Roman" w:cs="Times New Roman"/>
          <w:b/>
          <w:sz w:val="28"/>
          <w:szCs w:val="28"/>
          <w:u w:val="single"/>
        </w:rPr>
        <w:t>3. Перечень экспертиз МПА:</w:t>
      </w:r>
    </w:p>
    <w:p w:rsidR="000C2AD8" w:rsidRPr="005A79D4" w:rsidRDefault="00393E77" w:rsidP="001D79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C2AD8">
        <w:rPr>
          <w:rFonts w:ascii="Times New Roman" w:hAnsi="Times New Roman" w:cs="Times New Roman"/>
          <w:sz w:val="28"/>
          <w:szCs w:val="28"/>
        </w:rPr>
        <w:t xml:space="preserve"> </w:t>
      </w:r>
      <w:r w:rsidR="001D7939">
        <w:rPr>
          <w:rFonts w:ascii="Times New Roman" w:hAnsi="Times New Roman" w:cs="Times New Roman"/>
          <w:sz w:val="28"/>
          <w:szCs w:val="28"/>
        </w:rPr>
        <w:t>-</w:t>
      </w:r>
    </w:p>
    <w:sectPr w:rsidR="000C2AD8" w:rsidRPr="005A79D4" w:rsidSect="00FD5B26">
      <w:pgSz w:w="11906" w:h="16838"/>
      <w:pgMar w:top="568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1F4"/>
    <w:rsid w:val="000C2AD8"/>
    <w:rsid w:val="001D7939"/>
    <w:rsid w:val="00345BAF"/>
    <w:rsid w:val="00393E77"/>
    <w:rsid w:val="003D315F"/>
    <w:rsid w:val="0041659A"/>
    <w:rsid w:val="005A1ADD"/>
    <w:rsid w:val="005A79D4"/>
    <w:rsid w:val="00622334"/>
    <w:rsid w:val="006F2E44"/>
    <w:rsid w:val="009F07B4"/>
    <w:rsid w:val="00B831F4"/>
    <w:rsid w:val="00CE6C24"/>
    <w:rsid w:val="00F62CF2"/>
    <w:rsid w:val="00FD5B26"/>
    <w:rsid w:val="00FD7D63"/>
    <w:rsid w:val="00FE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9317103-EBEE-48F1-85FB-C18A55CC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A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2A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0227C-45BD-4832-91E3-B95DC9778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2024-03-29T11:33:00Z</cp:lastPrinted>
  <dcterms:created xsi:type="dcterms:W3CDTF">2025-03-03T12:01:00Z</dcterms:created>
  <dcterms:modified xsi:type="dcterms:W3CDTF">2025-03-03T12:08:00Z</dcterms:modified>
</cp:coreProperties>
</file>