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2E" w:rsidRDefault="004F2D2E" w:rsidP="002C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2E">
        <w:rPr>
          <w:rFonts w:ascii="Times New Roman" w:hAnsi="Times New Roman" w:cs="Times New Roman"/>
          <w:b/>
          <w:sz w:val="28"/>
          <w:szCs w:val="28"/>
        </w:rPr>
        <w:t>Контрольное мероприятие «Проверка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 Веневского района (в формате параллельного контрольного мероприятия с контрольно-счетными органами Тульской области)»</w:t>
      </w:r>
    </w:p>
    <w:p w:rsidR="004F2D2E" w:rsidRDefault="004F2D2E" w:rsidP="002C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2E" w:rsidRDefault="004F2D2E" w:rsidP="002C69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Горячее питание в общеобразовательных учреждениях Веневского района организуе</w:t>
      </w:r>
      <w:r w:rsidR="008F3029">
        <w:rPr>
          <w:rFonts w:ascii="Times New Roman" w:hAnsi="Times New Roman" w:cs="Times New Roman"/>
          <w:sz w:val="28"/>
          <w:szCs w:val="28"/>
        </w:rPr>
        <w:t xml:space="preserve">тся на основании нормативно-правовых актов РФ, Тульской области, муниципального образования Веневский район, </w:t>
      </w:r>
      <w:r w:rsidR="00B679B5">
        <w:rPr>
          <w:rFonts w:ascii="Times New Roman" w:hAnsi="Times New Roman" w:cs="Times New Roman"/>
          <w:sz w:val="28"/>
          <w:szCs w:val="28"/>
        </w:rPr>
        <w:t>образовательных учреждениях Веневского района.</w:t>
      </w:r>
    </w:p>
    <w:p w:rsidR="00B679B5" w:rsidRDefault="00B679B5" w:rsidP="002C69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4 ст. 37 Федерального закона от 29.12.2012 № 273-ФЗ «Об образовании в Российской Федерации» (с последующими изменениями и дополнениями) обеспечение питанием обучающихся за счет бюджетных ассигнований местных бюджетов должно осуществляться в случаях и в порядке, которые установлены органами местного самоуправления.</w:t>
      </w:r>
    </w:p>
    <w:p w:rsidR="00B679B5" w:rsidRDefault="00B679B5" w:rsidP="002C69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 отсутствие В МО Веневский район порядка финансирования горячего питания учащихся общеобразовательных учреждений за счет средств местного бюджета.</w:t>
      </w:r>
    </w:p>
    <w:p w:rsidR="00B679B5" w:rsidRDefault="00EF4DF3" w:rsidP="002C69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DF3">
        <w:rPr>
          <w:rFonts w:ascii="Times New Roman" w:hAnsi="Times New Roman" w:cs="Times New Roman"/>
          <w:sz w:val="28"/>
          <w:szCs w:val="28"/>
        </w:rPr>
        <w:t>Первоначально общий объем бюджетных ассигнований, предусматриваемых на финансовое обеспечение расходных обязательств, в целях софинансирования которых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 МО Веневский район</w:t>
      </w:r>
      <w:r w:rsidRPr="00EF4DF3">
        <w:rPr>
          <w:rFonts w:ascii="Times New Roman" w:hAnsi="Times New Roman" w:cs="Times New Roman"/>
          <w:sz w:val="28"/>
          <w:szCs w:val="28"/>
        </w:rPr>
        <w:t xml:space="preserve"> составил в   2021 году 14 015,2 тыс. руб., в том числе из бюджета Тульской области – 13 734,9 тыс. руб. или 98,0%.</w:t>
      </w:r>
    </w:p>
    <w:p w:rsidR="00B679B5" w:rsidRDefault="00EF4DF3" w:rsidP="002C69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DF3">
        <w:rPr>
          <w:rFonts w:ascii="Times New Roman" w:hAnsi="Times New Roman" w:cs="Times New Roman"/>
          <w:sz w:val="28"/>
          <w:szCs w:val="28"/>
        </w:rPr>
        <w:t>В течение года заключено три дополнительных соглашения о предоставлении субсидии из бюджета Тульской области на вышеуказанные мероприятия, в результате которых общий размер субсидии на 2021 год запланирован в общей сумме 9 810,5 тыс. руб., в том числе из бюджета Тульской области – 9 614,3 тыс. руб. или 98,0%.</w:t>
      </w:r>
    </w:p>
    <w:p w:rsidR="004F2D2E" w:rsidRDefault="00EF4DF3" w:rsidP="002C69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F4DF3">
        <w:rPr>
          <w:rFonts w:ascii="Times New Roman" w:eastAsia="Calibri" w:hAnsi="Times New Roman" w:cs="Times New Roman"/>
          <w:sz w:val="28"/>
          <w:szCs w:val="28"/>
        </w:rPr>
        <w:t>ассовые расходы</w:t>
      </w:r>
      <w:r w:rsidR="002C69AE">
        <w:rPr>
          <w:rFonts w:ascii="Times New Roman" w:eastAsia="Calibri" w:hAnsi="Times New Roman" w:cs="Times New Roman"/>
          <w:sz w:val="28"/>
          <w:szCs w:val="28"/>
        </w:rPr>
        <w:t xml:space="preserve"> на горячее питание учащихся начальных классов</w:t>
      </w:r>
      <w:r w:rsidRPr="00EF4DF3">
        <w:rPr>
          <w:rFonts w:ascii="Times New Roman" w:eastAsia="Calibri" w:hAnsi="Times New Roman" w:cs="Times New Roman"/>
          <w:sz w:val="28"/>
          <w:szCs w:val="28"/>
        </w:rPr>
        <w:t xml:space="preserve"> по состоянию на 01.01.2022 года составили 9 810,5 тыс. руб., в том числе софинансирование из бюджета субъекта РФ – 9 614,3 тыс. руб</w:t>
      </w:r>
      <w:r w:rsidR="002C69AE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2C69AE" w:rsidRDefault="002C69AE" w:rsidP="002C69AE">
      <w:pPr>
        <w:tabs>
          <w:tab w:val="left" w:pos="284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C69AE">
        <w:rPr>
          <w:rFonts w:ascii="Times New Roman" w:eastAsia="Calibri" w:hAnsi="Times New Roman" w:cs="Times New Roman"/>
          <w:sz w:val="28"/>
          <w:szCs w:val="28"/>
        </w:rPr>
        <w:t xml:space="preserve">Доля обучающихся, получающих начальное общее образование в муниципальных </w:t>
      </w:r>
      <w:r>
        <w:rPr>
          <w:rFonts w:ascii="Times New Roman" w:eastAsia="Calibri" w:hAnsi="Times New Roman" w:cs="Times New Roman"/>
          <w:sz w:val="28"/>
          <w:szCs w:val="28"/>
        </w:rPr>
        <w:t>обще</w:t>
      </w:r>
      <w:r w:rsidRPr="002C69AE">
        <w:rPr>
          <w:rFonts w:ascii="Times New Roman" w:eastAsia="Calibri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района, получающих </w:t>
      </w:r>
      <w:r w:rsidRPr="002C69AE">
        <w:rPr>
          <w:rFonts w:ascii="Times New Roman" w:eastAsia="Calibri" w:hAnsi="Times New Roman" w:cs="Times New Roman"/>
          <w:sz w:val="28"/>
          <w:szCs w:val="28"/>
        </w:rPr>
        <w:t>бесплатн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 </w:t>
      </w:r>
      <w:r w:rsidRPr="002C69AE">
        <w:rPr>
          <w:rFonts w:ascii="Times New Roman" w:eastAsia="Calibri" w:hAnsi="Times New Roman" w:cs="Times New Roman"/>
          <w:sz w:val="28"/>
          <w:szCs w:val="28"/>
        </w:rPr>
        <w:t>горяч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2C69AE">
        <w:rPr>
          <w:rFonts w:ascii="Times New Roman" w:eastAsia="Calibri" w:hAnsi="Times New Roman" w:cs="Times New Roman"/>
          <w:sz w:val="28"/>
          <w:szCs w:val="28"/>
        </w:rPr>
        <w:t xml:space="preserve"> питание составила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01.01.2022 - </w:t>
      </w:r>
      <w:r w:rsidRPr="002C69AE">
        <w:rPr>
          <w:rFonts w:ascii="Times New Roman" w:eastAsia="Calibri" w:hAnsi="Times New Roman" w:cs="Times New Roman"/>
          <w:sz w:val="28"/>
          <w:szCs w:val="28"/>
        </w:rPr>
        <w:t>100,0%.</w:t>
      </w:r>
    </w:p>
    <w:p w:rsidR="002C69AE" w:rsidRDefault="002C69AE" w:rsidP="002C69AE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9AE">
        <w:rPr>
          <w:rFonts w:ascii="Times New Roman" w:eastAsia="Calibri" w:hAnsi="Times New Roman" w:cs="Times New Roman"/>
          <w:sz w:val="28"/>
          <w:szCs w:val="28"/>
        </w:rPr>
        <w:t>Расходы на организацию и обеспечение горячим питанием предусмотрены за счет средств федерального, регионального и местного бюджетов исходя из стоимости горячего питания на одного обучающегося на каждый учебный день в 2021 году в размере 63,97 руб. (в том числе 46,7 руб. из федерального бюджета, 15,99 руб. из регионального бюджета, 1,28 руб. из бюджета муниципального образования Веневский район).</w:t>
      </w:r>
    </w:p>
    <w:p w:rsidR="002C69AE" w:rsidRDefault="002C69AE" w:rsidP="002C69AE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Объектами проверок в ходе выполнения контрольного мероприятия стали:</w:t>
      </w:r>
    </w:p>
    <w:p w:rsidR="002C69AE" w:rsidRPr="002C69AE" w:rsidRDefault="002C69AE" w:rsidP="009926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9AE">
        <w:rPr>
          <w:rFonts w:ascii="Times New Roman" w:eastAsia="Calibri" w:hAnsi="Times New Roman" w:cs="Times New Roman"/>
          <w:sz w:val="28"/>
          <w:szCs w:val="28"/>
        </w:rPr>
        <w:t xml:space="preserve">- (в порядке истребования информации, документов, касающихся использования средств) финансовое управление администрации МО Веневский район, комитет </w:t>
      </w:r>
      <w:r w:rsidRPr="002C69AE">
        <w:rPr>
          <w:rFonts w:ascii="Times New Roman" w:eastAsia="Calibri" w:hAnsi="Times New Roman" w:cs="Times New Roman"/>
          <w:sz w:val="28"/>
          <w:szCs w:val="28"/>
        </w:rPr>
        <w:lastRenderedPageBreak/>
        <w:t>по социальным вопросам администрации МО Веневский район, муниципальное казенное учреждение «Муниципальная специализированная бухгалтерия учреждений образования;</w:t>
      </w:r>
    </w:p>
    <w:p w:rsidR="002C69AE" w:rsidRPr="002C69AE" w:rsidRDefault="002C69AE" w:rsidP="00992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9AE">
        <w:rPr>
          <w:rFonts w:ascii="Times New Roman" w:eastAsia="Calibri" w:hAnsi="Times New Roman" w:cs="Times New Roman"/>
          <w:sz w:val="28"/>
          <w:szCs w:val="28"/>
        </w:rPr>
        <w:t>- (с выходом на объект) муниципальные общеобразовательные учреждения:</w:t>
      </w:r>
    </w:p>
    <w:p w:rsidR="002C69AE" w:rsidRPr="002C69AE" w:rsidRDefault="002C69AE" w:rsidP="00992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М</w:t>
      </w:r>
      <w:r w:rsidRPr="002C69AE">
        <w:rPr>
          <w:rFonts w:ascii="Times New Roman" w:eastAsia="Calibri" w:hAnsi="Times New Roman" w:cs="Times New Roman"/>
          <w:sz w:val="28"/>
          <w:szCs w:val="28"/>
        </w:rPr>
        <w:t>униципальное общеобразовательное учреждение «Веневский центр образования №2 им. маршала В.И. Чуйкова (далее – МОУ «ВЦО №2»);</w:t>
      </w:r>
    </w:p>
    <w:p w:rsidR="002C69AE" w:rsidRPr="002C69AE" w:rsidRDefault="002C69AE" w:rsidP="00992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</w:t>
      </w:r>
      <w:r w:rsidRPr="002C69AE">
        <w:rPr>
          <w:rFonts w:ascii="Times New Roman" w:eastAsia="Calibri" w:hAnsi="Times New Roman" w:cs="Times New Roman"/>
          <w:sz w:val="28"/>
          <w:szCs w:val="28"/>
        </w:rPr>
        <w:t>униципальное общеобразовательное учреждение «Анишинская средняя школа им. Героя Советского Союза А.С. Гостева» (далее – МОУ «Анишинская СШ»);</w:t>
      </w:r>
    </w:p>
    <w:p w:rsidR="002C69AE" w:rsidRPr="002C69AE" w:rsidRDefault="002C69AE" w:rsidP="00992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М</w:t>
      </w:r>
      <w:r w:rsidRPr="002C69AE">
        <w:rPr>
          <w:rFonts w:ascii="Times New Roman" w:eastAsia="Calibri" w:hAnsi="Times New Roman" w:cs="Times New Roman"/>
          <w:sz w:val="28"/>
          <w:szCs w:val="28"/>
        </w:rPr>
        <w:t>униципальное общеобразовательное учреждение «Кукуйский центр образования» (далее – МОУ «Кукуйский ЦО»);</w:t>
      </w:r>
    </w:p>
    <w:p w:rsidR="002C69AE" w:rsidRPr="002C69AE" w:rsidRDefault="002C69AE" w:rsidP="00992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М</w:t>
      </w:r>
      <w:r w:rsidRPr="002C69AE">
        <w:rPr>
          <w:rFonts w:ascii="Times New Roman" w:eastAsia="Calibri" w:hAnsi="Times New Roman" w:cs="Times New Roman"/>
          <w:sz w:val="28"/>
          <w:szCs w:val="28"/>
        </w:rPr>
        <w:t>униципальное общеобразовательное учреждение «Мордвесский центр образования им. В.Ф. Романова (далее – МОУ «Мордвесский ЦО»);</w:t>
      </w:r>
    </w:p>
    <w:p w:rsidR="002C69AE" w:rsidRDefault="002C69AE" w:rsidP="009926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М</w:t>
      </w:r>
      <w:r w:rsidRPr="002C69AE">
        <w:rPr>
          <w:rFonts w:ascii="Times New Roman" w:eastAsia="Calibri" w:hAnsi="Times New Roman" w:cs="Times New Roman"/>
          <w:sz w:val="28"/>
          <w:szCs w:val="28"/>
        </w:rPr>
        <w:t>униципальное общеобразовательное учреждение «Бельковский центр образования» (далее – МОУ «Бельковский ЦО).</w:t>
      </w:r>
    </w:p>
    <w:p w:rsidR="002C69AE" w:rsidRDefault="002C69AE" w:rsidP="0099266B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9AE">
        <w:rPr>
          <w:rFonts w:ascii="Times New Roman" w:eastAsia="Calibri" w:hAnsi="Times New Roman" w:cs="Times New Roman"/>
          <w:sz w:val="28"/>
          <w:szCs w:val="28"/>
        </w:rPr>
        <w:t>Проверка проведена выборочным методом.</w:t>
      </w:r>
    </w:p>
    <w:p w:rsidR="00044275" w:rsidRDefault="002C69AE" w:rsidP="0099266B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9AE">
        <w:rPr>
          <w:rFonts w:ascii="Times New Roman" w:eastAsia="Calibri" w:hAnsi="Times New Roman" w:cs="Times New Roman"/>
          <w:sz w:val="28"/>
          <w:szCs w:val="28"/>
        </w:rPr>
        <w:t>Горячее питание учащихся осуществляется в Веневском районе в 18 общеобразовательных школах</w:t>
      </w:r>
      <w:r w:rsidR="00044275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Pr="002C69AE">
        <w:rPr>
          <w:rFonts w:ascii="Times New Roman" w:eastAsia="Calibri" w:hAnsi="Times New Roman" w:cs="Times New Roman"/>
          <w:sz w:val="28"/>
          <w:szCs w:val="28"/>
        </w:rPr>
        <w:t xml:space="preserve"> 17</w:t>
      </w:r>
      <w:r w:rsidR="0004427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2C69AE">
        <w:rPr>
          <w:rFonts w:ascii="Times New Roman" w:eastAsia="Calibri" w:hAnsi="Times New Roman" w:cs="Times New Roman"/>
          <w:sz w:val="28"/>
          <w:szCs w:val="28"/>
        </w:rPr>
        <w:t xml:space="preserve"> самостоятельно обеспечивают предоставление питания обучающихся 1-4 классов на базе школьных столовых и пищеблоков штатными работниками учебных заведений, имеющими соответствующую квалификацию</w:t>
      </w:r>
      <w:r w:rsidR="00044275">
        <w:rPr>
          <w:rFonts w:ascii="Times New Roman" w:eastAsia="Calibri" w:hAnsi="Times New Roman" w:cs="Times New Roman"/>
          <w:sz w:val="28"/>
          <w:szCs w:val="28"/>
        </w:rPr>
        <w:t>, а</w:t>
      </w:r>
      <w:r w:rsidRPr="002C69AE">
        <w:rPr>
          <w:rFonts w:ascii="Times New Roman" w:eastAsia="Calibri" w:hAnsi="Times New Roman" w:cs="Times New Roman"/>
          <w:sz w:val="28"/>
          <w:szCs w:val="28"/>
        </w:rPr>
        <w:t xml:space="preserve"> в одно</w:t>
      </w:r>
      <w:r w:rsidR="00044275">
        <w:rPr>
          <w:rFonts w:ascii="Times New Roman" w:eastAsia="Calibri" w:hAnsi="Times New Roman" w:cs="Times New Roman"/>
          <w:sz w:val="28"/>
          <w:szCs w:val="28"/>
        </w:rPr>
        <w:t xml:space="preserve">й - </w:t>
      </w:r>
      <w:r w:rsidRPr="002C69AE">
        <w:rPr>
          <w:rFonts w:ascii="Times New Roman" w:eastAsia="Calibri" w:hAnsi="Times New Roman" w:cs="Times New Roman"/>
          <w:sz w:val="28"/>
          <w:szCs w:val="28"/>
        </w:rPr>
        <w:t>с привлечением специализированной организации с оплатой услуг по аутсорсингу</w:t>
      </w:r>
      <w:r w:rsidR="000442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275" w:rsidRPr="00044275" w:rsidRDefault="00044275" w:rsidP="0099266B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275">
        <w:rPr>
          <w:rFonts w:ascii="Times New Roman" w:eastAsia="Calibri" w:hAnsi="Times New Roman" w:cs="Times New Roman"/>
          <w:sz w:val="28"/>
          <w:szCs w:val="28"/>
        </w:rPr>
        <w:t>Горячим питанием учащихся начальных классов в 2021 году было охвачено:</w:t>
      </w:r>
    </w:p>
    <w:p w:rsidR="00044275" w:rsidRPr="00044275" w:rsidRDefault="00044275" w:rsidP="0099266B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275">
        <w:rPr>
          <w:rFonts w:ascii="Times New Roman" w:eastAsia="Calibri" w:hAnsi="Times New Roman" w:cs="Times New Roman"/>
          <w:sz w:val="28"/>
          <w:szCs w:val="28"/>
        </w:rPr>
        <w:t>- в учебный период 2020 – 2021 год (январь – май) 1257 детей;</w:t>
      </w:r>
    </w:p>
    <w:p w:rsidR="00044275" w:rsidRPr="00044275" w:rsidRDefault="00044275" w:rsidP="0099266B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275">
        <w:rPr>
          <w:rFonts w:ascii="Times New Roman" w:eastAsia="Calibri" w:hAnsi="Times New Roman" w:cs="Times New Roman"/>
          <w:sz w:val="28"/>
          <w:szCs w:val="28"/>
        </w:rPr>
        <w:t>- в учебный период 2021 – 2022 год (сентябрь – декабрь) 1266 детей.</w:t>
      </w:r>
    </w:p>
    <w:p w:rsidR="00044275" w:rsidRDefault="00044275" w:rsidP="0099266B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275">
        <w:rPr>
          <w:rFonts w:ascii="Times New Roman" w:eastAsia="Calibri" w:hAnsi="Times New Roman" w:cs="Times New Roman"/>
          <w:sz w:val="28"/>
          <w:szCs w:val="28"/>
        </w:rPr>
        <w:t>Из общей суммы первоначально запланированных расходов на горячее питание учащихся начальных классов на 2021 год в сумме 14 015,2 тыс. руб. фактически выделено 9 810,5 тыс. руб. или 69,9% от первоначально запланированных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275" w:rsidRDefault="00044275" w:rsidP="0099266B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275">
        <w:rPr>
          <w:rFonts w:ascii="Times New Roman" w:eastAsia="Calibri" w:hAnsi="Times New Roman" w:cs="Times New Roman"/>
          <w:sz w:val="28"/>
          <w:szCs w:val="28"/>
        </w:rPr>
        <w:t xml:space="preserve">Причина неосвоения первоначально запланированных расходов на вышеуказанные цели – уменьшение фактического количества </w:t>
      </w:r>
      <w:proofErr w:type="spellStart"/>
      <w:r w:rsidRPr="00044275">
        <w:rPr>
          <w:rFonts w:ascii="Times New Roman" w:eastAsia="Calibri" w:hAnsi="Times New Roman" w:cs="Times New Roman"/>
          <w:sz w:val="28"/>
          <w:szCs w:val="28"/>
        </w:rPr>
        <w:t>детодней</w:t>
      </w:r>
      <w:proofErr w:type="spellEnd"/>
      <w:r w:rsidRPr="00044275">
        <w:rPr>
          <w:rFonts w:ascii="Times New Roman" w:eastAsia="Calibri" w:hAnsi="Times New Roman" w:cs="Times New Roman"/>
          <w:sz w:val="28"/>
          <w:szCs w:val="28"/>
        </w:rPr>
        <w:t>, получивших горячее питание по сравнению с плановым расчетом на 2021 год.</w:t>
      </w:r>
    </w:p>
    <w:p w:rsidR="00044275" w:rsidRDefault="00044275" w:rsidP="0099266B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проведения контрольного мероприятия установлены нижеследующие недостатки:</w:t>
      </w:r>
    </w:p>
    <w:p w:rsidR="00044275" w:rsidRDefault="00044275" w:rsidP="009926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4427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МОУ «ВЦО № 2»</w:t>
      </w:r>
    </w:p>
    <w:p w:rsidR="002C0CBD" w:rsidRDefault="002C0CBD" w:rsidP="0099266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 день посещения общеобразовательного учреждения учащимися начальных классов </w:t>
      </w:r>
      <w:r w:rsidRPr="002C0CBD">
        <w:rPr>
          <w:rFonts w:ascii="Times New Roman" w:eastAsia="Calibri" w:hAnsi="Times New Roman" w:cs="Times New Roman"/>
          <w:sz w:val="28"/>
          <w:szCs w:val="28"/>
        </w:rPr>
        <w:t>употреблена малая доля приготовленных блюд, основная часть осталась нетронутой и впоследствии утилизирована.</w:t>
      </w:r>
    </w:p>
    <w:p w:rsidR="002C0CBD" w:rsidRDefault="002C0CBD" w:rsidP="0099266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C0CBD">
        <w:rPr>
          <w:rFonts w:ascii="Times New Roman" w:eastAsia="Calibri" w:hAnsi="Times New Roman" w:cs="Times New Roman"/>
          <w:sz w:val="28"/>
          <w:szCs w:val="28"/>
        </w:rPr>
        <w:t>Бракеражный журнал по оценке качества полуфабрикатов, блюд, и кулинарных изде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лий ведется по устаревшей форме и отсутствовали </w:t>
      </w:r>
      <w:r w:rsidRPr="002C0CBD">
        <w:rPr>
          <w:rFonts w:ascii="Times New Roman" w:eastAsia="Calibri" w:hAnsi="Times New Roman" w:cs="Times New Roman"/>
          <w:sz w:val="28"/>
          <w:szCs w:val="28"/>
        </w:rPr>
        <w:t xml:space="preserve">подписи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некоторых </w:t>
      </w:r>
      <w:r w:rsidRPr="002C0CBD">
        <w:rPr>
          <w:rFonts w:ascii="Times New Roman" w:eastAsia="Calibri" w:hAnsi="Times New Roman" w:cs="Times New Roman"/>
          <w:sz w:val="28"/>
          <w:szCs w:val="28"/>
        </w:rPr>
        <w:t>членов бракеражной комиссии.</w:t>
      </w:r>
    </w:p>
    <w:p w:rsidR="002C0CBD" w:rsidRDefault="002C0CBD" w:rsidP="0099266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C0CBD">
        <w:rPr>
          <w:rFonts w:ascii="Times New Roman" w:eastAsia="Calibri" w:hAnsi="Times New Roman" w:cs="Times New Roman"/>
          <w:sz w:val="28"/>
          <w:szCs w:val="28"/>
        </w:rPr>
        <w:t>Подлежит замене технологическое оборудование,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связанное с хранением и приготовление блюд, </w:t>
      </w:r>
      <w:r w:rsidRPr="002C0CBD">
        <w:rPr>
          <w:rFonts w:ascii="Times New Roman" w:eastAsia="Calibri" w:hAnsi="Times New Roman" w:cs="Times New Roman"/>
          <w:sz w:val="28"/>
          <w:szCs w:val="28"/>
        </w:rPr>
        <w:t xml:space="preserve">а именно: вентиляционная камера, морозильная камера, духовой шкаф, электрические плиты в количестве 3-х штук, посудомоечная </w:t>
      </w:r>
      <w:r w:rsidRPr="002C0CBD">
        <w:rPr>
          <w:rFonts w:ascii="Times New Roman" w:eastAsia="Calibri" w:hAnsi="Times New Roman" w:cs="Times New Roman"/>
          <w:sz w:val="28"/>
          <w:szCs w:val="28"/>
        </w:rPr>
        <w:lastRenderedPageBreak/>
        <w:t>машина, электрокипятильники в количестве 2-х штук.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Подлежит замене также кухонная посуда.</w:t>
      </w:r>
      <w:bookmarkStart w:id="0" w:name="_GoBack"/>
      <w:bookmarkEnd w:id="0"/>
    </w:p>
    <w:p w:rsidR="0099266B" w:rsidRPr="0099266B" w:rsidRDefault="0099266B" w:rsidP="0099266B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9266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МОУ «Анишинская СШ»</w:t>
      </w:r>
    </w:p>
    <w:p w:rsid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66B">
        <w:rPr>
          <w:rFonts w:ascii="Times New Roman" w:eastAsia="Calibri" w:hAnsi="Times New Roman" w:cs="Times New Roman"/>
          <w:sz w:val="28"/>
          <w:szCs w:val="28"/>
        </w:rPr>
        <w:t>В ходе выездной проверки</w:t>
      </w:r>
      <w:r w:rsidRPr="0099266B">
        <w:rPr>
          <w:rFonts w:ascii="Calibri" w:eastAsia="Calibri" w:hAnsi="Calibri" w:cs="Times New Roman"/>
        </w:rPr>
        <w:t xml:space="preserve"> </w:t>
      </w:r>
      <w:r w:rsidRPr="0099266B">
        <w:rPr>
          <w:rFonts w:ascii="Times New Roman" w:eastAsia="Calibri" w:hAnsi="Times New Roman" w:cs="Times New Roman"/>
          <w:sz w:val="28"/>
          <w:szCs w:val="28"/>
        </w:rPr>
        <w:t>сделан вывод об удовлетворительном школьном питании в день проверки, блюда поданы горячими, отходы от несъеденных блюд оказались незначительными.</w:t>
      </w:r>
    </w:p>
    <w:p w:rsid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66B">
        <w:rPr>
          <w:rFonts w:ascii="Times New Roman" w:eastAsia="Calibri" w:hAnsi="Times New Roman" w:cs="Times New Roman"/>
          <w:sz w:val="28"/>
          <w:szCs w:val="28"/>
        </w:rPr>
        <w:t xml:space="preserve">В тоже время директором учебного заведения обращено внимание на значительное количество отходов при подаче учащимся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рыбных </w:t>
      </w:r>
      <w:r w:rsidRPr="0099266B">
        <w:rPr>
          <w:rFonts w:ascii="Times New Roman" w:eastAsia="Calibri" w:hAnsi="Times New Roman" w:cs="Times New Roman"/>
          <w:sz w:val="28"/>
          <w:szCs w:val="28"/>
        </w:rPr>
        <w:t>блюд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99266B">
        <w:rPr>
          <w:rFonts w:ascii="Times New Roman" w:eastAsia="Calibri" w:hAnsi="Times New Roman" w:cs="Times New Roman"/>
          <w:sz w:val="28"/>
          <w:szCs w:val="28"/>
        </w:rPr>
        <w:t>бутербродов с отварной говядиной.</w:t>
      </w:r>
    </w:p>
    <w:p w:rsid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апреле 2021 года </w:t>
      </w:r>
      <w:r w:rsidRPr="0099266B">
        <w:rPr>
          <w:rFonts w:ascii="Times New Roman" w:eastAsia="Calibri" w:hAnsi="Times New Roman" w:cs="Times New Roman"/>
          <w:sz w:val="28"/>
          <w:szCs w:val="28"/>
        </w:rPr>
        <w:t xml:space="preserve">экспертом Новомосковского территориального отдела Управления Роспотребнадзора по Тульской области вынесено предписание об устранении выявленных нарушений, в том числе: </w:t>
      </w:r>
    </w:p>
    <w:p w:rsid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9266B">
        <w:rPr>
          <w:rFonts w:ascii="Times New Roman" w:eastAsia="Calibri" w:hAnsi="Times New Roman" w:cs="Times New Roman"/>
          <w:sz w:val="28"/>
          <w:szCs w:val="28"/>
        </w:rPr>
        <w:t>не соблюдение выхода блюд в соответствии с утвержденным примерны</w:t>
      </w:r>
      <w:r>
        <w:rPr>
          <w:rFonts w:ascii="Times New Roman" w:eastAsia="Calibri" w:hAnsi="Times New Roman" w:cs="Times New Roman"/>
          <w:sz w:val="28"/>
          <w:szCs w:val="28"/>
        </w:rPr>
        <w:t>м меню;</w:t>
      </w:r>
    </w:p>
    <w:p w:rsid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9266B">
        <w:rPr>
          <w:rFonts w:ascii="Times New Roman" w:eastAsia="Calibri" w:hAnsi="Times New Roman" w:cs="Times New Roman"/>
          <w:sz w:val="28"/>
          <w:szCs w:val="28"/>
        </w:rPr>
        <w:t xml:space="preserve"> изготовление продукции (омлетов) произведено не в соответствии с технологическими картами.   </w:t>
      </w:r>
    </w:p>
    <w:p w:rsidR="0099266B" w:rsidRDefault="0099266B" w:rsidP="0099266B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9266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МОУ «Кукуйский ЦО»</w:t>
      </w:r>
    </w:p>
    <w:p w:rsidR="0099266B" w:rsidRP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66B">
        <w:rPr>
          <w:rFonts w:ascii="Times New Roman" w:eastAsia="Calibri" w:hAnsi="Times New Roman" w:cs="Times New Roman"/>
          <w:sz w:val="28"/>
          <w:szCs w:val="28"/>
        </w:rPr>
        <w:t>В ходе выездной проверки</w:t>
      </w:r>
      <w:r w:rsidRPr="0099266B">
        <w:rPr>
          <w:rFonts w:ascii="Calibri" w:eastAsia="Calibri" w:hAnsi="Calibri" w:cs="Times New Roman"/>
        </w:rPr>
        <w:t xml:space="preserve"> </w:t>
      </w:r>
      <w:r w:rsidRPr="0099266B">
        <w:rPr>
          <w:rFonts w:ascii="Times New Roman" w:eastAsia="Calibri" w:hAnsi="Times New Roman" w:cs="Times New Roman"/>
          <w:sz w:val="28"/>
          <w:szCs w:val="28"/>
        </w:rPr>
        <w:t>сделан вывод об удовлетворительном школьном питании в день проверки, блюда поданы горячими, отходы от несъеденных блюд оказались незначительными.</w:t>
      </w:r>
    </w:p>
    <w:p w:rsidR="0099266B" w:rsidRDefault="0099266B" w:rsidP="0099266B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66B">
        <w:rPr>
          <w:rFonts w:ascii="Times New Roman" w:eastAsia="Calibri" w:hAnsi="Times New Roman" w:cs="Times New Roman"/>
          <w:sz w:val="28"/>
          <w:szCs w:val="28"/>
        </w:rPr>
        <w:t>В тоже время директором учебного заведения обращено внимание на значительное количество отходов при подаче учащимся рыбных блюд, а также бутербродов с отварной говядиной.</w:t>
      </w:r>
    </w:p>
    <w:p w:rsidR="0099266B" w:rsidRP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66B">
        <w:rPr>
          <w:rFonts w:ascii="Times New Roman" w:eastAsia="Calibri" w:hAnsi="Times New Roman" w:cs="Times New Roman"/>
          <w:sz w:val="28"/>
          <w:szCs w:val="28"/>
        </w:rPr>
        <w:t>Проведенным в ходе контрольного мероприятия осмотром оборудования школьной столовой и кухни установлено:</w:t>
      </w:r>
    </w:p>
    <w:p w:rsidR="0099266B" w:rsidRP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66B">
        <w:rPr>
          <w:rFonts w:ascii="Times New Roman" w:eastAsia="Calibri" w:hAnsi="Times New Roman" w:cs="Times New Roman"/>
          <w:sz w:val="28"/>
          <w:szCs w:val="28"/>
        </w:rPr>
        <w:t>- из четырех рабочих холодильников один (год ввода в эксплуатацию - 2005) из-за неудовлетворительной работы требует замены;</w:t>
      </w:r>
    </w:p>
    <w:p w:rsidR="0099266B" w:rsidRP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66B">
        <w:rPr>
          <w:rFonts w:ascii="Times New Roman" w:eastAsia="Calibri" w:hAnsi="Times New Roman" w:cs="Times New Roman"/>
          <w:sz w:val="28"/>
          <w:szCs w:val="28"/>
        </w:rPr>
        <w:t>- требует замены не подлежащей ремонту водонагревательный бак;</w:t>
      </w:r>
    </w:p>
    <w:p w:rsidR="0099266B" w:rsidRP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66B">
        <w:rPr>
          <w:rFonts w:ascii="Times New Roman" w:eastAsia="Calibri" w:hAnsi="Times New Roman" w:cs="Times New Roman"/>
          <w:sz w:val="28"/>
          <w:szCs w:val="28"/>
        </w:rPr>
        <w:t>- нет в наличии необходимого для приготовления блюд духового шкафа и электромясорубки;</w:t>
      </w:r>
    </w:p>
    <w:p w:rsidR="0099266B" w:rsidRP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66B">
        <w:rPr>
          <w:rFonts w:ascii="Times New Roman" w:eastAsia="Calibri" w:hAnsi="Times New Roman" w:cs="Times New Roman"/>
          <w:sz w:val="28"/>
          <w:szCs w:val="28"/>
        </w:rPr>
        <w:t xml:space="preserve">- необходима замена имеющейся посуды (тарелки, стаканы). </w:t>
      </w:r>
    </w:p>
    <w:p w:rsidR="0099266B" w:rsidRDefault="0099266B" w:rsidP="0099266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66B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контрольного мероприятия установлены значительные разрушения фасада здания </w:t>
      </w:r>
      <w:r>
        <w:rPr>
          <w:rFonts w:ascii="Times New Roman" w:eastAsia="Calibri" w:hAnsi="Times New Roman" w:cs="Times New Roman"/>
          <w:sz w:val="28"/>
          <w:szCs w:val="28"/>
        </w:rPr>
        <w:t>и крыши общеобразовательного учреждения.</w:t>
      </w:r>
    </w:p>
    <w:p w:rsidR="0099266B" w:rsidRPr="0099266B" w:rsidRDefault="0099266B" w:rsidP="0099266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9266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МОУ «Мордвесский ЦО»</w:t>
      </w:r>
    </w:p>
    <w:p w:rsidR="00681151" w:rsidRDefault="00681151" w:rsidP="006811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151">
        <w:rPr>
          <w:rFonts w:ascii="Times New Roman" w:eastAsia="Calibri" w:hAnsi="Times New Roman" w:cs="Times New Roman"/>
          <w:sz w:val="28"/>
          <w:szCs w:val="28"/>
        </w:rPr>
        <w:t xml:space="preserve">Специалистом Новомосковского территориального отдела Управления Роспотребнадзора по Тульской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сентябре </w:t>
      </w:r>
      <w:r w:rsidRPr="00681151">
        <w:rPr>
          <w:rFonts w:ascii="Times New Roman" w:eastAsia="Calibri" w:hAnsi="Times New Roman" w:cs="Times New Roman"/>
          <w:sz w:val="28"/>
          <w:szCs w:val="28"/>
        </w:rPr>
        <w:t xml:space="preserve">2021 года вынесено предписание об устранении выявленных нарушений,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Pr="00681151">
        <w:rPr>
          <w:rFonts w:ascii="Times New Roman" w:eastAsia="Calibri" w:hAnsi="Times New Roman" w:cs="Times New Roman"/>
          <w:sz w:val="28"/>
          <w:szCs w:val="28"/>
        </w:rPr>
        <w:t>условий хранения и отбора суточных проб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81151" w:rsidRDefault="00681151" w:rsidP="006811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Проведенным в ходе контрольного мероприятия осмотром оборудования школьной столовой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6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пяти рабочих холодильников один из-за неудовлетво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рительной работы требует замены, </w:t>
      </w:r>
      <w:r w:rsidRPr="006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наличии кухонная посуда (кастрюли, сковорода, чашки для сырой и готовой продукции)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кухонный инвентарь (ложки раздаточные, лопатки, соусницы) изношены и требуют замены.</w:t>
      </w:r>
    </w:p>
    <w:p w:rsidR="00681151" w:rsidRPr="00681151" w:rsidRDefault="00681151" w:rsidP="00681151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8115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МОУ «Бельковский ЦО»</w:t>
      </w:r>
    </w:p>
    <w:p w:rsidR="00927EE6" w:rsidRDefault="00927EE6" w:rsidP="00927EE6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EE6">
        <w:rPr>
          <w:rFonts w:ascii="Times New Roman" w:eastAsia="Calibri" w:hAnsi="Times New Roman" w:cs="Times New Roman"/>
          <w:sz w:val="28"/>
          <w:szCs w:val="28"/>
        </w:rPr>
        <w:lastRenderedPageBreak/>
        <w:t>В ходе выездной проверки сделан вывод в целом об удовлетворительном школьном питании.</w:t>
      </w:r>
    </w:p>
    <w:p w:rsidR="00B524ED" w:rsidRDefault="00B524ED" w:rsidP="00927EE6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установлены нижеследующие недостатки:</w:t>
      </w:r>
    </w:p>
    <w:p w:rsidR="00681151" w:rsidRDefault="00B524ED" w:rsidP="006811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</w:t>
      </w:r>
      <w:r w:rsidRPr="00B524ED"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 халатного отношения должностных лиц, ответственных за ведение учета учащихся, питающихся в школьной столовой, допущено несоответствие учетных данных на предоставление бесплатного горячего питания учащихся начальных классов в сентябре – ноябре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 тыс.</w:t>
      </w:r>
      <w:r w:rsidRPr="00B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4ED" w:rsidRDefault="00B524ED" w:rsidP="006811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524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 комиссия в своей деятельности руководствуется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устаревшими санитарными правилами и нормами в осуществлении административно-общественного контроля организации качества питания учащихся.</w:t>
      </w:r>
    </w:p>
    <w:p w:rsidR="00B524ED" w:rsidRDefault="00B524ED" w:rsidP="006811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 журнал по оценке качества полуфабрикатов, блюд, и кулинарных изделий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по устаревшей форме, не пронумерован, не прошнурован и не скреплен печатью, а также не содержит подписи всех </w:t>
      </w:r>
      <w:r w:rsidR="00700CF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бракеражной комиссии.</w:t>
      </w:r>
    </w:p>
    <w:p w:rsidR="00B524ED" w:rsidRPr="00B524ED" w:rsidRDefault="00B524ED" w:rsidP="00B524E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Наблюдается нехватка и изношенность используемого </w:t>
      </w:r>
      <w:r w:rsidRPr="00B52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пищи кухонного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инвентаря.</w:t>
      </w:r>
    </w:p>
    <w:p w:rsidR="00B524ED" w:rsidRDefault="00B524ED" w:rsidP="00B524E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Требуется</w:t>
      </w:r>
      <w:r w:rsidRPr="00B5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безотлагательного капитального ремонта кровли здания </w:t>
      </w:r>
      <w:r w:rsidR="001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700CF3" w:rsidRPr="00700CF3" w:rsidRDefault="00700CF3" w:rsidP="00700C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контрольного мероприятия а</w:t>
      </w:r>
      <w:r w:rsidRPr="00700CF3">
        <w:rPr>
          <w:rFonts w:ascii="Times New Roman" w:eastAsia="Calibri" w:hAnsi="Times New Roman" w:cs="Times New Roman"/>
          <w:sz w:val="28"/>
          <w:szCs w:val="28"/>
        </w:rPr>
        <w:t>дминистрации МО Веневский район совместно с комитетом по социальным вопросам администрации МО Веневский район, муниципальным учреждением «МСБУО», руководителями муниципальных образовательных учреждений Веневского района:</w:t>
      </w:r>
    </w:p>
    <w:p w:rsidR="00700CF3" w:rsidRPr="00700CF3" w:rsidRDefault="00700CF3" w:rsidP="00700C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CF3">
        <w:rPr>
          <w:rFonts w:ascii="Times New Roman" w:eastAsia="Calibri" w:hAnsi="Times New Roman" w:cs="Times New Roman"/>
          <w:sz w:val="28"/>
          <w:szCs w:val="28"/>
        </w:rPr>
        <w:t>- рассмотреть на совещании с работниками итоговые материалы вышеуказанного контрольного мероприятия, провести анализ всех допущенных нарушений и несоответствий, разработать и утвердить план мероприятий по их устранению;</w:t>
      </w:r>
    </w:p>
    <w:p w:rsidR="00700CF3" w:rsidRPr="00700CF3" w:rsidRDefault="00700CF3" w:rsidP="00700C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CF3">
        <w:rPr>
          <w:rFonts w:ascii="Times New Roman" w:eastAsia="Calibri" w:hAnsi="Times New Roman" w:cs="Times New Roman"/>
          <w:sz w:val="28"/>
          <w:szCs w:val="28"/>
        </w:rPr>
        <w:t>- усилить контроль за целевым, экономным и эффективным использованием бюджетных средств;</w:t>
      </w:r>
    </w:p>
    <w:p w:rsidR="00700CF3" w:rsidRPr="00700CF3" w:rsidRDefault="00700CF3" w:rsidP="00700C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CF3">
        <w:rPr>
          <w:rFonts w:ascii="Times New Roman" w:eastAsia="Calibri" w:hAnsi="Times New Roman" w:cs="Times New Roman"/>
          <w:sz w:val="28"/>
          <w:szCs w:val="28"/>
        </w:rPr>
        <w:t>- обеспечить разработку и принятие органом местного самоуправления «Порядка осуществления питания в общеобразовательных учреждениях муниципального образования Веневский район».</w:t>
      </w:r>
    </w:p>
    <w:p w:rsidR="00700CF3" w:rsidRPr="00B524ED" w:rsidRDefault="00700CF3" w:rsidP="00B524E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ED" w:rsidRPr="00681151" w:rsidRDefault="00B524ED" w:rsidP="006811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6B" w:rsidRPr="0099266B" w:rsidRDefault="0099266B" w:rsidP="006811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66B" w:rsidRDefault="0099266B" w:rsidP="00681151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9266B" w:rsidRPr="0099266B" w:rsidRDefault="0099266B" w:rsidP="00681151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9266B" w:rsidRPr="0099266B" w:rsidRDefault="0099266B" w:rsidP="006811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66B" w:rsidRPr="0099266B" w:rsidRDefault="0099266B" w:rsidP="006811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66B" w:rsidRPr="0099266B" w:rsidRDefault="0099266B" w:rsidP="006811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CBD" w:rsidRDefault="002C0CBD" w:rsidP="0068115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CBD" w:rsidRDefault="002C0CBD" w:rsidP="006811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CBD" w:rsidRPr="002C0CBD" w:rsidRDefault="002C0CBD" w:rsidP="006811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CBD" w:rsidRPr="002C0CBD" w:rsidRDefault="002C0CBD" w:rsidP="006811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275" w:rsidRPr="00044275" w:rsidRDefault="00044275" w:rsidP="006811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44275" w:rsidRDefault="00044275" w:rsidP="00681151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9AE" w:rsidRPr="002C69AE" w:rsidRDefault="002C69AE" w:rsidP="00681151">
      <w:pPr>
        <w:tabs>
          <w:tab w:val="left" w:pos="426"/>
          <w:tab w:val="left" w:pos="510"/>
          <w:tab w:val="left" w:pos="709"/>
          <w:tab w:val="center" w:pos="467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2C69AE" w:rsidRDefault="002C69AE" w:rsidP="00681151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9AE" w:rsidRDefault="002C69AE" w:rsidP="00681151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9AE" w:rsidRPr="004F2D2E" w:rsidRDefault="002C69AE" w:rsidP="0068115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69AE" w:rsidRPr="004F2D2E" w:rsidSect="0082758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98"/>
    <w:rsid w:val="00044275"/>
    <w:rsid w:val="000E3169"/>
    <w:rsid w:val="001A58F1"/>
    <w:rsid w:val="001B4CB4"/>
    <w:rsid w:val="00224CB5"/>
    <w:rsid w:val="002C0CBD"/>
    <w:rsid w:val="002C69AE"/>
    <w:rsid w:val="00304593"/>
    <w:rsid w:val="0032426B"/>
    <w:rsid w:val="004041F0"/>
    <w:rsid w:val="004F2D2E"/>
    <w:rsid w:val="005076CC"/>
    <w:rsid w:val="00530A82"/>
    <w:rsid w:val="0053442B"/>
    <w:rsid w:val="005701AF"/>
    <w:rsid w:val="00577EE3"/>
    <w:rsid w:val="00595598"/>
    <w:rsid w:val="005F647C"/>
    <w:rsid w:val="00632BE0"/>
    <w:rsid w:val="00681151"/>
    <w:rsid w:val="006834EF"/>
    <w:rsid w:val="006B2D53"/>
    <w:rsid w:val="006E03BF"/>
    <w:rsid w:val="00700CF3"/>
    <w:rsid w:val="007203B9"/>
    <w:rsid w:val="007656E0"/>
    <w:rsid w:val="007F19E7"/>
    <w:rsid w:val="00827580"/>
    <w:rsid w:val="00872B23"/>
    <w:rsid w:val="008F3029"/>
    <w:rsid w:val="0091185A"/>
    <w:rsid w:val="00927EE6"/>
    <w:rsid w:val="00960BE5"/>
    <w:rsid w:val="00962453"/>
    <w:rsid w:val="0099266B"/>
    <w:rsid w:val="009A16F3"/>
    <w:rsid w:val="009C4BD5"/>
    <w:rsid w:val="00A258F2"/>
    <w:rsid w:val="00A54488"/>
    <w:rsid w:val="00AE5CA7"/>
    <w:rsid w:val="00B01C14"/>
    <w:rsid w:val="00B524ED"/>
    <w:rsid w:val="00B679B5"/>
    <w:rsid w:val="00C05915"/>
    <w:rsid w:val="00C572F6"/>
    <w:rsid w:val="00D1456C"/>
    <w:rsid w:val="00D20112"/>
    <w:rsid w:val="00D47483"/>
    <w:rsid w:val="00DB4945"/>
    <w:rsid w:val="00E771EF"/>
    <w:rsid w:val="00EF4DF3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24E606-1E61-4A43-9A00-EE08962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2020-09-04T11:24:00Z</cp:lastPrinted>
  <dcterms:created xsi:type="dcterms:W3CDTF">2020-10-16T07:59:00Z</dcterms:created>
  <dcterms:modified xsi:type="dcterms:W3CDTF">2022-06-14T06:38:00Z</dcterms:modified>
</cp:coreProperties>
</file>