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0AA" w:rsidRDefault="00C34A45" w:rsidP="00C34A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4A45">
        <w:rPr>
          <w:rFonts w:ascii="Times New Roman" w:hAnsi="Times New Roman" w:cs="Times New Roman"/>
          <w:b/>
          <w:sz w:val="28"/>
          <w:szCs w:val="28"/>
        </w:rPr>
        <w:t xml:space="preserve">Информация о закупках товаров, работ, услуг за </w:t>
      </w:r>
      <w:r w:rsidR="00432AAC">
        <w:rPr>
          <w:rFonts w:ascii="Times New Roman" w:hAnsi="Times New Roman" w:cs="Times New Roman"/>
          <w:b/>
          <w:sz w:val="28"/>
          <w:szCs w:val="28"/>
        </w:rPr>
        <w:t>12</w:t>
      </w:r>
      <w:r w:rsidRPr="00C34A45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432AAC">
        <w:rPr>
          <w:rFonts w:ascii="Times New Roman" w:hAnsi="Times New Roman" w:cs="Times New Roman"/>
          <w:b/>
          <w:sz w:val="28"/>
          <w:szCs w:val="28"/>
        </w:rPr>
        <w:t>ев</w:t>
      </w:r>
      <w:r w:rsidRPr="00C34A4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32AAC">
        <w:rPr>
          <w:rFonts w:ascii="Times New Roman" w:hAnsi="Times New Roman" w:cs="Times New Roman"/>
          <w:b/>
          <w:sz w:val="28"/>
          <w:szCs w:val="28"/>
        </w:rPr>
        <w:t>20</w:t>
      </w:r>
      <w:r w:rsidRPr="00C34A45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C34A45" w:rsidRDefault="00C34A45" w:rsidP="00C34A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A45" w:rsidRDefault="00FC1E3B" w:rsidP="00C34A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4A45">
        <w:rPr>
          <w:rFonts w:ascii="Times New Roman" w:hAnsi="Times New Roman" w:cs="Times New Roman"/>
          <w:sz w:val="28"/>
          <w:szCs w:val="28"/>
        </w:rPr>
        <w:t xml:space="preserve">В течении января – </w:t>
      </w:r>
      <w:r w:rsidR="00432AAC">
        <w:rPr>
          <w:rFonts w:ascii="Times New Roman" w:hAnsi="Times New Roman" w:cs="Times New Roman"/>
          <w:sz w:val="28"/>
          <w:szCs w:val="28"/>
        </w:rPr>
        <w:t>декабря</w:t>
      </w:r>
      <w:r w:rsidR="00C34A45">
        <w:rPr>
          <w:rFonts w:ascii="Times New Roman" w:hAnsi="Times New Roman" w:cs="Times New Roman"/>
          <w:sz w:val="28"/>
          <w:szCs w:val="28"/>
        </w:rPr>
        <w:t xml:space="preserve"> 20</w:t>
      </w:r>
      <w:r w:rsidR="00432AAC">
        <w:rPr>
          <w:rFonts w:ascii="Times New Roman" w:hAnsi="Times New Roman" w:cs="Times New Roman"/>
          <w:sz w:val="28"/>
          <w:szCs w:val="28"/>
        </w:rPr>
        <w:t>20</w:t>
      </w:r>
      <w:r w:rsidR="00C34A45">
        <w:rPr>
          <w:rFonts w:ascii="Times New Roman" w:hAnsi="Times New Roman" w:cs="Times New Roman"/>
          <w:sz w:val="28"/>
          <w:szCs w:val="28"/>
        </w:rPr>
        <w:t xml:space="preserve"> года Контрольно-счетной палатой </w:t>
      </w:r>
      <w:r w:rsidR="00432AA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34A45">
        <w:rPr>
          <w:rFonts w:ascii="Times New Roman" w:hAnsi="Times New Roman" w:cs="Times New Roman"/>
          <w:sz w:val="28"/>
          <w:szCs w:val="28"/>
        </w:rPr>
        <w:t>Веневский район конкурсы по закупкам не проводил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="00C34A45">
        <w:rPr>
          <w:rFonts w:ascii="Times New Roman" w:hAnsi="Times New Roman" w:cs="Times New Roman"/>
          <w:sz w:val="28"/>
          <w:szCs w:val="28"/>
        </w:rPr>
        <w:t>.</w:t>
      </w:r>
    </w:p>
    <w:p w:rsidR="00C34A45" w:rsidRPr="00C34A45" w:rsidRDefault="00FC1E3B" w:rsidP="00C34A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4A45">
        <w:rPr>
          <w:rFonts w:ascii="Times New Roman" w:hAnsi="Times New Roman" w:cs="Times New Roman"/>
          <w:sz w:val="28"/>
          <w:szCs w:val="28"/>
        </w:rPr>
        <w:t>В период с 01.01.20</w:t>
      </w:r>
      <w:r w:rsidR="00432AA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32AAC">
        <w:rPr>
          <w:rFonts w:ascii="Times New Roman" w:hAnsi="Times New Roman" w:cs="Times New Roman"/>
          <w:sz w:val="28"/>
          <w:szCs w:val="28"/>
        </w:rPr>
        <w:t>по 31.12</w:t>
      </w:r>
      <w:r w:rsidR="00C34A45">
        <w:rPr>
          <w:rFonts w:ascii="Times New Roman" w:hAnsi="Times New Roman" w:cs="Times New Roman"/>
          <w:sz w:val="28"/>
          <w:szCs w:val="28"/>
        </w:rPr>
        <w:t>.20</w:t>
      </w:r>
      <w:r w:rsidR="00432AAC">
        <w:rPr>
          <w:rFonts w:ascii="Times New Roman" w:hAnsi="Times New Roman" w:cs="Times New Roman"/>
          <w:sz w:val="28"/>
          <w:szCs w:val="28"/>
        </w:rPr>
        <w:t>20</w:t>
      </w:r>
      <w:r w:rsidR="00C34A45">
        <w:rPr>
          <w:rFonts w:ascii="Times New Roman" w:hAnsi="Times New Roman" w:cs="Times New Roman"/>
          <w:sz w:val="28"/>
          <w:szCs w:val="28"/>
        </w:rPr>
        <w:t xml:space="preserve"> Контрольно-счетной палатой </w:t>
      </w:r>
      <w:r w:rsidR="00432AAC" w:rsidRPr="00432AA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34A45">
        <w:rPr>
          <w:rFonts w:ascii="Times New Roman" w:hAnsi="Times New Roman" w:cs="Times New Roman"/>
          <w:sz w:val="28"/>
          <w:szCs w:val="28"/>
        </w:rPr>
        <w:t xml:space="preserve">Веневский район было заключено </w:t>
      </w:r>
      <w:r w:rsidR="00432AAC">
        <w:rPr>
          <w:rFonts w:ascii="Times New Roman" w:hAnsi="Times New Roman" w:cs="Times New Roman"/>
          <w:sz w:val="28"/>
          <w:szCs w:val="28"/>
        </w:rPr>
        <w:t>10</w:t>
      </w:r>
      <w:r w:rsidR="00C34A45">
        <w:rPr>
          <w:rFonts w:ascii="Times New Roman" w:hAnsi="Times New Roman" w:cs="Times New Roman"/>
          <w:sz w:val="28"/>
          <w:szCs w:val="28"/>
        </w:rPr>
        <w:t xml:space="preserve"> (</w:t>
      </w:r>
      <w:r w:rsidR="00432AAC">
        <w:rPr>
          <w:rFonts w:ascii="Times New Roman" w:hAnsi="Times New Roman" w:cs="Times New Roman"/>
          <w:sz w:val="28"/>
          <w:szCs w:val="28"/>
        </w:rPr>
        <w:t>Десять</w:t>
      </w:r>
      <w:r w:rsidR="00C34A45">
        <w:rPr>
          <w:rFonts w:ascii="Times New Roman" w:hAnsi="Times New Roman" w:cs="Times New Roman"/>
          <w:sz w:val="28"/>
          <w:szCs w:val="28"/>
        </w:rPr>
        <w:t xml:space="preserve">) договоров на общую сумму </w:t>
      </w:r>
      <w:r w:rsidR="00432AAC">
        <w:rPr>
          <w:rFonts w:ascii="Times New Roman" w:hAnsi="Times New Roman" w:cs="Times New Roman"/>
          <w:sz w:val="28"/>
          <w:szCs w:val="28"/>
        </w:rPr>
        <w:t>217 726,86</w:t>
      </w:r>
      <w:r w:rsidR="00C34A45">
        <w:rPr>
          <w:rFonts w:ascii="Times New Roman" w:hAnsi="Times New Roman" w:cs="Times New Roman"/>
          <w:sz w:val="28"/>
          <w:szCs w:val="28"/>
        </w:rPr>
        <w:t xml:space="preserve"> (</w:t>
      </w:r>
      <w:r w:rsidR="00432AAC">
        <w:rPr>
          <w:rFonts w:ascii="Times New Roman" w:hAnsi="Times New Roman" w:cs="Times New Roman"/>
          <w:sz w:val="28"/>
          <w:szCs w:val="28"/>
        </w:rPr>
        <w:t>Двести семнадцать тысяч семьсот двадцать шесть рублей</w:t>
      </w:r>
      <w:r w:rsidR="00C34A45">
        <w:rPr>
          <w:rFonts w:ascii="Times New Roman" w:hAnsi="Times New Roman" w:cs="Times New Roman"/>
          <w:sz w:val="28"/>
          <w:szCs w:val="28"/>
        </w:rPr>
        <w:t xml:space="preserve">) </w:t>
      </w:r>
      <w:r w:rsidR="00432AAC">
        <w:rPr>
          <w:rFonts w:ascii="Times New Roman" w:hAnsi="Times New Roman" w:cs="Times New Roman"/>
          <w:sz w:val="28"/>
          <w:szCs w:val="28"/>
        </w:rPr>
        <w:t>86</w:t>
      </w:r>
      <w:r w:rsidR="00C34A45">
        <w:rPr>
          <w:rFonts w:ascii="Times New Roman" w:hAnsi="Times New Roman" w:cs="Times New Roman"/>
          <w:sz w:val="28"/>
          <w:szCs w:val="28"/>
        </w:rPr>
        <w:t xml:space="preserve"> копе</w:t>
      </w:r>
      <w:r w:rsidR="00432AAC">
        <w:rPr>
          <w:rFonts w:ascii="Times New Roman" w:hAnsi="Times New Roman" w:cs="Times New Roman"/>
          <w:sz w:val="28"/>
          <w:szCs w:val="28"/>
        </w:rPr>
        <w:t>ек</w:t>
      </w:r>
      <w:r w:rsidR="00C34A45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C34A45" w:rsidRPr="00C34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CF"/>
    <w:rsid w:val="000E00AA"/>
    <w:rsid w:val="00186DCF"/>
    <w:rsid w:val="00432AAC"/>
    <w:rsid w:val="009C53FD"/>
    <w:rsid w:val="00C34A45"/>
    <w:rsid w:val="00FC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D65D2-8690-442D-A396-6F7C0C9B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2019-05-07T09:12:00Z</dcterms:created>
  <dcterms:modified xsi:type="dcterms:W3CDTF">2020-12-16T05:40:00Z</dcterms:modified>
</cp:coreProperties>
</file>