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B" w:rsidRDefault="00316CA4" w:rsidP="0031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15">
        <w:rPr>
          <w:rFonts w:ascii="Times New Roman" w:hAnsi="Times New Roman" w:cs="Times New Roman"/>
          <w:b/>
          <w:sz w:val="28"/>
          <w:szCs w:val="28"/>
        </w:rPr>
        <w:t>Выигравшие объекты программы «Народный бюджет- 2022г»</w:t>
      </w:r>
    </w:p>
    <w:p w:rsidR="00286815" w:rsidRPr="00286815" w:rsidRDefault="00286815" w:rsidP="00316C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390"/>
        <w:gridCol w:w="2166"/>
        <w:gridCol w:w="2351"/>
      </w:tblGrid>
      <w:tr w:rsidR="00316CA4" w:rsidTr="00316CA4">
        <w:tc>
          <w:tcPr>
            <w:tcW w:w="675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CA4" w:rsidRPr="00316CA4" w:rsidRDefault="00316CA4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4536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  <w:p w:rsidR="00286815" w:rsidRPr="00316CA4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CA4" w:rsidRPr="00316CA4" w:rsidRDefault="00316CA4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</w:p>
        </w:tc>
        <w:tc>
          <w:tcPr>
            <w:tcW w:w="2393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Сметная стоимость,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286815" w:rsidRPr="00316CA4" w:rsidRDefault="00286815" w:rsidP="00316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6CA4" w:rsidTr="00316CA4">
        <w:tc>
          <w:tcPr>
            <w:tcW w:w="675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автодороги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C7774" w:rsidRDefault="004C777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4C777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(асфальтобетон)</w:t>
            </w:r>
          </w:p>
          <w:p w:rsidR="004C7774" w:rsidRDefault="004C777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1250м х 3,5м 4375м2</w:t>
            </w:r>
          </w:p>
          <w:p w:rsidR="004C7774" w:rsidRDefault="004C777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4" w:rsidRDefault="00543253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5 378 570,59</w:t>
            </w:r>
          </w:p>
        </w:tc>
      </w:tr>
      <w:tr w:rsidR="00316CA4" w:rsidTr="00316CA4">
        <w:tc>
          <w:tcPr>
            <w:tcW w:w="675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участка автодороги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Красный Яр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Студенецкие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Выселки - Великое Поле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Вородуново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53" w:rsidRDefault="00543253" w:rsidP="0054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(щебень)    3300м х 3м       9 900м2</w:t>
            </w:r>
          </w:p>
        </w:tc>
        <w:tc>
          <w:tcPr>
            <w:tcW w:w="2393" w:type="dxa"/>
          </w:tcPr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53" w:rsidRDefault="00543253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5 741 833,60</w:t>
            </w:r>
          </w:p>
        </w:tc>
      </w:tr>
      <w:tr w:rsidR="00316CA4" w:rsidTr="00316CA4">
        <w:tc>
          <w:tcPr>
            <w:tcW w:w="675" w:type="dxa"/>
          </w:tcPr>
          <w:p w:rsidR="00286815" w:rsidRDefault="00286815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4" w:rsidRDefault="00316CA4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автодороги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 –</w:t>
            </w:r>
            <w:r w:rsidR="00286815">
              <w:rPr>
                <w:rFonts w:ascii="Times New Roman" w:hAnsi="Times New Roman" w:cs="Times New Roman"/>
                <w:sz w:val="28"/>
                <w:szCs w:val="28"/>
              </w:rPr>
              <w:t xml:space="preserve"> Венев-Монастырь </w:t>
            </w:r>
            <w:proofErr w:type="spellStart"/>
            <w:r w:rsidR="00286815">
              <w:rPr>
                <w:rFonts w:ascii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 w:rsidR="0028681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86815" w:rsidRDefault="00286815" w:rsidP="003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53" w:rsidRDefault="00543253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53">
              <w:rPr>
                <w:rFonts w:ascii="Times New Roman" w:hAnsi="Times New Roman" w:cs="Times New Roman"/>
                <w:sz w:val="28"/>
                <w:szCs w:val="28"/>
              </w:rPr>
              <w:t>(асфальтобетон)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2240м х 4м       8 960м2</w:t>
            </w:r>
          </w:p>
        </w:tc>
        <w:tc>
          <w:tcPr>
            <w:tcW w:w="2393" w:type="dxa"/>
          </w:tcPr>
          <w:p w:rsidR="00316CA4" w:rsidRDefault="00316CA4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53" w:rsidRDefault="00543253" w:rsidP="003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7 970 965,90</w:t>
            </w:r>
            <w:bookmarkStart w:id="0" w:name="_GoBack"/>
            <w:bookmarkEnd w:id="0"/>
          </w:p>
        </w:tc>
      </w:tr>
    </w:tbl>
    <w:p w:rsidR="00316CA4" w:rsidRPr="00316CA4" w:rsidRDefault="00316CA4" w:rsidP="00316CA4">
      <w:pPr>
        <w:rPr>
          <w:rFonts w:ascii="Times New Roman" w:hAnsi="Times New Roman" w:cs="Times New Roman"/>
          <w:sz w:val="28"/>
          <w:szCs w:val="28"/>
        </w:rPr>
      </w:pPr>
    </w:p>
    <w:sectPr w:rsidR="00316CA4" w:rsidRPr="0031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4"/>
    <w:rsid w:val="00286815"/>
    <w:rsid w:val="00316CA4"/>
    <w:rsid w:val="004C7774"/>
    <w:rsid w:val="00543253"/>
    <w:rsid w:val="00C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cp:lastPrinted>2021-11-25T08:54:00Z</cp:lastPrinted>
  <dcterms:created xsi:type="dcterms:W3CDTF">2021-11-25T08:35:00Z</dcterms:created>
  <dcterms:modified xsi:type="dcterms:W3CDTF">2021-11-25T09:49:00Z</dcterms:modified>
</cp:coreProperties>
</file>