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90" w:rsidRDefault="00EA2292">
      <w:pPr>
        <w:pStyle w:val="af"/>
        <w:shd w:val="clear" w:color="auto" w:fill="FFFFFF"/>
        <w:spacing w:beforeAutospacing="0" w:after="0" w:afterAutospacing="0"/>
        <w:jc w:val="center"/>
      </w:pPr>
      <w:bookmarkStart w:id="0" w:name="_GoBack"/>
      <w:bookmarkEnd w:id="0"/>
      <w:r>
        <w:rPr>
          <w:rStyle w:val="a3"/>
          <w:sz w:val="28"/>
          <w:szCs w:val="28"/>
        </w:rPr>
        <w:t>ОТЧЁТ</w:t>
      </w:r>
    </w:p>
    <w:p w:rsidR="00234E90" w:rsidRDefault="00EA2292">
      <w:pPr>
        <w:pStyle w:val="af"/>
        <w:shd w:val="clear" w:color="auto" w:fill="FFFFFF"/>
        <w:spacing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председателя Общественного Совета </w:t>
      </w:r>
    </w:p>
    <w:p w:rsidR="00234E90" w:rsidRDefault="00EA2292">
      <w:pPr>
        <w:pStyle w:val="af"/>
        <w:shd w:val="clear" w:color="auto" w:fill="FFFFFF"/>
        <w:spacing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a3"/>
          <w:sz w:val="28"/>
          <w:szCs w:val="28"/>
        </w:rPr>
        <w:t>Веневский</w:t>
      </w:r>
      <w:proofErr w:type="spellEnd"/>
      <w:r>
        <w:rPr>
          <w:rStyle w:val="a3"/>
          <w:sz w:val="28"/>
          <w:szCs w:val="28"/>
        </w:rPr>
        <w:t xml:space="preserve"> район</w:t>
      </w:r>
      <w:bookmarkStart w:id="1" w:name="_Hlk57966032"/>
      <w:bookmarkEnd w:id="1"/>
    </w:p>
    <w:p w:rsidR="00234E90" w:rsidRDefault="00924552">
      <w:pPr>
        <w:pStyle w:val="af"/>
        <w:shd w:val="clear" w:color="auto" w:fill="FFFFFF"/>
        <w:spacing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за 2022</w:t>
      </w:r>
      <w:r w:rsidR="00EA2292">
        <w:rPr>
          <w:rStyle w:val="a3"/>
          <w:sz w:val="28"/>
          <w:szCs w:val="28"/>
        </w:rPr>
        <w:t xml:space="preserve"> год</w:t>
      </w:r>
    </w:p>
    <w:p w:rsidR="00234E90" w:rsidRDefault="00EA2292">
      <w:pPr>
        <w:pStyle w:val="af"/>
        <w:shd w:val="clear" w:color="auto" w:fill="FFFFFF"/>
        <w:spacing w:before="28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В соответствии с Положением об Общественном совете, утвержденном решением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28.02.2017 № 38/218 «Об  утверждении Положения об Общественном совете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ab/>
        <w:t xml:space="preserve"> район», Собрание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6-г созыва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26-заседание) от 20 мая 2020 года №26/160 утвердило  новый состав Общественного совета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234E90" w:rsidRDefault="00924552">
      <w:pPr>
        <w:pStyle w:val="af"/>
        <w:shd w:val="clear" w:color="auto" w:fill="FFFFFF"/>
        <w:spacing w:before="280" w:beforeAutospacing="0" w:after="0" w:afterAutospacing="0"/>
        <w:ind w:firstLine="567"/>
        <w:jc w:val="both"/>
      </w:pPr>
      <w:r>
        <w:rPr>
          <w:sz w:val="28"/>
          <w:szCs w:val="28"/>
        </w:rPr>
        <w:t>В течении 2022</w:t>
      </w:r>
      <w:r w:rsidR="00EA2292">
        <w:rPr>
          <w:sz w:val="28"/>
          <w:szCs w:val="28"/>
        </w:rPr>
        <w:t xml:space="preserve"> года проведены следующие мониторинги:</w:t>
      </w:r>
    </w:p>
    <w:p w:rsidR="00234E90" w:rsidRDefault="00EA2292" w:rsidP="00924552">
      <w:pPr>
        <w:pStyle w:val="af"/>
        <w:shd w:val="clear" w:color="auto" w:fill="FFFFFF"/>
        <w:spacing w:before="2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состояния территорий воинских захоронений, мемориалов, обелисков, памятных мест, исторически связанных с подвигом защитников Отечества.</w:t>
      </w:r>
    </w:p>
    <w:p w:rsidR="00234E90" w:rsidRDefault="00EA2292">
      <w:pPr>
        <w:pStyle w:val="af"/>
        <w:shd w:val="clear" w:color="auto" w:fill="FFFFFF"/>
        <w:spacing w:before="2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детских игровых площадок</w:t>
      </w:r>
    </w:p>
    <w:p w:rsidR="00234E90" w:rsidRDefault="00EA2292">
      <w:pPr>
        <w:pStyle w:val="af"/>
        <w:shd w:val="clear" w:color="auto" w:fill="FFFFFF"/>
        <w:spacing w:before="2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контейнерных площадок  по </w:t>
      </w:r>
      <w:proofErr w:type="spellStart"/>
      <w:r>
        <w:rPr>
          <w:sz w:val="28"/>
          <w:szCs w:val="28"/>
        </w:rPr>
        <w:t>Веневскому</w:t>
      </w:r>
      <w:proofErr w:type="spellEnd"/>
      <w:r>
        <w:rPr>
          <w:sz w:val="28"/>
          <w:szCs w:val="28"/>
        </w:rPr>
        <w:t xml:space="preserve"> району</w:t>
      </w:r>
    </w:p>
    <w:p w:rsidR="00234E90" w:rsidRDefault="00EA2292">
      <w:pPr>
        <w:pStyle w:val="af"/>
        <w:shd w:val="clear" w:color="auto" w:fill="FFFFFF"/>
        <w:spacing w:before="2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Состояние и работа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района.</w:t>
      </w:r>
    </w:p>
    <w:p w:rsidR="00EA2292" w:rsidRDefault="00EA2292">
      <w:pPr>
        <w:pStyle w:val="af"/>
        <w:shd w:val="clear" w:color="auto" w:fill="FFFFFF"/>
        <w:spacing w:before="280" w:beforeAutospacing="0" w:after="0" w:afterAutospacing="0"/>
        <w:ind w:firstLine="567"/>
        <w:jc w:val="both"/>
        <w:rPr>
          <w:sz w:val="28"/>
          <w:szCs w:val="28"/>
        </w:rPr>
      </w:pPr>
    </w:p>
    <w:p w:rsidR="004F2EC1" w:rsidRPr="00EA2292" w:rsidRDefault="00EA2292" w:rsidP="004F2E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D2B8C" w:rsidRPr="00EA229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планом работы Общес</w:t>
      </w:r>
      <w:r w:rsidR="00377192" w:rsidRPr="00EA2292">
        <w:rPr>
          <w:rFonts w:ascii="Times New Roman" w:hAnsi="Times New Roman" w:cs="Times New Roman"/>
          <w:color w:val="000000" w:themeColor="text1"/>
          <w:sz w:val="28"/>
          <w:szCs w:val="28"/>
        </w:rPr>
        <w:t>твенной палаты Тульской области:</w:t>
      </w:r>
      <w:r w:rsidR="00C61DB8" w:rsidRPr="00EA2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2EC1" w:rsidRPr="004F2EC1" w:rsidRDefault="004F2EC1" w:rsidP="004F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В  январе</w:t>
      </w:r>
      <w:r w:rsidR="00EA22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2022 года </w:t>
      </w:r>
      <w:r w:rsidRPr="004F2EC1">
        <w:rPr>
          <w:rFonts w:ascii="Times New Roman" w:eastAsia="Times New Roman" w:hAnsi="Times New Roman" w:cs="Times New Roman"/>
          <w:color w:val="1A1A1A"/>
          <w:sz w:val="28"/>
          <w:szCs w:val="28"/>
        </w:rPr>
        <w:t>в облачной платформе для проведения онлайн</w:t>
      </w:r>
    </w:p>
    <w:p w:rsidR="004F2EC1" w:rsidRPr="004F2EC1" w:rsidRDefault="004F2EC1" w:rsidP="004F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2EC1">
        <w:rPr>
          <w:rFonts w:ascii="Times New Roman" w:eastAsia="Times New Roman" w:hAnsi="Times New Roman" w:cs="Times New Roman"/>
          <w:color w:val="1A1A1A"/>
          <w:sz w:val="28"/>
          <w:szCs w:val="28"/>
        </w:rPr>
        <w:t>видеоконференций «</w:t>
      </w:r>
      <w:proofErr w:type="spellStart"/>
      <w:r w:rsidRPr="004F2EC1">
        <w:rPr>
          <w:rFonts w:ascii="Times New Roman" w:eastAsia="Times New Roman" w:hAnsi="Times New Roman" w:cs="Times New Roman"/>
          <w:color w:val="1A1A1A"/>
          <w:sz w:val="28"/>
          <w:szCs w:val="28"/>
        </w:rPr>
        <w:t>Zoom</w:t>
      </w:r>
      <w:proofErr w:type="spellEnd"/>
      <w:r w:rsidRPr="004F2EC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приняли участие в</w:t>
      </w:r>
      <w:r w:rsidRPr="004F2EC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расширенно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4F2EC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 w:rsidRPr="004F2EC1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рабочей группы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F2EC1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Общественной палаты Тульской облас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ти по </w:t>
      </w:r>
      <w:r w:rsidRPr="004F2EC1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предупреждению распространения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4F2EC1">
        <w:rPr>
          <w:rFonts w:ascii="Times New Roman" w:eastAsia="Times New Roman" w:hAnsi="Times New Roman" w:cs="Times New Roman"/>
          <w:color w:val="1A1A1A"/>
          <w:sz w:val="28"/>
          <w:szCs w:val="28"/>
        </w:rPr>
        <w:t>коронавирусной</w:t>
      </w:r>
      <w:proofErr w:type="spellEnd"/>
      <w:r w:rsidRPr="004F2EC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инфекции в регионе.</w:t>
      </w:r>
    </w:p>
    <w:p w:rsidR="004F2EC1" w:rsidRPr="004F2EC1" w:rsidRDefault="004F2EC1" w:rsidP="004F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2EC1">
        <w:rPr>
          <w:rFonts w:ascii="Times New Roman" w:eastAsia="Times New Roman" w:hAnsi="Times New Roman" w:cs="Times New Roman"/>
          <w:color w:val="1A1A1A"/>
          <w:sz w:val="28"/>
          <w:szCs w:val="28"/>
        </w:rPr>
        <w:t>Повестка дня заседания:</w:t>
      </w:r>
    </w:p>
    <w:p w:rsidR="004F2EC1" w:rsidRPr="004F2EC1" w:rsidRDefault="004F2EC1" w:rsidP="004F2EC1">
      <w:pPr>
        <w:pStyle w:val="af1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F2EC1">
        <w:rPr>
          <w:rFonts w:ascii="Times New Roman" w:eastAsia="Times New Roman" w:hAnsi="Times New Roman"/>
          <w:color w:val="1A1A1A"/>
          <w:sz w:val="28"/>
          <w:szCs w:val="28"/>
        </w:rPr>
        <w:t>Об эпидемиологической ситуации в Тульской области.</w:t>
      </w:r>
    </w:p>
    <w:p w:rsidR="00C61DB8" w:rsidRDefault="004F2EC1" w:rsidP="004F2EC1">
      <w:pPr>
        <w:pStyle w:val="af1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F2EC1">
        <w:rPr>
          <w:rFonts w:ascii="Times New Roman" w:eastAsia="Times New Roman" w:hAnsi="Times New Roman"/>
          <w:color w:val="1A1A1A"/>
          <w:sz w:val="28"/>
          <w:szCs w:val="28"/>
        </w:rPr>
        <w:t>О ходе проведения викторины «Иммунитет+».</w:t>
      </w:r>
    </w:p>
    <w:p w:rsidR="004F2EC1" w:rsidRPr="004F2EC1" w:rsidRDefault="004F2EC1" w:rsidP="004F2E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A1A1A"/>
          <w:sz w:val="28"/>
          <w:szCs w:val="28"/>
        </w:rPr>
      </w:pPr>
    </w:p>
    <w:p w:rsidR="00025797" w:rsidRPr="00025797" w:rsidRDefault="00E97FD5" w:rsidP="00025797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апреле 2022 года </w:t>
      </w:r>
      <w:r w:rsidR="00025797" w:rsidRPr="00025797">
        <w:rPr>
          <w:color w:val="000000" w:themeColor="text1"/>
          <w:sz w:val="28"/>
          <w:szCs w:val="28"/>
        </w:rPr>
        <w:t>в облачной платформе для проведения онлайн</w:t>
      </w:r>
    </w:p>
    <w:p w:rsidR="00025797" w:rsidRPr="00025797" w:rsidRDefault="00025797" w:rsidP="004F2EC1">
      <w:pPr>
        <w:pStyle w:val="af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5797">
        <w:rPr>
          <w:color w:val="000000" w:themeColor="text1"/>
          <w:sz w:val="28"/>
          <w:szCs w:val="28"/>
        </w:rPr>
        <w:t>видеоконференций «</w:t>
      </w:r>
      <w:proofErr w:type="spellStart"/>
      <w:r w:rsidRPr="00025797">
        <w:rPr>
          <w:color w:val="000000" w:themeColor="text1"/>
          <w:sz w:val="28"/>
          <w:szCs w:val="28"/>
        </w:rPr>
        <w:t>Zoom</w:t>
      </w:r>
      <w:proofErr w:type="spellEnd"/>
      <w:r w:rsidRPr="00025797">
        <w:rPr>
          <w:color w:val="000000" w:themeColor="text1"/>
          <w:sz w:val="28"/>
          <w:szCs w:val="28"/>
        </w:rPr>
        <w:t xml:space="preserve">» </w:t>
      </w:r>
      <w:r w:rsidR="00E97FD5">
        <w:rPr>
          <w:color w:val="000000" w:themeColor="text1"/>
          <w:sz w:val="28"/>
          <w:szCs w:val="28"/>
        </w:rPr>
        <w:t xml:space="preserve">приняли участие в заседании комиссии по охране здоровья граждан и развитию здравоохранения </w:t>
      </w:r>
      <w:r w:rsidRPr="00025797">
        <w:rPr>
          <w:color w:val="000000" w:themeColor="text1"/>
          <w:sz w:val="28"/>
          <w:szCs w:val="28"/>
        </w:rPr>
        <w:t>специалистов министерства здравоохранения Тульской области по вопросам:</w:t>
      </w:r>
    </w:p>
    <w:p w:rsidR="00025797" w:rsidRPr="00025797" w:rsidRDefault="00025797" w:rsidP="00E97FD5">
      <w:pPr>
        <w:pStyle w:val="af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5797">
        <w:rPr>
          <w:color w:val="000000" w:themeColor="text1"/>
          <w:sz w:val="28"/>
          <w:szCs w:val="28"/>
        </w:rPr>
        <w:t>Анализ заболеваемости и смертности от COVID19 и его осложнений в</w:t>
      </w:r>
    </w:p>
    <w:p w:rsidR="00025797" w:rsidRPr="00025797" w:rsidRDefault="00025797" w:rsidP="00025797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25797">
        <w:rPr>
          <w:color w:val="000000" w:themeColor="text1"/>
          <w:sz w:val="28"/>
          <w:szCs w:val="28"/>
        </w:rPr>
        <w:t>Тульской области.</w:t>
      </w:r>
    </w:p>
    <w:p w:rsidR="00025797" w:rsidRPr="00025797" w:rsidRDefault="00E97FD5" w:rsidP="00E97FD5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025797" w:rsidRPr="00025797">
        <w:rPr>
          <w:color w:val="000000" w:themeColor="text1"/>
          <w:sz w:val="28"/>
          <w:szCs w:val="28"/>
        </w:rPr>
        <w:t>Организация реабилитации больных, перенесших COVID19 и его</w:t>
      </w:r>
    </w:p>
    <w:p w:rsidR="00025797" w:rsidRDefault="00025797" w:rsidP="00025797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25797">
        <w:rPr>
          <w:color w:val="000000" w:themeColor="text1"/>
          <w:sz w:val="28"/>
          <w:szCs w:val="28"/>
        </w:rPr>
        <w:t>осложнений в Тульской области.</w:t>
      </w:r>
    </w:p>
    <w:p w:rsidR="00C61DB8" w:rsidRDefault="00C61DB8" w:rsidP="00C61DB8">
      <w:pPr>
        <w:pStyle w:val="af"/>
        <w:shd w:val="clear" w:color="auto" w:fill="FFFFFF"/>
        <w:spacing w:before="100" w:after="10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Pr="00C61DB8">
        <w:rPr>
          <w:color w:val="000000" w:themeColor="text1"/>
          <w:sz w:val="28"/>
          <w:szCs w:val="28"/>
        </w:rPr>
        <w:t>июн</w:t>
      </w:r>
      <w:r>
        <w:rPr>
          <w:color w:val="000000" w:themeColor="text1"/>
          <w:sz w:val="28"/>
          <w:szCs w:val="28"/>
        </w:rPr>
        <w:t>е</w:t>
      </w:r>
      <w:r w:rsidRPr="00C61DB8">
        <w:rPr>
          <w:color w:val="000000" w:themeColor="text1"/>
          <w:sz w:val="28"/>
          <w:szCs w:val="28"/>
        </w:rPr>
        <w:t xml:space="preserve"> 2022 года режи</w:t>
      </w:r>
      <w:r>
        <w:rPr>
          <w:color w:val="000000" w:themeColor="text1"/>
          <w:sz w:val="28"/>
          <w:szCs w:val="28"/>
        </w:rPr>
        <w:t xml:space="preserve">ме онлайн-конференции </w:t>
      </w:r>
      <w:proofErr w:type="spellStart"/>
      <w:r>
        <w:rPr>
          <w:color w:val="000000" w:themeColor="text1"/>
          <w:sz w:val="28"/>
          <w:szCs w:val="28"/>
        </w:rPr>
        <w:t>TrueConf</w:t>
      </w:r>
      <w:proofErr w:type="spellEnd"/>
      <w:r>
        <w:rPr>
          <w:color w:val="000000" w:themeColor="text1"/>
          <w:sz w:val="28"/>
          <w:szCs w:val="28"/>
        </w:rPr>
        <w:t xml:space="preserve"> приняли участие в </w:t>
      </w:r>
      <w:r w:rsidRPr="00C61DB8">
        <w:rPr>
          <w:color w:val="000000" w:themeColor="text1"/>
          <w:sz w:val="28"/>
          <w:szCs w:val="28"/>
        </w:rPr>
        <w:t xml:space="preserve"> расширенно</w:t>
      </w:r>
      <w:r>
        <w:rPr>
          <w:color w:val="000000" w:themeColor="text1"/>
          <w:sz w:val="28"/>
          <w:szCs w:val="28"/>
        </w:rPr>
        <w:t>м заседании</w:t>
      </w:r>
      <w:r w:rsidRPr="00C61DB8">
        <w:rPr>
          <w:color w:val="000000" w:themeColor="text1"/>
          <w:sz w:val="28"/>
          <w:szCs w:val="28"/>
        </w:rPr>
        <w:t xml:space="preserve"> комиссии по охране здоровья граждан и </w:t>
      </w:r>
      <w:r w:rsidRPr="00C61DB8">
        <w:rPr>
          <w:color w:val="000000" w:themeColor="text1"/>
          <w:sz w:val="28"/>
          <w:szCs w:val="28"/>
        </w:rPr>
        <w:lastRenderedPageBreak/>
        <w:t>развитию здравоохранения с участием представителей министерства здравоохранения Тульской области по вопросу: «Кадры здравоохранения. Выполнение программ по решению кадрового дефицита в государственных учреждениях здравоохранения Тульской области»</w:t>
      </w:r>
    </w:p>
    <w:p w:rsidR="00C61DB8" w:rsidRPr="00C61DB8" w:rsidRDefault="00C61DB8" w:rsidP="00C61DB8">
      <w:pPr>
        <w:pStyle w:val="af"/>
        <w:shd w:val="clear" w:color="auto" w:fill="FFFFFF"/>
        <w:spacing w:before="100" w:after="10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начале августа</w:t>
      </w:r>
      <w:r w:rsidRPr="00C61DB8">
        <w:rPr>
          <w:color w:val="000000" w:themeColor="text1"/>
          <w:sz w:val="28"/>
          <w:szCs w:val="28"/>
        </w:rPr>
        <w:t xml:space="preserve"> 2022 года на платформе для проведения онлайн видеоконференций «</w:t>
      </w:r>
      <w:proofErr w:type="spellStart"/>
      <w:r w:rsidRPr="00C61DB8">
        <w:rPr>
          <w:color w:val="000000" w:themeColor="text1"/>
          <w:sz w:val="28"/>
          <w:szCs w:val="28"/>
        </w:rPr>
        <w:t>TrueConf</w:t>
      </w:r>
      <w:proofErr w:type="spellEnd"/>
      <w:r w:rsidRPr="00C61DB8">
        <w:rPr>
          <w:color w:val="000000" w:themeColor="text1"/>
          <w:sz w:val="28"/>
          <w:szCs w:val="28"/>
        </w:rPr>
        <w:t xml:space="preserve">» </w:t>
      </w:r>
      <w:r w:rsidR="00025797">
        <w:rPr>
          <w:color w:val="000000" w:themeColor="text1"/>
          <w:sz w:val="28"/>
          <w:szCs w:val="28"/>
        </w:rPr>
        <w:t xml:space="preserve">приняли в </w:t>
      </w:r>
      <w:r w:rsidRPr="00C61DB8">
        <w:rPr>
          <w:color w:val="000000" w:themeColor="text1"/>
          <w:sz w:val="28"/>
          <w:szCs w:val="28"/>
        </w:rPr>
        <w:t xml:space="preserve">заседание рабочей группы Общественной палаты Тульской области по предупреждению распространения </w:t>
      </w:r>
      <w:proofErr w:type="spellStart"/>
      <w:r w:rsidRPr="00C61DB8">
        <w:rPr>
          <w:color w:val="000000" w:themeColor="text1"/>
          <w:sz w:val="28"/>
          <w:szCs w:val="28"/>
        </w:rPr>
        <w:t>кор</w:t>
      </w:r>
      <w:r>
        <w:rPr>
          <w:color w:val="000000" w:themeColor="text1"/>
          <w:sz w:val="28"/>
          <w:szCs w:val="28"/>
        </w:rPr>
        <w:t>онавирусной</w:t>
      </w:r>
      <w:proofErr w:type="spellEnd"/>
      <w:r>
        <w:rPr>
          <w:color w:val="000000" w:themeColor="text1"/>
          <w:sz w:val="28"/>
          <w:szCs w:val="28"/>
        </w:rPr>
        <w:t xml:space="preserve"> инфекции в регионе.</w:t>
      </w:r>
    </w:p>
    <w:p w:rsidR="001D2B8C" w:rsidRDefault="00377192" w:rsidP="00377192">
      <w:pPr>
        <w:pStyle w:val="af"/>
        <w:shd w:val="clear" w:color="auto" w:fill="FFFFFF"/>
        <w:spacing w:before="100" w:after="10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августе</w:t>
      </w:r>
      <w:r w:rsidR="001D2B8C" w:rsidRPr="001D2B8C">
        <w:rPr>
          <w:color w:val="000000" w:themeColor="text1"/>
          <w:sz w:val="28"/>
          <w:szCs w:val="28"/>
        </w:rPr>
        <w:t xml:space="preserve"> 2022 года в облачной платформе для проведения онлайн видеоконференции «</w:t>
      </w:r>
      <w:proofErr w:type="spellStart"/>
      <w:r w:rsidR="001D2B8C" w:rsidRPr="001D2B8C">
        <w:rPr>
          <w:color w:val="000000" w:themeColor="text1"/>
          <w:sz w:val="28"/>
          <w:szCs w:val="28"/>
        </w:rPr>
        <w:t>TrueConf</w:t>
      </w:r>
      <w:proofErr w:type="spellEnd"/>
      <w:r w:rsidR="001D2B8C" w:rsidRPr="001D2B8C">
        <w:rPr>
          <w:color w:val="000000" w:themeColor="text1"/>
          <w:sz w:val="28"/>
          <w:szCs w:val="28"/>
        </w:rPr>
        <w:t xml:space="preserve">» в рамках проекта «Диалог с властью» </w:t>
      </w:r>
      <w:r w:rsidRPr="00377192">
        <w:rPr>
          <w:color w:val="000000" w:themeColor="text1"/>
          <w:sz w:val="28"/>
          <w:szCs w:val="28"/>
        </w:rPr>
        <w:t xml:space="preserve">приняли участие </w:t>
      </w:r>
      <w:r>
        <w:rPr>
          <w:color w:val="000000" w:themeColor="text1"/>
          <w:sz w:val="28"/>
          <w:szCs w:val="28"/>
        </w:rPr>
        <w:t>в встрече</w:t>
      </w:r>
      <w:r w:rsidR="001D2B8C" w:rsidRPr="001D2B8C">
        <w:rPr>
          <w:color w:val="000000" w:themeColor="text1"/>
          <w:sz w:val="28"/>
          <w:szCs w:val="28"/>
        </w:rPr>
        <w:t xml:space="preserve"> с председателем комитета Тульской области по развитию туризма Соломатиной Л.Е., по актуальным вопросам, интересующим жителей региона.</w:t>
      </w:r>
    </w:p>
    <w:p w:rsidR="001D2B8C" w:rsidRDefault="00377192" w:rsidP="002F6DF0">
      <w:pPr>
        <w:pStyle w:val="af"/>
        <w:shd w:val="clear" w:color="auto" w:fill="FFFFFF"/>
        <w:spacing w:before="100" w:after="10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1D2B8C">
        <w:rPr>
          <w:color w:val="000000" w:themeColor="text1"/>
          <w:sz w:val="28"/>
          <w:szCs w:val="28"/>
        </w:rPr>
        <w:t xml:space="preserve"> октябре</w:t>
      </w:r>
      <w:r w:rsidR="001D2B8C" w:rsidRPr="001D2B8C">
        <w:rPr>
          <w:color w:val="000000" w:themeColor="text1"/>
          <w:sz w:val="28"/>
          <w:szCs w:val="28"/>
        </w:rPr>
        <w:t xml:space="preserve"> 2022 года в облачной платформе </w:t>
      </w:r>
      <w:proofErr w:type="spellStart"/>
      <w:r w:rsidR="001D2B8C" w:rsidRPr="001D2B8C">
        <w:rPr>
          <w:color w:val="000000" w:themeColor="text1"/>
          <w:sz w:val="28"/>
          <w:szCs w:val="28"/>
        </w:rPr>
        <w:t>TrueConf</w:t>
      </w:r>
      <w:proofErr w:type="spellEnd"/>
      <w:r w:rsidR="001D2B8C" w:rsidRPr="001D2B8C">
        <w:rPr>
          <w:color w:val="000000" w:themeColor="text1"/>
          <w:sz w:val="28"/>
          <w:szCs w:val="28"/>
        </w:rPr>
        <w:t xml:space="preserve"> </w:t>
      </w:r>
      <w:r w:rsidR="001D2B8C">
        <w:rPr>
          <w:color w:val="000000" w:themeColor="text1"/>
          <w:sz w:val="28"/>
          <w:szCs w:val="28"/>
        </w:rPr>
        <w:t>приняли участие в заседании</w:t>
      </w:r>
      <w:r w:rsidR="001D2B8C" w:rsidRPr="001D2B8C">
        <w:rPr>
          <w:color w:val="000000" w:themeColor="text1"/>
          <w:sz w:val="28"/>
          <w:szCs w:val="28"/>
        </w:rPr>
        <w:t xml:space="preserve"> комиссии по охране здоровья граждан и развитию здравоохранения с участием председателей общественных советов муниципальных образований Тульской области по вопросу «Анализ заболеваемости и смертности, оказание высокотехнологичной медицинской помощи больным с сосудистой патологией в Тульской области».</w:t>
      </w:r>
    </w:p>
    <w:p w:rsidR="00234E90" w:rsidRDefault="00EA2292" w:rsidP="002F6DF0">
      <w:pPr>
        <w:pStyle w:val="af"/>
        <w:shd w:val="clear" w:color="auto" w:fill="FFFFFF"/>
        <w:spacing w:before="100" w:after="10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1D2B8C">
        <w:rPr>
          <w:color w:val="000000" w:themeColor="text1"/>
          <w:sz w:val="28"/>
          <w:szCs w:val="28"/>
        </w:rPr>
        <w:t xml:space="preserve">ноябре в </w:t>
      </w:r>
      <w:r>
        <w:rPr>
          <w:color w:val="000000" w:themeColor="text1"/>
          <w:sz w:val="28"/>
          <w:szCs w:val="28"/>
        </w:rPr>
        <w:t>облачной платформе для проведения онлайн видеоконференций</w:t>
      </w:r>
      <w:r w:rsidR="00924552">
        <w:rPr>
          <w:color w:val="000000" w:themeColor="text1"/>
          <w:sz w:val="28"/>
          <w:szCs w:val="28"/>
        </w:rPr>
        <w:t xml:space="preserve"> (</w:t>
      </w:r>
      <w:proofErr w:type="spellStart"/>
      <w:r w:rsidR="00924552" w:rsidRPr="00924552">
        <w:rPr>
          <w:color w:val="000000" w:themeColor="text1"/>
          <w:sz w:val="28"/>
          <w:szCs w:val="28"/>
        </w:rPr>
        <w:t>True-Conf</w:t>
      </w:r>
      <w:proofErr w:type="spellEnd"/>
      <w:r w:rsidR="00924552">
        <w:rPr>
          <w:color w:val="000000" w:themeColor="text1"/>
          <w:sz w:val="28"/>
          <w:szCs w:val="28"/>
        </w:rPr>
        <w:t>),</w:t>
      </w:r>
      <w:r>
        <w:rPr>
          <w:color w:val="000000" w:themeColor="text1"/>
          <w:sz w:val="28"/>
          <w:szCs w:val="28"/>
        </w:rPr>
        <w:t xml:space="preserve"> </w:t>
      </w:r>
      <w:r w:rsidR="00924552">
        <w:rPr>
          <w:color w:val="000000" w:themeColor="text1"/>
          <w:sz w:val="28"/>
          <w:szCs w:val="28"/>
        </w:rPr>
        <w:t>приняли участие</w:t>
      </w:r>
      <w:r w:rsidR="002F6DF0">
        <w:rPr>
          <w:color w:val="000000" w:themeColor="text1"/>
          <w:sz w:val="28"/>
          <w:szCs w:val="28"/>
        </w:rPr>
        <w:t xml:space="preserve"> в</w:t>
      </w:r>
      <w:r w:rsidR="00924552">
        <w:rPr>
          <w:color w:val="000000" w:themeColor="text1"/>
          <w:sz w:val="28"/>
          <w:szCs w:val="28"/>
        </w:rPr>
        <w:t xml:space="preserve"> </w:t>
      </w:r>
      <w:r w:rsidR="002F6DF0">
        <w:rPr>
          <w:color w:val="000000" w:themeColor="text1"/>
          <w:sz w:val="28"/>
          <w:szCs w:val="28"/>
        </w:rPr>
        <w:t>семинар-совещании</w:t>
      </w:r>
      <w:r w:rsidR="002F6DF0" w:rsidRPr="002F6DF0">
        <w:rPr>
          <w:color w:val="000000" w:themeColor="text1"/>
          <w:sz w:val="28"/>
          <w:szCs w:val="28"/>
        </w:rPr>
        <w:t xml:space="preserve"> с общественными сов</w:t>
      </w:r>
      <w:r w:rsidR="002F6DF0">
        <w:rPr>
          <w:color w:val="000000" w:themeColor="text1"/>
          <w:sz w:val="28"/>
          <w:szCs w:val="28"/>
        </w:rPr>
        <w:t xml:space="preserve">етами муниципальных образований </w:t>
      </w:r>
      <w:r w:rsidR="002F6DF0" w:rsidRPr="002F6DF0">
        <w:rPr>
          <w:color w:val="000000" w:themeColor="text1"/>
          <w:sz w:val="28"/>
          <w:szCs w:val="28"/>
        </w:rPr>
        <w:t>Тульской области</w:t>
      </w:r>
      <w:r w:rsidR="002F6DF0">
        <w:rPr>
          <w:color w:val="000000" w:themeColor="text1"/>
          <w:sz w:val="28"/>
          <w:szCs w:val="28"/>
        </w:rPr>
        <w:t>, где рассматривали следующие вопросы:</w:t>
      </w:r>
    </w:p>
    <w:p w:rsidR="002F6DF0" w:rsidRDefault="002F6DF0" w:rsidP="002F6DF0">
      <w:pPr>
        <w:pStyle w:val="af"/>
        <w:shd w:val="clear" w:color="auto" w:fill="FFFFFF"/>
        <w:spacing w:before="100" w:after="10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D2B8C">
        <w:rPr>
          <w:color w:val="000000" w:themeColor="text1"/>
          <w:sz w:val="28"/>
          <w:szCs w:val="28"/>
        </w:rPr>
        <w:t xml:space="preserve"> </w:t>
      </w:r>
      <w:r w:rsidRPr="002F6DF0">
        <w:rPr>
          <w:color w:val="000000" w:themeColor="text1"/>
          <w:sz w:val="28"/>
          <w:szCs w:val="28"/>
        </w:rPr>
        <w:t>Об оплате ОДН по эл</w:t>
      </w:r>
      <w:r w:rsidR="001D2B8C">
        <w:rPr>
          <w:color w:val="000000" w:themeColor="text1"/>
          <w:sz w:val="28"/>
          <w:szCs w:val="28"/>
        </w:rPr>
        <w:t>ектроэнергии собственниками МКД;</w:t>
      </w:r>
    </w:p>
    <w:p w:rsidR="002F6DF0" w:rsidRDefault="002F6DF0" w:rsidP="002F6DF0">
      <w:pPr>
        <w:pStyle w:val="af"/>
        <w:shd w:val="clear" w:color="auto" w:fill="FFFFFF"/>
        <w:spacing w:before="100" w:after="10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2F6DF0">
        <w:t xml:space="preserve"> </w:t>
      </w:r>
      <w:r w:rsidRPr="002F6DF0">
        <w:rPr>
          <w:color w:val="000000" w:themeColor="text1"/>
          <w:sz w:val="28"/>
          <w:szCs w:val="28"/>
        </w:rPr>
        <w:t>О бездомных жив</w:t>
      </w:r>
      <w:r>
        <w:rPr>
          <w:color w:val="000000" w:themeColor="text1"/>
          <w:sz w:val="28"/>
          <w:szCs w:val="28"/>
        </w:rPr>
        <w:t xml:space="preserve">отных. Участие во Всероссийской </w:t>
      </w:r>
      <w:r w:rsidR="001D2B8C">
        <w:rPr>
          <w:color w:val="000000" w:themeColor="text1"/>
          <w:sz w:val="28"/>
          <w:szCs w:val="28"/>
        </w:rPr>
        <w:t>компании «</w:t>
      </w:r>
      <w:proofErr w:type="spellStart"/>
      <w:r w:rsidR="001D2B8C">
        <w:rPr>
          <w:color w:val="000000" w:themeColor="text1"/>
          <w:sz w:val="28"/>
          <w:szCs w:val="28"/>
        </w:rPr>
        <w:t>Зоодруг</w:t>
      </w:r>
      <w:proofErr w:type="spellEnd"/>
      <w:r w:rsidR="001D2B8C">
        <w:rPr>
          <w:color w:val="000000" w:themeColor="text1"/>
          <w:sz w:val="28"/>
          <w:szCs w:val="28"/>
        </w:rPr>
        <w:t>»;</w:t>
      </w:r>
    </w:p>
    <w:p w:rsidR="001D2B8C" w:rsidRDefault="001D2B8C" w:rsidP="004F2EC1">
      <w:pPr>
        <w:pStyle w:val="af"/>
        <w:shd w:val="clear" w:color="auto" w:fill="FFFFFF"/>
        <w:spacing w:before="100" w:after="10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1D2B8C">
        <w:rPr>
          <w:color w:val="000000" w:themeColor="text1"/>
          <w:sz w:val="28"/>
          <w:szCs w:val="28"/>
        </w:rPr>
        <w:t>Ди</w:t>
      </w:r>
      <w:r>
        <w:rPr>
          <w:color w:val="000000" w:themeColor="text1"/>
          <w:sz w:val="28"/>
          <w:szCs w:val="28"/>
        </w:rPr>
        <w:t>скуссия по актуальным вопросам:</w:t>
      </w:r>
      <w:r w:rsidRPr="001D2B8C">
        <w:rPr>
          <w:color w:val="000000" w:themeColor="text1"/>
          <w:sz w:val="28"/>
          <w:szCs w:val="28"/>
        </w:rPr>
        <w:t xml:space="preserve"> Формы гражданской консолида</w:t>
      </w:r>
      <w:r>
        <w:rPr>
          <w:color w:val="000000" w:themeColor="text1"/>
          <w:sz w:val="28"/>
          <w:szCs w:val="28"/>
        </w:rPr>
        <w:t xml:space="preserve">ции в поддержке участников СВО. </w:t>
      </w:r>
      <w:r w:rsidRPr="001D2B8C">
        <w:rPr>
          <w:color w:val="000000" w:themeColor="text1"/>
          <w:sz w:val="28"/>
          <w:szCs w:val="28"/>
        </w:rPr>
        <w:t>О работе общественного сов</w:t>
      </w:r>
      <w:r>
        <w:rPr>
          <w:color w:val="000000" w:themeColor="text1"/>
          <w:sz w:val="28"/>
          <w:szCs w:val="28"/>
        </w:rPr>
        <w:t xml:space="preserve">ета с гражданскими активистами. </w:t>
      </w:r>
      <w:r w:rsidRPr="001D2B8C">
        <w:rPr>
          <w:color w:val="000000" w:themeColor="text1"/>
          <w:sz w:val="28"/>
          <w:szCs w:val="28"/>
        </w:rPr>
        <w:t>О выполнении функции общ</w:t>
      </w:r>
      <w:r>
        <w:rPr>
          <w:color w:val="000000" w:themeColor="text1"/>
          <w:sz w:val="28"/>
          <w:szCs w:val="28"/>
        </w:rPr>
        <w:t>ественного контроля в 2022 году.</w:t>
      </w:r>
    </w:p>
    <w:p w:rsidR="00B65E15" w:rsidRPr="002F6DF0" w:rsidRDefault="00B65E15" w:rsidP="004F2EC1">
      <w:pPr>
        <w:pStyle w:val="af"/>
        <w:shd w:val="clear" w:color="auto" w:fill="FFFFFF"/>
        <w:spacing w:before="100" w:after="100"/>
        <w:ind w:firstLine="567"/>
        <w:jc w:val="both"/>
        <w:rPr>
          <w:color w:val="000000" w:themeColor="text1"/>
          <w:sz w:val="28"/>
          <w:szCs w:val="28"/>
        </w:rPr>
      </w:pPr>
      <w:r w:rsidRPr="00B65E15">
        <w:rPr>
          <w:color w:val="000000" w:themeColor="text1"/>
          <w:sz w:val="28"/>
          <w:szCs w:val="28"/>
        </w:rPr>
        <w:t>В ноябре 2022 года приняли участие в Тульском региональном форуме некоммерческих организаций «</w:t>
      </w:r>
      <w:proofErr w:type="spellStart"/>
      <w:r w:rsidRPr="00B65E15">
        <w:rPr>
          <w:color w:val="000000" w:themeColor="text1"/>
          <w:sz w:val="28"/>
          <w:szCs w:val="28"/>
        </w:rPr>
        <w:t>ПРОдвижение</w:t>
      </w:r>
      <w:proofErr w:type="spellEnd"/>
      <w:r w:rsidRPr="00B65E15">
        <w:rPr>
          <w:color w:val="000000" w:themeColor="text1"/>
          <w:sz w:val="28"/>
          <w:szCs w:val="28"/>
        </w:rPr>
        <w:t>».</w:t>
      </w:r>
    </w:p>
    <w:p w:rsidR="00234E90" w:rsidRDefault="00EA2292">
      <w:pPr>
        <w:pStyle w:val="af"/>
        <w:shd w:val="clear" w:color="auto" w:fill="FFFFFF"/>
        <w:spacing w:before="2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совета принимают участие в заседаниях  Совета по вопросам межнациональных и межконфессиональных отношений при главе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EA2292" w:rsidRDefault="00EA2292" w:rsidP="005516FE">
      <w:pPr>
        <w:pStyle w:val="af"/>
        <w:shd w:val="clear" w:color="auto" w:fill="FFFFFF"/>
        <w:spacing w:before="2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совета активно принимали участие в опросах организованных Общественной Палатой Тульской области. </w:t>
      </w:r>
    </w:p>
    <w:p w:rsidR="005516FE" w:rsidRDefault="005516FE" w:rsidP="005516FE">
      <w:pPr>
        <w:pStyle w:val="af"/>
        <w:shd w:val="clear" w:color="auto" w:fill="FFFFFF"/>
        <w:spacing w:before="280" w:after="0"/>
        <w:ind w:firstLine="567"/>
        <w:jc w:val="both"/>
        <w:rPr>
          <w:sz w:val="28"/>
          <w:szCs w:val="28"/>
        </w:rPr>
      </w:pPr>
      <w:r w:rsidRPr="005516FE">
        <w:rPr>
          <w:sz w:val="28"/>
          <w:szCs w:val="28"/>
        </w:rPr>
        <w:lastRenderedPageBreak/>
        <w:t xml:space="preserve">В рамках реализации приоритетного проекта «Формирование комфортной городской среды» в 2022 году в городе Веневе </w:t>
      </w:r>
      <w:r>
        <w:rPr>
          <w:sz w:val="28"/>
          <w:szCs w:val="28"/>
        </w:rPr>
        <w:t xml:space="preserve">члены Общественного совета принимали участие </w:t>
      </w:r>
      <w:r w:rsidRPr="005516FE">
        <w:rPr>
          <w:sz w:val="28"/>
          <w:szCs w:val="28"/>
        </w:rPr>
        <w:t>промежуточн</w:t>
      </w:r>
      <w:r>
        <w:rPr>
          <w:sz w:val="28"/>
          <w:szCs w:val="28"/>
        </w:rPr>
        <w:t>ой</w:t>
      </w:r>
      <w:r w:rsidRPr="005516FE">
        <w:rPr>
          <w:sz w:val="28"/>
          <w:szCs w:val="28"/>
        </w:rPr>
        <w:t xml:space="preserve"> комиссионн</w:t>
      </w:r>
      <w:r>
        <w:rPr>
          <w:sz w:val="28"/>
          <w:szCs w:val="28"/>
        </w:rPr>
        <w:t>ой приемке</w:t>
      </w:r>
      <w:r w:rsidRPr="005516FE">
        <w:rPr>
          <w:sz w:val="28"/>
          <w:szCs w:val="28"/>
        </w:rPr>
        <w:t xml:space="preserve"> объектов благо</w:t>
      </w:r>
      <w:r>
        <w:rPr>
          <w:sz w:val="28"/>
          <w:szCs w:val="28"/>
        </w:rPr>
        <w:t>устройства дворовых территорий, которая оценивала качество проводимых работ.</w:t>
      </w:r>
    </w:p>
    <w:p w:rsidR="005516FE" w:rsidRDefault="005516FE" w:rsidP="005516FE">
      <w:pPr>
        <w:pStyle w:val="af"/>
        <w:shd w:val="clear" w:color="auto" w:fill="FFFFFF"/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64CE">
        <w:rPr>
          <w:sz w:val="28"/>
          <w:szCs w:val="28"/>
        </w:rPr>
        <w:t xml:space="preserve">Общественный совет муниципального образования </w:t>
      </w:r>
      <w:proofErr w:type="spellStart"/>
      <w:r w:rsidR="004D64CE">
        <w:rPr>
          <w:sz w:val="28"/>
          <w:szCs w:val="28"/>
        </w:rPr>
        <w:t>Веневский</w:t>
      </w:r>
      <w:proofErr w:type="spellEnd"/>
      <w:r w:rsidR="004D64CE">
        <w:rPr>
          <w:sz w:val="28"/>
          <w:szCs w:val="28"/>
        </w:rPr>
        <w:t xml:space="preserve"> район за истекший период показал результативность в п</w:t>
      </w:r>
      <w:r w:rsidR="004D64CE" w:rsidRPr="004D64CE">
        <w:rPr>
          <w:sz w:val="28"/>
          <w:szCs w:val="28"/>
        </w:rPr>
        <w:t>овышени</w:t>
      </w:r>
      <w:r w:rsidR="004D64CE">
        <w:rPr>
          <w:sz w:val="28"/>
          <w:szCs w:val="28"/>
        </w:rPr>
        <w:t xml:space="preserve">и </w:t>
      </w:r>
      <w:r w:rsidR="004D64CE" w:rsidRPr="004D64CE">
        <w:rPr>
          <w:sz w:val="28"/>
          <w:szCs w:val="28"/>
        </w:rPr>
        <w:t>эффективности работы субъектов общественного контроля с помощью общественных советов при органах исполнительной власти и в муниципальных образованиях</w:t>
      </w:r>
      <w:r w:rsidR="004D64CE">
        <w:rPr>
          <w:sz w:val="28"/>
          <w:szCs w:val="28"/>
        </w:rPr>
        <w:t>.</w:t>
      </w:r>
    </w:p>
    <w:sectPr w:rsidR="005516FE">
      <w:pgSz w:w="11906" w:h="16838"/>
      <w:pgMar w:top="709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A2A2D"/>
    <w:multiLevelType w:val="hybridMultilevel"/>
    <w:tmpl w:val="7B74A8AE"/>
    <w:lvl w:ilvl="0" w:tplc="5A2EE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FD718F"/>
    <w:multiLevelType w:val="hybridMultilevel"/>
    <w:tmpl w:val="DD40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90"/>
    <w:rsid w:val="00025797"/>
    <w:rsid w:val="001D2B8C"/>
    <w:rsid w:val="00234E90"/>
    <w:rsid w:val="002F6DF0"/>
    <w:rsid w:val="00377192"/>
    <w:rsid w:val="004D64CE"/>
    <w:rsid w:val="004F2EC1"/>
    <w:rsid w:val="005516FE"/>
    <w:rsid w:val="00924552"/>
    <w:rsid w:val="00B65E15"/>
    <w:rsid w:val="00C61DB8"/>
    <w:rsid w:val="00CD72D1"/>
    <w:rsid w:val="00E97FD5"/>
    <w:rsid w:val="00E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EF4"/>
    <w:rPr>
      <w:b/>
      <w:bCs/>
    </w:rPr>
  </w:style>
  <w:style w:type="character" w:customStyle="1" w:styleId="apple-converted-space">
    <w:name w:val="apple-converted-space"/>
    <w:basedOn w:val="a0"/>
    <w:qFormat/>
    <w:rsid w:val="00DA7EF4"/>
  </w:style>
  <w:style w:type="character" w:customStyle="1" w:styleId="s0">
    <w:name w:val="s0"/>
    <w:basedOn w:val="a0"/>
    <w:qFormat/>
    <w:rsid w:val="005A2883"/>
  </w:style>
  <w:style w:type="character" w:customStyle="1" w:styleId="a4">
    <w:name w:val="Основной текст Знак"/>
    <w:basedOn w:val="a0"/>
    <w:qFormat/>
    <w:rsid w:val="005A2883"/>
    <w:rPr>
      <w:rFonts w:ascii="Times New Roman" w:eastAsia="Times New Roman" w:hAnsi="Times New Roman" w:cs="Times New Roman"/>
      <w:color w:val="000000"/>
      <w:sz w:val="32"/>
      <w:szCs w:val="24"/>
    </w:rPr>
  </w:style>
  <w:style w:type="character" w:customStyle="1" w:styleId="2">
    <w:name w:val="Основной текст (2)_"/>
    <w:basedOn w:val="a0"/>
    <w:qFormat/>
    <w:rsid w:val="005A2883"/>
    <w:rPr>
      <w:sz w:val="26"/>
      <w:szCs w:val="26"/>
      <w:shd w:val="clear" w:color="auto" w:fill="FFFFFF"/>
    </w:rPr>
  </w:style>
  <w:style w:type="character" w:customStyle="1" w:styleId="a5">
    <w:name w:val="Без интервала Знак"/>
    <w:basedOn w:val="a0"/>
    <w:qFormat/>
    <w:locked/>
    <w:rsid w:val="0077168A"/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uiPriority w:val="99"/>
    <w:qFormat/>
    <w:rsid w:val="00FD6FAE"/>
  </w:style>
  <w:style w:type="character" w:customStyle="1" w:styleId="a7">
    <w:name w:val="Нижний колонтитул Знак"/>
    <w:basedOn w:val="a0"/>
    <w:uiPriority w:val="99"/>
    <w:qFormat/>
    <w:rsid w:val="00FD6FAE"/>
  </w:style>
  <w:style w:type="character" w:customStyle="1" w:styleId="a8">
    <w:name w:val="Подзаголовок Знак"/>
    <w:basedOn w:val="a0"/>
    <w:qFormat/>
    <w:rsid w:val="000D104F"/>
    <w:rPr>
      <w:rFonts w:ascii="Times New Roman" w:eastAsia="Times New Roman" w:hAnsi="Times New Roman" w:cs="Times New Roman"/>
      <w:b/>
      <w:bCs/>
      <w:i/>
      <w:iCs/>
      <w:kern w:val="2"/>
      <w:sz w:val="28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BA03F9"/>
  </w:style>
  <w:style w:type="character" w:customStyle="1" w:styleId="wmi-callto">
    <w:name w:val="wmi-callto"/>
    <w:basedOn w:val="a0"/>
    <w:qFormat/>
    <w:rsid w:val="00E95F14"/>
  </w:style>
  <w:style w:type="character" w:customStyle="1" w:styleId="a9">
    <w:name w:val="Текст выноски Знак"/>
    <w:basedOn w:val="a0"/>
    <w:uiPriority w:val="99"/>
    <w:semiHidden/>
    <w:qFormat/>
    <w:rsid w:val="00782A08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nhideWhenUsed/>
    <w:rsid w:val="005A288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24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Normal (Web)"/>
    <w:basedOn w:val="a"/>
    <w:uiPriority w:val="99"/>
    <w:unhideWhenUsed/>
    <w:qFormat/>
    <w:rsid w:val="00DA7E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qFormat/>
    <w:rsid w:val="00DA7E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 Знак1"/>
    <w:basedOn w:val="a"/>
    <w:link w:val="22"/>
    <w:qFormat/>
    <w:rsid w:val="005A2883"/>
    <w:pPr>
      <w:widowControl w:val="0"/>
      <w:shd w:val="clear" w:color="auto" w:fill="FFFFFF"/>
      <w:spacing w:after="720" w:line="360" w:lineRule="exact"/>
      <w:jc w:val="center"/>
    </w:pPr>
    <w:rPr>
      <w:b/>
      <w:bCs/>
      <w:sz w:val="26"/>
      <w:szCs w:val="26"/>
    </w:rPr>
  </w:style>
  <w:style w:type="paragraph" w:styleId="af0">
    <w:name w:val="No Spacing"/>
    <w:qFormat/>
    <w:rsid w:val="0077168A"/>
    <w:rPr>
      <w:rFonts w:eastAsia="Calibri" w:cs="Times New Roman"/>
      <w:lang w:eastAsia="en-US"/>
    </w:rPr>
  </w:style>
  <w:style w:type="paragraph" w:styleId="af1">
    <w:name w:val="List Paragraph"/>
    <w:basedOn w:val="a"/>
    <w:uiPriority w:val="34"/>
    <w:qFormat/>
    <w:rsid w:val="007716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FD6FAE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FD6F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тиль"/>
    <w:qFormat/>
    <w:rsid w:val="000D104F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f6">
    <w:name w:val="Subtitle"/>
    <w:basedOn w:val="a"/>
    <w:qFormat/>
    <w:rsid w:val="000D104F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2"/>
      <w:sz w:val="28"/>
      <w:szCs w:val="24"/>
      <w:lang w:eastAsia="ar-SA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BA03F9"/>
    <w:pPr>
      <w:spacing w:after="120" w:line="480" w:lineRule="auto"/>
      <w:ind w:left="283"/>
    </w:pPr>
  </w:style>
  <w:style w:type="paragraph" w:customStyle="1" w:styleId="western">
    <w:name w:val="western"/>
    <w:basedOn w:val="a"/>
    <w:qFormat/>
    <w:rsid w:val="00A73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1 Знак Знак"/>
    <w:basedOn w:val="a"/>
    <w:qFormat/>
    <w:rsid w:val="006F77E3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2">
    <w:name w:val="Сноска (2)"/>
    <w:basedOn w:val="a"/>
    <w:link w:val="210"/>
    <w:uiPriority w:val="99"/>
    <w:qFormat/>
    <w:rsid w:val="004942BB"/>
    <w:pPr>
      <w:widowControl w:val="0"/>
      <w:shd w:val="clear" w:color="auto" w:fill="FFFFFF"/>
      <w:suppressAutoHyphens/>
      <w:spacing w:before="420" w:after="0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styleId="af7">
    <w:name w:val="Balloon Text"/>
    <w:basedOn w:val="a"/>
    <w:uiPriority w:val="99"/>
    <w:semiHidden/>
    <w:unhideWhenUsed/>
    <w:qFormat/>
    <w:rsid w:val="00782A0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EF4"/>
    <w:rPr>
      <w:b/>
      <w:bCs/>
    </w:rPr>
  </w:style>
  <w:style w:type="character" w:customStyle="1" w:styleId="apple-converted-space">
    <w:name w:val="apple-converted-space"/>
    <w:basedOn w:val="a0"/>
    <w:qFormat/>
    <w:rsid w:val="00DA7EF4"/>
  </w:style>
  <w:style w:type="character" w:customStyle="1" w:styleId="s0">
    <w:name w:val="s0"/>
    <w:basedOn w:val="a0"/>
    <w:qFormat/>
    <w:rsid w:val="005A2883"/>
  </w:style>
  <w:style w:type="character" w:customStyle="1" w:styleId="a4">
    <w:name w:val="Основной текст Знак"/>
    <w:basedOn w:val="a0"/>
    <w:qFormat/>
    <w:rsid w:val="005A2883"/>
    <w:rPr>
      <w:rFonts w:ascii="Times New Roman" w:eastAsia="Times New Roman" w:hAnsi="Times New Roman" w:cs="Times New Roman"/>
      <w:color w:val="000000"/>
      <w:sz w:val="32"/>
      <w:szCs w:val="24"/>
    </w:rPr>
  </w:style>
  <w:style w:type="character" w:customStyle="1" w:styleId="2">
    <w:name w:val="Основной текст (2)_"/>
    <w:basedOn w:val="a0"/>
    <w:qFormat/>
    <w:rsid w:val="005A2883"/>
    <w:rPr>
      <w:sz w:val="26"/>
      <w:szCs w:val="26"/>
      <w:shd w:val="clear" w:color="auto" w:fill="FFFFFF"/>
    </w:rPr>
  </w:style>
  <w:style w:type="character" w:customStyle="1" w:styleId="a5">
    <w:name w:val="Без интервала Знак"/>
    <w:basedOn w:val="a0"/>
    <w:qFormat/>
    <w:locked/>
    <w:rsid w:val="0077168A"/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uiPriority w:val="99"/>
    <w:qFormat/>
    <w:rsid w:val="00FD6FAE"/>
  </w:style>
  <w:style w:type="character" w:customStyle="1" w:styleId="a7">
    <w:name w:val="Нижний колонтитул Знак"/>
    <w:basedOn w:val="a0"/>
    <w:uiPriority w:val="99"/>
    <w:qFormat/>
    <w:rsid w:val="00FD6FAE"/>
  </w:style>
  <w:style w:type="character" w:customStyle="1" w:styleId="a8">
    <w:name w:val="Подзаголовок Знак"/>
    <w:basedOn w:val="a0"/>
    <w:qFormat/>
    <w:rsid w:val="000D104F"/>
    <w:rPr>
      <w:rFonts w:ascii="Times New Roman" w:eastAsia="Times New Roman" w:hAnsi="Times New Roman" w:cs="Times New Roman"/>
      <w:b/>
      <w:bCs/>
      <w:i/>
      <w:iCs/>
      <w:kern w:val="2"/>
      <w:sz w:val="28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BA03F9"/>
  </w:style>
  <w:style w:type="character" w:customStyle="1" w:styleId="wmi-callto">
    <w:name w:val="wmi-callto"/>
    <w:basedOn w:val="a0"/>
    <w:qFormat/>
    <w:rsid w:val="00E95F14"/>
  </w:style>
  <w:style w:type="character" w:customStyle="1" w:styleId="a9">
    <w:name w:val="Текст выноски Знак"/>
    <w:basedOn w:val="a0"/>
    <w:uiPriority w:val="99"/>
    <w:semiHidden/>
    <w:qFormat/>
    <w:rsid w:val="00782A08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nhideWhenUsed/>
    <w:rsid w:val="005A288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24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Normal (Web)"/>
    <w:basedOn w:val="a"/>
    <w:uiPriority w:val="99"/>
    <w:unhideWhenUsed/>
    <w:qFormat/>
    <w:rsid w:val="00DA7E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qFormat/>
    <w:rsid w:val="00DA7E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 Знак1"/>
    <w:basedOn w:val="a"/>
    <w:link w:val="22"/>
    <w:qFormat/>
    <w:rsid w:val="005A2883"/>
    <w:pPr>
      <w:widowControl w:val="0"/>
      <w:shd w:val="clear" w:color="auto" w:fill="FFFFFF"/>
      <w:spacing w:after="720" w:line="360" w:lineRule="exact"/>
      <w:jc w:val="center"/>
    </w:pPr>
    <w:rPr>
      <w:b/>
      <w:bCs/>
      <w:sz w:val="26"/>
      <w:szCs w:val="26"/>
    </w:rPr>
  </w:style>
  <w:style w:type="paragraph" w:styleId="af0">
    <w:name w:val="No Spacing"/>
    <w:qFormat/>
    <w:rsid w:val="0077168A"/>
    <w:rPr>
      <w:rFonts w:eastAsia="Calibri" w:cs="Times New Roman"/>
      <w:lang w:eastAsia="en-US"/>
    </w:rPr>
  </w:style>
  <w:style w:type="paragraph" w:styleId="af1">
    <w:name w:val="List Paragraph"/>
    <w:basedOn w:val="a"/>
    <w:uiPriority w:val="34"/>
    <w:qFormat/>
    <w:rsid w:val="007716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FD6FAE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FD6F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тиль"/>
    <w:qFormat/>
    <w:rsid w:val="000D104F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f6">
    <w:name w:val="Subtitle"/>
    <w:basedOn w:val="a"/>
    <w:qFormat/>
    <w:rsid w:val="000D104F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2"/>
      <w:sz w:val="28"/>
      <w:szCs w:val="24"/>
      <w:lang w:eastAsia="ar-SA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BA03F9"/>
    <w:pPr>
      <w:spacing w:after="120" w:line="480" w:lineRule="auto"/>
      <w:ind w:left="283"/>
    </w:pPr>
  </w:style>
  <w:style w:type="paragraph" w:customStyle="1" w:styleId="western">
    <w:name w:val="western"/>
    <w:basedOn w:val="a"/>
    <w:qFormat/>
    <w:rsid w:val="00A73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1 Знак Знак"/>
    <w:basedOn w:val="a"/>
    <w:qFormat/>
    <w:rsid w:val="006F77E3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2">
    <w:name w:val="Сноска (2)"/>
    <w:basedOn w:val="a"/>
    <w:link w:val="210"/>
    <w:uiPriority w:val="99"/>
    <w:qFormat/>
    <w:rsid w:val="004942BB"/>
    <w:pPr>
      <w:widowControl w:val="0"/>
      <w:shd w:val="clear" w:color="auto" w:fill="FFFFFF"/>
      <w:suppressAutoHyphens/>
      <w:spacing w:before="420" w:after="0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styleId="af7">
    <w:name w:val="Balloon Text"/>
    <w:basedOn w:val="a"/>
    <w:uiPriority w:val="99"/>
    <w:semiHidden/>
    <w:unhideWhenUsed/>
    <w:qFormat/>
    <w:rsid w:val="00782A0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BE1E-8003-42B9-9D66-00C311E8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Шубчинская</cp:lastModifiedBy>
  <cp:revision>2</cp:revision>
  <cp:lastPrinted>2022-12-27T12:43:00Z</cp:lastPrinted>
  <dcterms:created xsi:type="dcterms:W3CDTF">2022-12-27T12:43:00Z</dcterms:created>
  <dcterms:modified xsi:type="dcterms:W3CDTF">2022-12-27T12:43:00Z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