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4C" w:rsidRPr="00B46407" w:rsidRDefault="007A1E4C" w:rsidP="007A1E4C">
      <w:pPr>
        <w:jc w:val="center"/>
        <w:rPr>
          <w:b/>
        </w:rPr>
      </w:pPr>
      <w:r>
        <w:rPr>
          <w:b/>
        </w:rPr>
        <w:t>ПРОТОКОЛ №</w:t>
      </w:r>
      <w:r w:rsidR="008A7E28">
        <w:rPr>
          <w:b/>
        </w:rPr>
        <w:t xml:space="preserve"> </w:t>
      </w:r>
      <w:r w:rsidR="0048656C">
        <w:rPr>
          <w:b/>
        </w:rPr>
        <w:t>12</w:t>
      </w:r>
    </w:p>
    <w:p w:rsidR="007A1E4C" w:rsidRDefault="007A1E4C" w:rsidP="007A1E4C">
      <w:pPr>
        <w:jc w:val="center"/>
      </w:pPr>
      <w:r>
        <w:t xml:space="preserve">Заседания Общественного Совета муниципального образования Веневский район </w:t>
      </w:r>
    </w:p>
    <w:p w:rsidR="007A1E4C" w:rsidRDefault="007A1E4C" w:rsidP="007A1E4C"/>
    <w:p w:rsidR="007A1E4C" w:rsidRDefault="007A1E4C" w:rsidP="007A1E4C">
      <w:r>
        <w:t xml:space="preserve">Дата проведения: </w:t>
      </w:r>
      <w:r w:rsidR="0048656C">
        <w:t>28</w:t>
      </w:r>
      <w:r>
        <w:t xml:space="preserve"> </w:t>
      </w:r>
      <w:r w:rsidR="0048656C">
        <w:t>ноября</w:t>
      </w:r>
      <w:r>
        <w:t xml:space="preserve"> 2019 года.</w:t>
      </w:r>
    </w:p>
    <w:p w:rsidR="007A1E4C" w:rsidRDefault="0048656C" w:rsidP="007A1E4C">
      <w:r>
        <w:t>Время проведения: 13.3</w:t>
      </w:r>
      <w:r w:rsidR="007A1E4C">
        <w:t>0 часов.</w:t>
      </w:r>
    </w:p>
    <w:p w:rsidR="007A1E4C" w:rsidRDefault="007A1E4C" w:rsidP="007A1E4C">
      <w:r>
        <w:t>Место проведения: зал заседаний администрации муниципального образования Веневский район.</w:t>
      </w:r>
    </w:p>
    <w:p w:rsidR="007A1E4C" w:rsidRDefault="007A1E4C" w:rsidP="007A1E4C">
      <w:r>
        <w:t>Присутствовало: 8</w:t>
      </w:r>
    </w:p>
    <w:p w:rsidR="007A1E4C" w:rsidRDefault="007A1E4C" w:rsidP="007A1E4C">
      <w:r>
        <w:t xml:space="preserve">Отсутствовало: </w:t>
      </w:r>
      <w:r w:rsidR="00E01669">
        <w:t>4</w:t>
      </w:r>
    </w:p>
    <w:p w:rsidR="007A1E4C" w:rsidRDefault="007A1E4C" w:rsidP="007A1E4C"/>
    <w:p w:rsidR="007A1E4C" w:rsidRPr="00B46407" w:rsidRDefault="007A1E4C" w:rsidP="007A1E4C">
      <w:pPr>
        <w:jc w:val="center"/>
        <w:rPr>
          <w:b/>
        </w:rPr>
      </w:pPr>
      <w:r w:rsidRPr="00B46407">
        <w:rPr>
          <w:b/>
        </w:rPr>
        <w:t>Повестка дня</w:t>
      </w:r>
    </w:p>
    <w:p w:rsidR="0048656C" w:rsidRPr="0048656C" w:rsidRDefault="0048656C" w:rsidP="0048656C">
      <w:pPr>
        <w:pStyle w:val="a3"/>
        <w:numPr>
          <w:ilvl w:val="0"/>
          <w:numId w:val="8"/>
        </w:numPr>
      </w:pPr>
      <w:r w:rsidRPr="0048656C">
        <w:t xml:space="preserve">О рассмотрении проекта бюджета на 2020 год и плановый период 2021-2022 гг. </w:t>
      </w:r>
    </w:p>
    <w:p w:rsidR="007A1E4C" w:rsidRPr="0048656C" w:rsidRDefault="007A1E4C" w:rsidP="0048656C">
      <w:pPr>
        <w:ind w:firstLine="360"/>
        <w:jc w:val="both"/>
      </w:pPr>
      <w:r w:rsidRPr="0048656C">
        <w:rPr>
          <w:b/>
        </w:rPr>
        <w:t>Докладчик:</w:t>
      </w:r>
      <w:r w:rsidRPr="007A1E4C">
        <w:t xml:space="preserve"> </w:t>
      </w:r>
      <w:r w:rsidR="0048656C">
        <w:t>Мамонов</w:t>
      </w:r>
      <w:r w:rsidRPr="007A1E4C">
        <w:t xml:space="preserve"> </w:t>
      </w:r>
      <w:r w:rsidR="0048656C">
        <w:t>А</w:t>
      </w:r>
      <w:r w:rsidRPr="007A1E4C">
        <w:t xml:space="preserve">. </w:t>
      </w:r>
      <w:r w:rsidR="0048656C">
        <w:t>М</w:t>
      </w:r>
      <w:r w:rsidRPr="007A1E4C">
        <w:t xml:space="preserve">. –  </w:t>
      </w:r>
      <w:r w:rsidR="0048656C" w:rsidRPr="0048656C">
        <w:t xml:space="preserve">начальник финансового управления администрации муниципального образования Веневский район.  </w:t>
      </w:r>
    </w:p>
    <w:p w:rsidR="007A1E4C" w:rsidRPr="007A1E4C" w:rsidRDefault="007A1E4C" w:rsidP="007A1E4C"/>
    <w:p w:rsidR="0048656C" w:rsidRPr="0048656C" w:rsidRDefault="007A1E4C" w:rsidP="0048656C">
      <w:pPr>
        <w:ind w:firstLine="360"/>
        <w:jc w:val="both"/>
      </w:pPr>
      <w:r w:rsidRPr="0048656C">
        <w:t xml:space="preserve">2. </w:t>
      </w:r>
      <w:r w:rsidR="0048656C" w:rsidRPr="0048656C">
        <w:t xml:space="preserve">О создании национального парка «Тульские засеки» на территории Веневского района. </w:t>
      </w:r>
    </w:p>
    <w:p w:rsidR="0048656C" w:rsidRPr="0048656C" w:rsidRDefault="0048656C" w:rsidP="0048656C">
      <w:pPr>
        <w:ind w:firstLine="360"/>
        <w:jc w:val="both"/>
      </w:pPr>
      <w:r w:rsidRPr="0048656C">
        <w:rPr>
          <w:b/>
        </w:rPr>
        <w:t>Докладчик:</w:t>
      </w:r>
      <w:r w:rsidRPr="0048656C">
        <w:t xml:space="preserve"> Смирнова Е. В. - начальник отдела охраны окружающей среды и государственной экологической экспертизы департамента природных ресурсов и охраны окружающей среды природных ресурсов и экологии Тульской области. </w:t>
      </w:r>
    </w:p>
    <w:p w:rsidR="007A1E4C" w:rsidRPr="007A1E4C" w:rsidRDefault="007A1E4C" w:rsidP="0048656C">
      <w:pPr>
        <w:ind w:firstLine="360"/>
      </w:pPr>
    </w:p>
    <w:p w:rsidR="0048656C" w:rsidRPr="0048656C" w:rsidRDefault="0048656C" w:rsidP="0048656C">
      <w:pPr>
        <w:ind w:firstLine="360"/>
        <w:jc w:val="both"/>
        <w:rPr>
          <w:b/>
        </w:rPr>
      </w:pPr>
      <w:r w:rsidRPr="0048656C">
        <w:t>3. О выборах заместителя председателя Общественного совета муниципального образования Веневский район.</w:t>
      </w:r>
    </w:p>
    <w:p w:rsidR="0048656C" w:rsidRPr="0048656C" w:rsidRDefault="0048656C" w:rsidP="0048656C">
      <w:pPr>
        <w:ind w:firstLine="360"/>
        <w:jc w:val="both"/>
      </w:pPr>
      <w:r w:rsidRPr="0048656C">
        <w:rPr>
          <w:b/>
        </w:rPr>
        <w:t>Докладчик:</w:t>
      </w:r>
      <w:r w:rsidRPr="0048656C">
        <w:t xml:space="preserve"> Гусаров Д. Л. - председатель Общественного совета муниципального образования Веневский район.  </w:t>
      </w:r>
    </w:p>
    <w:p w:rsidR="007A1E4C" w:rsidRDefault="008A7E28" w:rsidP="007A1E4C">
      <w:r>
        <w:t xml:space="preserve">  </w:t>
      </w:r>
    </w:p>
    <w:p w:rsidR="007A1E4C" w:rsidRPr="00464F43" w:rsidRDefault="007A1E4C" w:rsidP="007A1E4C">
      <w:pPr>
        <w:ind w:firstLine="567"/>
        <w:rPr>
          <w:b/>
          <w:u w:val="single"/>
        </w:rPr>
      </w:pPr>
      <w:r w:rsidRPr="00464F43">
        <w:rPr>
          <w:b/>
          <w:u w:val="single"/>
        </w:rPr>
        <w:t>Слушали:</w:t>
      </w:r>
    </w:p>
    <w:p w:rsidR="007A1E4C" w:rsidRDefault="007A1E4C" w:rsidP="007A1E4C">
      <w:pPr>
        <w:ind w:firstLine="567"/>
        <w:jc w:val="both"/>
      </w:pPr>
      <w:proofErr w:type="spellStart"/>
      <w:r w:rsidRPr="00B46407">
        <w:rPr>
          <w:u w:val="single"/>
        </w:rPr>
        <w:t>Гусарова</w:t>
      </w:r>
      <w:proofErr w:type="spellEnd"/>
      <w:r w:rsidRPr="00B46407">
        <w:rPr>
          <w:u w:val="single"/>
        </w:rPr>
        <w:t xml:space="preserve"> Д.Л.</w:t>
      </w:r>
      <w:r>
        <w:t xml:space="preserve"> – председателя Обществ</w:t>
      </w:r>
      <w:r w:rsidR="0048656C">
        <w:t>енного совета, который открыл 12</w:t>
      </w:r>
      <w:r>
        <w:t>-е заседание, озвучил повестку заседания, внес предложение утвердить повестку. Повестка заседания была утверждена единогласно. Предложен регламент проведения заседания:</w:t>
      </w:r>
    </w:p>
    <w:p w:rsidR="007A1E4C" w:rsidRDefault="007A1E4C" w:rsidP="007A1E4C">
      <w:pPr>
        <w:ind w:firstLine="567"/>
        <w:jc w:val="both"/>
      </w:pPr>
      <w:r>
        <w:t>- основным докл</w:t>
      </w:r>
      <w:r w:rsidR="0048656C">
        <w:t>адчикам для выступления дается 7</w:t>
      </w:r>
      <w:r>
        <w:t xml:space="preserve"> минут, выступающим в прениях – </w:t>
      </w:r>
      <w:r w:rsidR="0048656C">
        <w:t>5 минут</w:t>
      </w:r>
      <w:r>
        <w:t>.</w:t>
      </w:r>
    </w:p>
    <w:p w:rsidR="007A1E4C" w:rsidRDefault="007A1E4C" w:rsidP="007A1E4C">
      <w:pPr>
        <w:ind w:firstLine="567"/>
        <w:jc w:val="both"/>
      </w:pPr>
      <w:r>
        <w:t>Предложено проголосовать, проголосовали единогласно.</w:t>
      </w:r>
    </w:p>
    <w:p w:rsidR="007A1E4C" w:rsidRDefault="007A1E4C" w:rsidP="007A1E4C"/>
    <w:p w:rsidR="008A7E28" w:rsidRDefault="00F255D9" w:rsidP="008A7E28">
      <w:pPr>
        <w:ind w:firstLine="360"/>
        <w:rPr>
          <w:b/>
          <w:u w:val="single"/>
        </w:rPr>
      </w:pPr>
      <w:r>
        <w:rPr>
          <w:b/>
          <w:u w:val="single"/>
        </w:rPr>
        <w:t xml:space="preserve">1. </w:t>
      </w:r>
      <w:r w:rsidR="007A1E4C" w:rsidRPr="007A1E4C">
        <w:rPr>
          <w:b/>
          <w:u w:val="single"/>
        </w:rPr>
        <w:t xml:space="preserve">Слушали: </w:t>
      </w:r>
    </w:p>
    <w:p w:rsidR="0048656C" w:rsidRPr="0048656C" w:rsidRDefault="008A7E28" w:rsidP="0048656C">
      <w:pPr>
        <w:ind w:firstLine="360"/>
      </w:pPr>
      <w:r w:rsidRPr="0048656C">
        <w:t xml:space="preserve">1. </w:t>
      </w:r>
      <w:r w:rsidR="006C419C">
        <w:t>Мамонова А. М. - н</w:t>
      </w:r>
      <w:r w:rsidR="0048656C" w:rsidRPr="0048656C">
        <w:t>ачальника финансового управления администрации муниципального образования Веневский район. Он представил проект бюджета на 2020 год и плановый период 2021-2022 гг. Общественникам предоставили презентацию для наглядной демонстрации статей расходов и основных доходов бюджета.   </w:t>
      </w:r>
    </w:p>
    <w:p w:rsidR="0048656C" w:rsidRDefault="007A1E4C" w:rsidP="0048656C">
      <w:pPr>
        <w:jc w:val="both"/>
      </w:pPr>
      <w:r w:rsidRPr="008A7E28">
        <w:rPr>
          <w:b/>
          <w:u w:val="single"/>
        </w:rPr>
        <w:t>Решили:</w:t>
      </w:r>
      <w:r>
        <w:t xml:space="preserve"> </w:t>
      </w:r>
    </w:p>
    <w:p w:rsidR="0048656C" w:rsidRPr="0048656C" w:rsidRDefault="0048656C" w:rsidP="0048656C">
      <w:pPr>
        <w:jc w:val="both"/>
        <w:rPr>
          <w:b/>
        </w:rPr>
      </w:pPr>
      <w:r>
        <w:t xml:space="preserve">2.1. </w:t>
      </w:r>
      <w:r w:rsidRPr="0048656C">
        <w:t>Информацию начальника финансового управления администрации муниципального образования Веневский район Мамонова Анатолия Митрофановича принять к сведению.</w:t>
      </w:r>
      <w:r w:rsidRPr="0048656C">
        <w:rPr>
          <w:b/>
        </w:rPr>
        <w:t xml:space="preserve"> </w:t>
      </w:r>
    </w:p>
    <w:p w:rsidR="0048656C" w:rsidRPr="0048656C" w:rsidRDefault="0048656C" w:rsidP="0048656C">
      <w:pPr>
        <w:jc w:val="both"/>
        <w:rPr>
          <w:color w:val="FF0000"/>
        </w:rPr>
      </w:pPr>
      <w:r w:rsidRPr="0048656C">
        <w:t>2.2.</w:t>
      </w:r>
      <w:r w:rsidRPr="0048656C">
        <w:rPr>
          <w:b/>
        </w:rPr>
        <w:t xml:space="preserve"> </w:t>
      </w:r>
      <w:r w:rsidRPr="0048656C">
        <w:t xml:space="preserve">Поддержать  проект бюджета на 2020 год и плановый период 2021-2022 гг. </w:t>
      </w:r>
    </w:p>
    <w:p w:rsidR="007A1E4C" w:rsidRDefault="007A1E4C" w:rsidP="0048656C">
      <w:pPr>
        <w:pStyle w:val="a3"/>
        <w:ind w:left="65"/>
        <w:jc w:val="both"/>
      </w:pPr>
    </w:p>
    <w:p w:rsidR="00F255D9" w:rsidRPr="006C419C" w:rsidRDefault="007A1E4C" w:rsidP="00F255D9">
      <w:pPr>
        <w:ind w:firstLine="360"/>
        <w:rPr>
          <w:u w:val="single"/>
        </w:rPr>
      </w:pPr>
      <w:r w:rsidRPr="006C419C">
        <w:rPr>
          <w:b/>
          <w:u w:val="single"/>
        </w:rPr>
        <w:t>2.</w:t>
      </w:r>
      <w:r w:rsidR="00F255D9" w:rsidRPr="006C419C">
        <w:rPr>
          <w:b/>
          <w:u w:val="single"/>
        </w:rPr>
        <w:t xml:space="preserve"> </w:t>
      </w:r>
      <w:r w:rsidRPr="006C419C">
        <w:rPr>
          <w:b/>
          <w:u w:val="single"/>
        </w:rPr>
        <w:t>Слушали</w:t>
      </w:r>
      <w:r w:rsidRPr="006C419C">
        <w:rPr>
          <w:u w:val="single"/>
        </w:rPr>
        <w:t xml:space="preserve">: </w:t>
      </w:r>
    </w:p>
    <w:p w:rsidR="0048656C" w:rsidRPr="0048656C" w:rsidRDefault="0048656C" w:rsidP="006C419C">
      <w:pPr>
        <w:ind w:firstLine="360"/>
      </w:pPr>
      <w:r w:rsidRPr="0048656C">
        <w:t xml:space="preserve">1. </w:t>
      </w:r>
      <w:r w:rsidR="006C419C">
        <w:t>Смирнову Е. В.</w:t>
      </w:r>
      <w:r w:rsidRPr="0048656C">
        <w:t xml:space="preserve"> - начальника отдела охраны окружающей среды и государственной экологической экспертизы департамента природных ресурсов и охраны окружающей среды природных ресурсов и экологии Тульской области. Она рассказала о создании национального парка «Тульские засеки» на территории Веневского района. </w:t>
      </w:r>
    </w:p>
    <w:p w:rsidR="0048656C" w:rsidRPr="0048656C" w:rsidRDefault="0048656C" w:rsidP="0048656C">
      <w:r w:rsidRPr="0048656C">
        <w:t xml:space="preserve">2. </w:t>
      </w:r>
      <w:r w:rsidR="006C419C">
        <w:t>Терехова А. С. - в</w:t>
      </w:r>
      <w:r w:rsidRPr="0048656C">
        <w:t xml:space="preserve">едущего научного сотрудника ФГБУ «ВНИИ Экология», который сообщил о границах национального парка и основных сложностях при </w:t>
      </w:r>
      <w:r w:rsidR="006C419C">
        <w:t xml:space="preserve">его </w:t>
      </w:r>
      <w:r w:rsidRPr="0048656C">
        <w:t xml:space="preserve">создании. </w:t>
      </w:r>
    </w:p>
    <w:p w:rsidR="0048656C" w:rsidRPr="0048656C" w:rsidRDefault="0048656C" w:rsidP="0048656C">
      <w:r w:rsidRPr="0048656C">
        <w:t xml:space="preserve">3. </w:t>
      </w:r>
      <w:r w:rsidR="006C419C">
        <w:t xml:space="preserve">Коновалову </w:t>
      </w:r>
      <w:r w:rsidRPr="0048656C">
        <w:t>Е</w:t>
      </w:r>
      <w:r w:rsidR="006C419C">
        <w:t>.</w:t>
      </w:r>
      <w:r w:rsidRPr="0048656C">
        <w:t xml:space="preserve"> В</w:t>
      </w:r>
      <w:r w:rsidR="006C419C">
        <w:t xml:space="preserve">. </w:t>
      </w:r>
      <w:r w:rsidRPr="0048656C">
        <w:t>– члена Общественного совета, эколога и краеведа. Она подробно рассказала о природных богатствах Веневского района.</w:t>
      </w:r>
    </w:p>
    <w:p w:rsidR="006C419C" w:rsidRDefault="007A1E4C" w:rsidP="006C419C">
      <w:pPr>
        <w:jc w:val="both"/>
      </w:pPr>
      <w:r w:rsidRPr="00C44D41">
        <w:rPr>
          <w:b/>
          <w:u w:val="single"/>
        </w:rPr>
        <w:t>Решили:</w:t>
      </w:r>
      <w:r>
        <w:t xml:space="preserve"> </w:t>
      </w:r>
    </w:p>
    <w:p w:rsidR="006C419C" w:rsidRPr="006C419C" w:rsidRDefault="006C419C" w:rsidP="006C419C">
      <w:pPr>
        <w:jc w:val="both"/>
        <w:rPr>
          <w:b/>
        </w:rPr>
      </w:pPr>
      <w:r w:rsidRPr="006C419C">
        <w:t xml:space="preserve">2.1. Информацию начальника отдела охраны окружающей среды и государственной экологической экспертизы департамента природных ресурсов и охраны окружающей </w:t>
      </w:r>
      <w:r w:rsidRPr="006C419C">
        <w:lastRenderedPageBreak/>
        <w:t xml:space="preserve">среды природных ресурсов и экологии Тульской области Елены Владимировны Смирновой принять к сведению. </w:t>
      </w:r>
    </w:p>
    <w:p w:rsidR="006C419C" w:rsidRPr="006C419C" w:rsidRDefault="006C419C" w:rsidP="006C419C">
      <w:pPr>
        <w:rPr>
          <w:b/>
        </w:rPr>
      </w:pPr>
      <w:r w:rsidRPr="006C419C">
        <w:t>2.2. Рекомендовать администрации муниципального образования Веневский район оказывать содействие министерству природных ресурсов и экологии Тульской области при создании на территории Веневского района национального парка «Тульские засеки».</w:t>
      </w:r>
    </w:p>
    <w:p w:rsidR="006C419C" w:rsidRPr="006C419C" w:rsidRDefault="006C419C" w:rsidP="006C419C">
      <w:pPr>
        <w:jc w:val="both"/>
      </w:pPr>
      <w:r w:rsidRPr="006C419C">
        <w:t xml:space="preserve">2.3. Общественному совету подготовить предложение по включению в национальный парк «Тульские засеки» дополнительных территорий Веневского района, представляющих особую историческую, природную и экологическую ценности. Срок до 6 декабря. </w:t>
      </w:r>
    </w:p>
    <w:p w:rsidR="006C419C" w:rsidRDefault="006C419C" w:rsidP="006C419C">
      <w:pPr>
        <w:jc w:val="both"/>
        <w:rPr>
          <w:b/>
          <w:u w:val="single"/>
        </w:rPr>
      </w:pPr>
    </w:p>
    <w:p w:rsidR="006C419C" w:rsidRPr="006C419C" w:rsidRDefault="006C419C" w:rsidP="006C419C">
      <w:pPr>
        <w:pStyle w:val="a3"/>
        <w:numPr>
          <w:ilvl w:val="0"/>
          <w:numId w:val="9"/>
        </w:numPr>
        <w:jc w:val="both"/>
        <w:rPr>
          <w:b/>
          <w:u w:val="single"/>
        </w:rPr>
      </w:pPr>
      <w:r w:rsidRPr="006C419C">
        <w:rPr>
          <w:b/>
          <w:u w:val="single"/>
        </w:rPr>
        <w:t>Слушали</w:t>
      </w:r>
      <w:r w:rsidRPr="006C419C">
        <w:rPr>
          <w:b/>
          <w:u w:val="single"/>
          <w:lang w:val="en-US"/>
        </w:rPr>
        <w:t>:</w:t>
      </w:r>
    </w:p>
    <w:p w:rsidR="006C419C" w:rsidRPr="006C419C" w:rsidRDefault="006C419C" w:rsidP="006C419C">
      <w:pPr>
        <w:pStyle w:val="a3"/>
        <w:ind w:left="360"/>
        <w:jc w:val="both"/>
      </w:pPr>
      <w:r w:rsidRPr="006C419C">
        <w:rPr>
          <w:u w:val="single"/>
        </w:rPr>
        <w:t xml:space="preserve"> </w:t>
      </w:r>
      <w:proofErr w:type="spellStart"/>
      <w:r w:rsidRPr="006C419C">
        <w:rPr>
          <w:u w:val="single"/>
        </w:rPr>
        <w:t>Гусарова</w:t>
      </w:r>
      <w:proofErr w:type="spellEnd"/>
      <w:r w:rsidRPr="006C419C">
        <w:rPr>
          <w:u w:val="single"/>
        </w:rPr>
        <w:t xml:space="preserve"> Д.Л.</w:t>
      </w:r>
      <w:r w:rsidRPr="006C419C">
        <w:t xml:space="preserve"> – председателя Общественного совета,</w:t>
      </w:r>
      <w:r w:rsidRPr="006C419C">
        <w:t xml:space="preserve"> который рассказал о необходимости выбрать </w:t>
      </w:r>
      <w:r w:rsidRPr="006C419C">
        <w:t>из своего состава путем открытого голосования простым большинством голосов от числа присутству</w:t>
      </w:r>
      <w:r w:rsidRPr="006C419C">
        <w:t>ющих членов, нового заместителя председателя</w:t>
      </w:r>
      <w:r w:rsidRPr="006C419C">
        <w:t xml:space="preserve"> Общественного совета муниципально</w:t>
      </w:r>
      <w:r w:rsidRPr="006C419C">
        <w:t xml:space="preserve">го образования Веневский район. </w:t>
      </w:r>
    </w:p>
    <w:p w:rsidR="006C419C" w:rsidRDefault="006C419C" w:rsidP="006C419C">
      <w:pPr>
        <w:jc w:val="both"/>
      </w:pPr>
      <w:r w:rsidRPr="008A7E28">
        <w:rPr>
          <w:b/>
          <w:u w:val="single"/>
        </w:rPr>
        <w:t>Решили:</w:t>
      </w:r>
      <w:r>
        <w:t xml:space="preserve"> </w:t>
      </w:r>
    </w:p>
    <w:p w:rsidR="006C419C" w:rsidRPr="006C419C" w:rsidRDefault="006C419C" w:rsidP="006C419C">
      <w:pPr>
        <w:pStyle w:val="a3"/>
        <w:ind w:left="65"/>
        <w:jc w:val="both"/>
      </w:pPr>
      <w:r w:rsidRPr="006C419C">
        <w:t>3.1. Избрать Меньшикову Татьяну Николаевну</w:t>
      </w:r>
      <w:r w:rsidRPr="006C419C">
        <w:rPr>
          <w:b/>
        </w:rPr>
        <w:t xml:space="preserve"> </w:t>
      </w:r>
      <w:r w:rsidRPr="006C419C">
        <w:t xml:space="preserve"> заместителем председателя Общественного совета муниципального образования Веневский район. </w:t>
      </w:r>
    </w:p>
    <w:p w:rsidR="006C419C" w:rsidRPr="006C419C" w:rsidRDefault="006C419C" w:rsidP="006C419C">
      <w:pPr>
        <w:jc w:val="both"/>
        <w:rPr>
          <w:b/>
          <w:u w:val="single"/>
        </w:rPr>
      </w:pPr>
    </w:p>
    <w:p w:rsidR="006C419C" w:rsidRDefault="006C419C" w:rsidP="006C419C">
      <w:pPr>
        <w:jc w:val="both"/>
      </w:pPr>
    </w:p>
    <w:p w:rsidR="006C419C" w:rsidRDefault="006C419C" w:rsidP="006C419C">
      <w:pPr>
        <w:jc w:val="both"/>
      </w:pPr>
    </w:p>
    <w:p w:rsidR="007A1E4C" w:rsidRDefault="007A1E4C" w:rsidP="007A1E4C">
      <w:pPr>
        <w:ind w:left="720"/>
      </w:pPr>
      <w:r>
        <w:t>Председатель Общественного совета</w:t>
      </w:r>
    </w:p>
    <w:p w:rsidR="007A1E4C" w:rsidRDefault="007A1E4C" w:rsidP="007A1E4C">
      <w:pPr>
        <w:ind w:left="720"/>
      </w:pPr>
      <w:r>
        <w:t>муниципального образования Вен</w:t>
      </w:r>
      <w:r w:rsidR="00F255D9">
        <w:t>е</w:t>
      </w:r>
      <w:r>
        <w:t>вский район                                       Д.Л. Гусаров</w:t>
      </w:r>
    </w:p>
    <w:p w:rsidR="007A1E4C" w:rsidRDefault="007A1E4C" w:rsidP="007A1E4C">
      <w:pPr>
        <w:ind w:left="720"/>
      </w:pPr>
    </w:p>
    <w:p w:rsidR="007A1E4C" w:rsidRDefault="007A1E4C" w:rsidP="007A1E4C"/>
    <w:p w:rsidR="00750579" w:rsidRDefault="00750579">
      <w:bookmarkStart w:id="0" w:name="_GoBack"/>
      <w:bookmarkEnd w:id="0"/>
    </w:p>
    <w:sectPr w:rsidR="00750579" w:rsidSect="00C44E4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AA9"/>
    <w:multiLevelType w:val="hybridMultilevel"/>
    <w:tmpl w:val="F99A48E4"/>
    <w:lvl w:ilvl="0" w:tplc="0E6A5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B6550"/>
    <w:multiLevelType w:val="hybridMultilevel"/>
    <w:tmpl w:val="4D1EDBCA"/>
    <w:lvl w:ilvl="0" w:tplc="76507A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151551D"/>
    <w:multiLevelType w:val="multilevel"/>
    <w:tmpl w:val="673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5717A79"/>
    <w:multiLevelType w:val="hybridMultilevel"/>
    <w:tmpl w:val="B6BE4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921E37"/>
    <w:multiLevelType w:val="hybridMultilevel"/>
    <w:tmpl w:val="4D7AC2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4620B"/>
    <w:multiLevelType w:val="hybridMultilevel"/>
    <w:tmpl w:val="DC6E1AE0"/>
    <w:lvl w:ilvl="0" w:tplc="CCE05908">
      <w:start w:val="1"/>
      <w:numFmt w:val="decimal"/>
      <w:lvlText w:val="%1."/>
      <w:lvlJc w:val="left"/>
      <w:pPr>
        <w:ind w:left="960" w:hanging="6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951FE"/>
    <w:multiLevelType w:val="hybridMultilevel"/>
    <w:tmpl w:val="3ACE59D0"/>
    <w:lvl w:ilvl="0" w:tplc="929E5B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FD0A73"/>
    <w:multiLevelType w:val="hybridMultilevel"/>
    <w:tmpl w:val="74CC2D24"/>
    <w:lvl w:ilvl="0" w:tplc="B418A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808B8"/>
    <w:multiLevelType w:val="hybridMultilevel"/>
    <w:tmpl w:val="D3D0588A"/>
    <w:lvl w:ilvl="0" w:tplc="BCF80130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4C"/>
    <w:rsid w:val="0048656C"/>
    <w:rsid w:val="00683141"/>
    <w:rsid w:val="006C419C"/>
    <w:rsid w:val="00750579"/>
    <w:rsid w:val="007A1E4C"/>
    <w:rsid w:val="00846465"/>
    <w:rsid w:val="008A7E28"/>
    <w:rsid w:val="00E01669"/>
    <w:rsid w:val="00F2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7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MSU</cp:lastModifiedBy>
  <cp:revision>2</cp:revision>
  <cp:lastPrinted>2019-10-08T06:44:00Z</cp:lastPrinted>
  <dcterms:created xsi:type="dcterms:W3CDTF">2019-12-02T14:22:00Z</dcterms:created>
  <dcterms:modified xsi:type="dcterms:W3CDTF">2019-12-02T14:22:00Z</dcterms:modified>
</cp:coreProperties>
</file>