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4" w:rsidRPr="0086111D" w:rsidRDefault="005F5A44" w:rsidP="005F5A44">
      <w:pPr>
        <w:jc w:val="right"/>
      </w:pPr>
      <w:r w:rsidRPr="0086111D">
        <w:t>УТВЕРЖДЕН</w:t>
      </w:r>
    </w:p>
    <w:p w:rsidR="005F5A44" w:rsidRPr="0086111D" w:rsidRDefault="005F5A44" w:rsidP="005F5A44">
      <w:pPr>
        <w:jc w:val="right"/>
      </w:pPr>
      <w:r w:rsidRPr="0086111D">
        <w:t>на заседании Общественного совета</w:t>
      </w:r>
    </w:p>
    <w:p w:rsidR="005F5A44" w:rsidRPr="0086111D" w:rsidRDefault="005F5A44" w:rsidP="005F5A44">
      <w:pPr>
        <w:jc w:val="right"/>
      </w:pPr>
      <w:r w:rsidRPr="0086111D">
        <w:t>«</w:t>
      </w:r>
      <w:r w:rsidR="00F74B4C">
        <w:t>29</w:t>
      </w:r>
      <w:r w:rsidRPr="0086111D">
        <w:t xml:space="preserve">» </w:t>
      </w:r>
      <w:r w:rsidR="00F74B4C">
        <w:t>ноября</w:t>
      </w:r>
      <w:r w:rsidRPr="0086111D">
        <w:t xml:space="preserve"> 2023 г.</w:t>
      </w:r>
    </w:p>
    <w:p w:rsidR="005F5A44" w:rsidRDefault="005F5A44" w:rsidP="005F5A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5F5A44" w:rsidRDefault="00F74B4C" w:rsidP="000E3D64">
      <w:pPr>
        <w:tabs>
          <w:tab w:val="left" w:pos="40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ПЛАН</w:t>
      </w:r>
    </w:p>
    <w:p w:rsidR="005F5A44" w:rsidRDefault="005F5A44" w:rsidP="005F5A44">
      <w:pPr>
        <w:jc w:val="center"/>
      </w:pPr>
      <w:r>
        <w:rPr>
          <w:b/>
          <w:sz w:val="28"/>
          <w:szCs w:val="28"/>
        </w:rPr>
        <w:t xml:space="preserve">работы Общественного совета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на 2024 год</w:t>
      </w:r>
    </w:p>
    <w:p w:rsidR="005F5A44" w:rsidRDefault="005F5A44" w:rsidP="005F5A44">
      <w:pPr>
        <w:rPr>
          <w:b/>
          <w:sz w:val="16"/>
          <w:szCs w:val="16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617"/>
        <w:gridCol w:w="4628"/>
        <w:gridCol w:w="1650"/>
        <w:gridCol w:w="3311"/>
      </w:tblGrid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A44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A44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A44" w:rsidRDefault="005F5A44" w:rsidP="0056664D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A44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5F5A44" w:rsidTr="00F24F04">
        <w:trPr>
          <w:trHeight w:val="58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Участие в осуществлении местного самоуправления</w:t>
            </w:r>
          </w:p>
          <w:p w:rsidR="005F5A44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Участие в публичных слушаниях и общественных обсуждениях по основным вопросам социально-экономического развития района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Pr="00843116" w:rsidRDefault="005F5A44" w:rsidP="0056664D">
            <w:pPr>
              <w:jc w:val="both"/>
              <w:rPr>
                <w:lang w:eastAsia="en-US"/>
              </w:rPr>
            </w:pPr>
            <w:r w:rsidRPr="00843116">
              <w:rPr>
                <w:lang w:eastAsia="en-US"/>
              </w:rPr>
              <w:t xml:space="preserve">члены Общественного совета МО </w:t>
            </w:r>
            <w:proofErr w:type="spellStart"/>
            <w:r w:rsidRPr="00843116">
              <w:rPr>
                <w:lang w:eastAsia="en-US"/>
              </w:rPr>
              <w:t>Веневский</w:t>
            </w:r>
            <w:proofErr w:type="spellEnd"/>
            <w:r w:rsidRPr="00843116">
              <w:rPr>
                <w:lang w:eastAsia="en-US"/>
              </w:rPr>
              <w:t xml:space="preserve"> район (далее – члены Общественного совета)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 xml:space="preserve">Участие в заседаниях представительных органов с отчетами глав муниципальных образований и глав администраций МО по итогам их деятельности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органов МСУ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jc w:val="both"/>
            </w:pPr>
            <w:r>
              <w:rPr>
                <w:lang w:eastAsia="en-US"/>
              </w:rPr>
              <w:t xml:space="preserve">Участие в открытом заседании Собрания представителей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 с отчетом о результатах деятельности Главы МО за 2023 год и ежегодным отчетом главы администрации о результатах деятельности и деятельности администрации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 за 2023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органов МСУ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по личным вопросам членами Общественного совета в общественной приемной Тульской области (г. Венев, пл. Ильича, д. 4)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5F5A44" w:rsidRDefault="005F5A44" w:rsidP="0056664D">
            <w:pPr>
              <w:jc w:val="center"/>
            </w:pPr>
            <w:r>
              <w:rPr>
                <w:lang w:eastAsia="en-US"/>
              </w:rPr>
              <w:t>поступления</w:t>
            </w:r>
          </w:p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обращений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заседаниях и мероприятиях Общественной палаты Тульской области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</w:pPr>
            <w:r>
              <w:t xml:space="preserve">По согласованию </w:t>
            </w:r>
            <w:proofErr w:type="gramStart"/>
            <w:r>
              <w:t>с</w:t>
            </w:r>
            <w:proofErr w:type="gramEnd"/>
            <w:r>
              <w:t xml:space="preserve"> ОП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4255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мероприятиях, посвященных гос</w:t>
            </w:r>
            <w:r w:rsidR="00425546">
              <w:rPr>
                <w:lang w:eastAsia="en-US"/>
              </w:rPr>
              <w:t xml:space="preserve">ударственным </w:t>
            </w:r>
            <w:r>
              <w:rPr>
                <w:lang w:eastAsia="en-US"/>
              </w:rPr>
              <w:t>праздникам, юбилейным и памятным датам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мероприятиях, проводимых органами ТОС и общественными объединениями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</w:pPr>
            <w:r>
              <w:rPr>
                <w:lang w:eastAsia="en-US"/>
              </w:rPr>
              <w:t xml:space="preserve">по мере </w:t>
            </w:r>
          </w:p>
          <w:p w:rsidR="005F5A44" w:rsidRDefault="005F5A44" w:rsidP="0056664D">
            <w:pPr>
              <w:jc w:val="center"/>
            </w:pPr>
            <w:r>
              <w:rPr>
                <w:lang w:eastAsia="en-US"/>
              </w:rPr>
              <w:t>поступления</w:t>
            </w:r>
          </w:p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приглашений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Pr="0086111D" w:rsidRDefault="005F5A44" w:rsidP="0056664D">
            <w:pPr>
              <w:jc w:val="center"/>
              <w:rPr>
                <w:sz w:val="28"/>
                <w:szCs w:val="28"/>
              </w:rPr>
            </w:pPr>
            <w:r w:rsidRPr="0086111D">
              <w:rPr>
                <w:b/>
                <w:sz w:val="28"/>
                <w:szCs w:val="28"/>
                <w:lang w:eastAsia="en-US"/>
              </w:rPr>
              <w:t>Общественно - значимые мероприятия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Участие в мероприятиях, таких как:</w:t>
            </w: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- санитарная очистка и благоустройство территории</w:t>
            </w:r>
            <w:r w:rsidR="00F95B8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 (субботники);</w:t>
            </w: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- приемка работ по нацпроектам «Безопасные  качественные дороги», «Формирование комфортной городской среды»</w:t>
            </w:r>
            <w:r w:rsidR="00425546">
              <w:rPr>
                <w:lang w:eastAsia="en-US"/>
              </w:rPr>
              <w:t xml:space="preserve"> и др.</w:t>
            </w:r>
            <w:r>
              <w:rPr>
                <w:lang w:eastAsia="en-US"/>
              </w:rPr>
              <w:t>;</w:t>
            </w: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- мониторинг состояния здравоохранения, улично-дорожной сети, питания детей в школах и садах и др.;</w:t>
            </w: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работ по обращениям граждан (</w:t>
            </w:r>
            <w:proofErr w:type="spellStart"/>
            <w:r>
              <w:rPr>
                <w:lang w:eastAsia="en-US"/>
              </w:rPr>
              <w:t>фотоочет</w:t>
            </w:r>
            <w:proofErr w:type="spellEnd"/>
            <w:r>
              <w:rPr>
                <w:lang w:eastAsia="en-US"/>
              </w:rPr>
              <w:t xml:space="preserve"> в Общественную палату).</w:t>
            </w: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 xml:space="preserve">- мониторинг общественного мнения о деятельности администрации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Pr="0086111D" w:rsidRDefault="005F5A44" w:rsidP="005666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6111D">
              <w:rPr>
                <w:b/>
                <w:sz w:val="28"/>
                <w:szCs w:val="28"/>
                <w:lang w:eastAsia="en-US"/>
              </w:rPr>
              <w:lastRenderedPageBreak/>
              <w:t xml:space="preserve">Информационное обеспечение 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в СМИ материалов о деятельности Общественного совета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 xml:space="preserve">Регулярное обновление тематической рубрики «Общественный совет муниципального образования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район» на официальном сайте администрации района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5F5A44" w:rsidTr="00F24F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425546" w:rsidP="0056664D">
            <w:pPr>
              <w:jc w:val="both"/>
            </w:pPr>
            <w:r>
              <w:rPr>
                <w:lang w:eastAsia="en-US"/>
              </w:rPr>
              <w:t>Р</w:t>
            </w:r>
            <w:r w:rsidR="005F5A44">
              <w:rPr>
                <w:lang w:eastAsia="en-US"/>
              </w:rPr>
              <w:t xml:space="preserve">егулярное пополнение </w:t>
            </w:r>
            <w:r>
              <w:rPr>
                <w:lang w:eastAsia="en-US"/>
              </w:rPr>
              <w:t xml:space="preserve">актуальной </w:t>
            </w:r>
            <w:r w:rsidR="005F5A44">
              <w:rPr>
                <w:lang w:eastAsia="en-US"/>
              </w:rPr>
              <w:t>информации на страницах социальных сетей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ind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члены ОС</w:t>
            </w:r>
          </w:p>
        </w:tc>
      </w:tr>
      <w:tr w:rsidR="005F5A44" w:rsidTr="00F24F04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Pr="0086111D" w:rsidRDefault="005F5A44" w:rsidP="0056664D">
            <w:pPr>
              <w:jc w:val="center"/>
              <w:rPr>
                <w:sz w:val="28"/>
                <w:szCs w:val="28"/>
              </w:rPr>
            </w:pPr>
            <w:r w:rsidRPr="0086111D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F5A44" w:rsidTr="00F24F04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F5A44">
            <w:pPr>
              <w:numPr>
                <w:ilvl w:val="0"/>
                <w:numId w:val="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546" w:rsidRDefault="005F5A44" w:rsidP="00425546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Заседания Общественного совета с повесткой:</w:t>
            </w:r>
          </w:p>
          <w:p w:rsidR="00425546" w:rsidRDefault="00425546" w:rsidP="00425546">
            <w:pPr>
              <w:ind w:firstLine="459"/>
              <w:jc w:val="both"/>
              <w:rPr>
                <w:lang w:eastAsia="en-US"/>
              </w:rPr>
            </w:pPr>
          </w:p>
          <w:p w:rsidR="00425546" w:rsidRPr="009F041D" w:rsidRDefault="00425546" w:rsidP="00425546">
            <w:pPr>
              <w:ind w:firstLine="126"/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  <w:lang w:eastAsia="en-US"/>
              </w:rPr>
              <w:t>1. О проектах, планируемых к реализации в 2024 году в сфере жилищно-коммунального хозяйства: по ремонту дорог, газификации, строительству, благоустройству.</w:t>
            </w:r>
          </w:p>
          <w:p w:rsidR="00425546" w:rsidRPr="009F041D" w:rsidRDefault="00425546" w:rsidP="00425546">
            <w:pPr>
              <w:pStyle w:val="a3"/>
              <w:ind w:left="0" w:firstLine="430"/>
              <w:jc w:val="both"/>
              <w:rPr>
                <w:color w:val="000000" w:themeColor="text1"/>
              </w:rPr>
            </w:pPr>
          </w:p>
          <w:p w:rsidR="00425546" w:rsidRPr="009F041D" w:rsidRDefault="00425546" w:rsidP="00425546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 xml:space="preserve">2. О работе управляющей компании </w:t>
            </w:r>
            <w:proofErr w:type="spellStart"/>
            <w:r w:rsidRPr="009F041D">
              <w:rPr>
                <w:color w:val="000000" w:themeColor="text1"/>
              </w:rPr>
              <w:t>Веневского</w:t>
            </w:r>
            <w:proofErr w:type="spellEnd"/>
            <w:r w:rsidRPr="009F041D">
              <w:rPr>
                <w:color w:val="000000" w:themeColor="text1"/>
              </w:rPr>
              <w:t xml:space="preserve"> района в 2023 году и запланированных мероприятиях на 2024 год.</w:t>
            </w:r>
          </w:p>
          <w:p w:rsidR="00425546" w:rsidRDefault="00425546" w:rsidP="00425546">
            <w:pPr>
              <w:pStyle w:val="a3"/>
              <w:ind w:left="0"/>
              <w:jc w:val="both"/>
              <w:rPr>
                <w:color w:val="000000" w:themeColor="text1"/>
              </w:rPr>
            </w:pPr>
          </w:p>
          <w:p w:rsidR="005F5A44" w:rsidRDefault="00425546" w:rsidP="00F74B4C">
            <w:pPr>
              <w:pStyle w:val="a3"/>
              <w:tabs>
                <w:tab w:val="left" w:pos="1500"/>
              </w:tabs>
              <w:ind w:left="0"/>
              <w:jc w:val="both"/>
              <w:rPr>
                <w:color w:val="000000" w:themeColor="text1"/>
              </w:rPr>
            </w:pPr>
            <w:r w:rsidRPr="00F74B4C">
              <w:rPr>
                <w:color w:val="000000" w:themeColor="text1"/>
              </w:rPr>
              <w:t xml:space="preserve">3. </w:t>
            </w:r>
            <w:r w:rsidR="00F74B4C" w:rsidRPr="00F74B4C">
              <w:rPr>
                <w:color w:val="000000" w:themeColor="text1"/>
              </w:rPr>
              <w:t xml:space="preserve">Реализация мероприятий в сфере экологии на территории муниципального образования </w:t>
            </w:r>
            <w:proofErr w:type="spellStart"/>
            <w:r w:rsidR="00F74B4C" w:rsidRPr="00F74B4C">
              <w:rPr>
                <w:color w:val="000000" w:themeColor="text1"/>
              </w:rPr>
              <w:t>Веневский</w:t>
            </w:r>
            <w:proofErr w:type="spellEnd"/>
            <w:r w:rsidR="00F74B4C" w:rsidRPr="00F74B4C">
              <w:rPr>
                <w:color w:val="000000" w:themeColor="text1"/>
              </w:rPr>
              <w:t xml:space="preserve"> район </w:t>
            </w:r>
          </w:p>
          <w:p w:rsidR="00F74B4C" w:rsidRDefault="00F74B4C" w:rsidP="00F74B4C">
            <w:pPr>
              <w:pStyle w:val="a3"/>
              <w:tabs>
                <w:tab w:val="left" w:pos="1500"/>
              </w:tabs>
              <w:ind w:left="0"/>
              <w:jc w:val="both"/>
              <w:rPr>
                <w:color w:val="000000" w:themeColor="text1"/>
              </w:rPr>
            </w:pPr>
          </w:p>
          <w:p w:rsidR="00F74B4C" w:rsidRPr="00F74B4C" w:rsidRDefault="00F74B4C" w:rsidP="00F74B4C">
            <w:pPr>
              <w:pStyle w:val="a3"/>
              <w:tabs>
                <w:tab w:val="left" w:pos="1500"/>
              </w:tabs>
              <w:ind w:left="0"/>
              <w:jc w:val="both"/>
            </w:pPr>
          </w:p>
          <w:p w:rsidR="00E64C91" w:rsidRPr="009F041D" w:rsidRDefault="00E64C91" w:rsidP="00E64C91">
            <w:pPr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</w:rPr>
              <w:t xml:space="preserve">1. </w:t>
            </w:r>
            <w:r w:rsidRPr="009F041D">
              <w:rPr>
                <w:color w:val="000000" w:themeColor="text1"/>
                <w:shd w:val="clear" w:color="auto" w:fill="FFFFFF"/>
              </w:rPr>
              <w:t xml:space="preserve">О проводимой работе по профилактике и предупреждению экстремизма и терроризма на территории </w:t>
            </w:r>
            <w:proofErr w:type="spellStart"/>
            <w:r w:rsidRPr="009F041D">
              <w:rPr>
                <w:color w:val="000000" w:themeColor="text1"/>
                <w:shd w:val="clear" w:color="auto" w:fill="FFFFFF"/>
              </w:rPr>
              <w:t>Веневского</w:t>
            </w:r>
            <w:proofErr w:type="spellEnd"/>
            <w:r w:rsidRPr="009F041D">
              <w:rPr>
                <w:color w:val="000000" w:themeColor="text1"/>
                <w:shd w:val="clear" w:color="auto" w:fill="FFFFFF"/>
              </w:rPr>
              <w:t xml:space="preserve"> района.</w:t>
            </w: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</w:rPr>
            </w:pP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</w:rPr>
              <w:t xml:space="preserve">2. </w:t>
            </w:r>
            <w:r w:rsidRPr="009F041D">
              <w:rPr>
                <w:color w:val="000000" w:themeColor="text1"/>
                <w:lang w:eastAsia="en-US"/>
              </w:rPr>
              <w:t>О подготовке и проведении мероприятий, посвященных Году Семьи.</w:t>
            </w: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9F041D">
              <w:rPr>
                <w:color w:val="000000" w:themeColor="text1"/>
                <w:lang w:eastAsia="en-US"/>
              </w:rPr>
              <w:t xml:space="preserve">3. О реализации муниципальной программы «Молодежь </w:t>
            </w:r>
            <w:proofErr w:type="spellStart"/>
            <w:r w:rsidRPr="009F041D">
              <w:rPr>
                <w:color w:val="000000" w:themeColor="text1"/>
                <w:lang w:eastAsia="en-US"/>
              </w:rPr>
              <w:t>Веневского</w:t>
            </w:r>
            <w:proofErr w:type="spellEnd"/>
            <w:r w:rsidRPr="009F041D">
              <w:rPr>
                <w:color w:val="000000" w:themeColor="text1"/>
                <w:lang w:eastAsia="en-US"/>
              </w:rPr>
              <w:t xml:space="preserve"> района».</w:t>
            </w:r>
          </w:p>
          <w:p w:rsidR="00425546" w:rsidRDefault="00425546" w:rsidP="00425546">
            <w:pPr>
              <w:pStyle w:val="a3"/>
              <w:tabs>
                <w:tab w:val="left" w:pos="1500"/>
              </w:tabs>
              <w:ind w:left="0" w:firstLine="459"/>
              <w:jc w:val="both"/>
            </w:pPr>
          </w:p>
          <w:p w:rsidR="00E64C91" w:rsidRDefault="00E64C91" w:rsidP="00E64C91">
            <w:pPr>
              <w:pStyle w:val="a3"/>
              <w:ind w:left="0"/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  <w:lang w:eastAsia="en-US"/>
              </w:rPr>
              <w:t xml:space="preserve">1. О реализации муниципальной программы «Комплексное развитие сельских территорий </w:t>
            </w:r>
            <w:proofErr w:type="spellStart"/>
            <w:r w:rsidRPr="009F041D">
              <w:rPr>
                <w:color w:val="000000" w:themeColor="text1"/>
                <w:lang w:eastAsia="en-US"/>
              </w:rPr>
              <w:t>Веневского</w:t>
            </w:r>
            <w:proofErr w:type="spellEnd"/>
            <w:r w:rsidRPr="009F041D">
              <w:rPr>
                <w:color w:val="000000" w:themeColor="text1"/>
                <w:lang w:eastAsia="en-US"/>
              </w:rPr>
              <w:t xml:space="preserve"> района»</w:t>
            </w: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</w:rPr>
            </w:pP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  <w:lang w:eastAsia="en-US"/>
              </w:rPr>
            </w:pPr>
            <w:r w:rsidRPr="009F041D">
              <w:rPr>
                <w:color w:val="000000" w:themeColor="text1"/>
                <w:lang w:eastAsia="en-US"/>
              </w:rPr>
              <w:lastRenderedPageBreak/>
              <w:t>2. Об охране здоровья и формировании здорового образа жизни детей и подростков</w:t>
            </w:r>
          </w:p>
          <w:p w:rsidR="00E64C91" w:rsidRPr="009F041D" w:rsidRDefault="00E64C91" w:rsidP="00E64C91">
            <w:pPr>
              <w:pStyle w:val="a3"/>
              <w:ind w:left="0"/>
              <w:jc w:val="both"/>
              <w:rPr>
                <w:color w:val="000000" w:themeColor="text1"/>
              </w:rPr>
            </w:pPr>
          </w:p>
          <w:p w:rsidR="005F5A44" w:rsidRDefault="00576027" w:rsidP="00576027">
            <w:pPr>
              <w:pStyle w:val="a3"/>
              <w:ind w:left="0"/>
              <w:jc w:val="both"/>
            </w:pPr>
            <w:r>
              <w:t xml:space="preserve">3. </w:t>
            </w:r>
            <w:r w:rsidR="005F5A44">
              <w:t>Об организации летнего отдыха, оздоровления и занятости несовершеннолетних в 2023 году.</w:t>
            </w:r>
          </w:p>
          <w:p w:rsidR="00576027" w:rsidRDefault="00576027" w:rsidP="00576027">
            <w:pPr>
              <w:pStyle w:val="a3"/>
              <w:ind w:left="0"/>
              <w:jc w:val="both"/>
            </w:pP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>1. О готовности жилищно-коммунального хозяй</w:t>
            </w:r>
            <w:r w:rsidR="00576027">
              <w:rPr>
                <w:lang w:eastAsia="en-US"/>
              </w:rPr>
              <w:t>ства к отопительному сезону 2024</w:t>
            </w:r>
            <w:r>
              <w:rPr>
                <w:lang w:eastAsia="en-US"/>
              </w:rPr>
              <w:t>-202</w:t>
            </w:r>
            <w:r w:rsidR="0057602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гг.</w:t>
            </w:r>
          </w:p>
          <w:p w:rsidR="005F5A44" w:rsidRDefault="005F5A44" w:rsidP="0056664D">
            <w:pPr>
              <w:jc w:val="both"/>
              <w:rPr>
                <w:lang w:eastAsia="en-US"/>
              </w:rPr>
            </w:pPr>
          </w:p>
          <w:p w:rsidR="00576027" w:rsidRDefault="00576027" w:rsidP="0056664D">
            <w:pPr>
              <w:jc w:val="both"/>
              <w:rPr>
                <w:lang w:eastAsia="en-US"/>
              </w:rPr>
            </w:pPr>
          </w:p>
          <w:p w:rsidR="00B8447A" w:rsidRDefault="00B8447A" w:rsidP="0056664D">
            <w:pPr>
              <w:jc w:val="both"/>
              <w:rPr>
                <w:lang w:eastAsia="en-US"/>
              </w:rPr>
            </w:pPr>
          </w:p>
          <w:p w:rsidR="00F24F04" w:rsidRDefault="00F24F04" w:rsidP="0056664D">
            <w:pPr>
              <w:jc w:val="both"/>
              <w:rPr>
                <w:lang w:eastAsia="en-US"/>
              </w:rPr>
            </w:pP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 xml:space="preserve">2. </w:t>
            </w:r>
            <w:r w:rsidR="00576027">
              <w:rPr>
                <w:lang w:eastAsia="en-US"/>
              </w:rPr>
              <w:t>Предварительные</w:t>
            </w:r>
            <w:r>
              <w:rPr>
                <w:lang w:eastAsia="en-US"/>
              </w:rPr>
              <w:t xml:space="preserve"> итог</w:t>
            </w:r>
            <w:r w:rsidR="0057602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социально-экономического раз</w:t>
            </w:r>
            <w:r w:rsidR="00576027">
              <w:rPr>
                <w:lang w:eastAsia="en-US"/>
              </w:rPr>
              <w:t xml:space="preserve">вития </w:t>
            </w:r>
            <w:proofErr w:type="spellStart"/>
            <w:r w:rsidR="00576027">
              <w:rPr>
                <w:lang w:eastAsia="en-US"/>
              </w:rPr>
              <w:t>Веневского</w:t>
            </w:r>
            <w:proofErr w:type="spellEnd"/>
            <w:r w:rsidR="00576027">
              <w:rPr>
                <w:lang w:eastAsia="en-US"/>
              </w:rPr>
              <w:t xml:space="preserve"> района за 2024 </w:t>
            </w:r>
            <w:r>
              <w:rPr>
                <w:lang w:eastAsia="en-US"/>
              </w:rPr>
              <w:t>год.</w:t>
            </w:r>
          </w:p>
          <w:p w:rsidR="005F5A44" w:rsidRDefault="005F5A44" w:rsidP="0056664D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F5A44" w:rsidRDefault="005F5A44" w:rsidP="0056664D">
            <w:pPr>
              <w:pStyle w:val="81"/>
              <w:shd w:val="clear" w:color="auto" w:fill="auto"/>
              <w:spacing w:line="240" w:lineRule="auto"/>
            </w:pPr>
            <w:r>
              <w:rPr>
                <w:sz w:val="24"/>
                <w:szCs w:val="24"/>
              </w:rPr>
              <w:t>3. О реализации проекта «Народный бюджет — 202</w:t>
            </w:r>
            <w:r w:rsidR="005760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».</w:t>
            </w:r>
          </w:p>
          <w:p w:rsidR="005F5A44" w:rsidRDefault="005F5A44" w:rsidP="0056664D">
            <w:pPr>
              <w:jc w:val="both"/>
              <w:rPr>
                <w:lang w:eastAsia="en-US"/>
              </w:rPr>
            </w:pPr>
          </w:p>
          <w:p w:rsidR="005F5A44" w:rsidRDefault="005F5A44" w:rsidP="0056664D">
            <w:pPr>
              <w:jc w:val="both"/>
              <w:rPr>
                <w:lang w:eastAsia="en-US"/>
              </w:rPr>
            </w:pPr>
          </w:p>
          <w:p w:rsidR="005F5A44" w:rsidRDefault="005F5A44" w:rsidP="0056664D">
            <w:pPr>
              <w:jc w:val="both"/>
              <w:rPr>
                <w:lang w:eastAsia="en-US"/>
              </w:rPr>
            </w:pPr>
          </w:p>
          <w:p w:rsidR="00F24F04" w:rsidRPr="00F24F04" w:rsidRDefault="00F24F04" w:rsidP="00F24F04">
            <w:pPr>
              <w:pStyle w:val="a3"/>
              <w:ind w:left="0"/>
              <w:jc w:val="both"/>
            </w:pPr>
            <w:r w:rsidRPr="00F24F04">
              <w:t>4</w:t>
            </w:r>
            <w:r>
              <w:t xml:space="preserve">. О результатах сдачи ЕГЭ и ОГЭ школьниками </w:t>
            </w:r>
            <w:proofErr w:type="spellStart"/>
            <w:r>
              <w:t>Веневского</w:t>
            </w:r>
            <w:proofErr w:type="spellEnd"/>
            <w:r>
              <w:t xml:space="preserve"> района</w:t>
            </w:r>
          </w:p>
          <w:p w:rsidR="00F24F04" w:rsidRDefault="00F24F04" w:rsidP="0056664D">
            <w:pPr>
              <w:jc w:val="both"/>
              <w:rPr>
                <w:lang w:eastAsia="en-US"/>
              </w:rPr>
            </w:pPr>
          </w:p>
          <w:p w:rsidR="00576027" w:rsidRDefault="00576027" w:rsidP="0056664D">
            <w:pPr>
              <w:jc w:val="both"/>
              <w:rPr>
                <w:lang w:eastAsia="en-US"/>
              </w:rPr>
            </w:pPr>
          </w:p>
          <w:p w:rsidR="005F5A44" w:rsidRDefault="005F5A44" w:rsidP="0056664D">
            <w:pPr>
              <w:jc w:val="both"/>
            </w:pPr>
            <w:r>
              <w:rPr>
                <w:lang w:eastAsia="en-US"/>
              </w:rPr>
              <w:t xml:space="preserve">1. О проекте бюджета 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 на 202</w:t>
            </w:r>
            <w:r w:rsidR="003F549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и плановый период 202</w:t>
            </w:r>
            <w:r w:rsidR="003F5492">
              <w:rPr>
                <w:lang w:eastAsia="en-US"/>
              </w:rPr>
              <w:t>6</w:t>
            </w:r>
            <w:r>
              <w:rPr>
                <w:lang w:eastAsia="en-US"/>
              </w:rPr>
              <w:t>-202</w:t>
            </w:r>
            <w:r w:rsidR="003F549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годов.</w:t>
            </w:r>
          </w:p>
          <w:p w:rsidR="00576027" w:rsidRDefault="00576027" w:rsidP="0056664D">
            <w:pPr>
              <w:jc w:val="both"/>
            </w:pPr>
          </w:p>
          <w:p w:rsidR="005F5A44" w:rsidRDefault="005F5A44" w:rsidP="0056664D">
            <w:pPr>
              <w:jc w:val="both"/>
            </w:pPr>
            <w:r>
              <w:t>2. Об итогах уборочной кампании в 202</w:t>
            </w:r>
            <w:r w:rsidR="003F5492">
              <w:t>4</w:t>
            </w:r>
            <w:r>
              <w:t xml:space="preserve"> году.</w:t>
            </w:r>
          </w:p>
          <w:p w:rsidR="005F5A44" w:rsidRDefault="005F5A44" w:rsidP="0056664D">
            <w:pPr>
              <w:jc w:val="both"/>
            </w:pPr>
          </w:p>
          <w:p w:rsidR="00B8447A" w:rsidRDefault="00FD5DC2" w:rsidP="0056664D">
            <w:pPr>
              <w:jc w:val="both"/>
            </w:pPr>
            <w:r>
              <w:t xml:space="preserve">3. </w:t>
            </w:r>
            <w:r w:rsidR="00B8447A">
              <w:t>О характере обращений граждан, поступивших в администрацию в 2024 году и результатах работы с ними.</w:t>
            </w:r>
          </w:p>
          <w:p w:rsidR="00B8447A" w:rsidRDefault="00B8447A" w:rsidP="0056664D">
            <w:pPr>
              <w:jc w:val="both"/>
            </w:pPr>
          </w:p>
          <w:p w:rsidR="00FD5DC2" w:rsidRDefault="00697ACA" w:rsidP="0056664D">
            <w:pPr>
              <w:jc w:val="both"/>
            </w:pPr>
            <w:r>
              <w:t xml:space="preserve">1. </w:t>
            </w:r>
            <w:r w:rsidR="00FD5DC2">
              <w:t>О зимнем содержании улично-дорожной сети города и района.</w:t>
            </w: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B8447A" w:rsidRDefault="00B8447A" w:rsidP="0056664D">
            <w:pPr>
              <w:jc w:val="both"/>
            </w:pPr>
          </w:p>
          <w:p w:rsidR="005F5A44" w:rsidRDefault="00697ACA" w:rsidP="0056664D">
            <w:pPr>
              <w:jc w:val="both"/>
            </w:pPr>
            <w:r>
              <w:t>2</w:t>
            </w:r>
            <w:r w:rsidR="005F5A44">
              <w:t>. Отчет о деятельности Общественного совета за 202</w:t>
            </w:r>
            <w:r w:rsidR="003F5492">
              <w:t>4</w:t>
            </w:r>
            <w:r w:rsidR="005F5A44">
              <w:t xml:space="preserve"> год.</w:t>
            </w:r>
          </w:p>
          <w:p w:rsidR="005F5A44" w:rsidRPr="00F24F04" w:rsidRDefault="00697ACA" w:rsidP="00F24F04">
            <w:pPr>
              <w:jc w:val="both"/>
            </w:pPr>
            <w:r>
              <w:t>3</w:t>
            </w:r>
            <w:r w:rsidR="005F5A44">
              <w:t xml:space="preserve">. Об утверждении </w:t>
            </w:r>
            <w:r w:rsidR="00F24F04">
              <w:t>П</w:t>
            </w:r>
            <w:r w:rsidR="005F5A44">
              <w:t xml:space="preserve">лана работы Общественного совета муниципального образования </w:t>
            </w:r>
            <w:proofErr w:type="spellStart"/>
            <w:r w:rsidR="005F5A44">
              <w:t>Веневский</w:t>
            </w:r>
            <w:proofErr w:type="spellEnd"/>
            <w:r w:rsidR="005F5A44">
              <w:t xml:space="preserve"> район на 202</w:t>
            </w:r>
            <w:r w:rsidR="003F5492">
              <w:t>5</w:t>
            </w:r>
            <w:r w:rsidR="005F5A44">
              <w:t xml:space="preserve"> год.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F24F04" w:rsidRDefault="00F24F04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E64C91" w:rsidRDefault="00E64C91" w:rsidP="0056664D">
            <w:pPr>
              <w:jc w:val="center"/>
              <w:rPr>
                <w:lang w:eastAsia="en-US"/>
              </w:rPr>
            </w:pPr>
          </w:p>
          <w:p w:rsidR="00F24F04" w:rsidRDefault="00F24F04" w:rsidP="0056664D">
            <w:pPr>
              <w:jc w:val="center"/>
              <w:rPr>
                <w:lang w:eastAsia="en-US"/>
              </w:rPr>
            </w:pPr>
          </w:p>
          <w:p w:rsidR="00F24F04" w:rsidRDefault="00F24F04" w:rsidP="0056664D">
            <w:pPr>
              <w:jc w:val="center"/>
              <w:rPr>
                <w:lang w:eastAsia="en-US"/>
              </w:rPr>
            </w:pPr>
          </w:p>
          <w:p w:rsidR="00425546" w:rsidRDefault="00E64C91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F24F04" w:rsidRDefault="00F24F04" w:rsidP="0056664D">
            <w:pPr>
              <w:jc w:val="center"/>
              <w:rPr>
                <w:lang w:eastAsia="en-US"/>
              </w:rPr>
            </w:pPr>
          </w:p>
          <w:p w:rsidR="00425546" w:rsidRDefault="00E64C91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</w:t>
            </w:r>
            <w:r w:rsidR="00FD5DC2">
              <w:rPr>
                <w:lang w:eastAsia="en-US"/>
              </w:rPr>
              <w:t>ль</w:t>
            </w: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425546" w:rsidRDefault="00425546" w:rsidP="0056664D">
            <w:pPr>
              <w:jc w:val="center"/>
              <w:rPr>
                <w:lang w:eastAsia="en-US"/>
              </w:rPr>
            </w:pPr>
          </w:p>
          <w:p w:rsidR="005F5A44" w:rsidRDefault="00FD5DC2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F5A44">
              <w:rPr>
                <w:lang w:eastAsia="en-US"/>
              </w:rPr>
              <w:t>ентябрь</w:t>
            </w: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576027" w:rsidRDefault="00576027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B8447A" w:rsidRDefault="00B8447A" w:rsidP="0056664D">
            <w:pPr>
              <w:jc w:val="center"/>
              <w:rPr>
                <w:lang w:eastAsia="en-US"/>
              </w:rPr>
            </w:pPr>
          </w:p>
          <w:p w:rsidR="00B8447A" w:rsidRDefault="00B8447A" w:rsidP="0056664D">
            <w:pPr>
              <w:jc w:val="center"/>
              <w:rPr>
                <w:lang w:eastAsia="en-US"/>
              </w:rPr>
            </w:pPr>
          </w:p>
          <w:p w:rsidR="00576027" w:rsidRDefault="00FD5DC2" w:rsidP="00566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FD5DC2" w:rsidRDefault="00FD5DC2" w:rsidP="0056664D">
            <w:pPr>
              <w:jc w:val="center"/>
              <w:rPr>
                <w:lang w:eastAsia="en-US"/>
              </w:rPr>
            </w:pPr>
          </w:p>
          <w:p w:rsidR="00B8447A" w:rsidRDefault="00B8447A" w:rsidP="0056664D">
            <w:pPr>
              <w:jc w:val="center"/>
              <w:rPr>
                <w:lang w:eastAsia="en-US"/>
              </w:rPr>
            </w:pPr>
          </w:p>
          <w:p w:rsidR="00B8447A" w:rsidRDefault="00B8447A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</w:pPr>
            <w:r>
              <w:rPr>
                <w:lang w:eastAsia="en-US"/>
              </w:rPr>
              <w:t>декабрь</w:t>
            </w: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  <w:p w:rsidR="005F5A44" w:rsidRDefault="005F5A44" w:rsidP="0056664D">
            <w:pPr>
              <w:jc w:val="center"/>
              <w:rPr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A44" w:rsidRDefault="005F5A44" w:rsidP="005666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  <w:p w:rsidR="005F5A44" w:rsidRDefault="005F5A44" w:rsidP="0056664D">
            <w:pPr>
              <w:jc w:val="both"/>
            </w:pPr>
          </w:p>
          <w:p w:rsidR="00F24F04" w:rsidRDefault="00F24F04" w:rsidP="00425546">
            <w:pPr>
              <w:jc w:val="both"/>
              <w:rPr>
                <w:color w:val="000000" w:themeColor="text1"/>
                <w:lang w:eastAsia="en-US"/>
              </w:rPr>
            </w:pPr>
          </w:p>
          <w:p w:rsidR="00425546" w:rsidRPr="00425546" w:rsidRDefault="00425546" w:rsidP="00425546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ЖКХ» </w:t>
            </w:r>
          </w:p>
          <w:p w:rsidR="00425546" w:rsidRPr="00425546" w:rsidRDefault="00425546" w:rsidP="00425546">
            <w:pPr>
              <w:jc w:val="both"/>
              <w:rPr>
                <w:color w:val="000000" w:themeColor="text1"/>
                <w:lang w:eastAsia="en-US"/>
              </w:rPr>
            </w:pPr>
          </w:p>
          <w:p w:rsidR="00F24F04" w:rsidRDefault="00F24F04" w:rsidP="00425546">
            <w:pPr>
              <w:jc w:val="both"/>
              <w:rPr>
                <w:color w:val="000000" w:themeColor="text1"/>
                <w:lang w:eastAsia="en-US"/>
              </w:rPr>
            </w:pPr>
          </w:p>
          <w:p w:rsidR="00F24F04" w:rsidRDefault="00F24F04" w:rsidP="00425546">
            <w:pPr>
              <w:jc w:val="both"/>
              <w:rPr>
                <w:color w:val="000000" w:themeColor="text1"/>
                <w:lang w:eastAsia="en-US"/>
              </w:rPr>
            </w:pPr>
          </w:p>
          <w:p w:rsidR="00425546" w:rsidRPr="00425546" w:rsidRDefault="00425546" w:rsidP="00425546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>ООО «Межмуниципальная управляющая компания»</w:t>
            </w:r>
            <w:r w:rsidR="00E64C91">
              <w:rPr>
                <w:color w:val="000000" w:themeColor="text1"/>
                <w:lang w:eastAsia="en-US"/>
              </w:rPr>
              <w:t xml:space="preserve"> (по согласованию)</w:t>
            </w:r>
          </w:p>
          <w:p w:rsidR="00F24F04" w:rsidRDefault="00F24F04" w:rsidP="0056664D">
            <w:pPr>
              <w:jc w:val="both"/>
            </w:pPr>
          </w:p>
          <w:p w:rsidR="00F24F04" w:rsidRDefault="00F24F04" w:rsidP="0056664D">
            <w:pPr>
              <w:jc w:val="both"/>
            </w:pPr>
          </w:p>
          <w:p w:rsidR="00425546" w:rsidRPr="00F74B4C" w:rsidRDefault="00F74B4C" w:rsidP="0056664D">
            <w:pPr>
              <w:jc w:val="both"/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</w:t>
            </w:r>
            <w:r w:rsidRPr="00F74B4C">
              <w:rPr>
                <w:color w:val="000000" w:themeColor="text1"/>
                <w:lang w:eastAsia="en-US"/>
              </w:rPr>
              <w:t>»</w:t>
            </w:r>
            <w:r w:rsidRPr="00F74B4C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74B4C">
              <w:t>отдел муниципального контроля</w:t>
            </w:r>
            <w:r w:rsidRPr="00F74B4C">
              <w:t xml:space="preserve"> </w:t>
            </w:r>
          </w:p>
          <w:p w:rsidR="00F24F04" w:rsidRDefault="00F24F04" w:rsidP="0056664D">
            <w:pPr>
              <w:jc w:val="both"/>
            </w:pPr>
          </w:p>
          <w:p w:rsidR="00E64C91" w:rsidRDefault="00E64C91" w:rsidP="00E64C91">
            <w:pPr>
              <w:jc w:val="both"/>
            </w:pPr>
            <w:bookmarkStart w:id="0" w:name="_GoBack"/>
            <w:bookmarkEnd w:id="0"/>
            <w:r>
              <w:t>Сектор ГО, ЧС и мобилизационной работы</w:t>
            </w:r>
          </w:p>
          <w:p w:rsidR="00425546" w:rsidRDefault="00425546" w:rsidP="0056664D">
            <w:pPr>
              <w:jc w:val="both"/>
            </w:pPr>
          </w:p>
          <w:p w:rsidR="00F24F04" w:rsidRDefault="00F24F04" w:rsidP="0056664D">
            <w:pPr>
              <w:jc w:val="both"/>
            </w:pPr>
          </w:p>
          <w:p w:rsidR="00F24F04" w:rsidRDefault="00F24F04" w:rsidP="0056664D">
            <w:pPr>
              <w:jc w:val="both"/>
            </w:pPr>
          </w:p>
          <w:p w:rsidR="00E64C91" w:rsidRDefault="00E64C91" w:rsidP="00E64C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F24F04" w:rsidRDefault="00F24F04" w:rsidP="00E64C91">
            <w:pPr>
              <w:jc w:val="both"/>
              <w:rPr>
                <w:lang w:eastAsia="en-US"/>
              </w:rPr>
            </w:pPr>
          </w:p>
          <w:p w:rsidR="00425546" w:rsidRDefault="00E64C91" w:rsidP="0056664D">
            <w:pPr>
              <w:jc w:val="both"/>
            </w:pPr>
            <w:r>
              <w:t xml:space="preserve">МУ Молодежный центр «Проспект» </w:t>
            </w:r>
          </w:p>
          <w:p w:rsidR="00425546" w:rsidRDefault="00425546" w:rsidP="0056664D">
            <w:pPr>
              <w:jc w:val="both"/>
            </w:pPr>
          </w:p>
          <w:p w:rsidR="00425546" w:rsidRDefault="00425546" w:rsidP="0056664D">
            <w:pPr>
              <w:jc w:val="both"/>
            </w:pPr>
          </w:p>
          <w:p w:rsidR="00576027" w:rsidRPr="00425546" w:rsidRDefault="00576027" w:rsidP="00576027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ЖКХ» </w:t>
            </w:r>
          </w:p>
          <w:p w:rsidR="00F24F04" w:rsidRDefault="00F24F04" w:rsidP="0056664D">
            <w:pPr>
              <w:jc w:val="both"/>
            </w:pPr>
          </w:p>
          <w:p w:rsidR="00425546" w:rsidRDefault="00E64C91" w:rsidP="0056664D">
            <w:pPr>
              <w:jc w:val="both"/>
            </w:pPr>
            <w:r>
              <w:lastRenderedPageBreak/>
              <w:t xml:space="preserve">ГУЗ </w:t>
            </w:r>
            <w:r w:rsidR="00576027">
              <w:t>«Городская больница №11 г. Тулы»</w:t>
            </w:r>
          </w:p>
          <w:p w:rsidR="00F24F04" w:rsidRDefault="00F24F04" w:rsidP="00576027">
            <w:pPr>
              <w:jc w:val="both"/>
              <w:rPr>
                <w:lang w:eastAsia="en-US"/>
              </w:rPr>
            </w:pPr>
          </w:p>
          <w:p w:rsidR="00F24F04" w:rsidRDefault="00F24F04" w:rsidP="00576027">
            <w:pPr>
              <w:jc w:val="both"/>
              <w:rPr>
                <w:lang w:eastAsia="en-US"/>
              </w:rPr>
            </w:pPr>
          </w:p>
          <w:p w:rsidR="00576027" w:rsidRDefault="00576027" w:rsidP="0057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425546" w:rsidRDefault="00425546" w:rsidP="0056664D">
            <w:pPr>
              <w:jc w:val="both"/>
            </w:pPr>
          </w:p>
          <w:p w:rsidR="00B8447A" w:rsidRPr="00425546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ЖКХ» </w:t>
            </w:r>
          </w:p>
          <w:p w:rsidR="00576027" w:rsidRPr="00425546" w:rsidRDefault="00B8447A" w:rsidP="00576027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>ООО «</w:t>
            </w:r>
            <w:r w:rsidR="00576027" w:rsidRPr="00425546">
              <w:rPr>
                <w:color w:val="000000" w:themeColor="text1"/>
                <w:lang w:eastAsia="en-US"/>
              </w:rPr>
              <w:t>Межмуниципальная управляющая компания»</w:t>
            </w:r>
            <w:r w:rsidR="00576027">
              <w:rPr>
                <w:color w:val="000000" w:themeColor="text1"/>
                <w:lang w:eastAsia="en-US"/>
              </w:rPr>
              <w:t xml:space="preserve"> (по согласованию)</w:t>
            </w:r>
          </w:p>
          <w:p w:rsidR="00425546" w:rsidRDefault="00425546" w:rsidP="0056664D">
            <w:pPr>
              <w:jc w:val="both"/>
            </w:pPr>
          </w:p>
          <w:p w:rsidR="00B8447A" w:rsidRDefault="00B8447A" w:rsidP="00576027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Комитет по экономике, инвестициям и развитию АПК</w:t>
            </w:r>
          </w:p>
          <w:p w:rsidR="00B8447A" w:rsidRDefault="00B8447A" w:rsidP="00576027">
            <w:pPr>
              <w:jc w:val="both"/>
              <w:rPr>
                <w:color w:val="000000" w:themeColor="text1"/>
                <w:lang w:eastAsia="en-US"/>
              </w:rPr>
            </w:pPr>
          </w:p>
          <w:p w:rsidR="00576027" w:rsidRDefault="00576027" w:rsidP="00576027">
            <w:pPr>
              <w:jc w:val="both"/>
              <w:rPr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ЖКХ»</w:t>
            </w:r>
            <w:r>
              <w:rPr>
                <w:color w:val="000000" w:themeColor="text1"/>
                <w:lang w:eastAsia="en-US"/>
              </w:rPr>
              <w:t>, к</w:t>
            </w:r>
            <w:r>
              <w:rPr>
                <w:lang w:eastAsia="en-US"/>
              </w:rPr>
              <w:t xml:space="preserve">омитет по социальным вопросам АМО </w:t>
            </w:r>
            <w:proofErr w:type="spellStart"/>
            <w:r>
              <w:rPr>
                <w:lang w:eastAsia="en-US"/>
              </w:rPr>
              <w:t>Веневский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  <w:p w:rsidR="00F24F04" w:rsidRDefault="00576027" w:rsidP="00F24F04">
            <w:pPr>
              <w:jc w:val="both"/>
              <w:rPr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 </w:t>
            </w:r>
            <w:r w:rsidR="00F24F04">
              <w:rPr>
                <w:color w:val="000000" w:themeColor="text1"/>
                <w:lang w:eastAsia="en-US"/>
              </w:rPr>
              <w:t>К</w:t>
            </w:r>
            <w:r w:rsidR="00F24F04">
              <w:rPr>
                <w:lang w:eastAsia="en-US"/>
              </w:rPr>
              <w:t xml:space="preserve">омитет по социальным вопросам АМО </w:t>
            </w:r>
            <w:proofErr w:type="spellStart"/>
            <w:r w:rsidR="00F24F04">
              <w:rPr>
                <w:lang w:eastAsia="en-US"/>
              </w:rPr>
              <w:t>Веневский</w:t>
            </w:r>
            <w:proofErr w:type="spellEnd"/>
            <w:r w:rsidR="00F24F04">
              <w:rPr>
                <w:lang w:eastAsia="en-US"/>
              </w:rPr>
              <w:t xml:space="preserve"> район</w:t>
            </w:r>
          </w:p>
          <w:p w:rsidR="00576027" w:rsidRPr="00425546" w:rsidRDefault="00576027" w:rsidP="00576027">
            <w:pPr>
              <w:jc w:val="both"/>
              <w:rPr>
                <w:color w:val="000000" w:themeColor="text1"/>
                <w:lang w:eastAsia="en-US"/>
              </w:rPr>
            </w:pPr>
          </w:p>
          <w:p w:rsidR="00576027" w:rsidRDefault="00FD5DC2" w:rsidP="0057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576027">
              <w:rPr>
                <w:lang w:eastAsia="en-US"/>
              </w:rPr>
              <w:t xml:space="preserve">инансовое управление АМО </w:t>
            </w:r>
            <w:proofErr w:type="spellStart"/>
            <w:r w:rsidR="00576027">
              <w:rPr>
                <w:lang w:eastAsia="en-US"/>
              </w:rPr>
              <w:t>Веневский</w:t>
            </w:r>
            <w:proofErr w:type="spellEnd"/>
            <w:r w:rsidR="00576027">
              <w:rPr>
                <w:lang w:eastAsia="en-US"/>
              </w:rPr>
              <w:t xml:space="preserve"> район</w:t>
            </w:r>
          </w:p>
          <w:p w:rsidR="00425546" w:rsidRDefault="00425546" w:rsidP="0056664D">
            <w:pPr>
              <w:jc w:val="both"/>
            </w:pPr>
          </w:p>
          <w:p w:rsidR="00F24F04" w:rsidRDefault="00F24F04" w:rsidP="0056664D">
            <w:pPr>
              <w:jc w:val="both"/>
            </w:pPr>
          </w:p>
          <w:p w:rsidR="00B8447A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Комитет по экономике, инвестициям и развитию АПК</w:t>
            </w:r>
            <w:r w:rsidRPr="00425546">
              <w:rPr>
                <w:color w:val="000000" w:themeColor="text1"/>
                <w:lang w:eastAsia="en-US"/>
              </w:rPr>
              <w:t xml:space="preserve"> </w:t>
            </w:r>
          </w:p>
          <w:p w:rsidR="00B8447A" w:rsidRDefault="00697ACA" w:rsidP="00B844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Отдел делопроизводства и кадровой работы</w:t>
            </w:r>
          </w:p>
          <w:p w:rsidR="00B8447A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</w:p>
          <w:p w:rsidR="00B8447A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</w:p>
          <w:p w:rsidR="00B8447A" w:rsidRPr="00425546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МУ АМО </w:t>
            </w:r>
            <w:proofErr w:type="spellStart"/>
            <w:r w:rsidRPr="00425546">
              <w:rPr>
                <w:color w:val="000000" w:themeColor="text1"/>
                <w:lang w:eastAsia="en-US"/>
              </w:rPr>
              <w:t>Веневский</w:t>
            </w:r>
            <w:proofErr w:type="spellEnd"/>
            <w:r w:rsidRPr="00425546">
              <w:rPr>
                <w:color w:val="000000" w:themeColor="text1"/>
                <w:lang w:eastAsia="en-US"/>
              </w:rPr>
              <w:t xml:space="preserve"> район «Управление строительства и ЖКХ» </w:t>
            </w:r>
          </w:p>
          <w:p w:rsidR="00B8447A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  <w:r w:rsidRPr="00425546">
              <w:rPr>
                <w:color w:val="000000" w:themeColor="text1"/>
                <w:lang w:eastAsia="en-US"/>
              </w:rPr>
              <w:t xml:space="preserve">ООО </w:t>
            </w:r>
            <w:r>
              <w:rPr>
                <w:color w:val="000000" w:themeColor="text1"/>
                <w:lang w:eastAsia="en-US"/>
              </w:rPr>
              <w:t>«</w:t>
            </w:r>
            <w:r w:rsidRPr="00425546">
              <w:rPr>
                <w:color w:val="000000" w:themeColor="text1"/>
                <w:lang w:eastAsia="en-US"/>
              </w:rPr>
              <w:t>Межмуниципальная управляющая компания»</w:t>
            </w:r>
            <w:r>
              <w:rPr>
                <w:color w:val="000000" w:themeColor="text1"/>
                <w:lang w:eastAsia="en-US"/>
              </w:rPr>
              <w:t xml:space="preserve"> (по согласованию)</w:t>
            </w:r>
          </w:p>
          <w:p w:rsidR="00B8447A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МУП «Благоустройство </w:t>
            </w:r>
            <w:proofErr w:type="spellStart"/>
            <w:r>
              <w:rPr>
                <w:color w:val="000000" w:themeColor="text1"/>
                <w:lang w:eastAsia="en-US"/>
              </w:rPr>
              <w:t>Веневского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района»</w:t>
            </w:r>
          </w:p>
          <w:p w:rsidR="00B8447A" w:rsidRPr="00425546" w:rsidRDefault="00B8447A" w:rsidP="00B8447A">
            <w:pPr>
              <w:jc w:val="both"/>
              <w:rPr>
                <w:color w:val="000000" w:themeColor="text1"/>
                <w:lang w:eastAsia="en-US"/>
              </w:rPr>
            </w:pPr>
          </w:p>
          <w:p w:rsidR="005F5A44" w:rsidRDefault="005F5A44" w:rsidP="005760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Общественный совет</w:t>
            </w:r>
            <w:r w:rsidR="00576027">
              <w:rPr>
                <w:lang w:eastAsia="en-US"/>
              </w:rPr>
              <w:t xml:space="preserve"> МО </w:t>
            </w:r>
            <w:proofErr w:type="spellStart"/>
            <w:r w:rsidR="00576027">
              <w:rPr>
                <w:lang w:eastAsia="en-US"/>
              </w:rPr>
              <w:t>Веневский</w:t>
            </w:r>
            <w:proofErr w:type="spellEnd"/>
            <w:r w:rsidR="00576027">
              <w:rPr>
                <w:lang w:eastAsia="en-US"/>
              </w:rPr>
              <w:t xml:space="preserve"> район</w:t>
            </w:r>
          </w:p>
        </w:tc>
      </w:tr>
    </w:tbl>
    <w:p w:rsidR="00F517E0" w:rsidRDefault="00F74B4C"/>
    <w:sectPr w:rsidR="00F517E0" w:rsidSect="00F24F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AE3"/>
    <w:multiLevelType w:val="multilevel"/>
    <w:tmpl w:val="7CBE2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44"/>
    <w:rsid w:val="000E3D64"/>
    <w:rsid w:val="003F5492"/>
    <w:rsid w:val="00425546"/>
    <w:rsid w:val="00576027"/>
    <w:rsid w:val="005F5A44"/>
    <w:rsid w:val="00697ACA"/>
    <w:rsid w:val="00B8447A"/>
    <w:rsid w:val="00B85232"/>
    <w:rsid w:val="00CD7A1A"/>
    <w:rsid w:val="00E0562E"/>
    <w:rsid w:val="00E64C91"/>
    <w:rsid w:val="00F24F04"/>
    <w:rsid w:val="00F74B4C"/>
    <w:rsid w:val="00F95B85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uiPriority w:val="99"/>
    <w:qFormat/>
    <w:rsid w:val="005F5A44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3">
    <w:name w:val="List Paragraph"/>
    <w:basedOn w:val="a"/>
    <w:qFormat/>
    <w:rsid w:val="005F5A44"/>
    <w:pPr>
      <w:ind w:left="720"/>
      <w:contextualSpacing/>
    </w:pPr>
  </w:style>
  <w:style w:type="paragraph" w:customStyle="1" w:styleId="81">
    <w:name w:val="Основной текст (8)1"/>
    <w:basedOn w:val="a"/>
    <w:link w:val="8"/>
    <w:uiPriority w:val="99"/>
    <w:qFormat/>
    <w:rsid w:val="005F5A4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uiPriority w:val="99"/>
    <w:qFormat/>
    <w:rsid w:val="005F5A44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3">
    <w:name w:val="List Paragraph"/>
    <w:basedOn w:val="a"/>
    <w:qFormat/>
    <w:rsid w:val="005F5A44"/>
    <w:pPr>
      <w:ind w:left="720"/>
      <w:contextualSpacing/>
    </w:pPr>
  </w:style>
  <w:style w:type="paragraph" w:customStyle="1" w:styleId="81">
    <w:name w:val="Основной текст (8)1"/>
    <w:basedOn w:val="a"/>
    <w:link w:val="8"/>
    <w:uiPriority w:val="99"/>
    <w:qFormat/>
    <w:rsid w:val="005F5A44"/>
    <w:pPr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8375-E51E-4535-AC28-4F0E0619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Шубчинская</dc:creator>
  <cp:lastModifiedBy>Шубчинская</cp:lastModifiedBy>
  <cp:revision>4</cp:revision>
  <cp:lastPrinted>2023-11-27T13:00:00Z</cp:lastPrinted>
  <dcterms:created xsi:type="dcterms:W3CDTF">2023-11-20T09:07:00Z</dcterms:created>
  <dcterms:modified xsi:type="dcterms:W3CDTF">2024-02-14T08:26:00Z</dcterms:modified>
</cp:coreProperties>
</file>