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B51" w:rsidRPr="009719C6" w:rsidRDefault="00355B51" w:rsidP="00355B51">
      <w:pPr>
        <w:pStyle w:val="a3"/>
        <w:jc w:val="center"/>
        <w:rPr>
          <w:sz w:val="20"/>
          <w:szCs w:val="20"/>
        </w:rPr>
      </w:pPr>
      <w:r w:rsidRPr="009719C6">
        <w:rPr>
          <w:sz w:val="20"/>
          <w:szCs w:val="20"/>
        </w:rPr>
        <w:t>ТЕРРИТОРИАЛЬНАЯ ИЗБИРАТЕЛЬНАЯ КОМИССИЯ</w:t>
      </w:r>
    </w:p>
    <w:p w:rsidR="00355B51" w:rsidRPr="009719C6" w:rsidRDefault="00355B51" w:rsidP="00355B51">
      <w:pPr>
        <w:pStyle w:val="a3"/>
        <w:jc w:val="center"/>
        <w:rPr>
          <w:sz w:val="20"/>
          <w:szCs w:val="20"/>
        </w:rPr>
      </w:pPr>
      <w:r w:rsidRPr="009719C6">
        <w:rPr>
          <w:sz w:val="20"/>
          <w:szCs w:val="20"/>
        </w:rPr>
        <w:t>ВЕНЕВСКОГО РАЙОНА ТУЛЬСКОЙ ОБЛАСТИ</w:t>
      </w:r>
    </w:p>
    <w:p w:rsidR="00355B51" w:rsidRPr="009719C6" w:rsidRDefault="00355B51" w:rsidP="00355B51">
      <w:pPr>
        <w:jc w:val="center"/>
        <w:rPr>
          <w:bCs/>
          <w:sz w:val="22"/>
          <w:szCs w:val="22"/>
        </w:rPr>
      </w:pPr>
    </w:p>
    <w:p w:rsidR="00355B51" w:rsidRPr="009719C6" w:rsidRDefault="00355B51" w:rsidP="00355B51">
      <w:pPr>
        <w:pStyle w:val="1"/>
        <w:rPr>
          <w:b w:val="0"/>
          <w:sz w:val="22"/>
          <w:szCs w:val="22"/>
        </w:rPr>
      </w:pPr>
      <w:r w:rsidRPr="009719C6">
        <w:rPr>
          <w:b w:val="0"/>
          <w:sz w:val="22"/>
          <w:szCs w:val="22"/>
        </w:rPr>
        <w:t>ПОСТАНОВЛЕНИЕ</w:t>
      </w:r>
    </w:p>
    <w:p w:rsidR="00355B51" w:rsidRPr="00D000A9" w:rsidRDefault="00355B51" w:rsidP="00355B51">
      <w:pPr>
        <w:jc w:val="center"/>
        <w:rPr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355B51" w:rsidRPr="00D000A9" w:rsidTr="00F51C3A">
        <w:tc>
          <w:tcPr>
            <w:tcW w:w="4785" w:type="dxa"/>
          </w:tcPr>
          <w:p w:rsidR="00355B51" w:rsidRPr="00D000A9" w:rsidRDefault="00355B51" w:rsidP="00F51C3A">
            <w:r w:rsidRPr="00D000A9">
              <w:rPr>
                <w:sz w:val="22"/>
                <w:szCs w:val="22"/>
              </w:rPr>
              <w:t xml:space="preserve">        </w:t>
            </w:r>
            <w:r>
              <w:rPr>
                <w:sz w:val="22"/>
                <w:szCs w:val="22"/>
              </w:rPr>
              <w:t>22</w:t>
            </w:r>
            <w:r w:rsidRPr="00D000A9">
              <w:rPr>
                <w:sz w:val="22"/>
                <w:szCs w:val="22"/>
              </w:rPr>
              <w:t xml:space="preserve"> июля  2023 года</w:t>
            </w:r>
          </w:p>
        </w:tc>
        <w:tc>
          <w:tcPr>
            <w:tcW w:w="4786" w:type="dxa"/>
          </w:tcPr>
          <w:p w:rsidR="00355B51" w:rsidRPr="00D000A9" w:rsidRDefault="00355B51" w:rsidP="00F51C3A">
            <w:pPr>
              <w:jc w:val="right"/>
            </w:pPr>
            <w:r w:rsidRPr="00D000A9"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t xml:space="preserve"> 40-5 </w:t>
            </w:r>
          </w:p>
        </w:tc>
      </w:tr>
    </w:tbl>
    <w:p w:rsidR="00355B51" w:rsidRPr="00D000A9" w:rsidRDefault="00355B51" w:rsidP="00355B51">
      <w:pPr>
        <w:pStyle w:val="1"/>
        <w:rPr>
          <w:sz w:val="22"/>
          <w:szCs w:val="22"/>
        </w:rPr>
      </w:pPr>
    </w:p>
    <w:p w:rsidR="00355B51" w:rsidRPr="00D000A9" w:rsidRDefault="00355B51" w:rsidP="00355B51">
      <w:pPr>
        <w:rPr>
          <w:sz w:val="22"/>
          <w:szCs w:val="22"/>
        </w:rPr>
      </w:pPr>
    </w:p>
    <w:p w:rsidR="00355B51" w:rsidRPr="00D000A9" w:rsidRDefault="00355B51" w:rsidP="00355B51">
      <w:pPr>
        <w:pStyle w:val="1"/>
        <w:rPr>
          <w:sz w:val="22"/>
          <w:szCs w:val="22"/>
        </w:rPr>
      </w:pPr>
      <w:bookmarkStart w:id="0" w:name="_GoBack"/>
      <w:r w:rsidRPr="00D000A9">
        <w:rPr>
          <w:sz w:val="22"/>
          <w:szCs w:val="22"/>
        </w:rPr>
        <w:t xml:space="preserve">О регистрации </w:t>
      </w:r>
      <w:r>
        <w:rPr>
          <w:sz w:val="22"/>
          <w:szCs w:val="22"/>
        </w:rPr>
        <w:t>Васильева Александра Александровича</w:t>
      </w:r>
      <w:r w:rsidRPr="00D000A9">
        <w:rPr>
          <w:sz w:val="22"/>
          <w:szCs w:val="22"/>
        </w:rPr>
        <w:t xml:space="preserve">  кандидатом в депутаты </w:t>
      </w:r>
      <w:bookmarkEnd w:id="0"/>
      <w:r w:rsidRPr="00D000A9">
        <w:rPr>
          <w:sz w:val="22"/>
          <w:szCs w:val="22"/>
        </w:rPr>
        <w:t xml:space="preserve"> Собрания депутатов муниципального образования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Центральное</w:t>
      </w:r>
      <w:proofErr w:type="gram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Веневского</w:t>
      </w:r>
      <w:proofErr w:type="spellEnd"/>
      <w:r>
        <w:rPr>
          <w:sz w:val="22"/>
          <w:szCs w:val="22"/>
        </w:rPr>
        <w:t xml:space="preserve"> района третьего</w:t>
      </w:r>
      <w:r w:rsidRPr="00D000A9">
        <w:rPr>
          <w:sz w:val="22"/>
          <w:szCs w:val="22"/>
        </w:rPr>
        <w:t xml:space="preserve"> созыва</w:t>
      </w:r>
    </w:p>
    <w:p w:rsidR="00355B51" w:rsidRPr="00D000A9" w:rsidRDefault="00355B51" w:rsidP="00355B51">
      <w:pPr>
        <w:pStyle w:val="1"/>
        <w:rPr>
          <w:sz w:val="22"/>
          <w:szCs w:val="22"/>
        </w:rPr>
      </w:pPr>
      <w:r>
        <w:rPr>
          <w:sz w:val="22"/>
          <w:szCs w:val="22"/>
        </w:rPr>
        <w:t xml:space="preserve">по </w:t>
      </w:r>
      <w:proofErr w:type="spellStart"/>
      <w:r>
        <w:rPr>
          <w:sz w:val="22"/>
          <w:szCs w:val="22"/>
        </w:rPr>
        <w:t>трехмандатному</w:t>
      </w:r>
      <w:proofErr w:type="spellEnd"/>
      <w:r>
        <w:rPr>
          <w:sz w:val="22"/>
          <w:szCs w:val="22"/>
        </w:rPr>
        <w:t xml:space="preserve">  избирательному округу № 3</w:t>
      </w:r>
    </w:p>
    <w:p w:rsidR="00355B51" w:rsidRPr="00D000A9" w:rsidRDefault="00355B51" w:rsidP="00355B51">
      <w:pPr>
        <w:ind w:firstLine="720"/>
        <w:jc w:val="both"/>
        <w:rPr>
          <w:sz w:val="22"/>
          <w:szCs w:val="22"/>
        </w:rPr>
      </w:pPr>
    </w:p>
    <w:p w:rsidR="00355B51" w:rsidRPr="00D000A9" w:rsidRDefault="00355B51" w:rsidP="00355B51">
      <w:pPr>
        <w:ind w:firstLine="720"/>
        <w:jc w:val="both"/>
        <w:rPr>
          <w:sz w:val="22"/>
          <w:szCs w:val="22"/>
        </w:rPr>
      </w:pPr>
    </w:p>
    <w:p w:rsidR="00355B51" w:rsidRPr="00D000A9" w:rsidRDefault="00355B51" w:rsidP="00355B5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>Рассмотрев документы, представленные   «21» июля  2023 года для регистрации кандидата в депутаты Собрания депутатов муници</w:t>
      </w:r>
      <w:r>
        <w:rPr>
          <w:sz w:val="20"/>
          <w:szCs w:val="20"/>
        </w:rPr>
        <w:t xml:space="preserve">пального образования Центральное  </w:t>
      </w:r>
      <w:proofErr w:type="spellStart"/>
      <w:r>
        <w:rPr>
          <w:sz w:val="20"/>
          <w:szCs w:val="20"/>
        </w:rPr>
        <w:t>Веневского</w:t>
      </w:r>
      <w:proofErr w:type="spellEnd"/>
      <w:r>
        <w:rPr>
          <w:sz w:val="20"/>
          <w:szCs w:val="20"/>
        </w:rPr>
        <w:t xml:space="preserve"> района третьего</w:t>
      </w:r>
      <w:r w:rsidRPr="00D000A9">
        <w:rPr>
          <w:sz w:val="20"/>
          <w:szCs w:val="20"/>
        </w:rPr>
        <w:t xml:space="preserve"> созыва, выдвинутого избирательным объединением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области, проверив соблюдение порядка выдвижения кандидата требованиям закона, а также достоверность представленных сведений, территориальная избирательная комиссия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области, осуществляя полномочия окружной избирательной комиссии по</w:t>
      </w:r>
      <w:proofErr w:type="gramEnd"/>
      <w:r w:rsidRPr="00D000A9">
        <w:rPr>
          <w:sz w:val="20"/>
          <w:szCs w:val="20"/>
        </w:rPr>
        <w:t xml:space="preserve"> </w:t>
      </w:r>
      <w:proofErr w:type="spellStart"/>
      <w:r w:rsidRPr="00D000A9">
        <w:rPr>
          <w:sz w:val="20"/>
          <w:szCs w:val="20"/>
        </w:rPr>
        <w:t>трехмандатному</w:t>
      </w:r>
      <w:proofErr w:type="spellEnd"/>
      <w:r w:rsidRPr="00D000A9">
        <w:rPr>
          <w:sz w:val="20"/>
          <w:szCs w:val="20"/>
        </w:rPr>
        <w:t xml:space="preserve">  избирательному округу № 3 (постановление территориальной избирательной комиссии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</w:t>
      </w:r>
      <w:r>
        <w:rPr>
          <w:sz w:val="20"/>
          <w:szCs w:val="20"/>
        </w:rPr>
        <w:t>кой области от 13.06.2023 № 28-3</w:t>
      </w:r>
      <w:r w:rsidRPr="00D000A9">
        <w:rPr>
          <w:sz w:val="20"/>
          <w:szCs w:val="20"/>
        </w:rPr>
        <w:t>),</w:t>
      </w:r>
      <w:r w:rsidRPr="00D000A9">
        <w:rPr>
          <w:b/>
          <w:bCs/>
          <w:sz w:val="20"/>
          <w:szCs w:val="20"/>
        </w:rPr>
        <w:t xml:space="preserve"> </w:t>
      </w:r>
      <w:r w:rsidRPr="00D000A9">
        <w:rPr>
          <w:sz w:val="20"/>
          <w:szCs w:val="20"/>
        </w:rPr>
        <w:t xml:space="preserve"> установила следующее.</w:t>
      </w:r>
    </w:p>
    <w:p w:rsidR="00355B51" w:rsidRPr="00D000A9" w:rsidRDefault="00355B51" w:rsidP="00355B51">
      <w:pPr>
        <w:autoSpaceDE w:val="0"/>
        <w:autoSpaceDN w:val="0"/>
        <w:adjustRightInd w:val="0"/>
        <w:ind w:firstLine="851"/>
        <w:jc w:val="both"/>
        <w:rPr>
          <w:bCs/>
          <w:sz w:val="20"/>
          <w:szCs w:val="20"/>
        </w:rPr>
      </w:pPr>
      <w:r w:rsidRPr="00D000A9">
        <w:rPr>
          <w:b/>
          <w:sz w:val="20"/>
          <w:szCs w:val="20"/>
        </w:rPr>
        <w:t xml:space="preserve">Васильев Александр Александрович </w:t>
      </w:r>
      <w:r w:rsidRPr="00D000A9">
        <w:rPr>
          <w:sz w:val="20"/>
          <w:szCs w:val="20"/>
        </w:rPr>
        <w:t xml:space="preserve"> выдвинут  кандидатом в депутаты Собрания депутатов муниципального образования </w:t>
      </w:r>
      <w:proofErr w:type="gramStart"/>
      <w:r w:rsidRPr="00D000A9">
        <w:rPr>
          <w:sz w:val="20"/>
          <w:szCs w:val="20"/>
        </w:rPr>
        <w:t>Центральное</w:t>
      </w:r>
      <w:proofErr w:type="gramEnd"/>
      <w:r w:rsidRPr="00D000A9">
        <w:rPr>
          <w:sz w:val="20"/>
          <w:szCs w:val="20"/>
        </w:rPr>
        <w:t xml:space="preserve">  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третьего созыва  избирательным объединением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по </w:t>
      </w:r>
      <w:proofErr w:type="spellStart"/>
      <w:r w:rsidRPr="00D000A9">
        <w:rPr>
          <w:sz w:val="20"/>
          <w:szCs w:val="20"/>
        </w:rPr>
        <w:t>трехмандатному</w:t>
      </w:r>
      <w:proofErr w:type="spellEnd"/>
      <w:r w:rsidRPr="00D000A9">
        <w:rPr>
          <w:sz w:val="20"/>
          <w:szCs w:val="20"/>
        </w:rPr>
        <w:t xml:space="preserve"> избирательному округу №3   (перечень заверен постановлением территориальной избирательной комиссией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от 14.07.2023 № 34-1) . </w:t>
      </w:r>
    </w:p>
    <w:p w:rsidR="00355B51" w:rsidRPr="00D000A9" w:rsidRDefault="00355B51" w:rsidP="00355B5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D000A9">
        <w:rPr>
          <w:bCs/>
          <w:sz w:val="20"/>
          <w:szCs w:val="20"/>
        </w:rPr>
        <w:t xml:space="preserve">« 21» июля 2023 года в  11 час. 00 мин. кандидатом </w:t>
      </w:r>
      <w:r w:rsidRPr="004D5EAC">
        <w:rPr>
          <w:bCs/>
          <w:sz w:val="20"/>
          <w:szCs w:val="20"/>
        </w:rPr>
        <w:t>А.А. Васильевым</w:t>
      </w:r>
      <w:r>
        <w:rPr>
          <w:b/>
          <w:bCs/>
          <w:sz w:val="20"/>
          <w:szCs w:val="20"/>
        </w:rPr>
        <w:t xml:space="preserve">  </w:t>
      </w:r>
      <w:r w:rsidRPr="00D000A9">
        <w:rPr>
          <w:b/>
          <w:bCs/>
          <w:sz w:val="20"/>
          <w:szCs w:val="20"/>
        </w:rPr>
        <w:t xml:space="preserve"> </w:t>
      </w:r>
      <w:r w:rsidRPr="00D000A9">
        <w:rPr>
          <w:bCs/>
          <w:sz w:val="20"/>
          <w:szCs w:val="20"/>
        </w:rPr>
        <w:t xml:space="preserve"> в территориальную избирательную комиссию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 представлены документы для уведомления о выдвижении по </w:t>
      </w:r>
      <w:proofErr w:type="spellStart"/>
      <w:r w:rsidRPr="00D000A9">
        <w:rPr>
          <w:sz w:val="20"/>
          <w:szCs w:val="20"/>
        </w:rPr>
        <w:t>трехмандатному</w:t>
      </w:r>
      <w:proofErr w:type="spellEnd"/>
      <w:r w:rsidRPr="00D000A9">
        <w:rPr>
          <w:sz w:val="20"/>
          <w:szCs w:val="20"/>
        </w:rPr>
        <w:t xml:space="preserve">   избирательному округу №</w:t>
      </w:r>
      <w:r>
        <w:rPr>
          <w:sz w:val="20"/>
          <w:szCs w:val="20"/>
        </w:rPr>
        <w:t xml:space="preserve"> </w:t>
      </w:r>
      <w:r w:rsidRPr="00D000A9">
        <w:rPr>
          <w:sz w:val="20"/>
          <w:szCs w:val="20"/>
        </w:rPr>
        <w:t xml:space="preserve">3 , « 21 » июля 2023 года в  11 час. 10 мин. </w:t>
      </w:r>
      <w:r w:rsidRPr="00D000A9">
        <w:rPr>
          <w:bCs/>
          <w:sz w:val="20"/>
          <w:szCs w:val="20"/>
        </w:rPr>
        <w:t xml:space="preserve">– </w:t>
      </w:r>
      <w:r w:rsidRPr="00D000A9">
        <w:rPr>
          <w:sz w:val="20"/>
          <w:szCs w:val="20"/>
        </w:rPr>
        <w:t>для регистрации.</w:t>
      </w:r>
    </w:p>
    <w:p w:rsidR="00355B51" w:rsidRPr="00D000A9" w:rsidRDefault="00355B51" w:rsidP="00355B5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>В соответствии с пунктом 17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 и частью 4 статьи 21 Закона Тульской области от 08 июля 2008 года № 1055-ЗТО «О регулировании отдельных правоотношений, связанных с выборами депутатов представительных органов муниципальных образований, членов иных выборных органов местного</w:t>
      </w:r>
      <w:proofErr w:type="gramEnd"/>
      <w:r w:rsidRPr="00D000A9">
        <w:rPr>
          <w:sz w:val="20"/>
          <w:szCs w:val="20"/>
        </w:rPr>
        <w:t xml:space="preserve"> самоуправления» регистрация кандидата осуществляется в заявительном порядке: без сбора подписей, при наличии предусмотренных законом документов, представляемых для уведомления о выдвижении и регистрации кандидата.</w:t>
      </w:r>
    </w:p>
    <w:p w:rsidR="00355B51" w:rsidRPr="00D000A9" w:rsidRDefault="00355B51" w:rsidP="00355B5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D000A9">
        <w:rPr>
          <w:sz w:val="20"/>
          <w:szCs w:val="20"/>
        </w:rPr>
        <w:t>Учитывая вышеизложенное, руководствуясь пунктом 18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21 Закона Тульской области от 08 июля 2008 года № 1055-ЗТО «О регулировании отдельных правоотношений, связанных с выборами депутатов представительных органов муниципальных образований, членов иных выборных органов местного самоуправления», территориальная избирательная</w:t>
      </w:r>
      <w:proofErr w:type="gramEnd"/>
      <w:r w:rsidRPr="00D000A9">
        <w:rPr>
          <w:sz w:val="20"/>
          <w:szCs w:val="20"/>
        </w:rPr>
        <w:t xml:space="preserve"> комиссия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 района Тульской области, осуществляя полномочия окружной избирательной комиссии по </w:t>
      </w:r>
      <w:proofErr w:type="spellStart"/>
      <w:r w:rsidRPr="00D000A9">
        <w:rPr>
          <w:sz w:val="20"/>
          <w:szCs w:val="20"/>
        </w:rPr>
        <w:t>трехмандатному</w:t>
      </w:r>
      <w:proofErr w:type="spellEnd"/>
      <w:r w:rsidRPr="00D000A9">
        <w:rPr>
          <w:sz w:val="20"/>
          <w:szCs w:val="20"/>
        </w:rPr>
        <w:t xml:space="preserve"> избирательному округу № 3 ,</w:t>
      </w:r>
      <w:r w:rsidRPr="00D000A9">
        <w:rPr>
          <w:b/>
          <w:bCs/>
          <w:sz w:val="20"/>
          <w:szCs w:val="20"/>
        </w:rPr>
        <w:t xml:space="preserve"> </w:t>
      </w:r>
      <w:r w:rsidRPr="00D000A9">
        <w:rPr>
          <w:sz w:val="20"/>
          <w:szCs w:val="20"/>
        </w:rPr>
        <w:t>ПОСТАНОВЛЯЕТ:</w:t>
      </w:r>
    </w:p>
    <w:p w:rsidR="00355B51" w:rsidRPr="00D000A9" w:rsidRDefault="00355B51" w:rsidP="00355B51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 xml:space="preserve">1. Зарегистрировать </w:t>
      </w:r>
      <w:r w:rsidRPr="006C463F">
        <w:rPr>
          <w:b/>
          <w:sz w:val="20"/>
          <w:szCs w:val="20"/>
        </w:rPr>
        <w:t>Васильева Александра Александровича</w:t>
      </w:r>
      <w:r w:rsidRPr="00D000A9">
        <w:rPr>
          <w:b/>
          <w:sz w:val="20"/>
          <w:szCs w:val="20"/>
        </w:rPr>
        <w:t>,</w:t>
      </w:r>
      <w:r w:rsidRPr="00D000A9">
        <w:rPr>
          <w:sz w:val="20"/>
          <w:szCs w:val="20"/>
        </w:rPr>
        <w:t xml:space="preserve"> выдвинутого избирательным объединением Местного отделения Всероссийской политической партии «ЕДИНАЯ РОССИЯ»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района Тульской области, кандидатом в депутаты Собрания депутатов муниципального образования Центральное </w:t>
      </w:r>
      <w:proofErr w:type="spellStart"/>
      <w:r w:rsidRPr="00D000A9">
        <w:rPr>
          <w:sz w:val="20"/>
          <w:szCs w:val="20"/>
        </w:rPr>
        <w:t>Веневского</w:t>
      </w:r>
      <w:proofErr w:type="spellEnd"/>
      <w:r w:rsidRPr="00D000A9">
        <w:rPr>
          <w:sz w:val="20"/>
          <w:szCs w:val="20"/>
        </w:rPr>
        <w:t xml:space="preserve">  района третьего созыва по </w:t>
      </w:r>
      <w:proofErr w:type="spellStart"/>
      <w:r w:rsidRPr="00D000A9">
        <w:rPr>
          <w:sz w:val="20"/>
          <w:szCs w:val="20"/>
        </w:rPr>
        <w:t>трехмандат</w:t>
      </w:r>
      <w:r>
        <w:rPr>
          <w:sz w:val="20"/>
          <w:szCs w:val="20"/>
        </w:rPr>
        <w:t>ному</w:t>
      </w:r>
      <w:proofErr w:type="spellEnd"/>
      <w:r>
        <w:rPr>
          <w:sz w:val="20"/>
          <w:szCs w:val="20"/>
        </w:rPr>
        <w:t xml:space="preserve">  избирательному округу №  3</w:t>
      </w:r>
      <w:r w:rsidRPr="00D000A9">
        <w:rPr>
          <w:sz w:val="20"/>
          <w:szCs w:val="20"/>
        </w:rPr>
        <w:t xml:space="preserve">  (время регистрации: 18 часов 20 минут).</w:t>
      </w:r>
    </w:p>
    <w:p w:rsidR="00355B51" w:rsidRPr="00D000A9" w:rsidRDefault="00355B51" w:rsidP="00355B51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>2. Выдать зарегистрированному кандидату удостоверение установленного образца.</w:t>
      </w:r>
    </w:p>
    <w:p w:rsidR="00355B51" w:rsidRPr="00D000A9" w:rsidRDefault="00355B51" w:rsidP="00355B51">
      <w:pPr>
        <w:pStyle w:val="a4"/>
        <w:rPr>
          <w:sz w:val="20"/>
          <w:szCs w:val="20"/>
        </w:rPr>
      </w:pPr>
      <w:r w:rsidRPr="00D000A9">
        <w:rPr>
          <w:sz w:val="20"/>
          <w:szCs w:val="20"/>
        </w:rPr>
        <w:t>3. Направить настоящее постановление в</w:t>
      </w:r>
      <w:r w:rsidRPr="00D000A9">
        <w:rPr>
          <w:color w:val="0000FF"/>
          <w:sz w:val="20"/>
          <w:szCs w:val="20"/>
        </w:rPr>
        <w:t xml:space="preserve"> </w:t>
      </w:r>
      <w:r w:rsidRPr="00D000A9">
        <w:rPr>
          <w:bCs/>
          <w:sz w:val="20"/>
          <w:szCs w:val="20"/>
        </w:rPr>
        <w:t xml:space="preserve">газету  «Красное знамя. </w:t>
      </w:r>
      <w:proofErr w:type="spellStart"/>
      <w:r w:rsidRPr="00D000A9">
        <w:rPr>
          <w:bCs/>
          <w:sz w:val="20"/>
          <w:szCs w:val="20"/>
        </w:rPr>
        <w:t>Веневский</w:t>
      </w:r>
      <w:proofErr w:type="spellEnd"/>
      <w:r w:rsidRPr="00D000A9">
        <w:rPr>
          <w:bCs/>
          <w:sz w:val="20"/>
          <w:szCs w:val="20"/>
        </w:rPr>
        <w:t xml:space="preserve"> район» </w:t>
      </w:r>
      <w:r w:rsidRPr="00D000A9">
        <w:rPr>
          <w:sz w:val="20"/>
          <w:szCs w:val="20"/>
        </w:rPr>
        <w:t>для опубликования, разместить на сайте администрации муниципального образования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Веневский</w:t>
      </w:r>
      <w:proofErr w:type="spellEnd"/>
      <w:r>
        <w:rPr>
          <w:sz w:val="20"/>
          <w:szCs w:val="20"/>
        </w:rPr>
        <w:t xml:space="preserve"> район</w:t>
      </w:r>
      <w:r w:rsidRPr="00D000A9">
        <w:rPr>
          <w:sz w:val="20"/>
          <w:szCs w:val="20"/>
        </w:rPr>
        <w:t xml:space="preserve"> в сети «Интернет».</w:t>
      </w:r>
    </w:p>
    <w:p w:rsidR="00355B51" w:rsidRPr="00D000A9" w:rsidRDefault="00355B51" w:rsidP="00355B51">
      <w:pPr>
        <w:pStyle w:val="a4"/>
        <w:rPr>
          <w:sz w:val="20"/>
          <w:szCs w:val="20"/>
        </w:rPr>
      </w:pPr>
    </w:p>
    <w:p w:rsidR="00355B51" w:rsidRPr="00D000A9" w:rsidRDefault="00355B51" w:rsidP="00355B51">
      <w:pPr>
        <w:pStyle w:val="a4"/>
        <w:rPr>
          <w:sz w:val="20"/>
          <w:szCs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868"/>
        <w:gridCol w:w="3703"/>
      </w:tblGrid>
      <w:tr w:rsidR="00355B51" w:rsidRPr="00D000A9" w:rsidTr="00F51C3A">
        <w:tc>
          <w:tcPr>
            <w:tcW w:w="5868" w:type="dxa"/>
          </w:tcPr>
          <w:p w:rsidR="00355B51" w:rsidRPr="00D000A9" w:rsidRDefault="00355B51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Председатель комиссии</w:t>
            </w:r>
          </w:p>
          <w:p w:rsidR="00355B51" w:rsidRPr="00D000A9" w:rsidRDefault="00355B51" w:rsidP="00F51C3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703" w:type="dxa"/>
          </w:tcPr>
          <w:p w:rsidR="00355B51" w:rsidRPr="00D000A9" w:rsidRDefault="00355B51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Ю.С. Антонова</w:t>
            </w:r>
          </w:p>
        </w:tc>
      </w:tr>
      <w:tr w:rsidR="00355B51" w:rsidRPr="00D000A9" w:rsidTr="00F51C3A">
        <w:tc>
          <w:tcPr>
            <w:tcW w:w="5868" w:type="dxa"/>
          </w:tcPr>
          <w:p w:rsidR="00355B51" w:rsidRPr="00D000A9" w:rsidRDefault="00355B51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3703" w:type="dxa"/>
          </w:tcPr>
          <w:p w:rsidR="00355B51" w:rsidRPr="00D000A9" w:rsidRDefault="00355B51" w:rsidP="00F51C3A">
            <w:pPr>
              <w:jc w:val="both"/>
              <w:rPr>
                <w:sz w:val="20"/>
                <w:szCs w:val="20"/>
              </w:rPr>
            </w:pPr>
            <w:r w:rsidRPr="00D000A9">
              <w:rPr>
                <w:sz w:val="20"/>
                <w:szCs w:val="20"/>
              </w:rPr>
              <w:t xml:space="preserve">А.Ю. Лобанова </w:t>
            </w:r>
          </w:p>
        </w:tc>
      </w:tr>
    </w:tbl>
    <w:p w:rsidR="00355B51" w:rsidRPr="00D000A9" w:rsidRDefault="00355B51" w:rsidP="00355B51">
      <w:pPr>
        <w:ind w:firstLine="720"/>
        <w:jc w:val="both"/>
        <w:rPr>
          <w:sz w:val="20"/>
          <w:szCs w:val="20"/>
        </w:rPr>
      </w:pPr>
    </w:p>
    <w:sectPr w:rsidR="00355B51" w:rsidRPr="00D00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3A5"/>
    <w:rsid w:val="001373A5"/>
    <w:rsid w:val="00355B51"/>
    <w:rsid w:val="00A6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5B5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55B5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355B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rsid w:val="00355B51"/>
    <w:pPr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355B5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Title"/>
    <w:basedOn w:val="a"/>
    <w:link w:val="a7"/>
    <w:qFormat/>
    <w:rsid w:val="00355B51"/>
    <w:pPr>
      <w:jc w:val="center"/>
    </w:pPr>
    <w:rPr>
      <w:b/>
      <w:bCs/>
      <w:sz w:val="32"/>
    </w:rPr>
  </w:style>
  <w:style w:type="character" w:customStyle="1" w:styleId="a7">
    <w:name w:val="Название Знак"/>
    <w:basedOn w:val="a0"/>
    <w:link w:val="a6"/>
    <w:rsid w:val="00355B51"/>
    <w:rPr>
      <w:rFonts w:ascii="Times New Roman" w:eastAsia="Times New Roman" w:hAnsi="Times New Roman" w:cs="Times New Roman"/>
      <w:b/>
      <w:bCs/>
      <w:sz w:val="32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B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5B5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55B5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No Spacing"/>
    <w:uiPriority w:val="1"/>
    <w:qFormat/>
    <w:rsid w:val="00355B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rsid w:val="00355B51"/>
    <w:pPr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355B5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Title"/>
    <w:basedOn w:val="a"/>
    <w:link w:val="a7"/>
    <w:qFormat/>
    <w:rsid w:val="00355B51"/>
    <w:pPr>
      <w:jc w:val="center"/>
    </w:pPr>
    <w:rPr>
      <w:b/>
      <w:bCs/>
      <w:sz w:val="32"/>
    </w:rPr>
  </w:style>
  <w:style w:type="character" w:customStyle="1" w:styleId="a7">
    <w:name w:val="Название Знак"/>
    <w:basedOn w:val="a0"/>
    <w:link w:val="a6"/>
    <w:rsid w:val="00355B51"/>
    <w:rPr>
      <w:rFonts w:ascii="Times New Roman" w:eastAsia="Times New Roman" w:hAnsi="Times New Roman" w:cs="Times New Roman"/>
      <w:b/>
      <w:bCs/>
      <w:sz w:val="3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586</Words>
  <Characters>3346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NASTYA</dc:creator>
  <cp:keywords/>
  <dc:description/>
  <cp:lastModifiedBy>NASTYA</cp:lastModifiedBy>
  <cp:revision>2</cp:revision>
  <dcterms:created xsi:type="dcterms:W3CDTF">2023-07-31T08:40:00Z</dcterms:created>
  <dcterms:modified xsi:type="dcterms:W3CDTF">2023-07-31T08:41:00Z</dcterms:modified>
</cp:coreProperties>
</file>