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F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F4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F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F4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FB1127" w:rsidRPr="001012F4" w:rsidRDefault="00FB1127" w:rsidP="00FB1127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817DE" w:rsidRDefault="00FB1127" w:rsidP="00FB1127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012F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СОБРАНИЕ ПРЕДСТАВИТЕЛЕЙ </w:t>
      </w:r>
    </w:p>
    <w:p w:rsidR="00FB1127" w:rsidRPr="001012F4" w:rsidRDefault="00FB1127" w:rsidP="00FB1127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012F4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МУНИЦИПАЛЬНОГО ОБРАЗОВАНИЯ</w:t>
      </w:r>
      <w:r w:rsidRPr="001012F4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>ВЕНЕВСКИЙ РАЙОН</w:t>
      </w:r>
    </w:p>
    <w:p w:rsidR="00FB1127" w:rsidRPr="001012F4" w:rsidRDefault="00544A95" w:rsidP="00FB11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B1127" w:rsidRPr="001012F4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A95">
        <w:rPr>
          <w:rFonts w:ascii="Times New Roman" w:hAnsi="Times New Roman" w:cs="Times New Roman"/>
          <w:b/>
          <w:sz w:val="28"/>
          <w:szCs w:val="28"/>
        </w:rPr>
        <w:t>1</w:t>
      </w:r>
      <w:r w:rsidR="00167B68">
        <w:rPr>
          <w:rFonts w:ascii="Times New Roman" w:hAnsi="Times New Roman" w:cs="Times New Roman"/>
          <w:b/>
          <w:sz w:val="28"/>
          <w:szCs w:val="28"/>
        </w:rPr>
        <w:t>2</w:t>
      </w:r>
      <w:r w:rsidRPr="001012F4">
        <w:rPr>
          <w:rFonts w:ascii="Times New Roman" w:hAnsi="Times New Roman" w:cs="Times New Roman"/>
          <w:b/>
          <w:sz w:val="28"/>
          <w:szCs w:val="28"/>
        </w:rPr>
        <w:t>-е заседание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127" w:rsidRDefault="00FB1127" w:rsidP="00FB1127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12F4">
        <w:rPr>
          <w:rFonts w:ascii="Times New Roman" w:hAnsi="Times New Roman" w:cs="Times New Roman"/>
          <w:b/>
          <w:color w:val="auto"/>
          <w:sz w:val="28"/>
          <w:szCs w:val="28"/>
        </w:rPr>
        <w:t>Р Е Ш Е Н И Е</w:t>
      </w:r>
    </w:p>
    <w:p w:rsidR="00675A55" w:rsidRPr="00675A55" w:rsidRDefault="00675A55" w:rsidP="00675A55"/>
    <w:p w:rsidR="00544A95" w:rsidRDefault="00E817DE" w:rsidP="00FB1127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B1127" w:rsidRPr="001012F4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751C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7B68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="00544A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7B68">
        <w:rPr>
          <w:rFonts w:ascii="Times New Roman" w:hAnsi="Times New Roman" w:cs="Times New Roman"/>
          <w:color w:val="auto"/>
          <w:sz w:val="28"/>
          <w:szCs w:val="28"/>
        </w:rPr>
        <w:t>июня</w:t>
      </w:r>
      <w:r w:rsidR="00544A95">
        <w:rPr>
          <w:rFonts w:ascii="Times New Roman" w:hAnsi="Times New Roman" w:cs="Times New Roman"/>
          <w:color w:val="auto"/>
          <w:sz w:val="28"/>
          <w:szCs w:val="28"/>
        </w:rPr>
        <w:t xml:space="preserve"> 2024</w:t>
      </w:r>
      <w:r w:rsidR="00FB1127" w:rsidRPr="001012F4">
        <w:rPr>
          <w:rFonts w:ascii="Times New Roman" w:hAnsi="Times New Roman" w:cs="Times New Roman"/>
          <w:color w:val="auto"/>
          <w:sz w:val="28"/>
          <w:szCs w:val="28"/>
        </w:rPr>
        <w:t xml:space="preserve"> года                                                     </w:t>
      </w:r>
      <w:r w:rsidR="00751C6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FB1127" w:rsidRPr="001012F4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3F31B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67B6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F31BC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167B68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143196">
        <w:rPr>
          <w:rFonts w:ascii="Times New Roman" w:hAnsi="Times New Roman" w:cs="Times New Roman"/>
          <w:color w:val="auto"/>
          <w:sz w:val="28"/>
          <w:szCs w:val="28"/>
        </w:rPr>
        <w:t>6</w:t>
      </w:r>
    </w:p>
    <w:p w:rsidR="00FB1127" w:rsidRDefault="00FB1127" w:rsidP="00FB1127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012F4">
        <w:rPr>
          <w:rFonts w:ascii="Times New Roman" w:hAnsi="Times New Roman" w:cs="Times New Roman"/>
          <w:color w:val="auto"/>
          <w:sz w:val="28"/>
          <w:szCs w:val="28"/>
        </w:rPr>
        <w:t xml:space="preserve"> г. Венев</w:t>
      </w:r>
    </w:p>
    <w:p w:rsidR="00675A55" w:rsidRPr="00675A55" w:rsidRDefault="00675A55" w:rsidP="00675A55">
      <w:pPr>
        <w:rPr>
          <w:rFonts w:ascii="Times New Roman" w:hAnsi="Times New Roman" w:cs="Times New Roman"/>
          <w:sz w:val="18"/>
          <w:szCs w:val="18"/>
        </w:rPr>
      </w:pPr>
    </w:p>
    <w:p w:rsidR="00143196" w:rsidRPr="00143196" w:rsidRDefault="00143196" w:rsidP="00F02D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319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 официальном сайте муниципального образования </w:t>
      </w:r>
      <w:proofErr w:type="spellStart"/>
      <w:r w:rsidRPr="0014319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Веневский</w:t>
      </w:r>
      <w:proofErr w:type="spellEnd"/>
      <w:r w:rsidRPr="0014319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район</w:t>
      </w:r>
    </w:p>
    <w:p w:rsidR="00143196" w:rsidRPr="00143196" w:rsidRDefault="00143196" w:rsidP="00F02DA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302C32"/>
          <w:sz w:val="28"/>
          <w:szCs w:val="28"/>
          <w:lang w:eastAsia="ru-RU"/>
        </w:rPr>
      </w:pPr>
    </w:p>
    <w:p w:rsidR="00143196" w:rsidRPr="00143196" w:rsidRDefault="00143196" w:rsidP="00F02DA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Уставом муниципального образования </w:t>
      </w:r>
      <w:proofErr w:type="spellStart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>Веневский</w:t>
      </w:r>
      <w:proofErr w:type="spellEnd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 в целях совершенствования информационного пространства муниципального образования </w:t>
      </w:r>
      <w:proofErr w:type="spellStart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>Веневский</w:t>
      </w:r>
      <w:proofErr w:type="spellEnd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район, обеспечения необходимых условий для реализации прав граждан на доступ к информации о деятельности органов местного самоуправления муниципального образования </w:t>
      </w:r>
      <w:proofErr w:type="spellStart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>Веневский</w:t>
      </w:r>
      <w:proofErr w:type="spellEnd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 Собрание представителей муниципального образования </w:t>
      </w:r>
      <w:proofErr w:type="spellStart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>Веневский</w:t>
      </w:r>
      <w:proofErr w:type="spellEnd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 </w:t>
      </w:r>
    </w:p>
    <w:p w:rsidR="00143196" w:rsidRPr="00143196" w:rsidRDefault="00143196" w:rsidP="00F02DA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143196" w:rsidRPr="00143196" w:rsidRDefault="00143196" w:rsidP="00F02DA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>РЕШИЛО:</w:t>
      </w:r>
    </w:p>
    <w:p w:rsidR="00143196" w:rsidRPr="00143196" w:rsidRDefault="00143196" w:rsidP="00F02DA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1.Определить официальным сайтом муниципального образования </w:t>
      </w:r>
      <w:proofErr w:type="spellStart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>Веневский</w:t>
      </w:r>
      <w:proofErr w:type="spellEnd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 в информационно-телекоммуникационной сети «Интернет» сайт с адресом: </w:t>
      </w:r>
      <w:hyperlink r:id="rId7" w:tgtFrame="_blank" w:history="1">
        <w:r w:rsidRPr="00143196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https://venevskij-r71.gosweb.gosuslugi.ru/</w:t>
        </w:r>
      </w:hyperlink>
      <w:r w:rsidRPr="001431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>созданный на платформе «</w:t>
      </w:r>
      <w:proofErr w:type="spellStart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>Госвеб</w:t>
      </w:r>
      <w:proofErr w:type="spellEnd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>» федеральной государственной информационной</w:t>
      </w:r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br/>
        <w:t>системы «Единый портал государственных и муниципальных услуг (функций)».</w:t>
      </w:r>
    </w:p>
    <w:p w:rsidR="00143196" w:rsidRPr="00143196" w:rsidRDefault="00143196" w:rsidP="00F02DAA">
      <w:pPr>
        <w:widowControl w:val="0"/>
        <w:tabs>
          <w:tab w:val="left" w:pos="113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>2.Утвердить:</w:t>
      </w:r>
    </w:p>
    <w:p w:rsidR="00143196" w:rsidRPr="00143196" w:rsidRDefault="00143196" w:rsidP="00F02DAA">
      <w:pPr>
        <w:widowControl w:val="0"/>
        <w:tabs>
          <w:tab w:val="left" w:pos="1430"/>
          <w:tab w:val="left" w:leader="underscore" w:pos="631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2.1. Положение об официальном сайте муниципального образования </w:t>
      </w:r>
      <w:proofErr w:type="spellStart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>Веневский</w:t>
      </w:r>
      <w:proofErr w:type="spellEnd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 (приложение 1);</w:t>
      </w:r>
    </w:p>
    <w:p w:rsidR="00143196" w:rsidRPr="00143196" w:rsidRDefault="00F02DAA" w:rsidP="00F02DAA">
      <w:pPr>
        <w:widowControl w:val="0"/>
        <w:tabs>
          <w:tab w:val="left" w:pos="1430"/>
          <w:tab w:val="left" w:leader="underscore" w:pos="63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</w:t>
      </w:r>
      <w:r w:rsidR="00143196" w:rsidRPr="001431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2.2. Структуру официального сайта муниципального образования </w:t>
      </w:r>
      <w:proofErr w:type="spellStart"/>
      <w:r w:rsidR="00143196" w:rsidRPr="00143196">
        <w:rPr>
          <w:rFonts w:ascii="Times New Roman" w:hAnsi="Times New Roman" w:cs="Times New Roman"/>
          <w:sz w:val="28"/>
          <w:szCs w:val="28"/>
          <w:lang w:eastAsia="ru-RU" w:bidi="ru-RU"/>
        </w:rPr>
        <w:t>Веневский</w:t>
      </w:r>
      <w:proofErr w:type="spellEnd"/>
      <w:r w:rsidR="00143196" w:rsidRPr="001431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 (приложение 2);</w:t>
      </w:r>
    </w:p>
    <w:p w:rsidR="00143196" w:rsidRPr="00143196" w:rsidRDefault="00143196" w:rsidP="00F02DA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2.3. Перечень информации, необходимой для формирования разделов </w:t>
      </w:r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официального сайта муниципального образования </w:t>
      </w:r>
      <w:proofErr w:type="spellStart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>Веневский</w:t>
      </w:r>
      <w:proofErr w:type="spellEnd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 сроки обновления, периодичность размещения и ответственные за ее предоставление (приложение 3);</w:t>
      </w:r>
    </w:p>
    <w:p w:rsidR="00143196" w:rsidRPr="00143196" w:rsidRDefault="00143196" w:rsidP="00F02DAA">
      <w:pPr>
        <w:widowControl w:val="0"/>
        <w:tabs>
          <w:tab w:val="left" w:pos="1430"/>
          <w:tab w:val="left" w:leader="underscore" w:pos="631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2.4. Регламент предоставления информации для размещения на официальном сайте муниципального образования </w:t>
      </w:r>
      <w:proofErr w:type="spellStart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>Веневский</w:t>
      </w:r>
      <w:proofErr w:type="spellEnd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 (приложение 4).</w:t>
      </w:r>
    </w:p>
    <w:p w:rsidR="00143196" w:rsidRPr="00143196" w:rsidRDefault="00143196" w:rsidP="00F02DAA">
      <w:pPr>
        <w:widowControl w:val="0"/>
        <w:tabs>
          <w:tab w:val="left" w:pos="1430"/>
          <w:tab w:val="left" w:leader="underscore" w:pos="631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3. Отделу по МСУ и информационным технологиям администрации муниципального образования </w:t>
      </w:r>
      <w:proofErr w:type="spellStart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>Веневский</w:t>
      </w:r>
      <w:proofErr w:type="spellEnd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 осуществлять информационное наполнение официального сайта муниципального образования </w:t>
      </w:r>
      <w:proofErr w:type="spellStart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>Веневский</w:t>
      </w:r>
      <w:proofErr w:type="spellEnd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район.</w:t>
      </w:r>
    </w:p>
    <w:p w:rsidR="00143196" w:rsidRPr="00143196" w:rsidRDefault="00143196" w:rsidP="00F02DAA">
      <w:pPr>
        <w:widowControl w:val="0"/>
        <w:tabs>
          <w:tab w:val="left" w:pos="1430"/>
          <w:tab w:val="left" w:leader="underscore" w:pos="631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4. Органам местного самоуправления муниципального образования </w:t>
      </w:r>
      <w:proofErr w:type="spellStart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>Веневский</w:t>
      </w:r>
      <w:proofErr w:type="spellEnd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район, органам местного самоуправления муниципальных образований, входящих в состав муниципального образования </w:t>
      </w:r>
      <w:proofErr w:type="spellStart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>Веневский</w:t>
      </w:r>
      <w:proofErr w:type="spellEnd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район:</w:t>
      </w:r>
    </w:p>
    <w:p w:rsidR="00143196" w:rsidRPr="00143196" w:rsidRDefault="00143196" w:rsidP="00F02DAA">
      <w:pPr>
        <w:widowControl w:val="0"/>
        <w:tabs>
          <w:tab w:val="left" w:pos="1430"/>
          <w:tab w:val="left" w:leader="underscore" w:pos="631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>- муниципальное образование г. Венев;</w:t>
      </w:r>
    </w:p>
    <w:p w:rsidR="00143196" w:rsidRPr="00143196" w:rsidRDefault="00143196" w:rsidP="00F02DAA">
      <w:pPr>
        <w:widowControl w:val="0"/>
        <w:tabs>
          <w:tab w:val="left" w:pos="1430"/>
          <w:tab w:val="left" w:leader="underscore" w:pos="631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муниципальное образование Центральное </w:t>
      </w:r>
      <w:proofErr w:type="spellStart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>Веневского</w:t>
      </w:r>
      <w:proofErr w:type="spellEnd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района;</w:t>
      </w:r>
    </w:p>
    <w:p w:rsidR="00143196" w:rsidRPr="00143196" w:rsidRDefault="00143196" w:rsidP="00F02DAA">
      <w:pPr>
        <w:widowControl w:val="0"/>
        <w:tabs>
          <w:tab w:val="left" w:pos="1430"/>
          <w:tab w:val="left" w:leader="underscore" w:pos="631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муниципальное образование </w:t>
      </w:r>
      <w:proofErr w:type="spellStart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>Мордвесское</w:t>
      </w:r>
      <w:proofErr w:type="spellEnd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>Веневского</w:t>
      </w:r>
      <w:proofErr w:type="spellEnd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района;</w:t>
      </w:r>
    </w:p>
    <w:p w:rsidR="00143196" w:rsidRPr="00143196" w:rsidRDefault="00143196" w:rsidP="00F02DAA">
      <w:pPr>
        <w:widowControl w:val="0"/>
        <w:tabs>
          <w:tab w:val="left" w:pos="1430"/>
          <w:tab w:val="left" w:leader="underscore" w:pos="631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-муниципальное образование </w:t>
      </w:r>
      <w:proofErr w:type="spellStart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>Грицовское</w:t>
      </w:r>
      <w:proofErr w:type="spellEnd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>Веневского</w:t>
      </w:r>
      <w:proofErr w:type="spellEnd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района.</w:t>
      </w:r>
    </w:p>
    <w:p w:rsidR="00143196" w:rsidRPr="00143196" w:rsidRDefault="00143196" w:rsidP="00F02DA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4.1. Рекомендовать утвердить Перечень информации, необходимой для формирования разделов официального сайта муниципального образования </w:t>
      </w:r>
      <w:proofErr w:type="spellStart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>Веневский</w:t>
      </w:r>
      <w:proofErr w:type="spellEnd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 с указанием ответственных за ее предоставление и Регламент предоставления информации для размещения на официальном сайте с учетом положений, установленных настоящим решением;</w:t>
      </w:r>
    </w:p>
    <w:p w:rsidR="00143196" w:rsidRPr="00143196" w:rsidRDefault="00143196" w:rsidP="00F02DAA">
      <w:pPr>
        <w:widowControl w:val="0"/>
        <w:tabs>
          <w:tab w:val="left" w:pos="1430"/>
          <w:tab w:val="left" w:leader="underscore" w:pos="631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4.2. Обеспечить в пределах полномочий предоставление информации о деятельности органов местного самоуправления для размещения на официальном сайте муниципального образования </w:t>
      </w:r>
      <w:proofErr w:type="spellStart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>Веневский</w:t>
      </w:r>
      <w:proofErr w:type="spellEnd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</w:t>
      </w:r>
    </w:p>
    <w:p w:rsidR="00143196" w:rsidRPr="00143196" w:rsidRDefault="00143196" w:rsidP="00F02DAA">
      <w:pPr>
        <w:widowControl w:val="0"/>
        <w:tabs>
          <w:tab w:val="left" w:pos="1430"/>
          <w:tab w:val="left" w:leader="underscore" w:pos="631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5. Обнародовать настоящее решение в газете «Вести </w:t>
      </w:r>
      <w:proofErr w:type="spellStart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>Веневского</w:t>
      </w:r>
      <w:proofErr w:type="spellEnd"/>
      <w:r w:rsidRPr="001431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района» и разместить в информационно-телекоммуникационной сети «Интернет» на официальном сайте: https://venev.tularegion.ru/</w:t>
      </w:r>
    </w:p>
    <w:p w:rsidR="00143196" w:rsidRPr="00143196" w:rsidRDefault="00F02DAA" w:rsidP="00F02DAA">
      <w:pPr>
        <w:widowControl w:val="0"/>
        <w:tabs>
          <w:tab w:val="left" w:pos="1430"/>
          <w:tab w:val="left" w:leader="underscore" w:pos="631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43196" w:rsidRPr="00143196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143196" w:rsidRPr="00143196">
        <w:rPr>
          <w:rFonts w:ascii="Times New Roman" w:hAnsi="Times New Roman" w:cs="Times New Roman"/>
          <w:sz w:val="28"/>
          <w:szCs w:val="28"/>
          <w:lang w:eastAsia="ru-RU" w:bidi="ru-RU"/>
        </w:rPr>
        <w:t>Решение вступает в силу с момента его опубликования.</w:t>
      </w:r>
    </w:p>
    <w:p w:rsidR="00675A55" w:rsidRDefault="00675A55" w:rsidP="00675A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2D6C" w:rsidRPr="00675A55" w:rsidRDefault="00582D6C" w:rsidP="00675A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D6016" w:rsidRDefault="002D6016" w:rsidP="00582D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675A55"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>Глава</w:t>
      </w:r>
      <w:r w:rsidR="00582D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2D6C" w:rsidRDefault="00675A55" w:rsidP="00582D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675A55" w:rsidRPr="00582D6C" w:rsidRDefault="002D6016" w:rsidP="00582D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proofErr w:type="spellStart"/>
      <w:r w:rsidR="00675A55"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="00675A55"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675A55"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675A55"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675A55"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</w:t>
      </w:r>
      <w:r w:rsidR="00544A95">
        <w:rPr>
          <w:rFonts w:ascii="Times New Roman" w:hAnsi="Times New Roman" w:cs="Times New Roman"/>
          <w:b/>
          <w:sz w:val="28"/>
          <w:szCs w:val="28"/>
          <w:lang w:eastAsia="ru-RU"/>
        </w:rPr>
        <w:t>В.И. Кипиани</w:t>
      </w:r>
    </w:p>
    <w:p w:rsidR="00675A55" w:rsidRP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F02DAA" w:rsidRPr="00F02DAA" w:rsidRDefault="00F02DAA" w:rsidP="00F02DAA">
      <w:pPr>
        <w:widowControl w:val="0"/>
        <w:tabs>
          <w:tab w:val="left" w:leader="underscore" w:pos="10182"/>
        </w:tabs>
        <w:spacing w:after="0" w:line="280" w:lineRule="exact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Приложение 1</w:t>
      </w:r>
    </w:p>
    <w:p w:rsidR="00F02DAA" w:rsidRDefault="00F02DAA" w:rsidP="00F02DAA">
      <w:pPr>
        <w:widowControl w:val="0"/>
        <w:tabs>
          <w:tab w:val="left" w:leader="underscore" w:pos="10182"/>
        </w:tabs>
        <w:spacing w:after="0" w:line="280" w:lineRule="exact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 решению Собрания представителей </w:t>
      </w:r>
    </w:p>
    <w:p w:rsidR="00F02DAA" w:rsidRPr="00F02DAA" w:rsidRDefault="00F02DAA" w:rsidP="00F02DAA">
      <w:pPr>
        <w:widowControl w:val="0"/>
        <w:tabs>
          <w:tab w:val="left" w:leader="underscore" w:pos="10182"/>
        </w:tabs>
        <w:spacing w:after="0" w:line="280" w:lineRule="exact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proofErr w:type="spell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Веневский</w:t>
      </w:r>
      <w:proofErr w:type="spell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  </w:t>
      </w:r>
    </w:p>
    <w:p w:rsidR="00F02DAA" w:rsidRPr="00F02DAA" w:rsidRDefault="00F02DAA" w:rsidP="00F02DAA">
      <w:pPr>
        <w:widowControl w:val="0"/>
        <w:tabs>
          <w:tab w:val="left" w:leader="underscore" w:pos="10182"/>
        </w:tabs>
        <w:spacing w:after="0" w:line="280" w:lineRule="exact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06.06.2024</w:t>
      </w: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г.  № 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12/76</w:t>
      </w:r>
    </w:p>
    <w:p w:rsidR="00F02DAA" w:rsidRPr="00F02DAA" w:rsidRDefault="00F02DAA" w:rsidP="00F02DAA">
      <w:pPr>
        <w:widowControl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2DA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ПОЛОЖЕНИЕ</w:t>
      </w:r>
    </w:p>
    <w:p w:rsidR="00F02DAA" w:rsidRPr="00F02DAA" w:rsidRDefault="00F02DAA" w:rsidP="00F02DAA">
      <w:pPr>
        <w:widowControl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 официальном сайте муниципального образования </w:t>
      </w:r>
      <w:proofErr w:type="spellStart"/>
      <w:r w:rsidRPr="00F02DA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Веневский</w:t>
      </w:r>
      <w:proofErr w:type="spellEnd"/>
      <w:r w:rsidRPr="00F02DA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район</w:t>
      </w:r>
    </w:p>
    <w:p w:rsidR="00F02DAA" w:rsidRPr="00F02DAA" w:rsidRDefault="00F02DAA" w:rsidP="00F02DAA">
      <w:pPr>
        <w:widowControl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02DAA" w:rsidRPr="00F02DAA" w:rsidRDefault="00F02DAA" w:rsidP="00F02DA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Положение об официальном сайте муниципального образования </w:t>
      </w:r>
      <w:proofErr w:type="spellStart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Веневский</w:t>
      </w:r>
      <w:proofErr w:type="spellEnd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 (далее - Положение) разработано в соответствии с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F02DAA" w:rsidRPr="00F02DAA" w:rsidRDefault="00F02DAA" w:rsidP="00F02DA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Положение определяет цели создания официального сайта муниципального образования </w:t>
      </w:r>
      <w:proofErr w:type="spellStart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Веневский</w:t>
      </w:r>
      <w:proofErr w:type="spellEnd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 (далее - официальный сайт), правовые и организационные основы его ведения и функционирования в информационно-телекоммуникационной сети «Интернет».</w:t>
      </w:r>
    </w:p>
    <w:p w:rsidR="00F02DAA" w:rsidRPr="00F02DAA" w:rsidRDefault="00F02DAA" w:rsidP="00F02DAA">
      <w:pPr>
        <w:widowControl w:val="0"/>
        <w:numPr>
          <w:ilvl w:val="0"/>
          <w:numId w:val="7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b/>
          <w:sz w:val="26"/>
          <w:szCs w:val="26"/>
          <w:lang w:eastAsia="ru-RU"/>
        </w:rPr>
        <w:t>Термины и определения</w:t>
      </w:r>
    </w:p>
    <w:p w:rsidR="00F02DAA" w:rsidRPr="00F02DAA" w:rsidRDefault="00F02DAA" w:rsidP="00F02DA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02DAA" w:rsidRPr="00F02DAA" w:rsidRDefault="00F02DAA" w:rsidP="00F02DA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Основные понятия, термины и определения:</w:t>
      </w:r>
    </w:p>
    <w:p w:rsidR="00F02DAA" w:rsidRPr="00F02DAA" w:rsidRDefault="00F02DAA" w:rsidP="00F02DAA">
      <w:pPr>
        <w:widowControl w:val="0"/>
        <w:tabs>
          <w:tab w:val="left" w:pos="13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1.</w:t>
      </w:r>
      <w:proofErr w:type="gramStart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1.Запрос</w:t>
      </w:r>
      <w:proofErr w:type="gramEnd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- обращение пользователя официального сайта за информацией, в том числе в виде электронного документа, в государственный орган или орган местного самоуправления либо к его должностному лицу о предоставлении информации;</w:t>
      </w:r>
    </w:p>
    <w:p w:rsidR="00F02DAA" w:rsidRPr="00F02DAA" w:rsidRDefault="00F02DAA" w:rsidP="00F02DAA">
      <w:pPr>
        <w:widowControl w:val="0"/>
        <w:tabs>
          <w:tab w:val="left" w:pos="130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1.</w:t>
      </w:r>
      <w:proofErr w:type="gramStart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2.Информация</w:t>
      </w:r>
      <w:proofErr w:type="gramEnd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размещаемая на официальном сайте (далее - информация) - информация, документы и материалы, предназначенные для размещения или размещенные на официальном сайте в целях обеспечения свободного и безвозмездного доступа пользователей информации официального сайта;</w:t>
      </w:r>
    </w:p>
    <w:p w:rsidR="00F02DAA" w:rsidRPr="00F02DAA" w:rsidRDefault="00F02DAA" w:rsidP="00F02DA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1.3. Официальный сайт - сайт в информационно-телекоммуникационной сети «Интернет», содержащий информацию о деятельности органов местного самоуправления муниципального образования </w:t>
      </w:r>
      <w:proofErr w:type="spellStart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Веневский</w:t>
      </w:r>
      <w:proofErr w:type="spellEnd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 органов местного самоуправления муниципальных образований, входящих в состав муниципального образования </w:t>
      </w:r>
      <w:proofErr w:type="spellStart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Веневский</w:t>
      </w:r>
      <w:proofErr w:type="spellEnd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 (далее - органы местного самоуправления), электронный адрес которого в сети «Интернет» определен пунктом 1 решения;</w:t>
      </w:r>
    </w:p>
    <w:p w:rsidR="00F02DAA" w:rsidRPr="00F02DAA" w:rsidRDefault="00F02DAA" w:rsidP="00F02DAA">
      <w:pPr>
        <w:widowControl w:val="0"/>
        <w:tabs>
          <w:tab w:val="left" w:pos="12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1.</w:t>
      </w:r>
      <w:proofErr w:type="gramStart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4.Пользователи</w:t>
      </w:r>
      <w:proofErr w:type="gramEnd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информации официального сайта (далее - пользователи) - граждане (физические лица), организации (юридические лица), общественные объединения, государственные органы, органы местного самоуправления, осуществляющие поиск информации о деятельности органов местного самоуправления;</w:t>
      </w:r>
    </w:p>
    <w:p w:rsidR="00F02DAA" w:rsidRPr="00F02DAA" w:rsidRDefault="00F02DAA" w:rsidP="00F02DAA">
      <w:pPr>
        <w:widowControl w:val="0"/>
        <w:tabs>
          <w:tab w:val="left" w:pos="12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1.</w:t>
      </w:r>
      <w:proofErr w:type="gramStart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5.Публикация</w:t>
      </w:r>
      <w:proofErr w:type="gramEnd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- действия по размещению информации на официальном сайте, в результате которых она становится доступной пользователям.</w:t>
      </w:r>
    </w:p>
    <w:p w:rsidR="00F02DAA" w:rsidRPr="00F02DAA" w:rsidRDefault="00F02DAA" w:rsidP="00F02DAA">
      <w:pPr>
        <w:widowControl w:val="0"/>
        <w:tabs>
          <w:tab w:val="left" w:pos="1272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>2. Общие положения</w:t>
      </w:r>
    </w:p>
    <w:p w:rsidR="00F02DAA" w:rsidRPr="00F02DAA" w:rsidRDefault="00F02DAA" w:rsidP="00F02DAA">
      <w:pPr>
        <w:widowControl w:val="0"/>
        <w:tabs>
          <w:tab w:val="left" w:pos="1272"/>
          <w:tab w:val="left" w:leader="underscore" w:pos="601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2.1.Официальный сайт размещен в сети «Интернет» по электронному адресу: </w:t>
      </w:r>
      <w:hyperlink r:id="rId8" w:tgtFrame="_blank" w:history="1">
        <w:r w:rsidRPr="00F02DAA">
          <w:rPr>
            <w:rFonts w:ascii="Times New Roman" w:hAnsi="Times New Roman" w:cs="Times New Roman"/>
            <w:sz w:val="26"/>
            <w:szCs w:val="26"/>
            <w:u w:val="single"/>
            <w:shd w:val="clear" w:color="auto" w:fill="FFFFFF"/>
            <w:lang w:eastAsia="ru-RU"/>
          </w:rPr>
          <w:t>https://venevskij-r71.gosweb.gosuslugi.ru/</w:t>
        </w:r>
      </w:hyperlink>
      <w:r w:rsidRPr="00F02DAA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платформы «</w:t>
      </w:r>
      <w:proofErr w:type="spellStart"/>
      <w:r w:rsidRPr="00F02DAA">
        <w:rPr>
          <w:rFonts w:ascii="Times New Roman" w:hAnsi="Times New Roman" w:cs="Times New Roman"/>
          <w:sz w:val="26"/>
          <w:szCs w:val="26"/>
          <w:lang w:eastAsia="ru-RU" w:bidi="ru-RU"/>
        </w:rPr>
        <w:t>Госвеб</w:t>
      </w:r>
      <w:proofErr w:type="spellEnd"/>
      <w:r w:rsidRPr="00F02DAA">
        <w:rPr>
          <w:rFonts w:ascii="Times New Roman" w:hAnsi="Times New Roman" w:cs="Times New Roman"/>
          <w:sz w:val="26"/>
          <w:szCs w:val="26"/>
          <w:lang w:eastAsia="ru-RU" w:bidi="ru-RU"/>
        </w:rPr>
        <w:t>» федеральной государственной информационной системы «Еди</w:t>
      </w: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ный портал государственных и муниципальных услуг (функций)».</w:t>
      </w:r>
    </w:p>
    <w:p w:rsidR="00F02DAA" w:rsidRPr="00F02DAA" w:rsidRDefault="00F02DAA" w:rsidP="00F02DAA">
      <w:pPr>
        <w:widowControl w:val="0"/>
        <w:tabs>
          <w:tab w:val="left" w:pos="1272"/>
          <w:tab w:val="left" w:leader="underscore" w:pos="601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2.</w:t>
      </w:r>
      <w:proofErr w:type="gramStart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2.Официальный</w:t>
      </w:r>
      <w:proofErr w:type="gramEnd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сайт является информационным ресурсом и представляет собой совокупность технических, технологических и организационных решений, обеспечивающих возможность доступа к информации, размещенной в информационно-телекоммуникационной сети «Интернет» и доступной для </w:t>
      </w: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неограниченного круга пользователей информационно-телекоммуникационной сети «Интернет».</w:t>
      </w:r>
    </w:p>
    <w:p w:rsidR="00F02DAA" w:rsidRPr="00F02DAA" w:rsidRDefault="00F02DAA" w:rsidP="00F02DAA">
      <w:pPr>
        <w:widowControl w:val="0"/>
        <w:tabs>
          <w:tab w:val="left" w:pos="1272"/>
          <w:tab w:val="left" w:leader="underscore" w:pos="601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2.</w:t>
      </w:r>
      <w:proofErr w:type="gramStart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3.Ведение</w:t>
      </w:r>
      <w:proofErr w:type="gramEnd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официального сайта осуществляется в соответствии с настоящим Положением и следующими нормативными правовыми актами:</w:t>
      </w:r>
    </w:p>
    <w:p w:rsidR="00F02DAA" w:rsidRPr="00F02DAA" w:rsidRDefault="00F02DAA" w:rsidP="00F02DAA">
      <w:pPr>
        <w:widowControl w:val="0"/>
        <w:tabs>
          <w:tab w:val="left" w:pos="1272"/>
          <w:tab w:val="left" w:leader="underscore" w:pos="601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Конституцией Российской Федерации;</w:t>
      </w:r>
    </w:p>
    <w:p w:rsidR="00F02DAA" w:rsidRPr="00F02DAA" w:rsidRDefault="00F02DAA" w:rsidP="00F02DAA">
      <w:pPr>
        <w:widowControl w:val="0"/>
        <w:tabs>
          <w:tab w:val="left" w:pos="95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-Федеральным законом от 09.02.2009 № 8-ФЗ «Об обеспечении доступа к   информации о деятельности государственных органов и органов местного самоуправления»;</w:t>
      </w:r>
    </w:p>
    <w:p w:rsidR="00F02DAA" w:rsidRPr="00F02DAA" w:rsidRDefault="00F02DAA" w:rsidP="00F02DAA">
      <w:pPr>
        <w:widowControl w:val="0"/>
        <w:tabs>
          <w:tab w:val="left" w:pos="9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sz w:val="26"/>
          <w:szCs w:val="26"/>
          <w:lang w:eastAsia="ru-RU"/>
        </w:rPr>
        <w:t xml:space="preserve">    -</w:t>
      </w: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Федеральным законом от 06.10.2003 № 131-ФЗ «Об общих принципах местного самоуправления в Российской Федерации»;</w:t>
      </w:r>
    </w:p>
    <w:p w:rsidR="00F02DAA" w:rsidRPr="00F02DAA" w:rsidRDefault="00F02DAA" w:rsidP="00F02DAA">
      <w:pPr>
        <w:widowControl w:val="0"/>
        <w:tabs>
          <w:tab w:val="left" w:pos="9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sz w:val="26"/>
          <w:szCs w:val="26"/>
          <w:lang w:eastAsia="ru-RU"/>
        </w:rPr>
        <w:t xml:space="preserve">    -</w:t>
      </w: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Федеральным законом от 02.05.2006 № 59-ФЗ «О порядке рассмотрения обращений граждан Российской Федерации»;</w:t>
      </w:r>
    </w:p>
    <w:p w:rsidR="00F02DAA" w:rsidRPr="00F02DAA" w:rsidRDefault="00F02DAA" w:rsidP="00F02DAA">
      <w:pPr>
        <w:widowControl w:val="0"/>
        <w:tabs>
          <w:tab w:val="left" w:pos="980"/>
          <w:tab w:val="left" w:pos="67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-Федеральным законом от 27.07.2006 №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149-ФЗ «Об информации, информационных технологиях и защите информации»;</w:t>
      </w:r>
    </w:p>
    <w:p w:rsidR="00F02DAA" w:rsidRPr="00F02DAA" w:rsidRDefault="00F02DAA" w:rsidP="00F02DAA">
      <w:pPr>
        <w:widowControl w:val="0"/>
        <w:tabs>
          <w:tab w:val="left" w:pos="9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-Федеральным законом от 27.07.2006 № 152-ФЗ «О персональных данных»;</w:t>
      </w:r>
    </w:p>
    <w:p w:rsidR="00F02DAA" w:rsidRPr="00F02DAA" w:rsidRDefault="00F02DAA" w:rsidP="00F02DAA">
      <w:pPr>
        <w:widowControl w:val="0"/>
        <w:tabs>
          <w:tab w:val="left" w:pos="95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-Федеральным законом от 25.12.2008 № 273-ФЗ «О противодействии коррупции»;</w:t>
      </w:r>
    </w:p>
    <w:p w:rsidR="00F02DAA" w:rsidRPr="00F02DAA" w:rsidRDefault="00F02DAA" w:rsidP="00F02DAA">
      <w:pPr>
        <w:widowControl w:val="0"/>
        <w:tabs>
          <w:tab w:val="left" w:pos="980"/>
          <w:tab w:val="right" w:pos="7700"/>
          <w:tab w:val="left" w:pos="798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-Федеральным законом от 27.07.2010 № 210-ФЗ</w:t>
      </w: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«Об организации</w:t>
      </w:r>
      <w:r w:rsidRPr="00F02DA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предоставления государственных и муниципальных услуг»;</w:t>
      </w:r>
    </w:p>
    <w:p w:rsidR="00F02DAA" w:rsidRPr="00F02DAA" w:rsidRDefault="00F02DAA" w:rsidP="00F02DAA">
      <w:pPr>
        <w:widowControl w:val="0"/>
        <w:tabs>
          <w:tab w:val="left" w:pos="9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-Указом Президента РФ от 09.05.2017 № 203 «О Стратегии развития информационного общества в Российской Федерации на 2017 - 2030 годы»;</w:t>
      </w:r>
    </w:p>
    <w:p w:rsidR="00F02DAA" w:rsidRPr="00F02DAA" w:rsidRDefault="00F02DAA" w:rsidP="00F02DAA">
      <w:pPr>
        <w:widowControl w:val="0"/>
        <w:tabs>
          <w:tab w:val="left" w:pos="3149"/>
          <w:tab w:val="left" w:pos="829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Постановлением Правительства Российской Федерации от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</w:t>
      </w:r>
      <w:r w:rsidRPr="00F02DA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взаимодействию»;</w:t>
      </w:r>
    </w:p>
    <w:p w:rsidR="00F02DAA" w:rsidRPr="00F02DAA" w:rsidRDefault="00F02DAA" w:rsidP="00F02DAA">
      <w:pPr>
        <w:widowControl w:val="0"/>
        <w:tabs>
          <w:tab w:val="left" w:pos="3149"/>
          <w:tab w:val="left" w:pos="829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Постановлением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данных»;</w:t>
      </w:r>
    </w:p>
    <w:p w:rsidR="00F02DAA" w:rsidRPr="00F02DAA" w:rsidRDefault="00F02DAA" w:rsidP="00F02DAA">
      <w:pPr>
        <w:widowControl w:val="0"/>
        <w:tabs>
          <w:tab w:val="left" w:pos="3149"/>
          <w:tab w:val="left" w:pos="829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иными нормативными правовыми актами Российской Федерации и Тульской области, муниципальными нормативными правовыми актами, устанавливающими порядок размещения органами местного самоуправления информации, подлежащей размещению на официальном сайте.</w:t>
      </w:r>
    </w:p>
    <w:p w:rsidR="00F02DAA" w:rsidRPr="00F02DAA" w:rsidRDefault="00F02DAA" w:rsidP="00F02DAA">
      <w:pPr>
        <w:widowControl w:val="0"/>
        <w:tabs>
          <w:tab w:val="left" w:pos="3149"/>
          <w:tab w:val="left" w:pos="829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sz w:val="26"/>
          <w:szCs w:val="26"/>
          <w:lang w:eastAsia="ru-RU"/>
        </w:rPr>
        <w:t>2.</w:t>
      </w:r>
      <w:proofErr w:type="gramStart"/>
      <w:r w:rsidRPr="00F02DAA">
        <w:rPr>
          <w:rFonts w:ascii="Times New Roman" w:hAnsi="Times New Roman" w:cs="Times New Roman"/>
          <w:sz w:val="26"/>
          <w:szCs w:val="26"/>
          <w:lang w:eastAsia="ru-RU"/>
        </w:rPr>
        <w:t>4.</w:t>
      </w: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Официальный</w:t>
      </w:r>
      <w:proofErr w:type="gramEnd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сайт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:rsidR="00F02DAA" w:rsidRPr="00F02DAA" w:rsidRDefault="00F02DAA" w:rsidP="00F02DA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2.5. Официальный сайт является официальным источником информации о </w:t>
      </w: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деятельности органов местного самоуправления, а также подведомственных данным органам организаций.</w:t>
      </w:r>
    </w:p>
    <w:p w:rsidR="00F02DAA" w:rsidRPr="00F02DAA" w:rsidRDefault="00F02DAA" w:rsidP="00F02DA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2.6. Администрирование сайта обеспечивается с использованием средств централизованного программно-технического комплекса, установленного на технической площадке провайдера в соответствии с услугой хостинга.</w:t>
      </w:r>
    </w:p>
    <w:p w:rsidR="00F02DAA" w:rsidRPr="00F02DAA" w:rsidRDefault="00F02DAA" w:rsidP="00F02DA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Функции технологических средств ведения публикаций реализуются с помощью прикладного программного обеспечения, поддерживающего единую технологию ведения публикаций на официальном сайте.</w:t>
      </w:r>
    </w:p>
    <w:p w:rsidR="00F02DAA" w:rsidRPr="00F02DAA" w:rsidRDefault="00F02DAA" w:rsidP="00F02DA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2.7. Структура официального сайта приведена в приложении 2 к решению и может дорабатываться.</w:t>
      </w:r>
    </w:p>
    <w:p w:rsidR="00F02DAA" w:rsidRPr="00F02DAA" w:rsidRDefault="00F02DAA" w:rsidP="00F02DA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Сектор информационного обеспечения администрации муниципального образования город Ефремов может самостоятельно инициировать работы по совершенствованию структуры, дизайна и сервисных услуг официального сайта.</w:t>
      </w:r>
    </w:p>
    <w:p w:rsidR="00F02DAA" w:rsidRPr="00F02DAA" w:rsidRDefault="00F02DAA" w:rsidP="00F02DA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2.8. Информация, размещаемая на официальном сайте, предоставляется бесплатно, имеет официальный статус и является публичной.</w:t>
      </w:r>
    </w:p>
    <w:p w:rsidR="00F02DAA" w:rsidRPr="00F02DAA" w:rsidRDefault="00F02DAA" w:rsidP="00F02DAA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b/>
          <w:sz w:val="26"/>
          <w:szCs w:val="26"/>
          <w:lang w:eastAsia="ru-RU"/>
        </w:rPr>
        <w:t>3. Цели и задачи официального сайта</w:t>
      </w:r>
    </w:p>
    <w:p w:rsidR="00F02DAA" w:rsidRPr="00F02DAA" w:rsidRDefault="00F02DAA" w:rsidP="00F02DA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02DAA" w:rsidRPr="00F02DAA" w:rsidRDefault="00F02DAA" w:rsidP="00F02DA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Официальный сайт обеспечивает решение следующих целей и задач:</w:t>
      </w:r>
    </w:p>
    <w:p w:rsidR="00F02DAA" w:rsidRPr="00F02DAA" w:rsidRDefault="00F02DAA" w:rsidP="00F02DAA">
      <w:pPr>
        <w:widowControl w:val="0"/>
        <w:tabs>
          <w:tab w:val="left" w:pos="1271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3.1. Открытость и доступность информации о деятельности органов местного самоуправления.</w:t>
      </w:r>
    </w:p>
    <w:p w:rsidR="00F02DAA" w:rsidRPr="00F02DAA" w:rsidRDefault="00F02DAA" w:rsidP="00F02DAA">
      <w:pPr>
        <w:widowControl w:val="0"/>
        <w:tabs>
          <w:tab w:val="left" w:pos="1271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3.2. Оперативность получения пользователями информации о принятых или рассматриваемых решениях, актуальной справочной и разъяснительной информации о деятельности органов местного самоуправления.</w:t>
      </w:r>
    </w:p>
    <w:p w:rsidR="00F02DAA" w:rsidRPr="00F02DAA" w:rsidRDefault="00F02DAA" w:rsidP="00F02DAA">
      <w:pPr>
        <w:widowControl w:val="0"/>
        <w:tabs>
          <w:tab w:val="left" w:pos="12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sz w:val="26"/>
          <w:szCs w:val="26"/>
          <w:lang w:eastAsia="ru-RU"/>
        </w:rPr>
        <w:t xml:space="preserve">  3.3. </w:t>
      </w: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Свободу поиска, получения, передачи и распространения информации о деятельности органов местного самоуправления.</w:t>
      </w:r>
    </w:p>
    <w:p w:rsidR="00F02DAA" w:rsidRPr="00F02DAA" w:rsidRDefault="00F02DAA" w:rsidP="00F02DAA">
      <w:pPr>
        <w:widowControl w:val="0"/>
        <w:tabs>
          <w:tab w:val="left" w:pos="12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sz w:val="26"/>
          <w:szCs w:val="26"/>
          <w:lang w:eastAsia="ru-RU"/>
        </w:rPr>
        <w:t xml:space="preserve">3.4. </w:t>
      </w: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Совершенствование обратной связи с пользователями информации, в том числе: возможность направления пользователями запроса в органы местного самоуправления и подведомственные организации в форме электронного документа в соответствии с Федеральным законом от 02.05.2006 № 59-ФЗ «О порядке рассмотрения обращений граждан Российской Федерации», взаимодействие с федеральной государственной информационной системой «Единый портал государственных и муниципальных услуг (функций)».</w:t>
      </w:r>
    </w:p>
    <w:p w:rsidR="00F02DAA" w:rsidRPr="00F02DAA" w:rsidRDefault="00F02DAA" w:rsidP="00F02DAA">
      <w:pPr>
        <w:widowControl w:val="0"/>
        <w:tabs>
          <w:tab w:val="left" w:pos="12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sz w:val="26"/>
          <w:szCs w:val="26"/>
          <w:lang w:eastAsia="ru-RU"/>
        </w:rPr>
        <w:t>3.</w:t>
      </w:r>
      <w:proofErr w:type="gramStart"/>
      <w:r w:rsidRPr="00F02DAA">
        <w:rPr>
          <w:rFonts w:ascii="Times New Roman" w:hAnsi="Times New Roman" w:cs="Times New Roman"/>
          <w:sz w:val="26"/>
          <w:szCs w:val="26"/>
          <w:lang w:eastAsia="ru-RU"/>
        </w:rPr>
        <w:t>5.</w:t>
      </w: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Достижение</w:t>
      </w:r>
      <w:proofErr w:type="gramEnd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необходимого уровня общественного контроля за деятельностью органов местного самоуправления.</w:t>
      </w:r>
    </w:p>
    <w:p w:rsidR="00F02DAA" w:rsidRPr="00F02DAA" w:rsidRDefault="00F02DAA" w:rsidP="00F02DAA">
      <w:pPr>
        <w:widowControl w:val="0"/>
        <w:tabs>
          <w:tab w:val="left" w:pos="129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sz w:val="26"/>
          <w:szCs w:val="26"/>
          <w:lang w:eastAsia="ru-RU"/>
        </w:rPr>
        <w:t>3.</w:t>
      </w:r>
      <w:proofErr w:type="gramStart"/>
      <w:r w:rsidRPr="00F02DAA">
        <w:rPr>
          <w:rFonts w:ascii="Times New Roman" w:hAnsi="Times New Roman" w:cs="Times New Roman"/>
          <w:sz w:val="26"/>
          <w:szCs w:val="26"/>
          <w:lang w:eastAsia="ru-RU"/>
        </w:rPr>
        <w:t>6.</w:t>
      </w: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Формирование</w:t>
      </w:r>
      <w:proofErr w:type="gramEnd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позитивного общественного мнения и повышение интереса к деятельности органов местного самоуправления.</w:t>
      </w:r>
    </w:p>
    <w:p w:rsidR="00F02DAA" w:rsidRPr="00F02DAA" w:rsidRDefault="00F02DAA" w:rsidP="00F02DAA">
      <w:pPr>
        <w:widowControl w:val="0"/>
        <w:tabs>
          <w:tab w:val="left" w:pos="12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sz w:val="26"/>
          <w:szCs w:val="26"/>
          <w:lang w:eastAsia="ru-RU"/>
        </w:rPr>
        <w:t>3.</w:t>
      </w:r>
      <w:proofErr w:type="gramStart"/>
      <w:r w:rsidRPr="00F02DAA">
        <w:rPr>
          <w:rFonts w:ascii="Times New Roman" w:hAnsi="Times New Roman" w:cs="Times New Roman"/>
          <w:sz w:val="26"/>
          <w:szCs w:val="26"/>
          <w:lang w:eastAsia="ru-RU"/>
        </w:rPr>
        <w:t>7.</w:t>
      </w: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Снижение</w:t>
      </w:r>
      <w:proofErr w:type="gramEnd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уровня бумажного документооборота.</w:t>
      </w:r>
    </w:p>
    <w:p w:rsidR="00F02DAA" w:rsidRPr="00F02DAA" w:rsidRDefault="00F02DAA" w:rsidP="00F02DAA">
      <w:pPr>
        <w:widowControl w:val="0"/>
        <w:tabs>
          <w:tab w:val="left" w:pos="127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F02DAA">
        <w:rPr>
          <w:rFonts w:ascii="Times New Roman" w:hAnsi="Times New Roman" w:cs="Times New Roman"/>
          <w:sz w:val="26"/>
          <w:szCs w:val="26"/>
          <w:lang w:eastAsia="ru-RU"/>
        </w:rPr>
        <w:t>3.</w:t>
      </w:r>
      <w:proofErr w:type="gramStart"/>
      <w:r w:rsidRPr="00F02DAA">
        <w:rPr>
          <w:rFonts w:ascii="Times New Roman" w:hAnsi="Times New Roman" w:cs="Times New Roman"/>
          <w:sz w:val="26"/>
          <w:szCs w:val="26"/>
          <w:lang w:eastAsia="ru-RU"/>
        </w:rPr>
        <w:t>8.</w:t>
      </w: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Развитие</w:t>
      </w:r>
      <w:proofErr w:type="gramEnd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 совершенствование информационной культуры органов местного самоуправления.</w:t>
      </w:r>
    </w:p>
    <w:p w:rsidR="00F02DAA" w:rsidRPr="00F02DAA" w:rsidRDefault="00F02DAA" w:rsidP="00F02DAA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b/>
          <w:sz w:val="26"/>
          <w:szCs w:val="26"/>
          <w:lang w:eastAsia="ru-RU"/>
        </w:rPr>
        <w:t>4.Организационная структура, обеспечивающая функционирование официального сайта</w:t>
      </w:r>
    </w:p>
    <w:p w:rsidR="00F02DAA" w:rsidRPr="00F02DAA" w:rsidRDefault="00F02DAA" w:rsidP="00F02DA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02DAA" w:rsidRPr="00F02DAA" w:rsidRDefault="00F02DAA" w:rsidP="00F02DA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4.</w:t>
      </w:r>
      <w:proofErr w:type="gramStart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1.За</w:t>
      </w:r>
      <w:proofErr w:type="gramEnd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информационное наполнение официального сайта отвечает Отдел по МСУ и информационным технологиям администрации муниципального образования </w:t>
      </w:r>
      <w:proofErr w:type="spellStart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Веневский</w:t>
      </w:r>
      <w:proofErr w:type="spellEnd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район.</w:t>
      </w:r>
    </w:p>
    <w:p w:rsidR="00F02DAA" w:rsidRPr="00F02DAA" w:rsidRDefault="00F02DAA" w:rsidP="00F02DA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4.</w:t>
      </w:r>
      <w:proofErr w:type="gramStart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2.Отдел</w:t>
      </w:r>
      <w:proofErr w:type="gramEnd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по МСУ и информационным технологиям администрации </w:t>
      </w: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муниципального образования </w:t>
      </w:r>
      <w:proofErr w:type="spellStart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Веневский</w:t>
      </w:r>
      <w:proofErr w:type="spellEnd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 в соответствии с настоящим Положением, Регламентом предоставления информации для размещения на официальном сайте (приложение 4 к решению) осуществляет работы по:</w:t>
      </w:r>
    </w:p>
    <w:p w:rsidR="00F02DAA" w:rsidRPr="00F02DAA" w:rsidRDefault="00F02DAA" w:rsidP="00F02DAA">
      <w:pPr>
        <w:widowControl w:val="0"/>
        <w:tabs>
          <w:tab w:val="left" w:pos="152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sz w:val="26"/>
          <w:szCs w:val="26"/>
          <w:lang w:eastAsia="ru-RU"/>
        </w:rPr>
        <w:t xml:space="preserve">4.2.1. </w:t>
      </w: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Ведению официального сайта, размещению информации на официальном сайте, изменению структуры и дизайна официального сайта;</w:t>
      </w:r>
    </w:p>
    <w:p w:rsidR="00F02DAA" w:rsidRPr="00F02DAA" w:rsidRDefault="00F02DAA" w:rsidP="00F02DAA">
      <w:pPr>
        <w:widowControl w:val="0"/>
        <w:tabs>
          <w:tab w:val="left" w:pos="152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4.2.</w:t>
      </w:r>
      <w:proofErr w:type="gramStart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2.Сбору</w:t>
      </w:r>
      <w:proofErr w:type="gramEnd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обобщению, подготовке информации к размещению на официальном сайте на основе поступившей информации от органов местного самоуправления;</w:t>
      </w:r>
    </w:p>
    <w:p w:rsidR="00F02DAA" w:rsidRPr="00F02DAA" w:rsidRDefault="00F02DAA" w:rsidP="00F02DAA">
      <w:pPr>
        <w:widowControl w:val="0"/>
        <w:tabs>
          <w:tab w:val="left" w:pos="152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4.2.3. Подготовке предложений по модернизации структуры и изменению дизайна официального сайта.</w:t>
      </w:r>
    </w:p>
    <w:p w:rsidR="00F02DAA" w:rsidRPr="00F02DAA" w:rsidRDefault="00F02DAA" w:rsidP="00F02DA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4.3. Отдел по МСУ и информационным технологиям администрации муниципального образования </w:t>
      </w:r>
      <w:proofErr w:type="spellStart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Веневский</w:t>
      </w:r>
      <w:proofErr w:type="spellEnd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 имеет право самостоятельно подбирать материалы для размещения на официальном сайте.</w:t>
      </w:r>
    </w:p>
    <w:p w:rsidR="00F02DAA" w:rsidRPr="00F02DAA" w:rsidRDefault="00F02DAA" w:rsidP="00F02DAA">
      <w:pPr>
        <w:widowControl w:val="0"/>
        <w:tabs>
          <w:tab w:val="left" w:pos="128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F02DAA">
        <w:rPr>
          <w:rFonts w:ascii="Times New Roman" w:hAnsi="Times New Roman" w:cs="Times New Roman"/>
          <w:sz w:val="26"/>
          <w:szCs w:val="26"/>
          <w:lang w:eastAsia="ru-RU"/>
        </w:rPr>
        <w:t xml:space="preserve">    4.4. </w:t>
      </w: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Информация, необходимая для формирования разделов официального сайта, предоставляется ответственными лицами с учетом положений, установленных настоящим решением.</w:t>
      </w:r>
    </w:p>
    <w:p w:rsidR="00F02DAA" w:rsidRPr="00F02DAA" w:rsidRDefault="00F02DAA" w:rsidP="00F02DAA">
      <w:pPr>
        <w:widowControl w:val="0"/>
        <w:tabs>
          <w:tab w:val="left" w:pos="129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4.5. Услуги по обслуживанию официального информационного ресурса</w:t>
      </w:r>
    </w:p>
    <w:p w:rsidR="00F02DAA" w:rsidRPr="00F02DAA" w:rsidRDefault="00F02DAA" w:rsidP="00F02DA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hyperlink r:id="rId9" w:tgtFrame="_blank" w:history="1">
        <w:r w:rsidRPr="00F02DAA">
          <w:rPr>
            <w:rFonts w:ascii="Times New Roman" w:hAnsi="Times New Roman" w:cs="Times New Roman"/>
            <w:color w:val="000000"/>
            <w:sz w:val="26"/>
            <w:szCs w:val="26"/>
            <w:lang w:eastAsia="ru-RU" w:bidi="ru-RU"/>
          </w:rPr>
          <w:t>https://venevskij-r71.gosweb.gosuslugi.ru/</w:t>
        </w:r>
      </w:hyperlink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платформы</w:t>
      </w: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«</w:t>
      </w:r>
      <w:proofErr w:type="spellStart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Госвеб</w:t>
      </w:r>
      <w:proofErr w:type="spellEnd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 федеральной государственной информационной системы «Единый портал государственных и муниципальных услуг (функций)» единого портала Министерства цифрового развития, связи и массовых коммуникаций Российской Федерации.</w:t>
      </w:r>
    </w:p>
    <w:p w:rsidR="00F02DAA" w:rsidRPr="00F02DAA" w:rsidRDefault="00F02DAA" w:rsidP="00F02DAA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b/>
          <w:sz w:val="26"/>
          <w:szCs w:val="26"/>
          <w:lang w:eastAsia="ru-RU"/>
        </w:rPr>
        <w:t>5. Правила взаимодействия официального сайта</w:t>
      </w:r>
    </w:p>
    <w:p w:rsidR="00F02DAA" w:rsidRPr="00F02DAA" w:rsidRDefault="00F02DAA" w:rsidP="00F02DAA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b/>
          <w:sz w:val="26"/>
          <w:szCs w:val="26"/>
          <w:lang w:eastAsia="ru-RU"/>
        </w:rPr>
        <w:t>с федеральной государственной информационной системой</w:t>
      </w:r>
    </w:p>
    <w:p w:rsidR="00F02DAA" w:rsidRPr="00F02DAA" w:rsidRDefault="00F02DAA" w:rsidP="00F02DAA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b/>
          <w:sz w:val="26"/>
          <w:szCs w:val="26"/>
          <w:lang w:eastAsia="ru-RU"/>
        </w:rPr>
        <w:t>«Единый портал государственных и муниципальных услуг (функций)»</w:t>
      </w:r>
    </w:p>
    <w:p w:rsidR="00F02DAA" w:rsidRPr="00F02DAA" w:rsidRDefault="00F02DAA" w:rsidP="00F02DAA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b/>
          <w:sz w:val="26"/>
          <w:szCs w:val="26"/>
          <w:lang w:eastAsia="ru-RU"/>
        </w:rPr>
        <w:t>включая требования, предъявляемые к такому взаимодействию</w:t>
      </w:r>
    </w:p>
    <w:p w:rsidR="00F02DAA" w:rsidRPr="00F02DAA" w:rsidRDefault="00F02DAA" w:rsidP="00F02DA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02DAA" w:rsidRPr="00F02DAA" w:rsidRDefault="00F02DAA" w:rsidP="00F02DAA">
      <w:pPr>
        <w:widowControl w:val="0"/>
        <w:tabs>
          <w:tab w:val="left" w:pos="128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5.1. Взаимодействие официального сайта с федеральной государственной информационной системой «Единый портал государственных и муниципальных услуг (функций)» (далее - ЕПГУ) осуществляется в соответствии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 № 2560.</w:t>
      </w:r>
    </w:p>
    <w:p w:rsidR="00F02DAA" w:rsidRPr="00F02DAA" w:rsidRDefault="00F02DAA" w:rsidP="00F02DAA">
      <w:pPr>
        <w:widowControl w:val="0"/>
        <w:tabs>
          <w:tab w:val="left" w:pos="1285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F02DAA">
        <w:rPr>
          <w:rFonts w:ascii="Times New Roman" w:hAnsi="Times New Roman" w:cs="Times New Roman"/>
          <w:sz w:val="26"/>
          <w:szCs w:val="26"/>
          <w:lang w:eastAsia="ru-RU"/>
        </w:rPr>
        <w:t>5.2</w:t>
      </w:r>
      <w:r w:rsidRPr="00F02DAA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. </w:t>
      </w: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Контроль за размещением электронных форм платформы обратной связи</w:t>
      </w:r>
    </w:p>
    <w:p w:rsidR="00F02DAA" w:rsidRPr="00F02DAA" w:rsidRDefault="00F02DAA" w:rsidP="00F02DAA">
      <w:pPr>
        <w:widowControl w:val="0"/>
        <w:tabs>
          <w:tab w:val="left" w:leader="underscore" w:pos="1013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единого портала обеспечивает Отдел по МСУ и информационным технологиям администрации муниципального образования </w:t>
      </w:r>
      <w:proofErr w:type="spellStart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Веневский</w:t>
      </w:r>
      <w:proofErr w:type="spellEnd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</w:t>
      </w:r>
      <w:r w:rsidRPr="00F02DAA">
        <w:rPr>
          <w:rFonts w:ascii="Times New Roman" w:hAnsi="Times New Roman" w:cs="Times New Roman"/>
          <w:color w:val="FF0000"/>
          <w:sz w:val="26"/>
          <w:szCs w:val="26"/>
          <w:lang w:eastAsia="ru-RU" w:bidi="ru-RU"/>
        </w:rPr>
        <w:t xml:space="preserve"> </w:t>
      </w: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5.3. Реализация взаимодействия официального сайта с ЕПГУ осуществляется в соответствии с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 № 2560, а также методическими рекомендациями, организационными и технологическими регламентами, определяемыми оператором ЕПГУ.</w:t>
      </w:r>
    </w:p>
    <w:p w:rsidR="00F02DAA" w:rsidRDefault="00F02DAA" w:rsidP="00F02DA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02DAA" w:rsidRDefault="00F02DAA" w:rsidP="00F02DA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02DAA" w:rsidRPr="00F02DAA" w:rsidRDefault="00F02DAA" w:rsidP="00F02DA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Методические рекомендации, организационные и технологические регламенты размещаются в информационно-телекоммуникационной сети «Интернет» по адресу </w:t>
      </w:r>
      <w:hyperlink r:id="rId10" w:history="1">
        <w:r w:rsidRPr="00F02DAA">
          <w:rPr>
            <w:rFonts w:ascii="Times New Roman" w:hAnsi="Times New Roman" w:cs="Times New Roman"/>
            <w:sz w:val="26"/>
            <w:szCs w:val="26"/>
            <w:u w:val="single"/>
            <w:lang w:val="en-US" w:bidi="en-US"/>
          </w:rPr>
          <w:t>https</w:t>
        </w:r>
        <w:r w:rsidRPr="00F02DAA">
          <w:rPr>
            <w:rFonts w:ascii="Times New Roman" w:hAnsi="Times New Roman" w:cs="Times New Roman"/>
            <w:sz w:val="26"/>
            <w:szCs w:val="26"/>
            <w:u w:val="single"/>
            <w:lang w:bidi="en-US"/>
          </w:rPr>
          <w:t>://</w:t>
        </w:r>
        <w:r w:rsidRPr="00F02DAA">
          <w:rPr>
            <w:rFonts w:ascii="Times New Roman" w:hAnsi="Times New Roman" w:cs="Times New Roman"/>
            <w:sz w:val="26"/>
            <w:szCs w:val="26"/>
            <w:u w:val="single"/>
            <w:lang w:val="en-US" w:bidi="en-US"/>
          </w:rPr>
          <w:t>pos</w:t>
        </w:r>
        <w:r w:rsidRPr="00F02DAA">
          <w:rPr>
            <w:rFonts w:ascii="Times New Roman" w:hAnsi="Times New Roman" w:cs="Times New Roman"/>
            <w:sz w:val="26"/>
            <w:szCs w:val="26"/>
            <w:u w:val="single"/>
            <w:lang w:bidi="en-US"/>
          </w:rPr>
          <w:t>.</w:t>
        </w:r>
        <w:proofErr w:type="spellStart"/>
        <w:r w:rsidRPr="00F02DAA">
          <w:rPr>
            <w:rFonts w:ascii="Times New Roman" w:hAnsi="Times New Roman" w:cs="Times New Roman"/>
            <w:sz w:val="26"/>
            <w:szCs w:val="26"/>
            <w:u w:val="single"/>
            <w:lang w:val="en-US" w:bidi="en-US"/>
          </w:rPr>
          <w:t>gosuslugi</w:t>
        </w:r>
        <w:proofErr w:type="spellEnd"/>
        <w:r w:rsidRPr="00F02DAA">
          <w:rPr>
            <w:rFonts w:ascii="Times New Roman" w:hAnsi="Times New Roman" w:cs="Times New Roman"/>
            <w:sz w:val="26"/>
            <w:szCs w:val="26"/>
            <w:u w:val="single"/>
            <w:lang w:bidi="en-US"/>
          </w:rPr>
          <w:t>.</w:t>
        </w:r>
        <w:proofErr w:type="spellStart"/>
        <w:r w:rsidRPr="00F02DAA">
          <w:rPr>
            <w:rFonts w:ascii="Times New Roman" w:hAnsi="Times New Roman" w:cs="Times New Roman"/>
            <w:sz w:val="26"/>
            <w:szCs w:val="26"/>
            <w:u w:val="single"/>
            <w:lang w:val="en-US" w:bidi="en-US"/>
          </w:rPr>
          <w:t>ru</w:t>
        </w:r>
        <w:proofErr w:type="spellEnd"/>
        <w:r w:rsidRPr="00F02DAA">
          <w:rPr>
            <w:rFonts w:ascii="Times New Roman" w:hAnsi="Times New Roman" w:cs="Times New Roman"/>
            <w:sz w:val="26"/>
            <w:szCs w:val="26"/>
            <w:u w:val="single"/>
            <w:lang w:bidi="en-US"/>
          </w:rPr>
          <w:t>/</w:t>
        </w:r>
        <w:r w:rsidRPr="00F02DAA">
          <w:rPr>
            <w:rFonts w:ascii="Times New Roman" w:hAnsi="Times New Roman" w:cs="Times New Roman"/>
            <w:sz w:val="26"/>
            <w:szCs w:val="26"/>
            <w:u w:val="single"/>
            <w:lang w:val="en-US" w:bidi="en-US"/>
          </w:rPr>
          <w:t>docs</w:t>
        </w:r>
        <w:r w:rsidRPr="00F02DAA">
          <w:rPr>
            <w:rFonts w:ascii="Times New Roman" w:hAnsi="Times New Roman" w:cs="Times New Roman"/>
            <w:sz w:val="26"/>
            <w:szCs w:val="26"/>
            <w:u w:val="single"/>
            <w:lang w:bidi="en-US"/>
          </w:rPr>
          <w:t>/</w:t>
        </w:r>
      </w:hyperlink>
      <w:r w:rsidRPr="00F02DAA"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:rsidR="00F02DAA" w:rsidRPr="00F02DAA" w:rsidRDefault="00F02DAA" w:rsidP="00F02DAA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b/>
          <w:sz w:val="26"/>
          <w:szCs w:val="26"/>
          <w:lang w:eastAsia="ru-RU"/>
        </w:rPr>
        <w:t>6.Защита информации и техническая поддержка</w:t>
      </w:r>
    </w:p>
    <w:p w:rsidR="00F02DAA" w:rsidRPr="00F02DAA" w:rsidRDefault="00F02DAA" w:rsidP="00F02DAA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b/>
          <w:sz w:val="26"/>
          <w:szCs w:val="26"/>
          <w:lang w:eastAsia="ru-RU"/>
        </w:rPr>
        <w:t>официального сайта</w:t>
      </w:r>
    </w:p>
    <w:p w:rsidR="00F02DAA" w:rsidRPr="00F02DAA" w:rsidRDefault="00F02DAA" w:rsidP="00F02DAA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02DAA" w:rsidRPr="00F02DAA" w:rsidRDefault="00F02DAA" w:rsidP="00F02DAA">
      <w:pPr>
        <w:widowControl w:val="0"/>
        <w:tabs>
          <w:tab w:val="left" w:pos="140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F02DAA">
        <w:rPr>
          <w:rFonts w:ascii="Times New Roman" w:hAnsi="Times New Roman" w:cs="Times New Roman"/>
          <w:sz w:val="26"/>
          <w:szCs w:val="26"/>
          <w:lang w:eastAsia="ru-RU"/>
        </w:rPr>
        <w:t xml:space="preserve">6.1. </w:t>
      </w: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 мероприятиям по защите информации и технической поддержке официального сайта относятся:</w:t>
      </w:r>
    </w:p>
    <w:p w:rsidR="00F02DAA" w:rsidRPr="00F02DAA" w:rsidRDefault="00F02DAA" w:rsidP="00F02DAA">
      <w:pPr>
        <w:widowControl w:val="0"/>
        <w:tabs>
          <w:tab w:val="left" w:pos="149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6.1.1. Обеспечение круглосуточного функционирования официального сайта </w:t>
      </w:r>
      <w:r w:rsidRPr="00F02DAA">
        <w:rPr>
          <w:rFonts w:ascii="Times New Roman" w:hAnsi="Times New Roman" w:cs="Times New Roman"/>
          <w:color w:val="000000"/>
          <w:sz w:val="26"/>
          <w:szCs w:val="26"/>
          <w:lang w:bidi="en-US"/>
        </w:rPr>
        <w:t>(</w:t>
      </w:r>
      <w:r w:rsidRPr="00F02DAA">
        <w:rPr>
          <w:rFonts w:ascii="Times New Roman" w:hAnsi="Times New Roman" w:cs="Times New Roman"/>
          <w:color w:val="000000"/>
          <w:sz w:val="26"/>
          <w:szCs w:val="26"/>
          <w:lang w:val="en-US" w:bidi="en-US"/>
        </w:rPr>
        <w:t>web</w:t>
      </w: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-сервера).</w:t>
      </w:r>
    </w:p>
    <w:p w:rsidR="00F02DAA" w:rsidRPr="00F02DAA" w:rsidRDefault="00F02DAA" w:rsidP="00F02DAA">
      <w:pPr>
        <w:widowControl w:val="0"/>
        <w:tabs>
          <w:tab w:val="left" w:pos="149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F02DAA">
        <w:rPr>
          <w:rFonts w:ascii="Times New Roman" w:hAnsi="Times New Roman" w:cs="Times New Roman"/>
          <w:sz w:val="26"/>
          <w:szCs w:val="26"/>
          <w:lang w:eastAsia="ru-RU"/>
        </w:rPr>
        <w:t xml:space="preserve">6.1.2. </w:t>
      </w: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Защита официального сайта и его частей от несанкционированного проникновения и взлома.</w:t>
      </w:r>
    </w:p>
    <w:p w:rsidR="00F02DAA" w:rsidRPr="00F02DAA" w:rsidRDefault="00F02DAA" w:rsidP="00F02DAA">
      <w:pPr>
        <w:widowControl w:val="0"/>
        <w:tabs>
          <w:tab w:val="left" w:pos="149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F02DAA">
        <w:rPr>
          <w:rFonts w:ascii="Times New Roman" w:hAnsi="Times New Roman" w:cs="Times New Roman"/>
          <w:sz w:val="26"/>
          <w:szCs w:val="26"/>
          <w:lang w:eastAsia="ru-RU"/>
        </w:rPr>
        <w:t xml:space="preserve">6.1.3. </w:t>
      </w: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Копирование (архивирование) данных, необходимых для восстановления работы официального сайта.</w:t>
      </w:r>
    </w:p>
    <w:p w:rsidR="00F02DAA" w:rsidRPr="00F02DAA" w:rsidRDefault="00F02DAA" w:rsidP="00F02DAA">
      <w:pPr>
        <w:widowControl w:val="0"/>
        <w:tabs>
          <w:tab w:val="left" w:pos="149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6.1.4. Обучение работников, обеспечивающих информационное и техническое сопровождение официального сайта.</w:t>
      </w:r>
    </w:p>
    <w:p w:rsidR="00F02DAA" w:rsidRPr="00F02DAA" w:rsidRDefault="00F02DAA" w:rsidP="00F02DAA">
      <w:pPr>
        <w:widowControl w:val="0"/>
        <w:tabs>
          <w:tab w:val="left" w:pos="1618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6.1.5. Содействие в размещении информации на официальном сайте сотрудникам, ответственным за подготовку и размещение информации.</w:t>
      </w:r>
    </w:p>
    <w:p w:rsidR="00F02DAA" w:rsidRPr="00F02DAA" w:rsidRDefault="00F02DAA" w:rsidP="00F02DAA">
      <w:pPr>
        <w:widowControl w:val="0"/>
        <w:tabs>
          <w:tab w:val="left" w:pos="16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6.1.6. Предоставление сотрудникам, ответственным за подготовку и размещение информации, программных продуктов, необходимых для осуществления их обязанностей.</w:t>
      </w:r>
    </w:p>
    <w:p w:rsidR="00F02DAA" w:rsidRPr="00F02DAA" w:rsidRDefault="00F02DAA" w:rsidP="00F02DAA">
      <w:pPr>
        <w:widowControl w:val="0"/>
        <w:tabs>
          <w:tab w:val="left" w:pos="149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6"/>
          <w:szCs w:val="26"/>
          <w:lang w:eastAsia="ru-RU" w:bidi="ru-RU"/>
        </w:rPr>
      </w:pPr>
      <w:r w:rsidRPr="00F02DAA">
        <w:rPr>
          <w:rFonts w:ascii="Times New Roman" w:hAnsi="Times New Roman" w:cs="Times New Roman"/>
          <w:sz w:val="26"/>
          <w:szCs w:val="26"/>
          <w:lang w:eastAsia="ru-RU"/>
        </w:rPr>
        <w:t xml:space="preserve">6.2. </w:t>
      </w: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Ответственность за реализацию мероприятий по защите информации официального сайта несет</w:t>
      </w:r>
      <w:r w:rsidRPr="00F02DAA">
        <w:rPr>
          <w:rFonts w:ascii="Times New Roman" w:hAnsi="Times New Roman" w:cs="Times New Roman"/>
          <w:color w:val="FF0000"/>
          <w:sz w:val="26"/>
          <w:szCs w:val="26"/>
          <w:lang w:eastAsia="ru-RU" w:bidi="ru-RU"/>
        </w:rPr>
        <w:t xml:space="preserve"> </w:t>
      </w: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Отдел по МСУ и информационным технологиям администрации муниципального образования </w:t>
      </w:r>
      <w:proofErr w:type="spellStart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Веневский</w:t>
      </w:r>
      <w:proofErr w:type="spellEnd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район.</w:t>
      </w:r>
      <w:r w:rsidRPr="00F02DAA">
        <w:rPr>
          <w:rFonts w:ascii="Times New Roman" w:hAnsi="Times New Roman" w:cs="Times New Roman"/>
          <w:color w:val="FF0000"/>
          <w:sz w:val="26"/>
          <w:szCs w:val="26"/>
          <w:lang w:eastAsia="ru-RU" w:bidi="ru-RU"/>
        </w:rPr>
        <w:t xml:space="preserve"> </w:t>
      </w:r>
    </w:p>
    <w:p w:rsidR="00F02DAA" w:rsidRPr="00F02DAA" w:rsidRDefault="00F02DAA" w:rsidP="00F02DAA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F02DAA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>7.Финансовое обеспечение деятельности по ведению официального сайта</w:t>
      </w:r>
    </w:p>
    <w:p w:rsidR="00F02DAA" w:rsidRPr="00F02DAA" w:rsidRDefault="00F02DAA" w:rsidP="00F02DA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F02DAA" w:rsidRPr="00F02DAA" w:rsidRDefault="00F02DAA" w:rsidP="00F02DA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Финансирование деятельности по ведению официального сайта производится за счет бюджета муниципального образования </w:t>
      </w:r>
      <w:proofErr w:type="spellStart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Веневский</w:t>
      </w:r>
      <w:proofErr w:type="spellEnd"/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район.</w:t>
      </w:r>
    </w:p>
    <w:p w:rsidR="00F02DAA" w:rsidRPr="00F02DAA" w:rsidRDefault="00F02DAA" w:rsidP="00F02DA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 w:type="page"/>
      </w:r>
      <w:bookmarkStart w:id="0" w:name="Par137"/>
      <w:bookmarkEnd w:id="0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                                                                           </w:t>
      </w:r>
    </w:p>
    <w:p w:rsidR="00F02DAA" w:rsidRPr="00F02DAA" w:rsidRDefault="00F02DAA" w:rsidP="00F02DAA">
      <w:pPr>
        <w:widowControl w:val="0"/>
        <w:tabs>
          <w:tab w:val="left" w:leader="underscore" w:pos="10182"/>
        </w:tabs>
        <w:spacing w:after="0" w:line="280" w:lineRule="exact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Приложение 2</w:t>
      </w:r>
    </w:p>
    <w:p w:rsidR="00F02DAA" w:rsidRDefault="00F02DAA" w:rsidP="00F02DAA">
      <w:pPr>
        <w:widowControl w:val="0"/>
        <w:tabs>
          <w:tab w:val="left" w:leader="underscore" w:pos="10182"/>
        </w:tabs>
        <w:spacing w:after="0" w:line="280" w:lineRule="exact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 решению Собрания представителей </w:t>
      </w:r>
    </w:p>
    <w:p w:rsidR="00F02DAA" w:rsidRPr="00F02DAA" w:rsidRDefault="00F02DAA" w:rsidP="00F02DAA">
      <w:pPr>
        <w:widowControl w:val="0"/>
        <w:tabs>
          <w:tab w:val="left" w:leader="underscore" w:pos="10182"/>
        </w:tabs>
        <w:spacing w:after="0" w:line="280" w:lineRule="exact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proofErr w:type="spell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Веневский</w:t>
      </w:r>
      <w:proofErr w:type="spell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  </w:t>
      </w:r>
    </w:p>
    <w:p w:rsidR="00F02DAA" w:rsidRPr="00F02DAA" w:rsidRDefault="00F02DAA" w:rsidP="00F02DAA">
      <w:pPr>
        <w:widowControl w:val="0"/>
        <w:tabs>
          <w:tab w:val="left" w:leader="underscore" w:pos="10182"/>
        </w:tabs>
        <w:spacing w:after="0" w:line="280" w:lineRule="exact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06.06.2024</w:t>
      </w: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г. 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12/76</w:t>
      </w: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</w:p>
    <w:p w:rsidR="00F02DAA" w:rsidRPr="00F02DAA" w:rsidRDefault="00F02DAA" w:rsidP="00F02DAA">
      <w:pPr>
        <w:widowControl w:val="0"/>
        <w:spacing w:after="0" w:line="643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2DA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СТРУКТУРА</w:t>
      </w:r>
    </w:p>
    <w:p w:rsidR="00F02DAA" w:rsidRPr="00F02DAA" w:rsidRDefault="00F02DAA" w:rsidP="00F02DAA">
      <w:pPr>
        <w:widowControl w:val="0"/>
        <w:spacing w:after="351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2DA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официального сайта муниципального образования </w:t>
      </w:r>
      <w:proofErr w:type="spellStart"/>
      <w:r w:rsidRPr="00F02DA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Веневский</w:t>
      </w:r>
      <w:proofErr w:type="spellEnd"/>
      <w:r w:rsidRPr="00F02DA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район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9"/>
      </w:tblGrid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2DAA" w:rsidRPr="00F02DAA" w:rsidRDefault="00F02DAA" w:rsidP="00F0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"Главная"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Справочник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Контакты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Каталог вакансий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на часто задаваемые вопросы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F02DAA" w:rsidRPr="00F02DAA" w:rsidRDefault="00F02DAA" w:rsidP="00F0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"Для жителей"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Календарь событий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Новости и репортажи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 об официальных визитах и выступлениях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Полезные материалы: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 ремонта дорог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отопительному сезону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Бесплатная юридическая помощь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Графики отключения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Услуги и сервисы: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Отправить обращение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Личный прием граждан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Муниципальные услуги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F02DAA" w:rsidRPr="00F02DAA" w:rsidRDefault="00F02DAA" w:rsidP="00F0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"О муниципальном образовании"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Символика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Достопримечательности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гостей и туристов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Исторически значимые объекты культурного наследия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Населенные пункты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F02DAA" w:rsidRPr="00F02DAA" w:rsidRDefault="00F02DAA" w:rsidP="00F0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"Деятельность"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Направления деятельности: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Антинаркотическая комиссия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Безопасность персональных данных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Внедрение стандартов </w:t>
            </w:r>
            <w:proofErr w:type="spellStart"/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клиентоцентричности</w:t>
            </w:r>
            <w:proofErr w:type="spellEnd"/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Градостроительство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Реестр контейнерных площадок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Муниципальный контроль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Противодействие коррупции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проверок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деятельности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Оценка регулирующего воздействия и экспертиз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субсидий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Предпринимательство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Профилактика правонарушений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социального партнерства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населения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поддержки: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Имущественная поддержка субъектов малого и среднего предпринимательства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Проекты и программы: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Муниципальные программы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Федеральный проект «Формирование комфортной городской среды» 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Региональный проект «Народный бюджет»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F02DAA" w:rsidRPr="00F02DAA" w:rsidRDefault="00F02DAA" w:rsidP="00F0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"Официально"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Структура муниципального образования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Представительный орган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Исполнительно-распорядительный орган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Контрольно-счетный орган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служба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Муниципальные организации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Административная комиссия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Комиссия по делам несовершеннолетних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Территориальная избирательная комиссия</w:t>
            </w:r>
          </w:p>
        </w:tc>
      </w:tr>
      <w:tr w:rsidR="00F02DAA" w:rsidRPr="00F02DAA" w:rsidTr="00F02DAA">
        <w:trPr>
          <w:trHeight w:val="428"/>
        </w:trPr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Общественный совет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Документы: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Устав МО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Нормативные правовые акты администрации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Ненормативные правовые акты администрации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Проекты нормативных правовых актов администрации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Административные регламенты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Решения Собрания депутатов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Проекты решений Собрания депутатов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Нормативные правовые акты главы МО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Проекты нормативных правовых актов главы МО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 о судебных постановлениях по делам о признании недействующими муниципальных правовых актов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Статистика: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Открытые данные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для граждан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Информационные системы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F02DAA" w:rsidRPr="00F02DAA" w:rsidRDefault="00F02DAA" w:rsidP="00F0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"Общественный контроль"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Оценка деятельности ОМСУ</w:t>
            </w:r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Общественные организации, НКО, </w:t>
            </w:r>
            <w:proofErr w:type="spellStart"/>
            <w:r w:rsidRPr="00F02DA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волонтерство</w:t>
            </w:r>
            <w:proofErr w:type="spellEnd"/>
          </w:p>
        </w:tc>
      </w:tr>
      <w:tr w:rsidR="00F02DAA" w:rsidRPr="00F02DAA" w:rsidTr="00F02DA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DAA" w:rsidRPr="00F02DAA" w:rsidRDefault="00F02DAA" w:rsidP="00F02D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02DA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Инициативные проекты</w:t>
            </w:r>
          </w:p>
        </w:tc>
      </w:tr>
    </w:tbl>
    <w:p w:rsidR="00F02DAA" w:rsidRPr="00F02DAA" w:rsidRDefault="00F02DAA" w:rsidP="00F02DA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2DAA" w:rsidRPr="00F02DAA" w:rsidRDefault="00F02DAA" w:rsidP="00F02DA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2DAA" w:rsidRPr="00F02DAA" w:rsidRDefault="00F02DAA" w:rsidP="00F02DA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02DAA" w:rsidRPr="00F02DAA" w:rsidRDefault="00F02DAA" w:rsidP="00F02DAA">
      <w:pPr>
        <w:widowControl w:val="0"/>
        <w:spacing w:after="0" w:line="528" w:lineRule="exact"/>
        <w:ind w:right="2960"/>
        <w:rPr>
          <w:rFonts w:ascii="Times New Roman" w:hAnsi="Times New Roman" w:cs="Times New Roman"/>
          <w:b/>
          <w:bCs/>
          <w:i/>
          <w:iCs/>
          <w:sz w:val="2"/>
          <w:szCs w:val="2"/>
          <w:lang w:eastAsia="ru-RU"/>
        </w:rPr>
        <w:sectPr w:rsidR="00F02DAA" w:rsidRPr="00F02DAA" w:rsidSect="00F02DAA"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F02DAA" w:rsidRPr="00F02DAA" w:rsidRDefault="00F02DAA" w:rsidP="00F02DAA">
      <w:pPr>
        <w:widowControl w:val="0"/>
        <w:tabs>
          <w:tab w:val="left" w:leader="underscore" w:pos="10182"/>
        </w:tabs>
        <w:spacing w:after="0" w:line="280" w:lineRule="exact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                                  Приложение 3</w:t>
      </w:r>
    </w:p>
    <w:p w:rsidR="00F02DAA" w:rsidRDefault="00F02DAA" w:rsidP="00F02DAA">
      <w:pPr>
        <w:widowControl w:val="0"/>
        <w:tabs>
          <w:tab w:val="left" w:leader="underscore" w:pos="10182"/>
        </w:tabs>
        <w:spacing w:after="0" w:line="280" w:lineRule="exact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" w:name="_GoBack"/>
      <w:bookmarkEnd w:id="1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 решению Собрания представителей </w:t>
      </w:r>
    </w:p>
    <w:p w:rsidR="00F02DAA" w:rsidRPr="00F02DAA" w:rsidRDefault="00F02DAA" w:rsidP="00F02DAA">
      <w:pPr>
        <w:widowControl w:val="0"/>
        <w:tabs>
          <w:tab w:val="left" w:leader="underscore" w:pos="10182"/>
        </w:tabs>
        <w:spacing w:after="0" w:line="280" w:lineRule="exact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proofErr w:type="spell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Веневский</w:t>
      </w:r>
      <w:proofErr w:type="spell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  </w:t>
      </w:r>
    </w:p>
    <w:p w:rsidR="00F02DAA" w:rsidRPr="00F02DAA" w:rsidRDefault="00F02DAA" w:rsidP="00F02DAA">
      <w:pPr>
        <w:widowControl w:val="0"/>
        <w:tabs>
          <w:tab w:val="left" w:leader="underscore" w:pos="10182"/>
        </w:tabs>
        <w:spacing w:after="0" w:line="280" w:lineRule="exact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06.06.2024</w:t>
      </w: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г. №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12/76</w:t>
      </w: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F02DAA" w:rsidRPr="00F02DAA" w:rsidRDefault="00F02DAA" w:rsidP="00F02DAA">
      <w:pPr>
        <w:widowControl w:val="0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2DA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ПЕРЕЧЕНЬ</w:t>
      </w:r>
    </w:p>
    <w:p w:rsidR="00F02DAA" w:rsidRPr="00F02DAA" w:rsidRDefault="00F02DAA" w:rsidP="00F02DAA">
      <w:pPr>
        <w:widowControl w:val="0"/>
        <w:spacing w:after="0" w:line="322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информации, необходимой для формирования разделов</w:t>
      </w:r>
      <w:r w:rsidRPr="00F02DA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официального сайта муниципального образования </w:t>
      </w:r>
      <w:proofErr w:type="spellStart"/>
      <w:r w:rsidRPr="00F02DA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Веневский</w:t>
      </w:r>
      <w:proofErr w:type="spellEnd"/>
      <w:r w:rsidRPr="00F02DA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район</w:t>
      </w:r>
    </w:p>
    <w:p w:rsidR="00F02DAA" w:rsidRPr="00F02DAA" w:rsidRDefault="00F02DAA" w:rsidP="00F02DAA">
      <w:pPr>
        <w:widowControl w:val="0"/>
        <w:spacing w:after="244" w:line="326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2DA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сроки обновления, периодичность размещения</w:t>
      </w:r>
      <w:r w:rsidRPr="00F02DA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и ответственные за ее предоставление</w:t>
      </w:r>
    </w:p>
    <w:p w:rsidR="00F02DAA" w:rsidRPr="00F02DAA" w:rsidRDefault="00F02DAA" w:rsidP="00F02DA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Настоящий перечень определяется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самоуправления", Постановлением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</w:t>
      </w:r>
      <w:proofErr w:type="spellStart"/>
      <w:r w:rsidRPr="00F02DAA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информационно</w:t>
      </w:r>
      <w:r w:rsidRPr="00F02DAA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softHyphen/>
        <w:t>телекоммуникационной</w:t>
      </w:r>
      <w:proofErr w:type="spellEnd"/>
      <w:r w:rsidRPr="00F02DAA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сети «Интернет» в форме открытых данных», иными нормативными правовыми актами Российской Федерации и Тульской области, муниципальными нормативными правовыми актами, устанавливающими порядок размещения на официальном сайте информации о деятельности органов местного самоуправления и подведомственных организаций, входящих в границы муниципального образования </w:t>
      </w:r>
      <w:proofErr w:type="spellStart"/>
      <w:r w:rsidRPr="00F02DAA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Веневский</w:t>
      </w:r>
      <w:proofErr w:type="spellEnd"/>
      <w:r w:rsidRPr="00F02DAA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район</w:t>
      </w:r>
    </w:p>
    <w:p w:rsidR="00F02DAA" w:rsidRPr="00F02DAA" w:rsidRDefault="00F02DAA" w:rsidP="00F02DA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tbl>
      <w:tblPr>
        <w:tblW w:w="9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2835"/>
        <w:gridCol w:w="1984"/>
        <w:gridCol w:w="2268"/>
      </w:tblGrid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bookmarkStart w:id="2" w:name="_Hlk164937188"/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Наименование раздела,</w:t>
            </w:r>
          </w:p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структурная категория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Сроки</w:t>
            </w:r>
          </w:p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обновления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Периодичность</w:t>
            </w:r>
          </w:p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размещения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Ответственные</w:t>
            </w:r>
          </w:p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за предоставление</w:t>
            </w:r>
          </w:p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информации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Главная – Справочник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по МСУ и ИТ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Главная – Контакты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по МСУ и ИТ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Главная – Каталог вакансий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делопроизводства и кадровой работы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Главная – Ответы на часто задаваемые вопросы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по МСУ и ИТ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Для жителей – Календарь событий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по МСУ и ИТ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Для жителей – </w:t>
            </w: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>Новости и репортажи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 xml:space="preserve">Не позднее следующего </w:t>
            </w: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>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 xml:space="preserve">По мере </w:t>
            </w: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>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 xml:space="preserve">Отдел по МСУ и </w:t>
            </w: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>ИТ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>Для жителей – Сведения об официальных визитах и выступлениях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по МСУ и ИТ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Для жителей – Полезные материалы – Бесплатная юридическая помощь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по правовой работе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Для жителей – Полезные материалы – План ремонта дорог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Управление строительства и ЖКХ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Для жителей – Полезные материалы – Подготовка к отопительному сезону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Управление строительства и ЖКХ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Для жителей – Полезные материалы – Графики отключения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Управление строительства и ЖКХ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Для жителей – Полезные материалы – Информация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Управление строительства и ЖКХ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Для жителей – Услуги и сервисы – Отправить обращение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делопроизводства и кадровой работы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Для жителей – Услуги и сервисы – Личный прием граждан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делопроизводства и кадровой работы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Для жителей – Услуги и сервисы – Муниципальные услуги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по МСУ и ИТ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Для жителей – Услуги и сервисы – Средства массовой информации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по МСУ и ИТ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 муниципальном образовании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по МСУ и ИТ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>О муниципальном образовании – Символика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по МСУ и ИТ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 муниципальном образовании – 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по МСУ и ИТ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 муниципальном образовании – Исторически значимые объекты культурного наследия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sz w:val="26"/>
                <w:szCs w:val="26"/>
                <w:lang w:eastAsia="ru-RU" w:bidi="ru-RU"/>
              </w:rPr>
              <w:t>Комитет по социальным вопросам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18B5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О муниципальном образовании – </w:t>
            </w:r>
            <w:proofErr w:type="spellStart"/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Достопримечатель</w:t>
            </w:r>
            <w:proofErr w:type="spellEnd"/>
            <w:r w:rsidR="00F018B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-</w:t>
            </w:r>
          </w:p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ности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по МСУ и ИТ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 муниципальном образовании – Для гостей и туристов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по МСУ и ИТ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 муниципальном образовании – Населенные пункты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по МСУ и ИТ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Деятельность – Антинаркотическая комиссия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sz w:val="26"/>
                <w:szCs w:val="26"/>
                <w:lang w:eastAsia="ru-RU" w:bidi="ru-RU"/>
              </w:rPr>
              <w:t>Комитет по социальным вопросам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Деятельность – Безопасность персональных данных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по МСУ и ИТ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Деятельность – Бюджет – Мониторинг качества финансового менеджмента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Финансовое управление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Деятельность – Бюджет – Информация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Сектор муниципального заказа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Деятельность – Бюджет – План-</w:t>
            </w: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>график размещения заказов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 xml:space="preserve">Не позднее следующего рабочего дня со дня </w:t>
            </w: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>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 xml:space="preserve">По мере возникновения </w:t>
            </w: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>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 xml:space="preserve">Сектор муниципального </w:t>
            </w: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>заказа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>Деятельность – Бюджет – Бюджет для граждан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Финансовое управление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Деятельность – Внедрение стандартов </w:t>
            </w:r>
            <w:proofErr w:type="spellStart"/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клиентоцентричности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Комитет по экономике, инвестициям и развитию АПК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Деятельность –Градостроительство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по жизнеобеспечению населения, архитектуре и строительству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Деятельность – Реестр контейнерных площадок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Управление строительства и ЖКХ 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Деятельность – Муниципальный контроль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муниципального контроля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Деятельность –Противодействие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по правовой работе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Деятельность – Результаты проверок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Все структурные подразделения администрации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Деятельность – Результаты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Все структурные подразделения администрации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Деятельность – Оценка регулирующего воздействия и экспертиз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Комитет по экономике, инвестициям и развитию АПК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Деятельность – Предоставление субсидий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Все структурные подразделения администрации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Деятельность – </w:t>
            </w:r>
            <w:proofErr w:type="spellStart"/>
            <w:proofErr w:type="gramStart"/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Предпринимате</w:t>
            </w:r>
            <w:r w:rsidR="00F018B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-</w:t>
            </w: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льство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Комитет по экономике, инвестициям и развитию АПК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>Деятельность – Профилактика правонарушений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по МСУ и ИТ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Деятельность – Развитие социального партнерства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Комитет по экономике, инвестициям и развитию </w:t>
            </w:r>
            <w:proofErr w:type="gramStart"/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АПК</w:t>
            </w:r>
            <w:proofErr w:type="gramEnd"/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 а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Деятельность – Экология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Сектор ГО ЧС и мобилизационной работы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Деятельность – Защита населения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Сектор ГО ЧС и мобилизационной работы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Деятельность – Меры поддержки – Имущественная поддержка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Комитет по экономике, инвестициям и развитию АПК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Проекты и программы – Муниципальные программы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Все структурные подразделения администрации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Проекты и программы – Формирование комфортной городской среды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Управление строительства и ЖКХ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Проекты и программы – Народный бюджет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Управление строительства и ЖКХ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Официально – Структура муниципального образования – Исполнительно-распорядительный орган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по МСУ и ИТ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Официально – Структура муниципального </w:t>
            </w: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>образования – Представительный орган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по МСУ и ИТ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Официально – Структура муниципального образования – Исполнительно-распорядительный орган муниципального образования – Структурные подразделения – Комитеты – Комитет имущественных и земельных отношений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Комитет по земельным и имущественным отношениям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Официально – Структура муниципального образования – Исполнительно-распорядительный орган муниципального образования – Структурные подразделения – Комитеты – Комитет по делопроизводству и контролю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делопроизводства и кадровой работы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Официально – Структура муниципального образования – Исполнительно-распорядительный орган муниципального образования – Структурные подразделения – Комитеты – Комитет по жизнеобеспечению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Управление строительства и ЖКХ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>Официально – Структура муниципального образования – Исполнительно-распорядительный орган муниципального образования – Структурные подразделения – Комитеты – Комитет по образованию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sz w:val="26"/>
                <w:szCs w:val="26"/>
                <w:lang w:eastAsia="ru-RU" w:bidi="ru-RU"/>
              </w:rPr>
              <w:t>Комитет по социальным вопросам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Официально – Структура муниципального образования – Исполнительно-распорядительный орган муниципального образования – Структурные подразделения – Комитеты – Комитет по экономике, развитию малого и среднего бизнеса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Комитет по экономике, инвестициям и развитию АПК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Официально – Структура муниципального образования – Исполнительно-распорядительный орган муниципального образования – Структурные подразделения – Отделы – Отдел архитектуры и градостроительства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по жизнеобеспечению населения, архитектуре и строительству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Официально – Структура муниципального образования – Исполнительно-</w:t>
            </w: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>распорядительный орган муниципального образования – Структурные подразделения – Отделы – Отдел мобилизационной работы, ГО и ЧС, охраны окружающей среды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Сектор ГО ЧС и мобилизационной работы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Официально – Структура муниципального образования – Исполнительно-распорядительный орган муниципального образования – Структурные подразделения – Отделы – Отдел муниципального контроля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муниципального контроля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Официально – Структура муниципального образования – Исполнительно-распорядительный орган муниципального образования – Структурные подразделения – Отделы – Отдел муниципальной службы и кадровой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делопроизводства и кадровой работы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Официально – Структура муниципального образования – Исполнительно-распорядительный орган </w:t>
            </w: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>муниципального образования – Структурные подразделения – Отделы – Отдел по обеспечению контрактной системы закупок (контрактная служба)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Сектор муниципального заказа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Официально – Структура муниципального образования – Исполнительно-распорядительный орган муниципального образования – Структурные подразделения – Отделы – Отдел по правовому обеспечению деятельности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по правовой работе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Официально – Структура муниципального образования – Исполнительно-распорядительный орган муниципального образования – Структурные подразделения – Отделы – Отдел по развитию местного самоуправления и организационной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по МСУ и ИТ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Официально – Структура муниципального образования – Исполнительно-распорядительный </w:t>
            </w: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>орган муниципального образования – Структурные подразделения – Секторы – Сектор по делам несовершеннолетних и защите их прав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sz w:val="26"/>
                <w:szCs w:val="26"/>
                <w:lang w:eastAsia="ru-RU" w:bidi="ru-RU"/>
              </w:rPr>
              <w:t>Комитет по социальным вопросам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Официально – Структура муниципального образования – Исполнительно-распорядительный орган муниципального образования – Структурные подразделения – Секторы – Сектор по профилактике коррупционных и иных правонарушений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по правовой работе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Официально – Структура муниципального образования – Исполнительно-распорядительный орган муниципального образования – Структурные подразделения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по МСУ и ИТ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Официально – Структура муниципального образования – Исполнительно-распорядительный орган муниципального образования – Структурные подразделения – </w:t>
            </w: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>Управления – Управление по культуре, молодежной политике, физкультуре и спорту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sz w:val="26"/>
                <w:szCs w:val="26"/>
                <w:lang w:eastAsia="ru-RU" w:bidi="ru-RU"/>
              </w:rPr>
              <w:t>Комитет по социальным вопросам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Официально – Структура муниципального образования – Исполнительно-распорядительный орган муниципального образования – Структурные подразделения – Управления – Финансовое управление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Финансовое управление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Официально – Структура муниципального образования – Контрольно-счетный орган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Контрольно-счетная палата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Официально – Структура муниципального образования – Глава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Собрание депутатов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Официально – Муниципальная служба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делопроизводства и кадровой работы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Официально – Муниципальные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по МСУ и ИТ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Официально – Административная комиссия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по правовой работе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Официально – Общественный совет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по МСУ и ИТ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>Официально – Комиссия по делам несовершеннолетних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по МСУ и ИТ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Официально – Территориальная избирательная комиссия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Территориальная избирательная комиссия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Официально – Документы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по МСУ и ИТ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Официально – Документы – Устав МО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по правовой работе администрации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Официально – Документы – Административные регламенты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Все структурные подразделения администрации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Официально – Документы – Нормативные правовые акты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делопроизводства и кадровой работы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Официально – Документы – Ненормативные правовые акты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делопроизводства и кадровой работы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Официально – Документы – Проекты нормативных правовых актов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по МСУ и ИТ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Официально – Документы – Решения Собрания депутатов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sz w:val="26"/>
                <w:szCs w:val="26"/>
                <w:lang w:eastAsia="ru-RU" w:bidi="ru-RU"/>
              </w:rPr>
              <w:t xml:space="preserve">Собрание представителей МО </w:t>
            </w:r>
            <w:proofErr w:type="spellStart"/>
            <w:r w:rsidRPr="00F02DAA">
              <w:rPr>
                <w:rFonts w:ascii="Times New Roman" w:hAnsi="Times New Roman" w:cs="Times New Roman"/>
                <w:bCs/>
                <w:sz w:val="26"/>
                <w:szCs w:val="26"/>
                <w:lang w:eastAsia="ru-RU" w:bidi="ru-RU"/>
              </w:rPr>
              <w:t>Веневский</w:t>
            </w:r>
            <w:proofErr w:type="spellEnd"/>
            <w:r w:rsidRPr="00F02DAA">
              <w:rPr>
                <w:rFonts w:ascii="Times New Roman" w:hAnsi="Times New Roman" w:cs="Times New Roman"/>
                <w:bCs/>
                <w:sz w:val="26"/>
                <w:szCs w:val="26"/>
                <w:lang w:eastAsia="ru-RU" w:bidi="ru-RU"/>
              </w:rPr>
              <w:t xml:space="preserve"> район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Официально – Документы – Проекты решений Собрания депутатов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по МСУ и ИТ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Официально – </w:t>
            </w: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>Документы – Нормативные правовые акты главы МО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 xml:space="preserve">Не позднее следующего </w:t>
            </w: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>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 xml:space="preserve">По мере </w:t>
            </w: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>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sz w:val="26"/>
                <w:szCs w:val="26"/>
                <w:lang w:eastAsia="ru-RU" w:bidi="ru-RU"/>
              </w:rPr>
              <w:lastRenderedPageBreak/>
              <w:t xml:space="preserve">Собрание </w:t>
            </w:r>
            <w:r w:rsidRPr="00F02DAA">
              <w:rPr>
                <w:rFonts w:ascii="Times New Roman" w:hAnsi="Times New Roman" w:cs="Times New Roman"/>
                <w:bCs/>
                <w:sz w:val="26"/>
                <w:szCs w:val="26"/>
                <w:lang w:eastAsia="ru-RU" w:bidi="ru-RU"/>
              </w:rPr>
              <w:lastRenderedPageBreak/>
              <w:t xml:space="preserve">представителей МО </w:t>
            </w:r>
            <w:proofErr w:type="spellStart"/>
            <w:r w:rsidRPr="00F02DAA">
              <w:rPr>
                <w:rFonts w:ascii="Times New Roman" w:hAnsi="Times New Roman" w:cs="Times New Roman"/>
                <w:bCs/>
                <w:sz w:val="26"/>
                <w:szCs w:val="26"/>
                <w:lang w:eastAsia="ru-RU" w:bidi="ru-RU"/>
              </w:rPr>
              <w:t>Веневский</w:t>
            </w:r>
            <w:proofErr w:type="spellEnd"/>
            <w:r w:rsidRPr="00F02DAA">
              <w:rPr>
                <w:rFonts w:ascii="Times New Roman" w:hAnsi="Times New Roman" w:cs="Times New Roman"/>
                <w:bCs/>
                <w:sz w:val="26"/>
                <w:szCs w:val="26"/>
                <w:lang w:eastAsia="ru-RU" w:bidi="ru-RU"/>
              </w:rPr>
              <w:t xml:space="preserve"> район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>Официально – Документы – Проекты нормативных правовых актов главы МО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по МСУ и ИТ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Официально – Документы – Сведения о судебных постановлениях по делам о признании недействующими муниципальных правовых актов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по правовой работе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Официально – Статистика – Открытые данные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Все структурные подразделения администрации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Официально – Статистика – Бюджет для граждан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Финансовое управление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Официально – Информационные системы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Отдел по МСУ и ИТ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Общественный контроль – Оценка деятельности ОМСУ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Комитет по экономике, инвестициям и развитию АПК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Общественный контроль – Общественные организации, НКО, </w:t>
            </w:r>
            <w:proofErr w:type="spellStart"/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волонтерство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Комитет по экономике, инвестициям и развитию АПК</w:t>
            </w:r>
          </w:p>
        </w:tc>
      </w:tr>
      <w:tr w:rsidR="00F02DAA" w:rsidRPr="00F02DAA" w:rsidTr="00F018B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Общественный контроль – Инициативные проекты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 позднее следующего рабочего дня со дня получения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DAA" w:rsidRPr="00F02DAA" w:rsidRDefault="00F02DAA" w:rsidP="00F01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02D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Все структурные подразделения администрации</w:t>
            </w:r>
          </w:p>
        </w:tc>
      </w:tr>
      <w:bookmarkEnd w:id="2"/>
    </w:tbl>
    <w:p w:rsidR="00F02DAA" w:rsidRPr="00F02DAA" w:rsidRDefault="00F02DAA" w:rsidP="00F02DAA">
      <w:pPr>
        <w:spacing w:beforeAutospacing="1" w:after="0" w:afterAutospacing="1" w:line="18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F02DAA" w:rsidRPr="00F02DAA" w:rsidRDefault="00F02DAA" w:rsidP="00F02DAA">
      <w:pPr>
        <w:widowControl w:val="0"/>
        <w:tabs>
          <w:tab w:val="right" w:leader="underscore" w:pos="7466"/>
          <w:tab w:val="left" w:pos="7591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2DAA" w:rsidRPr="00F02DAA" w:rsidRDefault="00F02DAA" w:rsidP="00F02DAA">
      <w:pPr>
        <w:widowControl w:val="0"/>
        <w:tabs>
          <w:tab w:val="left" w:leader="underscore" w:pos="10182"/>
        </w:tabs>
        <w:spacing w:after="0" w:line="280" w:lineRule="exact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4</w:t>
      </w:r>
    </w:p>
    <w:p w:rsidR="00F018B5" w:rsidRDefault="00F02DAA" w:rsidP="00F02DAA">
      <w:pPr>
        <w:widowControl w:val="0"/>
        <w:tabs>
          <w:tab w:val="left" w:leader="underscore" w:pos="10182"/>
        </w:tabs>
        <w:spacing w:after="0" w:line="280" w:lineRule="exact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 решению Собрания представителей </w:t>
      </w:r>
    </w:p>
    <w:p w:rsidR="00F02DAA" w:rsidRPr="00F02DAA" w:rsidRDefault="00F02DAA" w:rsidP="00F02DAA">
      <w:pPr>
        <w:widowControl w:val="0"/>
        <w:tabs>
          <w:tab w:val="left" w:leader="underscore" w:pos="10182"/>
        </w:tabs>
        <w:spacing w:after="0" w:line="280" w:lineRule="exact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образования</w:t>
      </w:r>
      <w:r w:rsidR="00F018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Веневский</w:t>
      </w:r>
      <w:proofErr w:type="spell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  </w:t>
      </w:r>
    </w:p>
    <w:p w:rsidR="00F02DAA" w:rsidRPr="00F02DAA" w:rsidRDefault="00F02DAA" w:rsidP="00F02DAA">
      <w:pPr>
        <w:widowControl w:val="0"/>
        <w:tabs>
          <w:tab w:val="left" w:leader="underscore" w:pos="10182"/>
        </w:tabs>
        <w:spacing w:after="0" w:line="280" w:lineRule="exact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F018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06.06.2024</w:t>
      </w: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г. № </w:t>
      </w:r>
      <w:r w:rsidR="00F018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12/76</w:t>
      </w: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F02DAA" w:rsidRPr="00F02DAA" w:rsidRDefault="00F02DAA" w:rsidP="00F02DAA">
      <w:pPr>
        <w:widowControl w:val="0"/>
        <w:tabs>
          <w:tab w:val="left" w:pos="1271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2DAA" w:rsidRPr="00F02DAA" w:rsidRDefault="00F02DAA" w:rsidP="00F018B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2DA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РЕГЛАМЕНТ</w:t>
      </w:r>
    </w:p>
    <w:p w:rsidR="00F02DAA" w:rsidRPr="00F02DAA" w:rsidRDefault="00F02DAA" w:rsidP="00F018B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предоставления информации для размещения</w:t>
      </w:r>
      <w:r w:rsidRPr="00F02DA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на официальном сайте муниципального образования </w:t>
      </w:r>
      <w:proofErr w:type="spellStart"/>
      <w:r w:rsidRPr="00F02DA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Веневский</w:t>
      </w:r>
      <w:proofErr w:type="spellEnd"/>
      <w:r w:rsidRPr="00F02DA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район</w:t>
      </w:r>
    </w:p>
    <w:p w:rsidR="00F02DAA" w:rsidRPr="00F02DAA" w:rsidRDefault="00F02DAA" w:rsidP="00F018B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02DAA" w:rsidRPr="00F02DAA" w:rsidRDefault="00F018B5" w:rsidP="00F018B5">
      <w:pPr>
        <w:widowControl w:val="0"/>
        <w:tabs>
          <w:tab w:val="left" w:pos="4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1.</w:t>
      </w:r>
      <w:r w:rsidR="00F02DAA" w:rsidRPr="00F02DA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Общие положения</w:t>
      </w:r>
    </w:p>
    <w:p w:rsidR="00F02DAA" w:rsidRPr="00F02DAA" w:rsidRDefault="00F02DAA" w:rsidP="00EB51DC">
      <w:pPr>
        <w:widowControl w:val="0"/>
        <w:tabs>
          <w:tab w:val="left" w:pos="13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1.1. Регламент предоставления информации для размещения на официальном</w:t>
      </w:r>
      <w:r w:rsidRPr="00F02D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сайте муниципального образования </w:t>
      </w:r>
      <w:proofErr w:type="spell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Веневский</w:t>
      </w:r>
      <w:proofErr w:type="spell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</w:t>
      </w:r>
    </w:p>
    <w:p w:rsidR="00F02DAA" w:rsidRPr="00F02DAA" w:rsidRDefault="00F02DAA" w:rsidP="00EB51DC">
      <w:pPr>
        <w:widowControl w:val="0"/>
        <w:tabs>
          <w:tab w:val="left" w:leader="underscore" w:pos="101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(далее - Регламент) определяет правила организации работы по подготовке и размещению на официальном сайте информации о деятельности органов местного самоуправления муниципального образования </w:t>
      </w:r>
      <w:proofErr w:type="spell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Веневский</w:t>
      </w:r>
      <w:proofErr w:type="spell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район,</w:t>
      </w:r>
    </w:p>
    <w:p w:rsidR="00F02DAA" w:rsidRPr="00F02DAA" w:rsidRDefault="00F02DAA" w:rsidP="00EB51DC">
      <w:pPr>
        <w:widowControl w:val="0"/>
        <w:tabs>
          <w:tab w:val="left" w:leader="underscore" w:pos="101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органов местного самоуправления муниципальных образований, входящих в состав муниципального образования </w:t>
      </w:r>
      <w:proofErr w:type="spell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Веневский</w:t>
      </w:r>
      <w:proofErr w:type="spell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район.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(далее - органы местного самоуправления).</w:t>
      </w:r>
    </w:p>
    <w:p w:rsidR="00F02DAA" w:rsidRPr="00F02DAA" w:rsidRDefault="00F02DAA" w:rsidP="00EB51DC">
      <w:pPr>
        <w:widowControl w:val="0"/>
        <w:tabs>
          <w:tab w:val="left" w:pos="13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proofErr w:type="gram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2.Информация</w:t>
      </w:r>
      <w:proofErr w:type="gram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 деятельности органов местного самоуправления, необходимая для размещения на официальном сайте, формируется в соответствии с приложением 3 к решению (далее - Перечень).</w:t>
      </w:r>
    </w:p>
    <w:p w:rsidR="00F02DAA" w:rsidRPr="00F02DAA" w:rsidRDefault="00F02DAA" w:rsidP="00EB51DC">
      <w:pPr>
        <w:widowControl w:val="0"/>
        <w:tabs>
          <w:tab w:val="left" w:pos="13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proofErr w:type="gram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3.Органы</w:t>
      </w:r>
      <w:proofErr w:type="gram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местного самоуправления обеспечивают своевременное предоставление полной и достоверной информации о своей деятельности, необходимой для размещения на официальном сайте, в соответствии с настоящим Регламентом.</w:t>
      </w:r>
    </w:p>
    <w:p w:rsidR="00F02DAA" w:rsidRPr="00F02DAA" w:rsidRDefault="00F02DAA" w:rsidP="00EB51D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2. Порядок предоставления информации</w:t>
      </w:r>
    </w:p>
    <w:p w:rsidR="00F02DAA" w:rsidRPr="00F02DAA" w:rsidRDefault="00F02DAA" w:rsidP="00EB51D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для размещения на официальном сайте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proofErr w:type="gram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1.Размещение</w:t>
      </w:r>
      <w:proofErr w:type="gram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новой, редактирование и удаление уже имеющейся информации на сайте осуществляет отдел по МСУ и информационным технологиям администрации муниципального образования </w:t>
      </w:r>
      <w:proofErr w:type="spell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Веневский</w:t>
      </w:r>
      <w:proofErr w:type="spell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в соответствии с муниципальным правовым актом.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proofErr w:type="gram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2.Заявка</w:t>
      </w:r>
      <w:proofErr w:type="gram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направляется в отдел по МСУ и информационным технологиям администрации муниципального образования </w:t>
      </w:r>
      <w:proofErr w:type="spell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Веневский</w:t>
      </w:r>
      <w:proofErr w:type="spell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в форме документа на бумажном носителе или в электронной форме. 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2.3. Должностное лицо, предоставляющее информацию, несет ответственность за: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несвоевременное предоставление в отдел по МСУ и ИТ информации по вопросам своего ведения, в том числе за несвоевременную подачу заявки на размещение, изменение или удаление информации;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предоставление недостоверной информации;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несоблюдение установленного настоящим Решением порядка предоставления информации к размещению на сайте;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предоставление информации, нарушающей интеллектуальные права третьих лиц;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предоставление сведений, содержащих информацию ограниченного доступа.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2.4. Обязанности структурных подразделений администрации муниципального </w:t>
      </w: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образования </w:t>
      </w:r>
      <w:proofErr w:type="spell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Веневский</w:t>
      </w:r>
      <w:proofErr w:type="spell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район: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подготавливать информацию, размещаемую на официальном сайте;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вносить предложения для рассмотрения главой администрации муниципального образования </w:t>
      </w:r>
      <w:proofErr w:type="spell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Веневский</w:t>
      </w:r>
      <w:proofErr w:type="spell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по изменению тематических рубрик (подрубрик) официального сайта;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направлять заявки для размещения новостной информации, информации в тематических рубриках (подрубриках) официального сайта по вопросам своего ведения;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оперативно информировать отдел по МСУ и информационным технологиям администрации муниципального образования </w:t>
      </w:r>
      <w:proofErr w:type="spell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Веневский</w:t>
      </w:r>
      <w:proofErr w:type="spell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о неточностях или недостоверности информации, размещенной на официальном сайте.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proofErr w:type="gram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5.Отдел</w:t>
      </w:r>
      <w:proofErr w:type="gram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МСУ и информационным технологиям администрации муниципального образования </w:t>
      </w:r>
      <w:proofErr w:type="spell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Веневский</w:t>
      </w:r>
      <w:proofErr w:type="spell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несет ответственность за: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несоблюдение установленного настоящим Положением порядка подготовки информации к размещению и ее недостоверность (в случае подготовки информации непосредственно органом администрации);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несоблюдение установленного настоящим Положением порядка размещения информации на официальном сайте;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организацию технологического обеспечения функционирования официального сайта;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размещение информации, нарушающей интеллектуальные права третьих лиц, и сведений, содержащих информацию ограниченного доступа (в случае подготовки информации непосредственно органом администрации).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2.6. Обязанности отдела по МСУ и информационным технологиям администрации муниципального образования </w:t>
      </w:r>
      <w:proofErr w:type="spell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Веневский</w:t>
      </w:r>
      <w:proofErr w:type="spell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район: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размещать информацию на официальном сайте;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самостоятельно подготавливать информацию для размещения на официальном сайте;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вносить предложения для рассмотрения главой администрации муниципального образования </w:t>
      </w:r>
      <w:proofErr w:type="spell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Веневский</w:t>
      </w:r>
      <w:proofErr w:type="spell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по изменению тематических рубрик (подрубрик) и изменению дизайна официального сайта;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обращаться к соответствующим должностным лицам администрации муниципального образования </w:t>
      </w:r>
      <w:proofErr w:type="spell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Веневский</w:t>
      </w:r>
      <w:proofErr w:type="spell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по вопросам размещения, удаления или изменения информации, размещенной в тематических рубриках (подрубриках) официального сайта;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отказывать в размещении на официальном сайте информации, предоставленной с нарушением настоящего Положения, требовать исправления ошибок и опечаток, обнаруженных в информации, предоставленной для размещения на официальном сайте;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контролировать соблюдение структурными подразделениями (должностными лицами) администрации муниципального образования </w:t>
      </w:r>
      <w:proofErr w:type="spell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Веневский</w:t>
      </w:r>
      <w:proofErr w:type="spell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периодичности изменения информации в тематических рубриках (подрубриках) официального сайта;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размещать на официальном сайте информацию о проведении плановых технических работ на оборудовании, обеспечивающем работу официального сайта, не менее чем за сутки до их начала;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оперативно информировать главу администрации муниципального </w:t>
      </w: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образования </w:t>
      </w:r>
      <w:proofErr w:type="spell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Веневский</w:t>
      </w:r>
      <w:proofErr w:type="spell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об ошибках в функционировании оборудования, обеспечивающего работу официального сайта.</w:t>
      </w:r>
    </w:p>
    <w:p w:rsidR="00F02DAA" w:rsidRPr="00F02DAA" w:rsidRDefault="00F02DAA" w:rsidP="00EB51D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3. Технические требования к информации,</w:t>
      </w:r>
    </w:p>
    <w:p w:rsidR="00F02DAA" w:rsidRPr="00F02DAA" w:rsidRDefault="00F02DAA" w:rsidP="00EB51D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размещаемой на официальном сайте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3.1. Информация, подготовленная для размещения на сайте, предоставляется в отдел по МСУ и информационным технологиям администрации муниципального образования </w:t>
      </w:r>
      <w:proofErr w:type="spell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Веневский</w:t>
      </w:r>
      <w:proofErr w:type="spell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район  в</w:t>
      </w:r>
      <w:proofErr w:type="gram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электронном виде, которая должна соответствовать следующим требованиям: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информационные текстовые материалы (нормативные правовые акты, методические материалы, сообщения и т.д.) - созданные с помощью текстовых редакторов в формате .</w:t>
      </w:r>
      <w:proofErr w:type="spell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doc</w:t>
      </w:r>
      <w:proofErr w:type="spell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.</w:t>
      </w:r>
      <w:proofErr w:type="spell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docx</w:t>
      </w:r>
      <w:proofErr w:type="spell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или .</w:t>
      </w:r>
      <w:proofErr w:type="spell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rtf</w:t>
      </w:r>
      <w:proofErr w:type="spell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шрифтом </w:t>
      </w:r>
      <w:proofErr w:type="spell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Times</w:t>
      </w:r>
      <w:proofErr w:type="spell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New</w:t>
      </w:r>
      <w:proofErr w:type="spell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Roman</w:t>
      </w:r>
      <w:proofErr w:type="spell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размером 12 </w:t>
      </w:r>
      <w:proofErr w:type="spell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пт</w:t>
      </w:r>
      <w:proofErr w:type="spell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информационные табличные материалы (таблицы, диаграммы и т.д.) - созданные с помощью табличных редакторов в формате .</w:t>
      </w:r>
      <w:proofErr w:type="spell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xls</w:t>
      </w:r>
      <w:proofErr w:type="spell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таблицы, содержащиеся в текстовых документах, должны быть созданы с помощью встроенных редакторов таблиц;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информационные материалы, представляющие собой выборку сведений из баз данных (электронные таблицы), - в форматах .</w:t>
      </w:r>
      <w:proofErr w:type="spell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html</w:t>
      </w:r>
      <w:proofErr w:type="spell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или .</w:t>
      </w:r>
      <w:proofErr w:type="spell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csv</w:t>
      </w:r>
      <w:proofErr w:type="spell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графические материалы - в графическом (растровом) формате при условии, если документ имеет формат .</w:t>
      </w:r>
      <w:proofErr w:type="spell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jpeg</w:t>
      </w:r>
      <w:proofErr w:type="spell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или .</w:t>
      </w:r>
      <w:proofErr w:type="spell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gif</w:t>
      </w:r>
      <w:proofErr w:type="spell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разрешение 72 </w:t>
      </w:r>
      <w:proofErr w:type="spell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dpi</w:t>
      </w:r>
      <w:proofErr w:type="spell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цветность - 16 миллионов цветов, размер - не более 1200 пикселей по наибольшей стороне и изображение четкое (без шумов);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презентационные материалы (презентации, слайды и т.д.) - созданные с помощью табличных редакторов в формате .</w:t>
      </w:r>
      <w:proofErr w:type="spell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ppt</w:t>
      </w:r>
      <w:proofErr w:type="spell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.</w:t>
      </w:r>
      <w:proofErr w:type="spell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pptx</w:t>
      </w:r>
      <w:proofErr w:type="spell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иные материалы - в формате, обеспечивающем возможность их просмотра средствами "веб-обозревателя".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3.2. Файлы размером больше 1 мегабайта предоставляются в формате электронных архивов .</w:t>
      </w:r>
      <w:proofErr w:type="spell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zip</w:t>
      </w:r>
      <w:proofErr w:type="spell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02DAA" w:rsidRPr="00F02DAA" w:rsidRDefault="00F02DAA" w:rsidP="00EB51D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4. Сроки предоставления информации</w:t>
      </w:r>
    </w:p>
    <w:p w:rsidR="00F02DAA" w:rsidRPr="00F02DAA" w:rsidRDefault="00F02DAA" w:rsidP="00EB51D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для размещения на официальном сайте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4.1. отдел по МСУ и информационным технологиям администрации муниципального образования </w:t>
      </w:r>
      <w:proofErr w:type="spell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Веневский</w:t>
      </w:r>
      <w:proofErr w:type="spell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район  размещает</w:t>
      </w:r>
      <w:proofErr w:type="gram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информацию на сайте в следующие сроки: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срочную и оперативную информацию - в течение одного часа с момента получения заявки, а в случае получения заявки менее чем за один час до окончания рабочего дня - не позднее 10 часов утра следующего рабочего дня;</w:t>
      </w:r>
    </w:p>
    <w:p w:rsidR="00F02DAA" w:rsidRPr="00F02DAA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иную информацию - не позднее следующего рабочего дня со дня получения заявки или иные сроки, согласованные с должностным лицом, предоставляющим информацию.</w:t>
      </w:r>
    </w:p>
    <w:p w:rsidR="00675A55" w:rsidRDefault="00F02DAA" w:rsidP="00EB51D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4.2. В случае проведения технических работ на оборудовании, обеспечивающем работу сайта, отдел по МСУ и информационным технологиям администрации муниципального образования </w:t>
      </w:r>
      <w:proofErr w:type="spellStart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Веневский</w:t>
      </w:r>
      <w:proofErr w:type="spellEnd"/>
      <w:r w:rsidRPr="00F02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 размещает информацию на сайте в срок не позднее следующего рабочего дня со дня окончания проведения указанных работ или иные сроки, согласованные с должностным лицом, предоставляющим информацию.</w:t>
      </w: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sectPr w:rsidR="00675A55" w:rsidSect="00751C6F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1CD" w:rsidRDefault="008851CD" w:rsidP="00167B68">
      <w:pPr>
        <w:spacing w:after="0" w:line="240" w:lineRule="auto"/>
      </w:pPr>
      <w:r>
        <w:separator/>
      </w:r>
    </w:p>
  </w:endnote>
  <w:endnote w:type="continuationSeparator" w:id="0">
    <w:p w:rsidR="008851CD" w:rsidRDefault="008851CD" w:rsidP="0016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1CD" w:rsidRDefault="008851CD" w:rsidP="00167B68">
      <w:pPr>
        <w:spacing w:after="0" w:line="240" w:lineRule="auto"/>
      </w:pPr>
      <w:r>
        <w:separator/>
      </w:r>
    </w:p>
  </w:footnote>
  <w:footnote w:type="continuationSeparator" w:id="0">
    <w:p w:rsidR="008851CD" w:rsidRDefault="008851CD" w:rsidP="00167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C03249"/>
    <w:multiLevelType w:val="multilevel"/>
    <w:tmpl w:val="62F60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02040F"/>
    <w:multiLevelType w:val="multilevel"/>
    <w:tmpl w:val="784A3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5" w15:restartNumberingAfterBreak="0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 w15:restartNumberingAfterBreak="0">
    <w:nsid w:val="55F72D82"/>
    <w:multiLevelType w:val="hybridMultilevel"/>
    <w:tmpl w:val="D78822D0"/>
    <w:lvl w:ilvl="0" w:tplc="6A8AA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88060F"/>
    <w:multiLevelType w:val="hybridMultilevel"/>
    <w:tmpl w:val="71E6F896"/>
    <w:lvl w:ilvl="0" w:tplc="F76EBE78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CBB"/>
    <w:rsid w:val="00023348"/>
    <w:rsid w:val="0003375A"/>
    <w:rsid w:val="000371AB"/>
    <w:rsid w:val="000B31F3"/>
    <w:rsid w:val="000C0170"/>
    <w:rsid w:val="000C1B7A"/>
    <w:rsid w:val="000C5511"/>
    <w:rsid w:val="000F15E4"/>
    <w:rsid w:val="001012F4"/>
    <w:rsid w:val="00126499"/>
    <w:rsid w:val="001372C9"/>
    <w:rsid w:val="00141B69"/>
    <w:rsid w:val="00143196"/>
    <w:rsid w:val="001570BA"/>
    <w:rsid w:val="00161B09"/>
    <w:rsid w:val="00167B68"/>
    <w:rsid w:val="00174A0A"/>
    <w:rsid w:val="00181AC3"/>
    <w:rsid w:val="001840E2"/>
    <w:rsid w:val="0019038D"/>
    <w:rsid w:val="001B008E"/>
    <w:rsid w:val="001B036B"/>
    <w:rsid w:val="001B361B"/>
    <w:rsid w:val="001D19C9"/>
    <w:rsid w:val="001E0D5F"/>
    <w:rsid w:val="001F14B3"/>
    <w:rsid w:val="00202E4C"/>
    <w:rsid w:val="0022654E"/>
    <w:rsid w:val="002A1AB6"/>
    <w:rsid w:val="002B38CB"/>
    <w:rsid w:val="002D6016"/>
    <w:rsid w:val="0030025B"/>
    <w:rsid w:val="00317220"/>
    <w:rsid w:val="003903EE"/>
    <w:rsid w:val="00391367"/>
    <w:rsid w:val="003967BC"/>
    <w:rsid w:val="003C7B3C"/>
    <w:rsid w:val="003F31BC"/>
    <w:rsid w:val="004A1A05"/>
    <w:rsid w:val="004A2E93"/>
    <w:rsid w:val="005303E9"/>
    <w:rsid w:val="00544A95"/>
    <w:rsid w:val="005455CC"/>
    <w:rsid w:val="00557EB7"/>
    <w:rsid w:val="00576A20"/>
    <w:rsid w:val="00582D6C"/>
    <w:rsid w:val="005A16C6"/>
    <w:rsid w:val="005B32A8"/>
    <w:rsid w:val="005C2F25"/>
    <w:rsid w:val="005E453A"/>
    <w:rsid w:val="005E6F19"/>
    <w:rsid w:val="00647B8E"/>
    <w:rsid w:val="00675A55"/>
    <w:rsid w:val="00683457"/>
    <w:rsid w:val="006C7A70"/>
    <w:rsid w:val="006D768F"/>
    <w:rsid w:val="00705F7F"/>
    <w:rsid w:val="0073452D"/>
    <w:rsid w:val="00751C6F"/>
    <w:rsid w:val="007B25C2"/>
    <w:rsid w:val="007B3FDA"/>
    <w:rsid w:val="007C496A"/>
    <w:rsid w:val="00805826"/>
    <w:rsid w:val="0086145A"/>
    <w:rsid w:val="008851CD"/>
    <w:rsid w:val="008A48B3"/>
    <w:rsid w:val="009B1E25"/>
    <w:rsid w:val="009E19AC"/>
    <w:rsid w:val="00A010E2"/>
    <w:rsid w:val="00A33C15"/>
    <w:rsid w:val="00A37711"/>
    <w:rsid w:val="00A42C26"/>
    <w:rsid w:val="00A441A9"/>
    <w:rsid w:val="00A50F88"/>
    <w:rsid w:val="00AB14E9"/>
    <w:rsid w:val="00AB250B"/>
    <w:rsid w:val="00AD7947"/>
    <w:rsid w:val="00AF1BFC"/>
    <w:rsid w:val="00B33EDB"/>
    <w:rsid w:val="00B60B89"/>
    <w:rsid w:val="00BB232B"/>
    <w:rsid w:val="00C046DC"/>
    <w:rsid w:val="00C33FE1"/>
    <w:rsid w:val="00C4069E"/>
    <w:rsid w:val="00C47293"/>
    <w:rsid w:val="00C93364"/>
    <w:rsid w:val="00C970F5"/>
    <w:rsid w:val="00CA433E"/>
    <w:rsid w:val="00CE21C3"/>
    <w:rsid w:val="00CE6631"/>
    <w:rsid w:val="00D0637D"/>
    <w:rsid w:val="00D63AA5"/>
    <w:rsid w:val="00D76CBB"/>
    <w:rsid w:val="00D96B93"/>
    <w:rsid w:val="00DB6758"/>
    <w:rsid w:val="00DC7B1D"/>
    <w:rsid w:val="00E50BE0"/>
    <w:rsid w:val="00E76135"/>
    <w:rsid w:val="00E817DE"/>
    <w:rsid w:val="00EB51DC"/>
    <w:rsid w:val="00EB79BD"/>
    <w:rsid w:val="00EE445B"/>
    <w:rsid w:val="00EE5B45"/>
    <w:rsid w:val="00EE6115"/>
    <w:rsid w:val="00EF3E6E"/>
    <w:rsid w:val="00F018B5"/>
    <w:rsid w:val="00F02DAA"/>
    <w:rsid w:val="00F05843"/>
    <w:rsid w:val="00F4594F"/>
    <w:rsid w:val="00F53052"/>
    <w:rsid w:val="00F74AEC"/>
    <w:rsid w:val="00F776A5"/>
    <w:rsid w:val="00FB1127"/>
    <w:rsid w:val="00FB2AEA"/>
    <w:rsid w:val="00FC2CC4"/>
    <w:rsid w:val="00FC76B0"/>
    <w:rsid w:val="00FF1160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CDAA"/>
  <w15:docId w15:val="{A6322BFE-563E-4B40-886D-9FC3AF83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1E25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01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A1AB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79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B1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9B1E25"/>
    <w:rPr>
      <w:color w:val="0000FF"/>
      <w:u w:val="single"/>
    </w:rPr>
  </w:style>
  <w:style w:type="character" w:customStyle="1" w:styleId="searchresult">
    <w:name w:val="search_result"/>
    <w:basedOn w:val="a0"/>
    <w:rsid w:val="001D19C9"/>
  </w:style>
  <w:style w:type="paragraph" w:styleId="a4">
    <w:name w:val="Balloon Text"/>
    <w:basedOn w:val="a"/>
    <w:link w:val="a5"/>
    <w:uiPriority w:val="99"/>
    <w:semiHidden/>
    <w:unhideWhenUsed/>
    <w:rsid w:val="00FB2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AEA"/>
    <w:rPr>
      <w:rFonts w:ascii="Segoe UI" w:eastAsia="Times New Roman" w:hAnsi="Segoe UI" w:cs="Segoe UI"/>
      <w:sz w:val="18"/>
      <w:szCs w:val="18"/>
    </w:rPr>
  </w:style>
  <w:style w:type="paragraph" w:customStyle="1" w:styleId="formattext">
    <w:name w:val="formattext"/>
    <w:basedOn w:val="a"/>
    <w:rsid w:val="00EE61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1A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9E19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EB79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unformattext">
    <w:name w:val="unformattext"/>
    <w:basedOn w:val="a"/>
    <w:rsid w:val="00EB79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B79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A010E2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01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010E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A010E2"/>
  </w:style>
  <w:style w:type="paragraph" w:styleId="ab">
    <w:name w:val="footer"/>
    <w:basedOn w:val="a"/>
    <w:link w:val="ac"/>
    <w:uiPriority w:val="99"/>
    <w:unhideWhenUsed/>
    <w:rsid w:val="00A010E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A010E2"/>
  </w:style>
  <w:style w:type="character" w:customStyle="1" w:styleId="10">
    <w:name w:val="Заголовок 1 Знак"/>
    <w:basedOn w:val="a0"/>
    <w:link w:val="1"/>
    <w:uiPriority w:val="9"/>
    <w:rsid w:val="001012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02DAA"/>
  </w:style>
  <w:style w:type="character" w:customStyle="1" w:styleId="31">
    <w:name w:val="Основной текст (3)_"/>
    <w:link w:val="32"/>
    <w:rsid w:val="00F02DAA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02DAA"/>
    <w:pPr>
      <w:widowControl w:val="0"/>
      <w:shd w:val="clear" w:color="auto" w:fill="FFFFFF"/>
      <w:spacing w:after="60" w:line="0" w:lineRule="atLeast"/>
      <w:jc w:val="both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2">
    <w:name w:val="Основной текст (2)_"/>
    <w:link w:val="20"/>
    <w:rsid w:val="00F02DA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2DAA"/>
    <w:pPr>
      <w:widowControl w:val="0"/>
      <w:shd w:val="clear" w:color="auto" w:fill="FFFFFF"/>
      <w:spacing w:before="360" w:after="0" w:line="322" w:lineRule="exact"/>
      <w:ind w:hanging="1720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ad">
    <w:name w:val="Колонтитул_"/>
    <w:link w:val="ae"/>
    <w:rsid w:val="00F02DAA"/>
    <w:rPr>
      <w:b/>
      <w:bCs/>
      <w:sz w:val="26"/>
      <w:szCs w:val="26"/>
      <w:shd w:val="clear" w:color="auto" w:fill="FFFFFF"/>
    </w:rPr>
  </w:style>
  <w:style w:type="paragraph" w:customStyle="1" w:styleId="ae">
    <w:name w:val="Колонтитул"/>
    <w:basedOn w:val="a"/>
    <w:link w:val="ad"/>
    <w:rsid w:val="00F02DAA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8">
    <w:name w:val="Основной текст (8)_"/>
    <w:link w:val="80"/>
    <w:rsid w:val="00F02DAA"/>
    <w:rPr>
      <w:b/>
      <w:bCs/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02DAA"/>
    <w:pPr>
      <w:widowControl w:val="0"/>
      <w:shd w:val="clear" w:color="auto" w:fill="FFFFFF"/>
      <w:spacing w:after="0" w:line="528" w:lineRule="exact"/>
    </w:pPr>
    <w:rPr>
      <w:rFonts w:asciiTheme="minorHAnsi" w:eastAsiaTheme="minorHAnsi" w:hAnsiTheme="minorHAnsi" w:cstheme="minorBidi"/>
      <w:b/>
      <w:bCs/>
      <w:i/>
      <w:iCs/>
      <w:sz w:val="28"/>
      <w:szCs w:val="28"/>
    </w:rPr>
  </w:style>
  <w:style w:type="paragraph" w:styleId="af">
    <w:name w:val="Normal (Web)"/>
    <w:basedOn w:val="a"/>
    <w:link w:val="af0"/>
    <w:rsid w:val="00F02DAA"/>
    <w:pPr>
      <w:spacing w:beforeAutospacing="1" w:after="160" w:afterAutospacing="1" w:line="240" w:lineRule="auto"/>
    </w:pPr>
    <w:rPr>
      <w:rFonts w:ascii="Times New Roman" w:hAnsi="Times New Roman" w:cs="Times New Roman"/>
      <w:color w:val="000000"/>
      <w:sz w:val="24"/>
      <w:szCs w:val="20"/>
      <w:lang w:eastAsia="ru-RU"/>
    </w:rPr>
  </w:style>
  <w:style w:type="character" w:customStyle="1" w:styleId="af0">
    <w:name w:val="Обычный (веб) Знак"/>
    <w:link w:val="af"/>
    <w:rsid w:val="00F02DA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5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3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2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7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3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95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8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0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3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7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9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0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5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45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32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3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6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0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2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0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63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8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2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8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9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8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1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7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9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9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7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2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8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9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6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1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7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44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9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7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4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5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4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5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7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2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4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9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9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2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6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8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0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83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7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7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1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3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8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9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6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8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5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2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4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2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6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46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82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0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6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1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7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4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0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1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2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7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9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1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1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03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3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5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3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5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4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86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3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5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84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0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3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2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1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3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6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14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9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36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5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4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0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9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25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63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5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5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0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8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6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76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6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1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03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9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13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05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9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5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0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9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8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8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0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4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05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9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5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4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1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3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3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1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5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30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2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0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8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6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6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34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0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2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1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1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8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06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8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0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2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1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6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3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9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13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53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8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8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76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5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2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3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7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9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8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9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4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8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1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6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6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6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3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47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2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7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0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6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7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2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74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2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3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9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7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1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5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3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4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7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2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33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1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37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4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2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14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0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1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0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6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1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8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3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8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5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1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1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7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5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3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63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4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9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36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0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3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3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4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5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0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8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4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5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3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3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6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5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8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5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6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0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53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2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5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9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1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05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55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8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6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evskij-r71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nevskij-r71.gosweb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os.gosuslugi.ru/do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nevskij-r7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26</Pages>
  <Words>6957</Words>
  <Characters>39658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User-02</cp:lastModifiedBy>
  <cp:revision>25</cp:revision>
  <cp:lastPrinted>2024-06-05T09:25:00Z</cp:lastPrinted>
  <dcterms:created xsi:type="dcterms:W3CDTF">2022-03-14T07:59:00Z</dcterms:created>
  <dcterms:modified xsi:type="dcterms:W3CDTF">2024-06-05T09:39:00Z</dcterms:modified>
</cp:coreProperties>
</file>