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E7A" w:rsidRDefault="007A0E7A" w:rsidP="007A0E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A0E7A" w:rsidRPr="0071185D" w:rsidRDefault="007A0E7A" w:rsidP="007A0E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85D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A0E7A" w:rsidRPr="0071185D" w:rsidRDefault="007A0E7A" w:rsidP="007A0E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85D">
        <w:rPr>
          <w:rFonts w:ascii="Times New Roman" w:hAnsi="Times New Roman"/>
          <w:b/>
          <w:sz w:val="28"/>
          <w:szCs w:val="28"/>
        </w:rPr>
        <w:t>ТУЛЬСКАЯ ОБЛАСТЬ</w:t>
      </w:r>
    </w:p>
    <w:p w:rsidR="007A0E7A" w:rsidRPr="0071185D" w:rsidRDefault="007A0E7A" w:rsidP="007A0E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85D"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:rsidR="007A0E7A" w:rsidRPr="0071185D" w:rsidRDefault="007A0E7A" w:rsidP="007A0E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85D">
        <w:rPr>
          <w:rFonts w:ascii="Times New Roman" w:hAnsi="Times New Roman"/>
          <w:b/>
          <w:sz w:val="28"/>
          <w:szCs w:val="28"/>
        </w:rPr>
        <w:t>ВЕНЕВСКИЙ РАЙОН</w:t>
      </w:r>
    </w:p>
    <w:p w:rsidR="007A0E7A" w:rsidRPr="0071185D" w:rsidRDefault="007A0E7A" w:rsidP="007A0E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0E7A" w:rsidRPr="0071185D" w:rsidRDefault="007A0E7A" w:rsidP="007A0E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85D">
        <w:rPr>
          <w:rFonts w:ascii="Times New Roman" w:hAnsi="Times New Roman"/>
          <w:b/>
          <w:sz w:val="28"/>
          <w:szCs w:val="28"/>
        </w:rPr>
        <w:t>СОБРАНИЕ ПРЕДСТАВИТЕЛЕЙ МУНИЦИПАЛЬНОГО ОБРАЗОВАНИЯ</w:t>
      </w:r>
    </w:p>
    <w:p w:rsidR="007A0E7A" w:rsidRPr="0071185D" w:rsidRDefault="007A0E7A" w:rsidP="007A0E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85D">
        <w:rPr>
          <w:rFonts w:ascii="Times New Roman" w:hAnsi="Times New Roman"/>
          <w:b/>
          <w:sz w:val="28"/>
          <w:szCs w:val="28"/>
        </w:rPr>
        <w:t xml:space="preserve"> ВЕНЕВСКИЙ РАЙОН</w:t>
      </w:r>
    </w:p>
    <w:p w:rsidR="007A0E7A" w:rsidRPr="0071185D" w:rsidRDefault="00D94F5E" w:rsidP="007A0E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85D">
        <w:rPr>
          <w:rFonts w:ascii="Times New Roman" w:hAnsi="Times New Roman"/>
          <w:b/>
          <w:sz w:val="28"/>
          <w:szCs w:val="28"/>
        </w:rPr>
        <w:t>6</w:t>
      </w:r>
      <w:r w:rsidR="007A0E7A" w:rsidRPr="0071185D">
        <w:rPr>
          <w:rFonts w:ascii="Times New Roman" w:hAnsi="Times New Roman"/>
          <w:b/>
          <w:sz w:val="28"/>
          <w:szCs w:val="28"/>
        </w:rPr>
        <w:t>-го созыва</w:t>
      </w:r>
    </w:p>
    <w:p w:rsidR="007A0E7A" w:rsidRPr="0071185D" w:rsidRDefault="007A0E7A" w:rsidP="007A0E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A0E7A" w:rsidRPr="0071185D" w:rsidRDefault="007A0E7A" w:rsidP="007A0E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85D">
        <w:rPr>
          <w:rFonts w:ascii="Times New Roman" w:hAnsi="Times New Roman"/>
          <w:b/>
          <w:sz w:val="28"/>
          <w:szCs w:val="28"/>
        </w:rPr>
        <w:t>(</w:t>
      </w:r>
      <w:r w:rsidR="0071185D" w:rsidRPr="0071185D">
        <w:rPr>
          <w:rFonts w:ascii="Times New Roman" w:hAnsi="Times New Roman"/>
          <w:b/>
          <w:sz w:val="28"/>
          <w:szCs w:val="28"/>
        </w:rPr>
        <w:t>12</w:t>
      </w:r>
      <w:r w:rsidRPr="0071185D">
        <w:rPr>
          <w:rFonts w:ascii="Times New Roman" w:hAnsi="Times New Roman"/>
          <w:b/>
          <w:sz w:val="28"/>
          <w:szCs w:val="28"/>
        </w:rPr>
        <w:t>-е заседание)</w:t>
      </w:r>
    </w:p>
    <w:p w:rsidR="007A0E7A" w:rsidRPr="0071185D" w:rsidRDefault="007A0E7A" w:rsidP="007A0E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0E7A" w:rsidRPr="0071185D" w:rsidRDefault="007A0E7A" w:rsidP="007A0E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85D">
        <w:rPr>
          <w:rFonts w:ascii="Times New Roman" w:hAnsi="Times New Roman"/>
          <w:b/>
          <w:sz w:val="28"/>
          <w:szCs w:val="28"/>
        </w:rPr>
        <w:t>Р Е Ш Е Н И Е</w:t>
      </w:r>
    </w:p>
    <w:p w:rsidR="007A0E7A" w:rsidRPr="0071185D" w:rsidRDefault="007A0E7A" w:rsidP="007A0E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0E7A" w:rsidRPr="0071185D" w:rsidRDefault="007A0E7A" w:rsidP="007A0E7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1185D">
        <w:rPr>
          <w:rFonts w:ascii="Times New Roman" w:hAnsi="Times New Roman"/>
          <w:sz w:val="28"/>
          <w:szCs w:val="28"/>
        </w:rPr>
        <w:t xml:space="preserve">от </w:t>
      </w:r>
      <w:r w:rsidR="0071185D" w:rsidRPr="0071185D">
        <w:rPr>
          <w:rFonts w:ascii="Times New Roman" w:hAnsi="Times New Roman"/>
          <w:sz w:val="28"/>
          <w:szCs w:val="28"/>
          <w:u w:val="single"/>
        </w:rPr>
        <w:t>25</w:t>
      </w:r>
      <w:r w:rsidR="00003280" w:rsidRPr="0071185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1185D" w:rsidRPr="0071185D">
        <w:rPr>
          <w:rFonts w:ascii="Times New Roman" w:hAnsi="Times New Roman"/>
          <w:sz w:val="28"/>
          <w:szCs w:val="28"/>
          <w:u w:val="single"/>
        </w:rPr>
        <w:t>апреля</w:t>
      </w:r>
      <w:r w:rsidRPr="0071185D">
        <w:rPr>
          <w:rFonts w:ascii="Times New Roman" w:hAnsi="Times New Roman"/>
          <w:sz w:val="28"/>
          <w:szCs w:val="28"/>
          <w:u w:val="single"/>
        </w:rPr>
        <w:t xml:space="preserve"> 201</w:t>
      </w:r>
      <w:r w:rsidR="0071185D" w:rsidRPr="0071185D">
        <w:rPr>
          <w:rFonts w:ascii="Times New Roman" w:hAnsi="Times New Roman"/>
          <w:sz w:val="28"/>
          <w:szCs w:val="28"/>
          <w:u w:val="single"/>
        </w:rPr>
        <w:t>9</w:t>
      </w:r>
      <w:r w:rsidRPr="0071185D">
        <w:rPr>
          <w:rFonts w:ascii="Times New Roman" w:hAnsi="Times New Roman"/>
          <w:sz w:val="28"/>
          <w:szCs w:val="28"/>
          <w:u w:val="single"/>
        </w:rPr>
        <w:t xml:space="preserve"> г</w:t>
      </w:r>
      <w:r w:rsidRPr="0071185D">
        <w:rPr>
          <w:rFonts w:ascii="Times New Roman" w:hAnsi="Times New Roman"/>
          <w:sz w:val="28"/>
          <w:szCs w:val="28"/>
        </w:rPr>
        <w:t xml:space="preserve">.                   </w:t>
      </w:r>
      <w:r w:rsidR="00810A5F" w:rsidRPr="0071185D">
        <w:rPr>
          <w:rFonts w:ascii="Times New Roman" w:hAnsi="Times New Roman"/>
          <w:sz w:val="28"/>
          <w:szCs w:val="28"/>
        </w:rPr>
        <w:t xml:space="preserve">                              </w:t>
      </w:r>
      <w:r w:rsidRPr="0071185D">
        <w:rPr>
          <w:rFonts w:ascii="Times New Roman" w:hAnsi="Times New Roman"/>
          <w:sz w:val="28"/>
          <w:szCs w:val="28"/>
        </w:rPr>
        <w:t xml:space="preserve">          </w:t>
      </w:r>
      <w:r w:rsidR="00C14AD3" w:rsidRPr="0071185D">
        <w:rPr>
          <w:rFonts w:ascii="Times New Roman" w:hAnsi="Times New Roman"/>
          <w:sz w:val="28"/>
          <w:szCs w:val="28"/>
        </w:rPr>
        <w:t xml:space="preserve">              </w:t>
      </w:r>
      <w:r w:rsidRPr="0071185D">
        <w:rPr>
          <w:rFonts w:ascii="Times New Roman" w:hAnsi="Times New Roman"/>
          <w:sz w:val="28"/>
          <w:szCs w:val="28"/>
        </w:rPr>
        <w:t xml:space="preserve">           </w:t>
      </w:r>
      <w:r w:rsidRPr="0071185D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71185D" w:rsidRPr="0071185D">
        <w:rPr>
          <w:rFonts w:ascii="Times New Roman" w:hAnsi="Times New Roman"/>
          <w:sz w:val="28"/>
          <w:szCs w:val="28"/>
          <w:u w:val="single"/>
        </w:rPr>
        <w:t>12/64</w:t>
      </w:r>
    </w:p>
    <w:p w:rsidR="007A0E7A" w:rsidRPr="0071185D" w:rsidRDefault="007A0E7A" w:rsidP="007A0E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185D">
        <w:rPr>
          <w:rFonts w:ascii="Times New Roman" w:hAnsi="Times New Roman"/>
          <w:sz w:val="28"/>
          <w:szCs w:val="28"/>
        </w:rPr>
        <w:t>г. Венев</w:t>
      </w:r>
    </w:p>
    <w:p w:rsidR="00B457AE" w:rsidRPr="0071185D" w:rsidRDefault="00B457AE" w:rsidP="007118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DAC" w:rsidRPr="0071185D" w:rsidRDefault="001F6DAC" w:rsidP="001F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премировании главы администрации </w:t>
      </w:r>
    </w:p>
    <w:p w:rsidR="001F6DAC" w:rsidRPr="0071185D" w:rsidRDefault="001F6DAC" w:rsidP="001F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Веневский район</w:t>
      </w:r>
    </w:p>
    <w:p w:rsidR="001F6DAC" w:rsidRPr="0071185D" w:rsidRDefault="001F6DAC" w:rsidP="00B457A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71185D" w:rsidRDefault="001F6DAC" w:rsidP="001F6D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статьи 15 Устава муниципального образования Веневский район, Собрание представителей муниципального образования Веневский район  РЕШИЛО:</w:t>
      </w:r>
    </w:p>
    <w:p w:rsidR="001F6DAC" w:rsidRPr="0071185D" w:rsidRDefault="001F6DAC" w:rsidP="001F6DAC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Выплатить главе администрации муниципального образования </w:t>
      </w:r>
      <w:proofErr w:type="spellStart"/>
      <w:r w:rsidRPr="0071185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711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proofErr w:type="spellStart"/>
      <w:r w:rsidR="0071185D" w:rsidRPr="0071185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Шубчинскому</w:t>
      </w:r>
      <w:proofErr w:type="spellEnd"/>
      <w:r w:rsidR="0071185D" w:rsidRPr="00711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Андрею Геннадиевичу</w:t>
      </w:r>
      <w:r w:rsidRPr="00711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премию в размере </w:t>
      </w:r>
      <w:r w:rsidR="00810A5F" w:rsidRPr="0071185D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711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месячн</w:t>
      </w:r>
      <w:r w:rsidR="00810A5F" w:rsidRPr="0071185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11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</w:t>
      </w:r>
      <w:r w:rsidR="00810A5F" w:rsidRPr="0071185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11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</w:t>
      </w:r>
      <w:r w:rsidR="00810A5F" w:rsidRPr="0071185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118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DAC" w:rsidRPr="0071185D" w:rsidRDefault="001F6DAC" w:rsidP="001F6DAC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8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7118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подписания.</w:t>
      </w:r>
    </w:p>
    <w:p w:rsidR="001F6DAC" w:rsidRPr="0071185D" w:rsidRDefault="001F6DAC" w:rsidP="001F6DAC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71185D" w:rsidRDefault="001F6DAC" w:rsidP="0071185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71185D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5000"/>
        <w:gridCol w:w="4642"/>
      </w:tblGrid>
      <w:tr w:rsidR="0071185D" w:rsidRPr="0071185D" w:rsidTr="006827FA">
        <w:trPr>
          <w:trHeight w:val="552"/>
        </w:trPr>
        <w:tc>
          <w:tcPr>
            <w:tcW w:w="5000" w:type="dxa"/>
            <w:shd w:val="clear" w:color="auto" w:fill="auto"/>
          </w:tcPr>
          <w:p w:rsidR="0071185D" w:rsidRDefault="0071185D" w:rsidP="006F58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Заместитель председателя</w:t>
            </w:r>
          </w:p>
          <w:p w:rsidR="00D94F5E" w:rsidRPr="0071185D" w:rsidRDefault="0071185D" w:rsidP="006F58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Собрания представителей</w:t>
            </w:r>
            <w:r w:rsidR="006827FA" w:rsidRPr="00711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муниципального </w:t>
            </w:r>
            <w:r w:rsidR="00D94F5E" w:rsidRPr="00711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образования </w:t>
            </w:r>
            <w:proofErr w:type="spellStart"/>
            <w:r w:rsidR="00D94F5E" w:rsidRPr="00711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Веневский</w:t>
            </w:r>
            <w:proofErr w:type="spellEnd"/>
            <w:r w:rsidR="00D94F5E" w:rsidRPr="00711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район</w:t>
            </w:r>
          </w:p>
        </w:tc>
        <w:tc>
          <w:tcPr>
            <w:tcW w:w="4642" w:type="dxa"/>
            <w:shd w:val="clear" w:color="auto" w:fill="auto"/>
          </w:tcPr>
          <w:p w:rsidR="00D94F5E" w:rsidRPr="0071185D" w:rsidRDefault="00D94F5E" w:rsidP="006F58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11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</w:t>
            </w:r>
          </w:p>
          <w:p w:rsidR="0071185D" w:rsidRDefault="006827FA" w:rsidP="007118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11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  </w:t>
            </w:r>
            <w:r w:rsidR="00D94F5E" w:rsidRPr="00711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</w:t>
            </w:r>
          </w:p>
          <w:p w:rsidR="0071185D" w:rsidRDefault="0071185D" w:rsidP="007118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D94F5E" w:rsidRPr="0071185D" w:rsidRDefault="0071185D" w:rsidP="007118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        С.Н. Бузовкина</w:t>
            </w:r>
            <w:r w:rsidR="00D94F5E" w:rsidRPr="00711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</w:t>
            </w:r>
          </w:p>
        </w:tc>
      </w:tr>
    </w:tbl>
    <w:p w:rsidR="001F6DAC" w:rsidRPr="0071185D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71185D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71185D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71185D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71185D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6DAC" w:rsidRPr="0071185D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6DAC" w:rsidRPr="0071185D" w:rsidRDefault="001F6DAC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97EE0" w:rsidRPr="0071185D" w:rsidRDefault="00D97EE0"/>
    <w:sectPr w:rsidR="00D97EE0" w:rsidRPr="0071185D" w:rsidSect="007118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1E"/>
    <w:rsid w:val="00003280"/>
    <w:rsid w:val="001F6DAC"/>
    <w:rsid w:val="002D24A0"/>
    <w:rsid w:val="005E071E"/>
    <w:rsid w:val="005F76AC"/>
    <w:rsid w:val="006827FA"/>
    <w:rsid w:val="006D3A77"/>
    <w:rsid w:val="0071185D"/>
    <w:rsid w:val="007A0E7A"/>
    <w:rsid w:val="00810A5F"/>
    <w:rsid w:val="008D5D23"/>
    <w:rsid w:val="00B457AE"/>
    <w:rsid w:val="00C14AD3"/>
    <w:rsid w:val="00D94F5E"/>
    <w:rsid w:val="00D9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DF86"/>
  <w15:docId w15:val="{48F985A0-495A-4D84-AE0F-461DA7AA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cp:lastPrinted>2017-12-21T10:15:00Z</cp:lastPrinted>
  <dcterms:created xsi:type="dcterms:W3CDTF">2011-11-30T11:54:00Z</dcterms:created>
  <dcterms:modified xsi:type="dcterms:W3CDTF">2019-04-25T11:42:00Z</dcterms:modified>
</cp:coreProperties>
</file>