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75" w:rsidRDefault="00B96A75" w:rsidP="00163D7D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B96A75" w:rsidRPr="00B96A75" w:rsidRDefault="00B96A75" w:rsidP="00B96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7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96A75" w:rsidRPr="00B96A75" w:rsidRDefault="00B96A75" w:rsidP="00B96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75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B96A75" w:rsidRPr="00B96A75" w:rsidRDefault="00B96A75" w:rsidP="00B96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75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B96A75" w:rsidRPr="00B96A75" w:rsidRDefault="00B96A75" w:rsidP="00B96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75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B96A75" w:rsidRPr="00B96A75" w:rsidRDefault="00B96A75" w:rsidP="00B96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75" w:rsidRPr="00B96A75" w:rsidRDefault="00B96A75" w:rsidP="00B96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75">
        <w:rPr>
          <w:rFonts w:ascii="Times New Roman" w:hAnsi="Times New Roman" w:cs="Times New Roman"/>
          <w:b/>
          <w:sz w:val="28"/>
          <w:szCs w:val="28"/>
        </w:rPr>
        <w:t xml:space="preserve">СОБРАНИЕ ПРЕДСТАВИТЕЛЕЙ </w:t>
      </w:r>
    </w:p>
    <w:p w:rsidR="00B96A75" w:rsidRPr="00B96A75" w:rsidRDefault="00B96A75" w:rsidP="00B96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75">
        <w:rPr>
          <w:rFonts w:ascii="Times New Roman" w:hAnsi="Times New Roman" w:cs="Times New Roman"/>
          <w:b/>
          <w:sz w:val="28"/>
          <w:szCs w:val="28"/>
        </w:rPr>
        <w:t>МУНИЦИПАЛЬНОГО ОБРАЗОВАНИЯ ВЕНЕВСКИЙ РАЙОН</w:t>
      </w:r>
    </w:p>
    <w:p w:rsidR="00B96A75" w:rsidRPr="00B96A75" w:rsidRDefault="00B96A75" w:rsidP="00B96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75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B96A75" w:rsidRPr="00B96A75" w:rsidRDefault="00B96A75" w:rsidP="00B96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75" w:rsidRPr="00B96A75" w:rsidRDefault="00B96A75" w:rsidP="00B96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75">
        <w:rPr>
          <w:rFonts w:ascii="Times New Roman" w:hAnsi="Times New Roman" w:cs="Times New Roman"/>
          <w:b/>
          <w:sz w:val="28"/>
          <w:szCs w:val="28"/>
        </w:rPr>
        <w:t>(21-е заседание)</w:t>
      </w:r>
    </w:p>
    <w:p w:rsidR="00B96A75" w:rsidRPr="00B96A75" w:rsidRDefault="00B96A75" w:rsidP="00B96A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A75" w:rsidRPr="00B96A75" w:rsidRDefault="00B96A75" w:rsidP="00B96A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7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96A75" w:rsidRPr="00B96A75" w:rsidRDefault="00B96A75" w:rsidP="00B96A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A75" w:rsidRPr="00B96A75" w:rsidRDefault="00B96A75" w:rsidP="00B96A75">
      <w:pPr>
        <w:rPr>
          <w:rFonts w:ascii="Times New Roman" w:hAnsi="Times New Roman" w:cs="Times New Roman"/>
          <w:sz w:val="28"/>
          <w:szCs w:val="28"/>
          <w:u w:val="single"/>
        </w:rPr>
      </w:pPr>
      <w:r w:rsidRPr="00B96A75">
        <w:rPr>
          <w:rFonts w:ascii="Times New Roman" w:hAnsi="Times New Roman" w:cs="Times New Roman"/>
          <w:sz w:val="28"/>
          <w:szCs w:val="28"/>
          <w:u w:val="single"/>
        </w:rPr>
        <w:t>от 19 декабря 2019 г.</w:t>
      </w:r>
      <w:r w:rsidRPr="00B96A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6A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>№ 21/124</w:t>
      </w:r>
    </w:p>
    <w:p w:rsidR="00B96A75" w:rsidRPr="00B96A75" w:rsidRDefault="00B96A75" w:rsidP="00B96A75">
      <w:pPr>
        <w:rPr>
          <w:rFonts w:ascii="Times New Roman" w:hAnsi="Times New Roman" w:cs="Times New Roman"/>
          <w:sz w:val="28"/>
          <w:szCs w:val="28"/>
        </w:rPr>
      </w:pPr>
      <w:r w:rsidRPr="00B96A75">
        <w:rPr>
          <w:rFonts w:ascii="Times New Roman" w:hAnsi="Times New Roman" w:cs="Times New Roman"/>
          <w:sz w:val="28"/>
          <w:szCs w:val="28"/>
        </w:rPr>
        <w:t>г. Венев</w:t>
      </w:r>
    </w:p>
    <w:p w:rsidR="00B96A75" w:rsidRDefault="00B96A75" w:rsidP="00163D7D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</w:p>
    <w:p w:rsidR="00B96A75" w:rsidRDefault="007D0BC4" w:rsidP="00B96A75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E355CA">
        <w:rPr>
          <w:sz w:val="28"/>
          <w:szCs w:val="28"/>
        </w:rPr>
        <w:t xml:space="preserve">Об утверждении Порядка предоставления муниципальных гарантий  </w:t>
      </w:r>
    </w:p>
    <w:p w:rsidR="00433D87" w:rsidRPr="00B96A75" w:rsidRDefault="007D0BC4" w:rsidP="00B96A75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E355CA">
        <w:rPr>
          <w:sz w:val="28"/>
          <w:szCs w:val="28"/>
        </w:rPr>
        <w:t xml:space="preserve">из бюджета </w:t>
      </w:r>
      <w:r w:rsidR="00786A45" w:rsidRPr="00E355CA">
        <w:rPr>
          <w:sz w:val="28"/>
          <w:szCs w:val="28"/>
        </w:rPr>
        <w:t>муниципальн</w:t>
      </w:r>
      <w:r w:rsidR="00665586">
        <w:rPr>
          <w:sz w:val="28"/>
          <w:szCs w:val="28"/>
        </w:rPr>
        <w:t>ого образовании Веневский район</w:t>
      </w:r>
    </w:p>
    <w:p w:rsidR="00433D87" w:rsidRDefault="00433D87" w:rsidP="00163D7D">
      <w:pPr>
        <w:pStyle w:val="21"/>
        <w:shd w:val="clear" w:color="auto" w:fill="auto"/>
        <w:spacing w:before="0" w:after="0" w:line="240" w:lineRule="auto"/>
        <w:ind w:left="40"/>
        <w:jc w:val="both"/>
      </w:pPr>
    </w:p>
    <w:p w:rsidR="00B96A75" w:rsidRPr="00303986" w:rsidRDefault="00786A45" w:rsidP="00B96A75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sz w:val="28"/>
          <w:szCs w:val="28"/>
        </w:rPr>
      </w:pPr>
      <w:r w:rsidRPr="00303986">
        <w:rPr>
          <w:sz w:val="28"/>
          <w:szCs w:val="28"/>
        </w:rPr>
        <w:t>В соответствии со статьей 11</w:t>
      </w:r>
      <w:r w:rsidR="007D0BC4" w:rsidRPr="00303986">
        <w:rPr>
          <w:sz w:val="28"/>
          <w:szCs w:val="28"/>
        </w:rPr>
        <w:t xml:space="preserve">5, 117 </w:t>
      </w:r>
      <w:r w:rsidRPr="00303986">
        <w:rPr>
          <w:sz w:val="28"/>
          <w:szCs w:val="28"/>
        </w:rPr>
        <w:t xml:space="preserve"> </w:t>
      </w:r>
      <w:r w:rsidR="007D0BC4" w:rsidRPr="00303986">
        <w:rPr>
          <w:sz w:val="28"/>
          <w:szCs w:val="28"/>
        </w:rPr>
        <w:t>Бюджетного кодекса Российской Федерации</w:t>
      </w:r>
      <w:r w:rsidRPr="00303986">
        <w:rPr>
          <w:sz w:val="28"/>
          <w:szCs w:val="28"/>
        </w:rPr>
        <w:t>, Собрание представителей муниципального образования Веневский район РЕШИЛО:</w:t>
      </w:r>
    </w:p>
    <w:p w:rsidR="00AF29A4" w:rsidRPr="00303986" w:rsidRDefault="000640A7" w:rsidP="007D0BC4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sz w:val="28"/>
          <w:szCs w:val="28"/>
        </w:rPr>
      </w:pPr>
      <w:r w:rsidRPr="00303986">
        <w:rPr>
          <w:sz w:val="28"/>
          <w:szCs w:val="28"/>
        </w:rPr>
        <w:t xml:space="preserve">1. </w:t>
      </w:r>
      <w:r w:rsidR="007D0BC4" w:rsidRPr="00303986">
        <w:rPr>
          <w:sz w:val="28"/>
          <w:szCs w:val="28"/>
        </w:rPr>
        <w:t>Утвердить Порядок предоставления муниципальных гарантий из бюджета муниципального образования Веневский район согласно приложению.</w:t>
      </w:r>
    </w:p>
    <w:p w:rsidR="00E355CA" w:rsidRPr="00B96A75" w:rsidRDefault="00303986" w:rsidP="00B96A75">
      <w:pPr>
        <w:pStyle w:val="2"/>
        <w:shd w:val="clear" w:color="auto" w:fill="auto"/>
        <w:spacing w:after="0" w:line="240" w:lineRule="auto"/>
        <w:ind w:left="40" w:right="34" w:firstLine="811"/>
        <w:jc w:val="both"/>
      </w:pPr>
      <w:r>
        <w:rPr>
          <w:sz w:val="28"/>
          <w:szCs w:val="28"/>
        </w:rPr>
        <w:t xml:space="preserve">2.  </w:t>
      </w:r>
      <w:r w:rsidR="00BC7654" w:rsidRPr="00303986">
        <w:rPr>
          <w:sz w:val="28"/>
          <w:szCs w:val="28"/>
        </w:rPr>
        <w:t>Признать утратившим силу решение</w:t>
      </w:r>
      <w:r w:rsidR="00C514D8">
        <w:rPr>
          <w:sz w:val="28"/>
          <w:szCs w:val="28"/>
        </w:rPr>
        <w:t xml:space="preserve"> </w:t>
      </w:r>
      <w:r w:rsidR="00000F07">
        <w:rPr>
          <w:sz w:val="28"/>
          <w:szCs w:val="28"/>
        </w:rPr>
        <w:t>С</w:t>
      </w:r>
      <w:r w:rsidR="00C514D8">
        <w:rPr>
          <w:sz w:val="28"/>
          <w:szCs w:val="28"/>
        </w:rPr>
        <w:t>обрания представителей</w:t>
      </w:r>
      <w:r w:rsidR="00BC7654" w:rsidRPr="00303986">
        <w:rPr>
          <w:color w:val="FF0000"/>
          <w:sz w:val="28"/>
          <w:szCs w:val="28"/>
        </w:rPr>
        <w:t xml:space="preserve"> </w:t>
      </w:r>
      <w:r w:rsidR="00BC7654" w:rsidRPr="00C514D8">
        <w:rPr>
          <w:color w:val="auto"/>
          <w:sz w:val="28"/>
          <w:szCs w:val="28"/>
        </w:rPr>
        <w:t xml:space="preserve">муниципального образования Веневский район </w:t>
      </w:r>
      <w:r w:rsidR="00BC7654" w:rsidRPr="00303986">
        <w:rPr>
          <w:sz w:val="28"/>
          <w:szCs w:val="28"/>
        </w:rPr>
        <w:t>от 08.06.2006г. №7/50 «Об утверждении</w:t>
      </w:r>
      <w:r w:rsidR="00BC7654">
        <w:rPr>
          <w:sz w:val="28"/>
          <w:szCs w:val="28"/>
        </w:rPr>
        <w:t xml:space="preserve"> Порядка  предоставления муниципальных гарантий юридическим лицам из бюджета муниципального образования Веневский район».</w:t>
      </w:r>
      <w:r w:rsidR="00BC7654">
        <w:t xml:space="preserve">   </w:t>
      </w:r>
    </w:p>
    <w:p w:rsidR="000640A7" w:rsidRPr="004D7BFD" w:rsidRDefault="00BC7654" w:rsidP="007D0BC4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color w:val="auto"/>
          <w:sz w:val="28"/>
          <w:szCs w:val="28"/>
        </w:rPr>
      </w:pPr>
      <w:r w:rsidRPr="004D7BFD">
        <w:rPr>
          <w:color w:val="auto"/>
          <w:sz w:val="28"/>
          <w:szCs w:val="28"/>
        </w:rPr>
        <w:t>3</w:t>
      </w:r>
      <w:r w:rsidR="000640A7" w:rsidRPr="004D7BFD">
        <w:rPr>
          <w:color w:val="auto"/>
          <w:sz w:val="28"/>
          <w:szCs w:val="28"/>
        </w:rPr>
        <w:t xml:space="preserve">.    </w:t>
      </w:r>
      <w:r w:rsidRPr="004D7BFD">
        <w:rPr>
          <w:color w:val="auto"/>
          <w:sz w:val="28"/>
          <w:szCs w:val="28"/>
        </w:rPr>
        <w:t>Решение вступает в силу с 01 января 2020 года.</w:t>
      </w:r>
    </w:p>
    <w:p w:rsidR="00163D7D" w:rsidRPr="004D7BFD" w:rsidRDefault="00163D7D" w:rsidP="00163D7D">
      <w:pPr>
        <w:widowControl/>
        <w:ind w:right="34" w:firstLine="8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355CA" w:rsidRDefault="00E355CA" w:rsidP="00051D31">
      <w:pPr>
        <w:widowControl/>
        <w:ind w:right="3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96A75" w:rsidRPr="00E355CA" w:rsidRDefault="00B96A75" w:rsidP="00051D31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51D31" w:rsidRPr="00E355CA" w:rsidRDefault="00E355CA" w:rsidP="00051D31">
      <w:pPr>
        <w:widowControl/>
        <w:ind w:right="3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E355C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Глава муниципального образования</w:t>
      </w:r>
    </w:p>
    <w:p w:rsidR="00E355CA" w:rsidRPr="00E355CA" w:rsidRDefault="00E355CA" w:rsidP="00E355CA">
      <w:pPr>
        <w:widowControl/>
        <w:ind w:left="4248" w:right="34" w:hanging="424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355C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Веневский район</w:t>
      </w:r>
      <w:r w:rsidRPr="00E355C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E355C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E355C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</w:t>
      </w:r>
      <w:r w:rsidR="00B96A75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</w:t>
      </w:r>
      <w:r w:rsidR="00C0306E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М.А. Камаева</w:t>
      </w:r>
    </w:p>
    <w:p w:rsidR="00051D31" w:rsidRDefault="00051D31" w:rsidP="00051D31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</w:rPr>
      </w:pPr>
    </w:p>
    <w:p w:rsidR="00051D31" w:rsidRDefault="00051D31" w:rsidP="00051D31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</w:rPr>
      </w:pPr>
    </w:p>
    <w:p w:rsidR="00051D31" w:rsidRDefault="00051D31" w:rsidP="00051D31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</w:rPr>
      </w:pPr>
    </w:p>
    <w:p w:rsidR="00051D31" w:rsidRDefault="00051D31" w:rsidP="00051D31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</w:rPr>
      </w:pPr>
    </w:p>
    <w:p w:rsidR="00051D31" w:rsidRDefault="00051D31" w:rsidP="00051D31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</w:rPr>
      </w:pPr>
    </w:p>
    <w:p w:rsidR="00051D31" w:rsidRDefault="00051D31" w:rsidP="00051D31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</w:rPr>
      </w:pPr>
    </w:p>
    <w:p w:rsidR="00051D31" w:rsidRDefault="00051D31" w:rsidP="00051D31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</w:rPr>
      </w:pPr>
    </w:p>
    <w:p w:rsidR="00051D31" w:rsidRDefault="00051D31" w:rsidP="00051D31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</w:rPr>
      </w:pPr>
    </w:p>
    <w:p w:rsidR="00051D31" w:rsidRDefault="00051D31" w:rsidP="00051D31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</w:rPr>
      </w:pPr>
    </w:p>
    <w:p w:rsidR="00051D31" w:rsidRDefault="00051D31" w:rsidP="00051D31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</w:rPr>
      </w:pPr>
    </w:p>
    <w:p w:rsidR="00E355CA" w:rsidRDefault="00E355CA" w:rsidP="00051D31">
      <w:pPr>
        <w:jc w:val="both"/>
        <w:rPr>
          <w:sz w:val="22"/>
          <w:szCs w:val="22"/>
        </w:rPr>
      </w:pPr>
    </w:p>
    <w:p w:rsidR="00E355CA" w:rsidRDefault="00E355CA" w:rsidP="00000F07">
      <w:pPr>
        <w:jc w:val="center"/>
        <w:rPr>
          <w:sz w:val="22"/>
          <w:szCs w:val="22"/>
        </w:rPr>
      </w:pPr>
    </w:p>
    <w:p w:rsidR="00245EF1" w:rsidRDefault="00000F07" w:rsidP="00000F0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355CA" w:rsidRDefault="00000F07" w:rsidP="00B96A75">
      <w:pPr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43F65">
        <w:rPr>
          <w:rFonts w:ascii="Times New Roman" w:hAnsi="Times New Roman" w:cs="Times New Roman"/>
          <w:sz w:val="28"/>
          <w:szCs w:val="28"/>
        </w:rPr>
        <w:t>Приложение</w:t>
      </w:r>
    </w:p>
    <w:p w:rsidR="00C43F65" w:rsidRDefault="00000F07" w:rsidP="00B96A75">
      <w:pPr>
        <w:ind w:left="5664" w:firstLine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A5D17">
        <w:rPr>
          <w:rFonts w:ascii="Times New Roman" w:hAnsi="Times New Roman" w:cs="Times New Roman"/>
          <w:sz w:val="28"/>
          <w:szCs w:val="28"/>
        </w:rPr>
        <w:t xml:space="preserve"> </w:t>
      </w:r>
      <w:r w:rsidR="00C43F65">
        <w:rPr>
          <w:rFonts w:ascii="Times New Roman" w:hAnsi="Times New Roman" w:cs="Times New Roman"/>
          <w:sz w:val="28"/>
          <w:szCs w:val="28"/>
        </w:rPr>
        <w:t>решению</w:t>
      </w:r>
      <w:r w:rsidR="007A5D17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C43F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5D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43F65">
        <w:rPr>
          <w:rFonts w:ascii="Times New Roman" w:hAnsi="Times New Roman" w:cs="Times New Roman"/>
          <w:sz w:val="28"/>
          <w:szCs w:val="28"/>
        </w:rPr>
        <w:t>представителей</w:t>
      </w:r>
      <w:r w:rsidR="007A5D17">
        <w:rPr>
          <w:rFonts w:ascii="Times New Roman" w:hAnsi="Times New Roman" w:cs="Times New Roman"/>
          <w:sz w:val="28"/>
          <w:szCs w:val="28"/>
        </w:rPr>
        <w:t xml:space="preserve"> муниципального      образования Веневский район</w:t>
      </w:r>
    </w:p>
    <w:p w:rsidR="007A5D17" w:rsidRDefault="007A5D17" w:rsidP="00B96A75">
      <w:pPr>
        <w:ind w:left="5664" w:firstLine="1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6A75">
        <w:rPr>
          <w:rFonts w:ascii="Times New Roman" w:hAnsi="Times New Roman" w:cs="Times New Roman"/>
          <w:sz w:val="28"/>
          <w:szCs w:val="28"/>
        </w:rPr>
        <w:t>19.12.2019г.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B96A75">
        <w:rPr>
          <w:rFonts w:ascii="Times New Roman" w:hAnsi="Times New Roman" w:cs="Times New Roman"/>
          <w:sz w:val="28"/>
          <w:szCs w:val="28"/>
        </w:rPr>
        <w:t xml:space="preserve"> 124</w:t>
      </w:r>
    </w:p>
    <w:p w:rsidR="00B96A75" w:rsidRDefault="00B96A75" w:rsidP="00B96A75">
      <w:pPr>
        <w:ind w:left="5664" w:firstLine="12"/>
        <w:jc w:val="right"/>
        <w:rPr>
          <w:rFonts w:ascii="Times New Roman" w:hAnsi="Times New Roman" w:cs="Times New Roman"/>
          <w:sz w:val="28"/>
          <w:szCs w:val="28"/>
        </w:rPr>
      </w:pPr>
    </w:p>
    <w:p w:rsidR="007A5D17" w:rsidRPr="00C43F65" w:rsidRDefault="007A5D17" w:rsidP="007A5D17">
      <w:pPr>
        <w:ind w:left="5664" w:firstLine="12"/>
        <w:rPr>
          <w:rFonts w:ascii="Times New Roman" w:hAnsi="Times New Roman" w:cs="Times New Roman"/>
          <w:sz w:val="28"/>
          <w:szCs w:val="28"/>
        </w:rPr>
      </w:pPr>
    </w:p>
    <w:p w:rsidR="007A5D17" w:rsidRDefault="007A5D17" w:rsidP="00051D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A5D17" w:rsidRDefault="007A5D17" w:rsidP="00C51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предоставления муниципальных гарантий из</w:t>
      </w:r>
    </w:p>
    <w:p w:rsidR="007A5D17" w:rsidRDefault="007A5D17" w:rsidP="00C514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Веневский район</w:t>
      </w:r>
    </w:p>
    <w:p w:rsidR="007A5B4B" w:rsidRDefault="007A5B4B" w:rsidP="007A5D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615" w:rsidRPr="00673615" w:rsidRDefault="00673615" w:rsidP="00673615">
      <w:pPr>
        <w:pStyle w:val="aa"/>
        <w:widowControl/>
        <w:numPr>
          <w:ilvl w:val="0"/>
          <w:numId w:val="3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3615">
        <w:rPr>
          <w:rFonts w:ascii="Times New Roman" w:hAnsi="Times New Roman" w:cs="Times New Roman"/>
          <w:b/>
          <w:sz w:val="28"/>
          <w:szCs w:val="28"/>
        </w:rPr>
        <w:t>Основные понятия</w:t>
      </w:r>
    </w:p>
    <w:p w:rsidR="007A5B4B" w:rsidRPr="00673615" w:rsidRDefault="007A5D17" w:rsidP="00673615">
      <w:pPr>
        <w:pStyle w:val="aa"/>
        <w:widowControl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673615">
        <w:rPr>
          <w:sz w:val="28"/>
          <w:szCs w:val="28"/>
        </w:rPr>
        <w:tab/>
      </w:r>
      <w:r w:rsidRPr="00673615">
        <w:rPr>
          <w:sz w:val="28"/>
          <w:szCs w:val="28"/>
        </w:rPr>
        <w:tab/>
      </w:r>
      <w:r w:rsidRPr="00673615">
        <w:rPr>
          <w:sz w:val="28"/>
          <w:szCs w:val="28"/>
        </w:rPr>
        <w:tab/>
      </w:r>
    </w:p>
    <w:p w:rsidR="00673615" w:rsidRDefault="007A5B4B" w:rsidP="0067361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1.1. Муниципальная гарантия - вид долгового обязательства, в силу которого муниципальное образование </w:t>
      </w:r>
      <w:r w:rsidR="00673615">
        <w:rPr>
          <w:rFonts w:ascii="Times New Roman" w:hAnsi="Times New Roman" w:cs="Times New Roman"/>
          <w:color w:val="auto"/>
          <w:sz w:val="28"/>
          <w:szCs w:val="28"/>
        </w:rPr>
        <w:t>Веневский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(далее - гарант) обязано при наступлении предусмотренного в гарантии события уплатить лицу, в пользу которого предоставлена гарантия (далее - бенефициар), по его письменному требованию определенную в обязательстве денежную сумму за счет средств бюджета муниципального образования </w:t>
      </w:r>
      <w:r w:rsidR="00673615">
        <w:rPr>
          <w:rFonts w:ascii="Times New Roman" w:hAnsi="Times New Roman" w:cs="Times New Roman"/>
          <w:color w:val="auto"/>
          <w:sz w:val="28"/>
          <w:szCs w:val="28"/>
        </w:rPr>
        <w:t>Веневский район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условиями даваемого гарантом обязательства отвечать за исполнение третьим лицом (далее - принципал) его о</w:t>
      </w:r>
      <w:r w:rsidR="00673615">
        <w:rPr>
          <w:rFonts w:ascii="Times New Roman" w:hAnsi="Times New Roman" w:cs="Times New Roman"/>
          <w:color w:val="auto"/>
          <w:sz w:val="28"/>
          <w:szCs w:val="28"/>
        </w:rPr>
        <w:t>бязательств перед бенефициаром.</w:t>
      </w:r>
    </w:p>
    <w:p w:rsidR="00673615" w:rsidRDefault="007A5B4B" w:rsidP="0067361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1.2. </w:t>
      </w:r>
      <w:r w:rsidR="00725B5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1E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Гарант - муниципальное образование </w:t>
      </w:r>
      <w:r w:rsidR="00673615">
        <w:rPr>
          <w:rFonts w:ascii="Times New Roman" w:hAnsi="Times New Roman" w:cs="Times New Roman"/>
          <w:color w:val="auto"/>
          <w:sz w:val="28"/>
          <w:szCs w:val="28"/>
        </w:rPr>
        <w:t>Веневский район</w:t>
      </w:r>
      <w:r w:rsidR="00725B5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73615" w:rsidRDefault="007A5B4B" w:rsidP="0067361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1.3. Бен</w:t>
      </w:r>
      <w:r w:rsidR="00725B5D">
        <w:rPr>
          <w:rFonts w:ascii="Times New Roman" w:hAnsi="Times New Roman" w:cs="Times New Roman"/>
          <w:color w:val="auto"/>
          <w:sz w:val="28"/>
          <w:szCs w:val="28"/>
        </w:rPr>
        <w:t>ефициар - лицо</w:t>
      </w:r>
      <w:r>
        <w:rPr>
          <w:rFonts w:ascii="Times New Roman" w:hAnsi="Times New Roman" w:cs="Times New Roman"/>
          <w:color w:val="auto"/>
          <w:sz w:val="28"/>
          <w:szCs w:val="28"/>
        </w:rPr>
        <w:t>, в пользу которого выдается муниципальная гарантия.</w:t>
      </w:r>
      <w:r w:rsidR="0067361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A5B4B" w:rsidRDefault="007A5B4B" w:rsidP="0067361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1.4. Принципал - основной должник, в целях обеспечения исполнения обязательств которого перед бенефициаром выдана муниципальная гарантия.</w:t>
      </w:r>
    </w:p>
    <w:p w:rsidR="00725B5D" w:rsidRDefault="00725B5D" w:rsidP="0067361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73615" w:rsidRPr="00673615" w:rsidRDefault="00673615" w:rsidP="0067361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                            2. Общие положения</w:t>
      </w:r>
    </w:p>
    <w:p w:rsidR="00E355CA" w:rsidRDefault="007A5D17" w:rsidP="00051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B2BA1" w:rsidRDefault="00DB2BA1" w:rsidP="00DB2BA1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   </w:t>
      </w:r>
      <w:r w:rsidRPr="00DB2BA1">
        <w:rPr>
          <w:rFonts w:ascii="Times New Roman" w:hAnsi="Times New Roman" w:cs="Times New Roman"/>
          <w:bCs/>
          <w:color w:val="auto"/>
          <w:sz w:val="28"/>
          <w:szCs w:val="28"/>
        </w:rPr>
        <w:t>Настоящий Порядок устанавливает общие принципы предоставления муниципальным образованием муниципальных гарантий юридическим лицам, а также порядок учета выданных муниципальных гарантий, контроля за исполнением принципалом своих обязательств перед бенефициаром и перед гарантом.</w:t>
      </w:r>
    </w:p>
    <w:p w:rsidR="005B30CD" w:rsidRDefault="005B30CD" w:rsidP="005B30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ab/>
        <w:t>2.2 Муниципальная</w:t>
      </w:r>
      <w:r w:rsidRPr="005B30C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5B30CD" w:rsidRDefault="005B30CD" w:rsidP="005B30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5B30CD">
        <w:rPr>
          <w:rFonts w:ascii="Times New Roman" w:hAnsi="Times New Roman" w:cs="Times New Roman"/>
          <w:bCs/>
          <w:color w:val="auto"/>
          <w:sz w:val="28"/>
          <w:szCs w:val="28"/>
        </w:rPr>
        <w:t>2.3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5B30CD" w:rsidRDefault="005B30CD" w:rsidP="005B30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2.4    Письменная форма муниципальной гарантии является обязательной.</w:t>
      </w:r>
    </w:p>
    <w:p w:rsidR="005B30CD" w:rsidRDefault="005B30CD" w:rsidP="005B30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2.5   Муниципальная гарантия предоставляется и исполняется в валюте, в которой выражена сумма основного обязательства.</w:t>
      </w:r>
    </w:p>
    <w:p w:rsidR="005B30CD" w:rsidRDefault="005B30CD" w:rsidP="005B30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2.6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5B30CD" w:rsidRPr="004D7BFD" w:rsidRDefault="005B30CD" w:rsidP="005B30C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D7BFD">
        <w:rPr>
          <w:rFonts w:ascii="Times New Roman" w:hAnsi="Times New Roman" w:cs="Times New Roman"/>
          <w:color w:val="auto"/>
          <w:sz w:val="28"/>
          <w:szCs w:val="28"/>
        </w:rPr>
        <w:t xml:space="preserve">2.7  </w:t>
      </w:r>
      <w:r w:rsidR="00FB5B09" w:rsidRPr="004D7B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7BFD">
        <w:rPr>
          <w:rFonts w:ascii="Times New Roman" w:hAnsi="Times New Roman" w:cs="Times New Roman"/>
          <w:color w:val="auto"/>
          <w:sz w:val="28"/>
          <w:szCs w:val="28"/>
        </w:rPr>
        <w:t>В муниципальной гарантии указываются: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1) наименование гаранта (соответствующее публично-правовое образование - муниципальное образование) и наименование органа, выдавшего гарантию от имени гаранта;</w:t>
      </w:r>
    </w:p>
    <w:p w:rsidR="003830A5" w:rsidRPr="004D7BFD" w:rsidRDefault="003830A5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2) наименование бенефициара;</w:t>
      </w:r>
    </w:p>
    <w:p w:rsidR="003830A5" w:rsidRPr="004D7BFD" w:rsidRDefault="003830A5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3) наименование принципала;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5) объем обязательств гаранта по гарантии и предельная сум</w:t>
      </w:r>
      <w:r w:rsidR="003830A5" w:rsidRPr="004D7BFD">
        <w:rPr>
          <w:rFonts w:ascii="Times New Roman" w:hAnsi="Times New Roman" w:cs="Times New Roman"/>
          <w:color w:val="auto"/>
          <w:sz w:val="28"/>
          <w:szCs w:val="28"/>
        </w:rPr>
        <w:t>ма гарантии;</w:t>
      </w:r>
    </w:p>
    <w:p w:rsidR="003830A5" w:rsidRPr="004D7BFD" w:rsidRDefault="003830A5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6) основания выдачи гарантии;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7) дата вступления в силу гарантии или событие (условие), с наступлением которого гарантия вступает в силу;</w:t>
      </w:r>
    </w:p>
    <w:p w:rsidR="003830A5" w:rsidRPr="004D7BFD" w:rsidRDefault="003830A5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8) срок действия гарантии;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3830A5" w:rsidRPr="004D7BFD" w:rsidRDefault="003830A5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10) основания отзыва гарантии;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11) порядок исполнения гар</w:t>
      </w:r>
      <w:r w:rsidR="003830A5" w:rsidRPr="004D7BFD">
        <w:rPr>
          <w:rFonts w:ascii="Times New Roman" w:hAnsi="Times New Roman" w:cs="Times New Roman"/>
          <w:color w:val="auto"/>
          <w:sz w:val="28"/>
          <w:szCs w:val="28"/>
        </w:rPr>
        <w:t>антом обязательств по гарантии;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 xml:space="preserve">13) </w:t>
      </w:r>
      <w:r w:rsidR="003830A5" w:rsidRPr="004D7BFD">
        <w:rPr>
          <w:rFonts w:ascii="Times New Roman" w:hAnsi="Times New Roman" w:cs="Times New Roman"/>
          <w:color w:val="auto"/>
          <w:sz w:val="28"/>
          <w:szCs w:val="28"/>
        </w:rPr>
        <w:t>основания прекращения гарантии;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3830A5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>15) наличие или отсутствие права требования гаранта к принципалу о возмещении денежных средств, уплаченных гаранто</w:t>
      </w:r>
      <w:r w:rsidR="003830A5" w:rsidRPr="004D7BFD">
        <w:rPr>
          <w:rFonts w:ascii="Times New Roman" w:hAnsi="Times New Roman" w:cs="Times New Roman"/>
          <w:color w:val="auto"/>
          <w:sz w:val="28"/>
          <w:szCs w:val="28"/>
        </w:rPr>
        <w:t>м бенефициару по  муниципальной</w:t>
      </w:r>
      <w:r w:rsidRPr="004D7BFD">
        <w:rPr>
          <w:rFonts w:ascii="Times New Roman" w:hAnsi="Times New Roman" w:cs="Times New Roman"/>
          <w:color w:val="auto"/>
          <w:sz w:val="28"/>
          <w:szCs w:val="28"/>
        </w:rPr>
        <w:t xml:space="preserve"> гарантии (регрессное требование гаранта к принципалу, регресс);</w:t>
      </w:r>
    </w:p>
    <w:p w:rsidR="005B30CD" w:rsidRPr="004D7BFD" w:rsidRDefault="005B30CD" w:rsidP="003830A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7BFD">
        <w:rPr>
          <w:rFonts w:ascii="Times New Roman" w:hAnsi="Times New Roman" w:cs="Times New Roman"/>
          <w:color w:val="auto"/>
          <w:sz w:val="28"/>
          <w:szCs w:val="28"/>
        </w:rPr>
        <w:t xml:space="preserve">16) иные условия гарантии, а также </w:t>
      </w:r>
      <w:r w:rsidR="003830A5" w:rsidRPr="004D7BFD">
        <w:rPr>
          <w:rFonts w:ascii="Times New Roman" w:hAnsi="Times New Roman" w:cs="Times New Roman"/>
          <w:color w:val="auto"/>
          <w:sz w:val="28"/>
          <w:szCs w:val="28"/>
        </w:rPr>
        <w:t>сведения, определенные Бюджетным</w:t>
      </w:r>
      <w:r w:rsidRPr="004D7BF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830A5" w:rsidRPr="004D7BFD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4D7BFD">
        <w:rPr>
          <w:rFonts w:ascii="Times New Roman" w:hAnsi="Times New Roman" w:cs="Times New Roman"/>
          <w:color w:val="auto"/>
          <w:sz w:val="28"/>
          <w:szCs w:val="28"/>
        </w:rPr>
        <w:t>одексом</w:t>
      </w:r>
      <w:r w:rsidR="003830A5" w:rsidRPr="004D7BFD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 w:rsidRPr="004D7BFD">
        <w:rPr>
          <w:rFonts w:ascii="Times New Roman" w:hAnsi="Times New Roman" w:cs="Times New Roman"/>
          <w:color w:val="auto"/>
          <w:sz w:val="28"/>
          <w:szCs w:val="28"/>
        </w:rPr>
        <w:t>, нормативными правовыми актами гаранта, актами органа, выдающего гарантию от имени гаранта.</w:t>
      </w:r>
    </w:p>
    <w:p w:rsidR="000104A8" w:rsidRDefault="000104A8" w:rsidP="000104A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2.8  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</w:t>
      </w:r>
      <w:r w:rsidR="00000F07">
        <w:rPr>
          <w:rFonts w:ascii="Times New Roman" w:hAnsi="Times New Roman" w:cs="Times New Roman"/>
          <w:color w:val="auto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образованию, предоставляющему муниципальную гарантию, муниципального унитарного предприятия, имущество которого находится в </w:t>
      </w:r>
      <w:r w:rsidRPr="00000F07">
        <w:rPr>
          <w:rFonts w:ascii="Times New Roman" w:hAnsi="Times New Roman" w:cs="Times New Roman"/>
          <w:color w:val="auto"/>
          <w:sz w:val="28"/>
          <w:szCs w:val="28"/>
        </w:rPr>
        <w:t xml:space="preserve">собственности </w:t>
      </w:r>
      <w:r w:rsidR="00C514D8" w:rsidRPr="00000F07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Pr="00000F07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образования, предоставляющего муниципальную гарантию. В случае полной или частичной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</w:t>
      </w:r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предоставить в срок, установленный </w:t>
      </w:r>
      <w:r w:rsidR="00866CF6" w:rsidRPr="00866CF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постановлением </w:t>
      </w:r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муниципального образования Веневский район, соответствующее требованиям </w:t>
      </w:r>
      <w:hyperlink r:id="rId8" w:history="1">
        <w:r w:rsidRPr="002D5333">
          <w:rPr>
            <w:rFonts w:ascii="Times New Roman" w:hAnsi="Times New Roman" w:cs="Times New Roman"/>
            <w:color w:val="auto"/>
            <w:sz w:val="28"/>
            <w:szCs w:val="28"/>
          </w:rPr>
          <w:t>статьи 115.3</w:t>
        </w:r>
      </w:hyperlink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6CF6" w:rsidRPr="00866CF6">
        <w:rPr>
          <w:rFonts w:ascii="Times New Roman" w:hAnsi="Times New Roman" w:cs="Times New Roman"/>
          <w:color w:val="auto"/>
          <w:sz w:val="28"/>
          <w:szCs w:val="28"/>
        </w:rPr>
        <w:t>Бюджетного</w:t>
      </w:r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 принципалу, возникающего в связи с исполнением в полном объеме или в какой-либо части гарантии. До предоставления указанного обеспечения исполнение муниципальной гарантии не допускается.</w:t>
      </w:r>
    </w:p>
    <w:p w:rsidR="000104A8" w:rsidRDefault="000104A8" w:rsidP="000104A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2.9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245EF1" w:rsidRPr="00866CF6" w:rsidRDefault="000104A8" w:rsidP="000104A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6CF6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866CF6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0104A8" w:rsidRPr="00866CF6" w:rsidRDefault="00E020DE" w:rsidP="00E020DE">
      <w:pPr>
        <w:widowControl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6C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3.  </w:t>
      </w:r>
      <w:r w:rsidR="000104A8" w:rsidRPr="00866CF6">
        <w:rPr>
          <w:rFonts w:ascii="Times New Roman" w:hAnsi="Times New Roman" w:cs="Times New Roman"/>
          <w:b/>
          <w:color w:val="auto"/>
          <w:sz w:val="28"/>
          <w:szCs w:val="28"/>
        </w:rPr>
        <w:t>Усло</w:t>
      </w:r>
      <w:r w:rsidR="00AE1E37" w:rsidRPr="00866CF6">
        <w:rPr>
          <w:rFonts w:ascii="Times New Roman" w:hAnsi="Times New Roman" w:cs="Times New Roman"/>
          <w:b/>
          <w:color w:val="auto"/>
          <w:sz w:val="28"/>
          <w:szCs w:val="28"/>
        </w:rPr>
        <w:t>вия предоставления муниципальных</w:t>
      </w:r>
      <w:r w:rsidR="000104A8" w:rsidRPr="00866C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гаранти</w:t>
      </w:r>
      <w:r w:rsidR="00AE1E37" w:rsidRPr="00866CF6">
        <w:rPr>
          <w:rFonts w:ascii="Times New Roman" w:hAnsi="Times New Roman" w:cs="Times New Roman"/>
          <w:b/>
          <w:color w:val="auto"/>
          <w:sz w:val="28"/>
          <w:szCs w:val="28"/>
        </w:rPr>
        <w:t>й</w:t>
      </w:r>
    </w:p>
    <w:p w:rsidR="00E020DE" w:rsidRPr="00866CF6" w:rsidRDefault="00E020DE" w:rsidP="00E020DE">
      <w:pPr>
        <w:pStyle w:val="aa"/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868CD" w:rsidRPr="00866CF6" w:rsidRDefault="00A868CD" w:rsidP="00A868C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6CF6">
        <w:rPr>
          <w:rFonts w:ascii="Times New Roman" w:hAnsi="Times New Roman" w:cs="Times New Roman"/>
          <w:color w:val="auto"/>
          <w:sz w:val="28"/>
          <w:szCs w:val="28"/>
        </w:rPr>
        <w:t>Предоставление муниципальных гарантий осуществляется при соблюдении следующих условий :</w:t>
      </w:r>
    </w:p>
    <w:p w:rsidR="009E7C5E" w:rsidRPr="00866CF6" w:rsidRDefault="00731E9E" w:rsidP="009E7C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       -  принципал должен</w:t>
      </w:r>
      <w:r w:rsidR="009E7C5E"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 быть зарегистрирован</w:t>
      </w:r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  в установленном порядке на территории муниципального образования Веневский район и осуществлять деятельность  на территории муниципального образования;</w:t>
      </w:r>
    </w:p>
    <w:p w:rsidR="00DE1E74" w:rsidRDefault="00A868CD" w:rsidP="00DE1E7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66CF6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E1E74" w:rsidRPr="00866CF6">
        <w:rPr>
          <w:rFonts w:ascii="Times New Roman" w:hAnsi="Times New Roman" w:cs="Times New Roman"/>
          <w:color w:val="auto"/>
          <w:sz w:val="28"/>
          <w:szCs w:val="28"/>
        </w:rPr>
        <w:t>финансовое состояние принципала является удовлетворительным</w:t>
      </w:r>
      <w:r w:rsidR="00DE1E7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E1E74" w:rsidRDefault="00DE1E74" w:rsidP="00DE1E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- предоставление принципалом, третьим лицом </w:t>
      </w:r>
      <w:r w:rsidRPr="00000F07">
        <w:rPr>
          <w:rFonts w:ascii="Times New Roman" w:hAnsi="Times New Roman" w:cs="Times New Roman"/>
          <w:color w:val="auto"/>
          <w:sz w:val="28"/>
          <w:szCs w:val="28"/>
        </w:rPr>
        <w:t xml:space="preserve">до даты выдачи муниципальной гарантии соответствующего требованиям </w:t>
      </w:r>
      <w:hyperlink r:id="rId9" w:history="1">
        <w:r w:rsidRPr="002D5333">
          <w:rPr>
            <w:rFonts w:ascii="Times New Roman" w:hAnsi="Times New Roman" w:cs="Times New Roman"/>
            <w:color w:val="auto"/>
            <w:sz w:val="28"/>
            <w:szCs w:val="28"/>
          </w:rPr>
          <w:t>статьи 115.3</w:t>
        </w:r>
      </w:hyperlink>
      <w:r w:rsidR="00C514D8" w:rsidRPr="00000F07">
        <w:rPr>
          <w:rFonts w:ascii="Times New Roman" w:hAnsi="Times New Roman" w:cs="Times New Roman"/>
          <w:color w:val="auto"/>
          <w:sz w:val="28"/>
          <w:szCs w:val="28"/>
        </w:rPr>
        <w:t xml:space="preserve"> Бюджетного</w:t>
      </w:r>
      <w:r w:rsidRPr="00000F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14D8" w:rsidRPr="00000F07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00F07">
        <w:rPr>
          <w:rFonts w:ascii="Times New Roman" w:hAnsi="Times New Roman" w:cs="Times New Roman"/>
          <w:color w:val="auto"/>
          <w:sz w:val="28"/>
          <w:szCs w:val="28"/>
        </w:rPr>
        <w:t xml:space="preserve">одекса и гражданского </w:t>
      </w:r>
      <w:hyperlink r:id="rId10" w:history="1">
        <w:r w:rsidRPr="002D5333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Pr="00000F07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 обеспечения исполнения обязательств принципала по удовлетворению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DE1E74" w:rsidRDefault="00DE1E74" w:rsidP="00DE1E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-  отсутствие у принципала, его поручителей (гарантов) просроченной (неурегулированной) задолженности по денежным обязательствам перед муниципальным образованием,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</w:t>
      </w:r>
      <w:r w:rsidR="00906715">
        <w:rPr>
          <w:rFonts w:ascii="Times New Roman" w:hAnsi="Times New Roman" w:cs="Times New Roman"/>
          <w:color w:val="auto"/>
          <w:sz w:val="28"/>
          <w:szCs w:val="28"/>
        </w:rPr>
        <w:t>органом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по муниципальной гарантии, ранее предоставленной в </w:t>
      </w:r>
      <w:r w:rsidRPr="00000F07">
        <w:rPr>
          <w:rFonts w:ascii="Times New Roman" w:hAnsi="Times New Roman" w:cs="Times New Roman"/>
          <w:color w:val="auto"/>
          <w:sz w:val="28"/>
          <w:szCs w:val="28"/>
        </w:rPr>
        <w:t xml:space="preserve">пользу  </w:t>
      </w:r>
      <w:r w:rsidR="00C514D8" w:rsidRPr="00000F07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образования, предоставляющего муниципальную гарантию;</w:t>
      </w:r>
    </w:p>
    <w:p w:rsidR="009E7C5E" w:rsidRDefault="009E7C5E" w:rsidP="009E7C5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- 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4C69A4" w:rsidRDefault="004C69A4" w:rsidP="00B96A7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3EB1" w:rsidRPr="00906715" w:rsidRDefault="004C69A4" w:rsidP="009E7C5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906715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9067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Порядок </w:t>
      </w:r>
      <w:r w:rsidR="00AE1E37" w:rsidRPr="00906715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предоставления муниципальных гарантий</w:t>
      </w:r>
    </w:p>
    <w:p w:rsidR="004C69A4" w:rsidRPr="00906715" w:rsidRDefault="004C69A4" w:rsidP="009E7C5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6715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E83EB1" w:rsidRDefault="00E83EB1" w:rsidP="00E83E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06715">
        <w:rPr>
          <w:rFonts w:ascii="Times New Roman" w:hAnsi="Times New Roman" w:cs="Times New Roman"/>
          <w:color w:val="auto"/>
          <w:sz w:val="28"/>
          <w:szCs w:val="28"/>
        </w:rPr>
        <w:t>4.1 Предоставление муниципальных гарантий осуществляется в соответствии с полномочиями органов местного самоуправления на основании соответственно решения представительного органа муниципального образования о бюджете на очередной финансовый год (очередной финансовый год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плановый период), решений местной администрации муниципального образования, а также договора о предоставлении муниципальной гарантии.</w:t>
      </w:r>
    </w:p>
    <w:p w:rsidR="00E83EB1" w:rsidRDefault="00E83EB1" w:rsidP="00E83EB1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4.2 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орган, осуществляющий предоставление соответственно муниципальных гарантий, либо агенту, привлеченному в соответствии с </w:t>
      </w:r>
      <w:hyperlink r:id="rId11" w:history="1">
        <w:r w:rsidRPr="008A1D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8A1D6A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8A1D6A" w:rsidRPr="008A1D6A">
        <w:rPr>
          <w:rFonts w:ascii="Times New Roman" w:hAnsi="Times New Roman" w:cs="Times New Roman"/>
          <w:color w:val="auto"/>
          <w:sz w:val="28"/>
          <w:szCs w:val="28"/>
        </w:rPr>
        <w:t>4.9</w:t>
      </w:r>
      <w:r w:rsidRPr="008A1D6A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</w:t>
      </w:r>
      <w:r>
        <w:rPr>
          <w:rFonts w:ascii="Times New Roman" w:hAnsi="Times New Roman" w:cs="Times New Roman"/>
          <w:color w:val="auto"/>
          <w:sz w:val="28"/>
          <w:szCs w:val="28"/>
        </w:rPr>
        <w:t>, полного комплекта документов согласно перечню, устанавливаемому администрацией муниципального образования Веневский район</w:t>
      </w:r>
      <w:r w:rsidR="00906715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F5447" w:rsidRDefault="00356E58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4.3 Юридическое лицо (принципал), претендующее на получение муниципальной гарантии, представляет заявление на имя главы администрации                                       муниципального образования Веневский район или лица, исполняющего его обязанности, с обоснованием необходимости получения муниципальной гарантии и выбора кредитора (бенефициара). В заявлении указываются:</w:t>
      </w:r>
    </w:p>
    <w:p w:rsidR="007F5447" w:rsidRDefault="00356E58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полное наименование организации-заявителя, ее юридический и фактический адреса;</w:t>
      </w:r>
    </w:p>
    <w:p w:rsidR="007F5447" w:rsidRDefault="00356E58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обязательство, в обеспечение которого запрашивается муниципальная гарантия; его сумма и срок;</w:t>
      </w:r>
    </w:p>
    <w:p w:rsidR="007F5447" w:rsidRDefault="00356E58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наименование кредитора, которому будет предоставлена полученная организацией муниципальная гарантия;</w:t>
      </w:r>
    </w:p>
    <w:p w:rsidR="00356E58" w:rsidRDefault="00356E58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направление расходования средств, предоставленных по обязательствам, обесп</w:t>
      </w:r>
      <w:r w:rsidR="007F5447">
        <w:rPr>
          <w:rFonts w:ascii="Times New Roman" w:hAnsi="Times New Roman" w:cs="Times New Roman"/>
          <w:color w:val="auto"/>
          <w:sz w:val="28"/>
          <w:szCs w:val="28"/>
        </w:rPr>
        <w:t>еченным муниципальной гарантией.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4.4    К заявлению должны быть приложены следующие документы:</w:t>
      </w:r>
    </w:p>
    <w:p w:rsidR="007F5447" w:rsidRDefault="007F5447" w:rsidP="0064544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645443" w:rsidRPr="00E307A7">
        <w:rPr>
          <w:rFonts w:ascii="Times New Roman" w:hAnsi="Times New Roman" w:cs="Times New Roman"/>
          <w:sz w:val="28"/>
          <w:szCs w:val="28"/>
        </w:rPr>
        <w:t>лист записи Единого государственного реестра юридических лиц либо индивидуальных предпринимателей;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копия бухгалтерской отчетности за последний отчетный год и на последнюю отчетную дату текущего года;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копия декларации по налогу на доходы физических лиц за последний отчетный год (для индивидуальных предпринимателей);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копия лицензии на осуществление отдельных видов деятельности, если наличие такой лицензии в соответствии с законодательством Российской Федерации является обязательным;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копия соглашения (договора) с банком или другой кредитной организацией, предоставляющей заемные средства, или копия уведомления банка или другой кредитной организации о предоставлении заемных средств;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нотариально заверенные копии документов, подтверждающих полномочия указанных в них лиц совершать от имени принципала юридически значимые действия;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5A57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карточка с образцами подписей уполномоченных лиц на совершение от имени принципала юридически значимых действий, а также с образцом оттиска печати организации</w:t>
      </w:r>
      <w:r w:rsidR="00F91CB8">
        <w:rPr>
          <w:rFonts w:ascii="Times New Roman" w:hAnsi="Times New Roman" w:cs="Times New Roman"/>
          <w:color w:val="auto"/>
          <w:sz w:val="28"/>
          <w:szCs w:val="28"/>
        </w:rPr>
        <w:t xml:space="preserve"> при её наличии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решение уполномоченного органа юридического лица об одобрении привлечения заемных средств под муниципальную гарантию;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справка налогового органа об исполнении налогоплательщиком обязанности по уплате налогов, сборов и страховых взносов на первое число месяца подачи заявления.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 если в обеспечение обязательств принципала перед гарантом по удовлетворению регрессного требования предлагается залог имущества, принципал представляет следующие документы: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- сведения об имуществе, передаваемом в залог, в том числе краткая характеристика объекта, год приобретения (постройки), инвентарный номер, балансовая (в том числе остаточная) стоимость, применяемая месячная норма амортизации;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отчет об оценке предлагаемого в залог имущества в соответствии с действующим законодательством.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 если в обеспечение обязательств принципала перед гарантом по удовлетворению регрессного требования предлагается банковская гарантия или поручительство иного юридического лица, принципал представляет следующие документы, содержащие сведения о лице, предоставившем банковскую гарантию или поручительство: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справку налогового органа об исполнении налогоплательщиком обязанности по уплате налогов, сборов и страховых взносов на первое число месяца подачи заявления;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заверенную в установленном порядке копию бухгалтерской отчетности за последний отчетный год, предшествующий году предоставления банковской гарантии, поручительства;</w:t>
      </w:r>
    </w:p>
    <w:p w:rsidR="007F5447" w:rsidRDefault="007F5447" w:rsidP="007F544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справку о величине чистых активов.</w:t>
      </w:r>
    </w:p>
    <w:p w:rsidR="00645443" w:rsidRDefault="00645443" w:rsidP="0064544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4.5 </w:t>
      </w:r>
      <w:r w:rsidR="00B72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Предоставленные принципалом документы поступают на рассмотрение в финансовое управление администрации муниципального образования Веневский район и орган муниципального образования, курирующего отрасль, в которой осуществляет свою деятельность  принципал.</w:t>
      </w:r>
    </w:p>
    <w:p w:rsidR="00367934" w:rsidRDefault="00367934" w:rsidP="00B72D7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4.6 </w:t>
      </w:r>
      <w:r w:rsidR="00B72D7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Финансовое управление администрации муниципального образования Веневский район осуществляет анализ финансового состояния принципала, проверка достаточности, надежности и ликвидности обеспечения,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соответственно финансовым управлением администрации муниципального образования Веневский район либо агентом, привлеченным в соответствии с </w:t>
      </w:r>
      <w:hyperlink r:id="rId12" w:history="1">
        <w:r w:rsidR="008A1D6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F5496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F5496D" w:rsidRPr="00F5496D">
        <w:rPr>
          <w:rFonts w:ascii="Times New Roman" w:hAnsi="Times New Roman" w:cs="Times New Roman"/>
          <w:color w:val="auto"/>
          <w:sz w:val="28"/>
          <w:szCs w:val="28"/>
        </w:rPr>
        <w:t>4.9</w:t>
      </w:r>
      <w:r w:rsidRPr="00F5496D">
        <w:rPr>
          <w:rFonts w:ascii="Times New Roman" w:hAnsi="Times New Roman" w:cs="Times New Roman"/>
          <w:color w:val="auto"/>
          <w:sz w:val="28"/>
          <w:szCs w:val="28"/>
        </w:rPr>
        <w:t xml:space="preserve"> настоящей статьи.</w:t>
      </w:r>
    </w:p>
    <w:p w:rsidR="00B72D7A" w:rsidRDefault="00B72D7A" w:rsidP="00B72D7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4.7 </w:t>
      </w:r>
      <w:r w:rsidR="002D53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Муниципальная гарантия не предоставляется при наличии заключения финансового управления администрации муниципального образования Веневский район или уполномоченного им органа о неудовлетворительном  состоянии принципала.</w:t>
      </w:r>
    </w:p>
    <w:p w:rsidR="00B72D7A" w:rsidRDefault="00B72D7A" w:rsidP="00B72D7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Случаи отсутствия или недостаточности остатка бюджетных ассигнований в пределах лимитов предоставления муниципальной гарантии, неполного предоставления документов, предусмотренных пунктом 4.4 настоящей статьи, являются </w:t>
      </w:r>
      <w:r w:rsidR="003F0546">
        <w:rPr>
          <w:rFonts w:ascii="Times New Roman" w:hAnsi="Times New Roman" w:cs="Times New Roman"/>
          <w:color w:val="auto"/>
          <w:sz w:val="28"/>
          <w:szCs w:val="28"/>
        </w:rPr>
        <w:t>основанием для отказа в рассмотрении возможности предоставления принципалу муниципальной гарантии.</w:t>
      </w:r>
    </w:p>
    <w:p w:rsidR="00E24957" w:rsidRDefault="00E24957" w:rsidP="00B72D7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Уведомление об отказе направляется финансовым управлением</w:t>
      </w:r>
      <w:r w:rsidRPr="00E249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 муниципального образования Веневский район в адрес принципала вместе с предоставленным пакетом</w:t>
      </w:r>
      <w:r w:rsidR="00F5496D">
        <w:rPr>
          <w:rFonts w:ascii="Times New Roman" w:hAnsi="Times New Roman" w:cs="Times New Roman"/>
          <w:color w:val="auto"/>
          <w:sz w:val="28"/>
          <w:szCs w:val="28"/>
        </w:rPr>
        <w:t xml:space="preserve"> документов</w:t>
      </w:r>
      <w:r w:rsidR="005A57D1">
        <w:rPr>
          <w:rFonts w:ascii="Times New Roman" w:hAnsi="Times New Roman" w:cs="Times New Roman"/>
          <w:color w:val="auto"/>
          <w:sz w:val="28"/>
          <w:szCs w:val="28"/>
        </w:rPr>
        <w:t xml:space="preserve"> в срок не позднее 10</w:t>
      </w:r>
      <w:r w:rsidR="007444F3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календарных</w:t>
      </w:r>
      <w:r w:rsidR="005A57D1">
        <w:rPr>
          <w:rFonts w:ascii="Times New Roman" w:hAnsi="Times New Roman" w:cs="Times New Roman"/>
          <w:color w:val="auto"/>
          <w:sz w:val="28"/>
          <w:szCs w:val="28"/>
        </w:rPr>
        <w:t xml:space="preserve"> дней с даты поступления документов на рассмотрение.</w:t>
      </w:r>
    </w:p>
    <w:p w:rsidR="00F911EA" w:rsidRPr="00BB242B" w:rsidRDefault="00F911EA" w:rsidP="00F911E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4.8   Решением </w:t>
      </w:r>
      <w:r w:rsidR="00000F07" w:rsidRPr="00BB242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514D8" w:rsidRPr="00BB242B">
        <w:rPr>
          <w:rFonts w:ascii="Times New Roman" w:hAnsi="Times New Roman" w:cs="Times New Roman"/>
          <w:sz w:val="28"/>
          <w:szCs w:val="28"/>
        </w:rPr>
        <w:t>обрания представителей</w:t>
      </w:r>
      <w:r w:rsidR="00C514D8" w:rsidRPr="00BB24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14D8" w:rsidRPr="00BB242B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Веневский</w:t>
      </w:r>
      <w:r w:rsidR="00C514D8" w:rsidRPr="00BB242B">
        <w:rPr>
          <w:color w:val="auto"/>
          <w:sz w:val="28"/>
          <w:szCs w:val="28"/>
        </w:rPr>
        <w:t xml:space="preserve"> </w:t>
      </w:r>
      <w:r w:rsidR="00C514D8" w:rsidRPr="00BB242B">
        <w:rPr>
          <w:rFonts w:ascii="Times New Roman" w:hAnsi="Times New Roman" w:cs="Times New Roman"/>
          <w:color w:val="auto"/>
          <w:sz w:val="28"/>
          <w:szCs w:val="28"/>
        </w:rPr>
        <w:t>район</w:t>
      </w:r>
      <w:r w:rsidR="00C514D8" w:rsidRPr="00BB242B">
        <w:rPr>
          <w:color w:val="auto"/>
          <w:sz w:val="28"/>
          <w:szCs w:val="28"/>
        </w:rPr>
        <w:t xml:space="preserve"> </w:t>
      </w:r>
      <w:r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о бюджете на очередной финансовый год (очередной финансовый год и плановый период) должны быть предусмотрены бюджетные </w:t>
      </w:r>
      <w:r w:rsidRPr="00BB242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ассигнования на возможное исполнение муниципальных гарантий. Общий объем муниципальных гарантий по возможным гарантийным случаям, указывается в текстовых статьях решения </w:t>
      </w:r>
      <w:r w:rsidR="00000F07" w:rsidRPr="00BB242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514D8" w:rsidRPr="00BB242B">
        <w:rPr>
          <w:rFonts w:ascii="Times New Roman" w:hAnsi="Times New Roman" w:cs="Times New Roman"/>
          <w:sz w:val="28"/>
          <w:szCs w:val="28"/>
        </w:rPr>
        <w:t>обрания представителей</w:t>
      </w:r>
      <w:r w:rsidR="00C514D8" w:rsidRPr="00BB24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14D8" w:rsidRPr="00BB242B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Веневский район</w:t>
      </w:r>
      <w:r w:rsidR="00C514D8" w:rsidRPr="00BB242B">
        <w:rPr>
          <w:color w:val="auto"/>
          <w:sz w:val="28"/>
          <w:szCs w:val="28"/>
        </w:rPr>
        <w:t xml:space="preserve"> </w:t>
      </w:r>
      <w:r w:rsidRPr="00BB242B">
        <w:rPr>
          <w:rFonts w:ascii="Times New Roman" w:hAnsi="Times New Roman" w:cs="Times New Roman"/>
          <w:color w:val="auto"/>
          <w:sz w:val="28"/>
          <w:szCs w:val="28"/>
        </w:rPr>
        <w:t>о бюджете на очередной финансовый год (очередной финансовый год и плановый период).</w:t>
      </w:r>
    </w:p>
    <w:p w:rsidR="00E83EB1" w:rsidRDefault="00E24957" w:rsidP="00AF2F3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B242B">
        <w:rPr>
          <w:rFonts w:ascii="Times New Roman" w:hAnsi="Times New Roman" w:cs="Times New Roman"/>
          <w:color w:val="auto"/>
          <w:sz w:val="28"/>
          <w:szCs w:val="28"/>
        </w:rPr>
        <w:t>4.9</w:t>
      </w:r>
      <w:r w:rsidR="00F5496D"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E1E37"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D53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496D"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и исполнение муниципальной  гарантии,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муниципальной гарантии, взыскание задолженности указанных лиц, осуществляются с участием агента, привлекаемого администрацией муниципального образования в соответствии с </w:t>
      </w:r>
      <w:r w:rsidR="00BB242B" w:rsidRPr="00BB242B">
        <w:rPr>
          <w:rFonts w:ascii="Times New Roman" w:hAnsi="Times New Roman" w:cs="Times New Roman"/>
          <w:color w:val="auto"/>
          <w:sz w:val="28"/>
          <w:szCs w:val="28"/>
        </w:rPr>
        <w:t>решением</w:t>
      </w:r>
      <w:r w:rsidR="00F5496D"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242B" w:rsidRPr="00BB242B">
        <w:rPr>
          <w:rFonts w:ascii="Times New Roman" w:hAnsi="Times New Roman" w:cs="Times New Roman"/>
          <w:sz w:val="28"/>
          <w:szCs w:val="28"/>
        </w:rPr>
        <w:t>С</w:t>
      </w:r>
      <w:r w:rsidR="00C514D8" w:rsidRPr="00BB242B">
        <w:rPr>
          <w:rFonts w:ascii="Times New Roman" w:hAnsi="Times New Roman" w:cs="Times New Roman"/>
          <w:sz w:val="28"/>
          <w:szCs w:val="28"/>
        </w:rPr>
        <w:t>обрания представителей</w:t>
      </w:r>
      <w:r w:rsidR="00C514D8" w:rsidRPr="00BB24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514D8" w:rsidRPr="00BB242B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Веневский район</w:t>
      </w:r>
      <w:r w:rsidR="00F5496D"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 о бюджете</w:t>
      </w:r>
      <w:r w:rsidR="00AF2F36" w:rsidRPr="00BB242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C69A4" w:rsidRDefault="004C69A4" w:rsidP="00B96A7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69A4" w:rsidRDefault="004C69A4" w:rsidP="00C514D8">
      <w:pPr>
        <w:widowControl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067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Требования </w:t>
      </w:r>
      <w:r w:rsidR="000049FF" w:rsidRPr="009067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обязанности по</w:t>
      </w:r>
      <w:r w:rsidRPr="0090671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обеспечению исполнения обязательств</w:t>
      </w:r>
    </w:p>
    <w:p w:rsidR="004C69A4" w:rsidRPr="004C69A4" w:rsidRDefault="004C69A4" w:rsidP="009E7C5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C69A4" w:rsidRDefault="004C69A4" w:rsidP="004C69A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F43912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1 Гарант не вправе без предварительного письменного согласия бенефициара изменять условия муниципальной</w:t>
      </w:r>
      <w:r w:rsidR="000049FF">
        <w:rPr>
          <w:rFonts w:ascii="Times New Roman" w:hAnsi="Times New Roman" w:cs="Times New Roman"/>
          <w:color w:val="auto"/>
          <w:sz w:val="28"/>
          <w:szCs w:val="28"/>
        </w:rPr>
        <w:t xml:space="preserve"> гарантии.</w:t>
      </w:r>
    </w:p>
    <w:p w:rsidR="004C69A4" w:rsidRDefault="004C69A4" w:rsidP="004C69A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5.2  Принадлежащие бенефициару по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</w:p>
    <w:p w:rsidR="004C69A4" w:rsidRDefault="004C69A4" w:rsidP="0077559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5.3 </w:t>
      </w:r>
      <w:r w:rsidR="00775597">
        <w:rPr>
          <w:rFonts w:ascii="Times New Roman" w:hAnsi="Times New Roman" w:cs="Times New Roman"/>
          <w:color w:val="auto"/>
          <w:sz w:val="28"/>
          <w:szCs w:val="28"/>
        </w:rPr>
        <w:t>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униципальная гарантия отзывается гарантом в случаях и по основаниям, которые указаны в гарантии (в том числе в случае изменения без предварительного письменного согласия гаранта указанных в </w:t>
      </w:r>
      <w:r w:rsidR="00775597">
        <w:rPr>
          <w:rFonts w:ascii="Times New Roman" w:hAnsi="Times New Roman" w:cs="Times New Roman"/>
          <w:color w:val="auto"/>
          <w:sz w:val="28"/>
          <w:szCs w:val="28"/>
        </w:rPr>
        <w:t>п.п 14 п.</w:t>
      </w:r>
      <w:hyperlink r:id="rId13" w:history="1">
        <w:r w:rsidR="00775597" w:rsidRPr="00775597">
          <w:rPr>
            <w:rFonts w:ascii="Times New Roman" w:hAnsi="Times New Roman" w:cs="Times New Roman"/>
            <w:color w:val="auto"/>
            <w:sz w:val="28"/>
            <w:szCs w:val="28"/>
          </w:rPr>
          <w:t>2.7</w:t>
        </w:r>
      </w:hyperlink>
      <w:r w:rsidR="00775597" w:rsidRPr="007755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5597">
        <w:rPr>
          <w:rFonts w:ascii="Times New Roman" w:hAnsi="Times New Roman" w:cs="Times New Roman"/>
          <w:color w:val="auto"/>
          <w:sz w:val="28"/>
          <w:szCs w:val="28"/>
        </w:rPr>
        <w:t>настоящего порядка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условий основного обязательства), а также при неисполнении принципалом обязанности, установленной </w:t>
      </w:r>
      <w:r w:rsidR="00775597">
        <w:rPr>
          <w:rFonts w:ascii="Times New Roman" w:hAnsi="Times New Roman" w:cs="Times New Roman"/>
          <w:color w:val="auto"/>
          <w:sz w:val="28"/>
          <w:szCs w:val="28"/>
        </w:rPr>
        <w:t xml:space="preserve">п.п 2.8 п.2 </w:t>
      </w:r>
      <w:r>
        <w:rPr>
          <w:rFonts w:ascii="Times New Roman" w:hAnsi="Times New Roman" w:cs="Times New Roman"/>
          <w:color w:val="auto"/>
          <w:sz w:val="28"/>
          <w:szCs w:val="28"/>
        </w:rPr>
        <w:t>настояще</w:t>
      </w:r>
      <w:r w:rsidR="00775597">
        <w:rPr>
          <w:rFonts w:ascii="Times New Roman" w:hAnsi="Times New Roman" w:cs="Times New Roman"/>
          <w:color w:val="auto"/>
          <w:sz w:val="28"/>
          <w:szCs w:val="28"/>
        </w:rPr>
        <w:t>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5597">
        <w:rPr>
          <w:rFonts w:ascii="Times New Roman" w:hAnsi="Times New Roman" w:cs="Times New Roman"/>
          <w:color w:val="auto"/>
          <w:sz w:val="28"/>
          <w:szCs w:val="28"/>
        </w:rPr>
        <w:t>порядка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hyperlink r:id="rId14" w:history="1">
        <w:r w:rsidRPr="002D5333">
          <w:rPr>
            <w:rFonts w:ascii="Times New Roman" w:hAnsi="Times New Roman" w:cs="Times New Roman"/>
            <w:color w:val="auto"/>
            <w:sz w:val="28"/>
            <w:szCs w:val="28"/>
          </w:rPr>
          <w:t>пунктом 5 статьи 115.3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75597">
        <w:rPr>
          <w:rFonts w:ascii="Times New Roman" w:hAnsi="Times New Roman" w:cs="Times New Roman"/>
          <w:color w:val="auto"/>
          <w:sz w:val="28"/>
          <w:szCs w:val="28"/>
        </w:rPr>
        <w:t>Бюджетного к</w:t>
      </w:r>
      <w:r>
        <w:rPr>
          <w:rFonts w:ascii="Times New Roman" w:hAnsi="Times New Roman" w:cs="Times New Roman"/>
          <w:color w:val="auto"/>
          <w:sz w:val="28"/>
          <w:szCs w:val="28"/>
        </w:rPr>
        <w:t>одекса</w:t>
      </w:r>
      <w:r w:rsidR="00775597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75597" w:rsidRDefault="00775597" w:rsidP="0077559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5.4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775597" w:rsidRDefault="00775597" w:rsidP="0077559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5.5   Бенефициар не вправе предъявлять требования об исполнении гарантии ранее срока, установленного муниципальной гарантией и договором о предоставлении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:rsidR="00775597" w:rsidRDefault="00775597" w:rsidP="0077559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5.6  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775597" w:rsidRDefault="00775597" w:rsidP="0077559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5.7   Гарант обязан в срок, определенный в муниципальной гарантии,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775597" w:rsidRDefault="00775597" w:rsidP="002D533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5.8   Требование бенефициара об исполнении гарантии и приложенные к нему документы признаются необоснованными и (или) не соответствующими условиям гарантии и гарант отказывает бенефициару в удовлетворении его требования в следующих случаях: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требование и (или) приложенные к нему документы не соответствуют условиям гарантии;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5) в случаях, установленных п.п 2.8 п.2 </w:t>
      </w:r>
      <w:r w:rsidR="00AA3CE4">
        <w:rPr>
          <w:rFonts w:ascii="Times New Roman" w:hAnsi="Times New Roman" w:cs="Times New Roman"/>
          <w:color w:val="auto"/>
          <w:sz w:val="28"/>
          <w:szCs w:val="28"/>
        </w:rPr>
        <w:t xml:space="preserve"> и п.п 6.6 п.6 настоящего порядка 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 в иных случаях, установленных гарантией.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5.9  В случае признания необоснованными и (или) не соответствующими условиям муниципальной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5.10 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5.11 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срок, установленный гарантией.</w:t>
      </w:r>
    </w:p>
    <w:p w:rsidR="000049FF" w:rsidRDefault="000049FF" w:rsidP="000049F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5.12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:rsidR="00C158AF" w:rsidRDefault="000049F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5.13 </w:t>
      </w:r>
      <w:r w:rsidR="00C158AF">
        <w:rPr>
          <w:rFonts w:ascii="Times New Roman" w:hAnsi="Times New Roman" w:cs="Times New Roman"/>
          <w:color w:val="auto"/>
          <w:sz w:val="28"/>
          <w:szCs w:val="28"/>
        </w:rPr>
        <w:t>Обязательство гаранта перед бенефициаром по муниципальной гарантии прекращается: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1) с уплатой гарантом бенефициару денежных средств в объеме, определенном в гарантии;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с истечением определенного в гарантии срока, на который она выдана (срока действия гарантии);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от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наличия предъявленного бенефициаром гаранту и (или) в суд требования к гаранту об исполнении гарантии);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</w:t>
      </w:r>
      <w:r w:rsidR="00AA3CE4">
        <w:rPr>
          <w:rFonts w:ascii="Times New Roman" w:hAnsi="Times New Roman" w:cs="Times New Roman"/>
          <w:color w:val="auto"/>
          <w:sz w:val="28"/>
          <w:szCs w:val="28"/>
        </w:rPr>
        <w:t xml:space="preserve"> п.7 настоящего порядка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5" w:history="1">
        <w:r w:rsidRPr="002D5333">
          <w:rPr>
            <w:rFonts w:ascii="Times New Roman" w:hAnsi="Times New Roman" w:cs="Times New Roman"/>
            <w:color w:val="auto"/>
            <w:sz w:val="28"/>
            <w:szCs w:val="28"/>
          </w:rPr>
          <w:t>статьей 115.1</w:t>
        </w:r>
      </w:hyperlink>
      <w:r w:rsidRPr="002D533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5) </w:t>
      </w:r>
      <w:r w:rsidR="00C51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если обязательство принципала, в обеспечение которого предоставлена гарантия, не возникло в установленный срок;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7)</w:t>
      </w:r>
      <w:r w:rsidR="00C51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8)</w:t>
      </w:r>
      <w:r w:rsidR="00C51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9)</w:t>
      </w:r>
      <w:r w:rsidR="00C51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вследствие отзыва гарантии в случаях и по основаниям, которые указаны в гарантии;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10)</w:t>
      </w:r>
      <w:r w:rsidR="00C514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иных случаях, установленных гарантией.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5.14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5.15 Гарант, которому стало известно о прекращении муниципальной гарантии, обязан уведомить об этом бенефициара и принципала.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Бенефициар и принципал, которым стало известно о наступлении обстоятельств, влекущих отзыв или прекращение муниципальной гарантии, обязаны уведомить об этом гаранта.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5.16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соответствующего бюджета, а исполнение обязательств по такой муниципальной гарантии отражается как предоставление бюджетного кредита.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5.17  Если исполнение гарантом муниципальной гарантии не ведет к возникновению права регрессного требования гаранта к принципалу либо не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обусловлено уступкой гаранту прав требования бенефициара к принципалу, денежные средства на исполнение такой муниципальной гарантии учитываются в расходах соответствующего бюджета.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5.18  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C158AF" w:rsidRDefault="00C158AF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5.19</w:t>
      </w:r>
      <w:r w:rsidR="00AA3C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Кредиты и займы, обеспечиваемые муниципальными гарантиями, должны быть целевыми.</w:t>
      </w:r>
    </w:p>
    <w:p w:rsidR="004F3FA4" w:rsidRDefault="004F3FA4" w:rsidP="004F3FA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5.20 </w:t>
      </w:r>
      <w:r w:rsidR="00AA3CE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случае установления факта нецелевого использования средств кредита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48567B" w:rsidRDefault="0048567B" w:rsidP="004F3FA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3912" w:rsidRDefault="00F43912" w:rsidP="0048567B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6.</w:t>
      </w:r>
      <w:r w:rsidR="0048567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Требования к о</w:t>
      </w:r>
      <w:r w:rsidR="0048567B">
        <w:rPr>
          <w:rFonts w:ascii="Times New Roman" w:hAnsi="Times New Roman" w:cs="Times New Roman"/>
          <w:b/>
          <w:bCs/>
          <w:color w:val="auto"/>
          <w:sz w:val="28"/>
          <w:szCs w:val="28"/>
        </w:rPr>
        <w:t>беспечению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исполнения обязательств принципала по    удовлетворению регрессного требования гаранта к принципалу по </w:t>
      </w:r>
      <w:r w:rsidR="0048567B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гарантии</w:t>
      </w:r>
    </w:p>
    <w:p w:rsidR="0048567B" w:rsidRDefault="0048567B" w:rsidP="0048567B">
      <w:pPr>
        <w:widowControl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8567B" w:rsidRDefault="0048567B" w:rsidP="0048567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6.1 М</w:t>
      </w:r>
      <w:r w:rsidR="00AA3CE4">
        <w:rPr>
          <w:rFonts w:ascii="Times New Roman" w:hAnsi="Times New Roman" w:cs="Times New Roman"/>
          <w:bCs/>
          <w:color w:val="auto"/>
          <w:sz w:val="28"/>
          <w:szCs w:val="28"/>
        </w:rPr>
        <w:t>униципальные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гаранти</w:t>
      </w:r>
      <w:r w:rsidR="00AA3CE4">
        <w:rPr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предоставля</w:t>
      </w:r>
      <w:r w:rsidR="00AA3CE4">
        <w:rPr>
          <w:rFonts w:ascii="Times New Roman" w:hAnsi="Times New Roman" w:cs="Times New Roman"/>
          <w:bCs/>
          <w:color w:val="auto"/>
          <w:sz w:val="28"/>
          <w:szCs w:val="28"/>
        </w:rPr>
        <w:t>ю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тся при условии предоставления принципалом, третьим лицом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акой-либо части такой гарантии.</w:t>
      </w:r>
    </w:p>
    <w:p w:rsidR="0048567B" w:rsidRDefault="0048567B" w:rsidP="0048567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 </w:t>
      </w:r>
      <w:r w:rsidR="00054E4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муниципальные 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гарантии, залог имущества. Обеспечение исполнения обязательств принципала по удовлетворению регрессного требования гаранта к принципалу должно иметь высокую степень надежности (ликвидности), а также соответствовать требованиям, установленным </w:t>
      </w:r>
      <w:hyperlink r:id="rId16" w:history="1">
        <w:r w:rsidRPr="002D5333">
          <w:rPr>
            <w:rFonts w:ascii="Times New Roman" w:hAnsi="Times New Roman" w:cs="Times New Roman"/>
            <w:bCs/>
            <w:color w:val="auto"/>
            <w:sz w:val="28"/>
            <w:szCs w:val="28"/>
          </w:rPr>
          <w:t>абзацами третьим</w:t>
        </w:r>
      </w:hyperlink>
      <w:r w:rsidRPr="002D53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 </w:t>
      </w:r>
      <w:hyperlink r:id="rId17" w:history="1">
        <w:r w:rsidRPr="002D5333">
          <w:rPr>
            <w:rFonts w:ascii="Times New Roman" w:hAnsi="Times New Roman" w:cs="Times New Roman"/>
            <w:bCs/>
            <w:color w:val="auto"/>
            <w:sz w:val="28"/>
            <w:szCs w:val="28"/>
          </w:rPr>
          <w:t>шестым пункта 3 статьи 93.2</w:t>
        </w:r>
      </w:hyperlink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Бюджетного к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одекса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Российской Федерации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. Объем (сумма) обеспечения регрессных требований определяется с учетом финансового состояния принципала.</w:t>
      </w:r>
    </w:p>
    <w:p w:rsidR="0048567B" w:rsidRDefault="0048567B" w:rsidP="0048567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6.3</w:t>
      </w:r>
      <w:r w:rsidR="00AA3C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Оценка рыночной стоимости и ликвидности передаваемого в залог имущества, надежности банковской гарантии, поручительства осуществляется в соответствии с </w:t>
      </w:r>
      <w:hyperlink r:id="rId18" w:history="1">
        <w:r w:rsidRPr="002D5333">
          <w:rPr>
            <w:rFonts w:ascii="Times New Roman" w:hAnsi="Times New Roman" w:cs="Times New Roman"/>
            <w:bCs/>
            <w:color w:val="auto"/>
            <w:sz w:val="28"/>
            <w:szCs w:val="28"/>
          </w:rPr>
          <w:t>абзацами седьмым</w:t>
        </w:r>
      </w:hyperlink>
      <w:r w:rsidRPr="002D53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 </w:t>
      </w:r>
      <w:hyperlink r:id="rId19" w:history="1">
        <w:r w:rsidRPr="002D5333">
          <w:rPr>
            <w:rFonts w:ascii="Times New Roman" w:hAnsi="Times New Roman" w:cs="Times New Roman"/>
            <w:bCs/>
            <w:color w:val="auto"/>
            <w:sz w:val="28"/>
            <w:szCs w:val="28"/>
          </w:rPr>
          <w:t>восьмым пункта 3 статьи 93.2</w:t>
        </w:r>
      </w:hyperlink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Бюджетного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Российской Федерации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48567B" w:rsidRDefault="0048567B" w:rsidP="0048567B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AA3C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Порядок определения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 зависимости от степени удовлетворительности финансового состояния принципала устанавливается соответственно местной администрацией муниципального образования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Веневский район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275CAE" w:rsidRDefault="0048567B" w:rsidP="00275CA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6.5 </w:t>
      </w:r>
      <w:r w:rsidR="00AA3C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</w:t>
      </w:r>
      <w:r w:rsidRPr="00906715">
        <w:rPr>
          <w:rFonts w:ascii="Times New Roman" w:hAnsi="Times New Roman" w:cs="Times New Roman"/>
          <w:bCs/>
          <w:color w:val="auto"/>
          <w:sz w:val="28"/>
          <w:szCs w:val="28"/>
        </w:rPr>
        <w:t>предоставленного обеспечения требованиям, установленным Бюджетным кодексом, гражданским законодательством Российской Федерации и (или) актами соответственно Правительства Российской Федерации, высшего исполнительного органа государственной власти субъекта Российской Федерации, администрации муниципального образования Веневский район (в том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числе в случае существенного ухудшения финансового состояния принципала,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залога), принципал обязан в срок, установленный актами соответственно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муниципального образования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Веневский район</w:t>
      </w:r>
      <w:r w:rsidRPr="0048567B">
        <w:rPr>
          <w:rFonts w:ascii="Times New Roman" w:hAnsi="Times New Roman" w:cs="Times New Roman"/>
          <w:bCs/>
          <w:color w:val="auto"/>
          <w:sz w:val="28"/>
          <w:szCs w:val="28"/>
        </w:rPr>
        <w:t>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</w:t>
      </w:r>
    </w:p>
    <w:p w:rsidR="00275CAE" w:rsidRDefault="00275CAE" w:rsidP="00AA3CE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="002D53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6  </w:t>
      </w:r>
      <w:r w:rsidR="0048567B" w:rsidRPr="00275CAE">
        <w:rPr>
          <w:rFonts w:ascii="Times New Roman" w:hAnsi="Times New Roman" w:cs="Times New Roman"/>
          <w:bCs/>
          <w:color w:val="auto"/>
          <w:sz w:val="28"/>
          <w:szCs w:val="28"/>
        </w:rPr>
        <w:t>До приведения предоставленного обеспечения исполнения об</w:t>
      </w:r>
      <w:r w:rsidR="009067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язательств  </w:t>
      </w:r>
      <w:r w:rsidR="0048567B" w:rsidRPr="00275CAE">
        <w:rPr>
          <w:rFonts w:ascii="Times New Roman" w:hAnsi="Times New Roman" w:cs="Times New Roman"/>
          <w:bCs/>
          <w:color w:val="auto"/>
          <w:sz w:val="28"/>
          <w:szCs w:val="28"/>
        </w:rPr>
        <w:t>принципала по удовлетворению регрессного требования гаранта к принципалу в соответствие с требов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аниями, установленными Бюджетным</w:t>
      </w:r>
      <w:r w:rsidR="0048567B" w:rsidRPr="00275C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Кодексом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Российской Федерации</w:t>
      </w:r>
      <w:r w:rsidR="0048567B" w:rsidRPr="00275CAE">
        <w:rPr>
          <w:rFonts w:ascii="Times New Roman" w:hAnsi="Times New Roman" w:cs="Times New Roman"/>
          <w:bCs/>
          <w:color w:val="auto"/>
          <w:sz w:val="28"/>
          <w:szCs w:val="28"/>
        </w:rPr>
        <w:t>, гражданским законодательством Российской Федерации и (или) актами администрации муниципального образования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Веневский район</w:t>
      </w:r>
      <w:r w:rsidR="0048567B" w:rsidRPr="00275CAE">
        <w:rPr>
          <w:rFonts w:ascii="Times New Roman" w:hAnsi="Times New Roman" w:cs="Times New Roman"/>
          <w:bCs/>
          <w:color w:val="auto"/>
          <w:sz w:val="28"/>
          <w:szCs w:val="28"/>
        </w:rPr>
        <w:t>, муниципальная гарантия не подлежит исполнению (требования кредитора (владельцев облигаций) об исполнении гарантии признаются необоснованными и не подлежащими удовлетворению).</w:t>
      </w:r>
    </w:p>
    <w:p w:rsidR="002D5333" w:rsidRDefault="00275CAE" w:rsidP="00B96A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275CAE">
        <w:rPr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="0048567B" w:rsidRPr="00275CA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7 </w:t>
      </w:r>
      <w:r w:rsidR="00AA3CE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8567B" w:rsidRPr="00275CAE">
        <w:rPr>
          <w:rFonts w:ascii="Times New Roman" w:hAnsi="Times New Roman" w:cs="Times New Roman"/>
          <w:bCs/>
          <w:color w:val="auto"/>
          <w:sz w:val="28"/>
          <w:szCs w:val="28"/>
        </w:rPr>
        <w:t>Нормы настоящей статьи не применяются к муниципальным гарантиям, предоставляемым по обязательствам субъектов Российской Федерации, а также к  муниципальным гарантиям, предоставляемым по обязательствам Российской Федерации.</w:t>
      </w:r>
    </w:p>
    <w:p w:rsidR="004F3FA4" w:rsidRDefault="004F3FA4" w:rsidP="00C158A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158AF" w:rsidRDefault="00241703" w:rsidP="0024170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F43912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. Особенности муниципальных гарантий</w:t>
      </w:r>
    </w:p>
    <w:p w:rsidR="00241703" w:rsidRPr="00241703" w:rsidRDefault="00241703" w:rsidP="0024170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241703" w:rsidRDefault="00241703" w:rsidP="0024170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703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Предоставление государственной муниципальной гарантии в обеспечение исполнения обязательств, по которым бенефициарами является неопределенный круг лиц, осуществляется со следующими  особенностями: </w:t>
      </w:r>
    </w:p>
    <w:p w:rsidR="00241703" w:rsidRDefault="00241703" w:rsidP="0024170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договор о предоставлении муниципальной гарантии в обеспечение исполнения обязательств, по которым бенефициарами является неопределенный круг лиц, заключается с принципалом, который выступает получателем (держателем) такой гарантии.</w:t>
      </w:r>
    </w:p>
    <w:p w:rsidR="00241703" w:rsidRDefault="00241703" w:rsidP="0024170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удержание принципалом муниципальной гарантии в случае прекращения обязательств гаранта по ней не сохраняет за принципалом или бенефициарами каких-либо прав по гарантии.</w:t>
      </w:r>
    </w:p>
    <w:p w:rsidR="00275CAE" w:rsidRDefault="00241703" w:rsidP="00B96A7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 муниципальным гарантиям, предоставляемым в обеспечение исполнения обязательств</w:t>
      </w:r>
      <w:r w:rsidRPr="00246938">
        <w:rPr>
          <w:rFonts w:ascii="Times New Roman" w:hAnsi="Times New Roman" w:cs="Times New Roman"/>
          <w:color w:val="auto"/>
          <w:sz w:val="28"/>
          <w:szCs w:val="28"/>
        </w:rPr>
        <w:t>, по которым бенефициарами является неопределенный круг лиц, применяются норм</w:t>
      </w:r>
      <w:r w:rsidRPr="002D5333">
        <w:rPr>
          <w:rFonts w:ascii="Times New Roman" w:hAnsi="Times New Roman" w:cs="Times New Roman"/>
          <w:color w:val="auto"/>
          <w:sz w:val="28"/>
          <w:szCs w:val="28"/>
        </w:rPr>
        <w:t xml:space="preserve">ы </w:t>
      </w:r>
      <w:hyperlink r:id="rId20" w:history="1">
        <w:r w:rsidRPr="002D5333">
          <w:rPr>
            <w:rFonts w:ascii="Times New Roman" w:hAnsi="Times New Roman" w:cs="Times New Roman"/>
            <w:color w:val="auto"/>
            <w:sz w:val="28"/>
            <w:szCs w:val="28"/>
          </w:rPr>
          <w:t>статьи 115</w:t>
        </w:r>
      </w:hyperlink>
      <w:r w:rsidRPr="002469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5CAE" w:rsidRPr="002469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6938">
        <w:rPr>
          <w:rFonts w:ascii="Times New Roman" w:hAnsi="Times New Roman" w:cs="Times New Roman"/>
          <w:color w:val="auto"/>
          <w:sz w:val="28"/>
          <w:szCs w:val="28"/>
        </w:rPr>
        <w:t>Бюджетного Кодекса Российской Федерации, если иное не вытекает из настоящей статьи, особенностей и существа данного вида гарантий.</w:t>
      </w:r>
    </w:p>
    <w:p w:rsidR="00275CAE" w:rsidRDefault="00275CAE" w:rsidP="0024170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75CAE" w:rsidRDefault="00275CAE" w:rsidP="00B01F52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8. Предоставление и исполнение муниципальных гарантий</w:t>
      </w:r>
    </w:p>
    <w:p w:rsidR="00241703" w:rsidRDefault="00241703" w:rsidP="0024170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E5C56" w:rsidRDefault="00B01F52" w:rsidP="007E5C5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8.1. </w:t>
      </w:r>
      <w:r w:rsidRPr="002D5333">
        <w:rPr>
          <w:rFonts w:ascii="Times New Roman" w:hAnsi="Times New Roman" w:cs="Times New Roman"/>
          <w:color w:val="auto"/>
          <w:sz w:val="28"/>
          <w:szCs w:val="28"/>
        </w:rPr>
        <w:t>От имени муниципального образования муниципальные гарантии предоставляются администрацией муниципального образования</w:t>
      </w:r>
      <w:r w:rsidR="007E5C56" w:rsidRPr="002D5333">
        <w:rPr>
          <w:rFonts w:ascii="Times New Roman" w:hAnsi="Times New Roman" w:cs="Times New Roman"/>
          <w:color w:val="auto"/>
          <w:sz w:val="28"/>
          <w:szCs w:val="28"/>
        </w:rPr>
        <w:t xml:space="preserve"> Веневский район</w:t>
      </w:r>
      <w:r w:rsidRPr="002D5333">
        <w:rPr>
          <w:rFonts w:ascii="Times New Roman" w:hAnsi="Times New Roman" w:cs="Times New Roman"/>
          <w:color w:val="auto"/>
          <w:sz w:val="28"/>
          <w:szCs w:val="28"/>
        </w:rPr>
        <w:t xml:space="preserve"> в пределах общей суммы предоставляемых гарантий, указанной в решении</w:t>
      </w:r>
      <w:r w:rsidR="007E5C56" w:rsidRPr="002D5333">
        <w:rPr>
          <w:sz w:val="28"/>
          <w:szCs w:val="28"/>
        </w:rPr>
        <w:t xml:space="preserve"> </w:t>
      </w:r>
      <w:r w:rsidR="007E5C56" w:rsidRPr="002D5333">
        <w:rPr>
          <w:rFonts w:ascii="Times New Roman" w:hAnsi="Times New Roman" w:cs="Times New Roman"/>
          <w:sz w:val="28"/>
          <w:szCs w:val="28"/>
        </w:rPr>
        <w:t>Собрания представителей</w:t>
      </w:r>
      <w:r w:rsidR="007E5C56" w:rsidRPr="002D53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5C56" w:rsidRPr="002D5333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 Веневский</w:t>
      </w:r>
      <w:r w:rsidRPr="002D5333">
        <w:rPr>
          <w:rFonts w:ascii="Times New Roman" w:hAnsi="Times New Roman" w:cs="Times New Roman"/>
          <w:color w:val="auto"/>
          <w:sz w:val="28"/>
          <w:szCs w:val="28"/>
        </w:rPr>
        <w:t xml:space="preserve"> о бюджете на очередной финансовый год (очередной финансовый год и плановый период), в соответствии с требованиями Бюджетного кодекса Российской Федерации </w:t>
      </w:r>
      <w:r w:rsidR="00C514D8" w:rsidRPr="002D5333">
        <w:rPr>
          <w:rFonts w:ascii="Times New Roman" w:hAnsi="Times New Roman" w:cs="Times New Roman"/>
          <w:color w:val="auto"/>
          <w:sz w:val="28"/>
          <w:szCs w:val="28"/>
        </w:rPr>
        <w:t>и настоящего порядка</w:t>
      </w:r>
      <w:r w:rsidR="007E5C56" w:rsidRPr="002D533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01F52" w:rsidRDefault="00B01F52" w:rsidP="007E5C5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8.2  Администрация муниципального образования Веневский район заключают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выдают муниципальные гарантии.</w:t>
      </w:r>
    </w:p>
    <w:p w:rsidR="00B01F52" w:rsidRDefault="00B01F52" w:rsidP="00B01F5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B01F52" w:rsidRDefault="00B01F52" w:rsidP="00B01F5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8.3   Обязательства, вытекающие из муниципальной гарантии, включаются в состав муниципального долга.</w:t>
      </w:r>
    </w:p>
    <w:p w:rsidR="00B01F52" w:rsidRDefault="00B01F52" w:rsidP="00B01F5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8.4 </w:t>
      </w:r>
      <w:r w:rsidR="00054E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</w:p>
    <w:p w:rsidR="00B01F52" w:rsidRDefault="00B01F52" w:rsidP="00B01F5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8.5  </w:t>
      </w:r>
      <w:r w:rsidR="00054E4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Финансовое управление администрации  муниципального образования </w:t>
      </w:r>
    </w:p>
    <w:p w:rsidR="00B01F52" w:rsidRDefault="00B01F52" w:rsidP="00B01F5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Веневский район ведет учет выданных гарантий, увеличения 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9A322C" w:rsidRDefault="009A322C" w:rsidP="009A322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7E5C56" w:rsidRPr="00BB242B">
        <w:rPr>
          <w:rFonts w:ascii="Times New Roman" w:hAnsi="Times New Roman" w:cs="Times New Roman"/>
          <w:color w:val="auto"/>
          <w:sz w:val="28"/>
          <w:szCs w:val="28"/>
        </w:rPr>
        <w:t>8.6  М</w:t>
      </w:r>
      <w:r w:rsidRPr="00BB242B">
        <w:rPr>
          <w:rFonts w:ascii="Times New Roman" w:hAnsi="Times New Roman" w:cs="Times New Roman"/>
          <w:color w:val="auto"/>
          <w:sz w:val="28"/>
          <w:szCs w:val="28"/>
        </w:rPr>
        <w:t>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 собственности муниципальн</w:t>
      </w:r>
      <w:r w:rsidR="00BB242B" w:rsidRPr="00BB242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</w:t>
      </w:r>
      <w:r w:rsidR="00BB242B" w:rsidRPr="00BB242B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BB242B">
        <w:rPr>
          <w:rFonts w:ascii="Times New Roman" w:hAnsi="Times New Roman" w:cs="Times New Roman"/>
          <w:color w:val="auto"/>
          <w:sz w:val="28"/>
          <w:szCs w:val="28"/>
        </w:rPr>
        <w:t>, предоставляющ</w:t>
      </w:r>
      <w:r w:rsidR="00BB242B" w:rsidRPr="00BB242B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BB242B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B01F52" w:rsidRDefault="00B01F52" w:rsidP="00B01F5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01F52" w:rsidRDefault="00B01F52" w:rsidP="00B01F52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158AF" w:rsidRDefault="00C158AF" w:rsidP="00B96A7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sectPr w:rsidR="00C158AF" w:rsidSect="00B96A75">
      <w:pgSz w:w="11909" w:h="16838"/>
      <w:pgMar w:top="709" w:right="1106" w:bottom="709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A59" w:rsidRDefault="00112A59">
      <w:r>
        <w:separator/>
      </w:r>
    </w:p>
  </w:endnote>
  <w:endnote w:type="continuationSeparator" w:id="0">
    <w:p w:rsidR="00112A59" w:rsidRDefault="0011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A59" w:rsidRDefault="00112A59"/>
  </w:footnote>
  <w:footnote w:type="continuationSeparator" w:id="0">
    <w:p w:rsidR="00112A59" w:rsidRDefault="00112A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33E1ADA"/>
    <w:multiLevelType w:val="hybridMultilevel"/>
    <w:tmpl w:val="C1E64E7C"/>
    <w:lvl w:ilvl="0" w:tplc="5D725768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1A3775E9"/>
    <w:multiLevelType w:val="hybridMultilevel"/>
    <w:tmpl w:val="244CE1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44B12"/>
    <w:multiLevelType w:val="hybridMultilevel"/>
    <w:tmpl w:val="613E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05B7F"/>
    <w:multiLevelType w:val="hybridMultilevel"/>
    <w:tmpl w:val="F3FE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30F73"/>
    <w:multiLevelType w:val="hybridMultilevel"/>
    <w:tmpl w:val="15802AEE"/>
    <w:lvl w:ilvl="0" w:tplc="2F0A2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C87850"/>
    <w:multiLevelType w:val="hybridMultilevel"/>
    <w:tmpl w:val="3A62394C"/>
    <w:lvl w:ilvl="0" w:tplc="6E1A5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CB"/>
    <w:rsid w:val="00000F07"/>
    <w:rsid w:val="000049FF"/>
    <w:rsid w:val="000104A8"/>
    <w:rsid w:val="000146C1"/>
    <w:rsid w:val="00051D31"/>
    <w:rsid w:val="00054E43"/>
    <w:rsid w:val="000640A7"/>
    <w:rsid w:val="000B09BB"/>
    <w:rsid w:val="00112A59"/>
    <w:rsid w:val="00122E55"/>
    <w:rsid w:val="00163D7D"/>
    <w:rsid w:val="00171035"/>
    <w:rsid w:val="001A7E46"/>
    <w:rsid w:val="00205F70"/>
    <w:rsid w:val="00241703"/>
    <w:rsid w:val="00245EF1"/>
    <w:rsid w:val="00246938"/>
    <w:rsid w:val="0025555D"/>
    <w:rsid w:val="00275CAE"/>
    <w:rsid w:val="00297A57"/>
    <w:rsid w:val="002D5333"/>
    <w:rsid w:val="00303986"/>
    <w:rsid w:val="00356E58"/>
    <w:rsid w:val="00364C45"/>
    <w:rsid w:val="00367934"/>
    <w:rsid w:val="003830A5"/>
    <w:rsid w:val="00392EA5"/>
    <w:rsid w:val="003B75DA"/>
    <w:rsid w:val="003F0546"/>
    <w:rsid w:val="00433D87"/>
    <w:rsid w:val="0048567B"/>
    <w:rsid w:val="004C69A4"/>
    <w:rsid w:val="004D7BFD"/>
    <w:rsid w:val="004F3FA4"/>
    <w:rsid w:val="00517E82"/>
    <w:rsid w:val="005A57D1"/>
    <w:rsid w:val="005B30CD"/>
    <w:rsid w:val="00623B4E"/>
    <w:rsid w:val="00645443"/>
    <w:rsid w:val="00665586"/>
    <w:rsid w:val="00673615"/>
    <w:rsid w:val="007035EF"/>
    <w:rsid w:val="0071245B"/>
    <w:rsid w:val="00725B5D"/>
    <w:rsid w:val="007278CB"/>
    <w:rsid w:val="00731E9E"/>
    <w:rsid w:val="007331CB"/>
    <w:rsid w:val="007444F3"/>
    <w:rsid w:val="00775597"/>
    <w:rsid w:val="00786A45"/>
    <w:rsid w:val="0079596B"/>
    <w:rsid w:val="007A5B4B"/>
    <w:rsid w:val="007A5D17"/>
    <w:rsid w:val="007D0BC4"/>
    <w:rsid w:val="007D4857"/>
    <w:rsid w:val="007E5C56"/>
    <w:rsid w:val="007F5447"/>
    <w:rsid w:val="00866CF6"/>
    <w:rsid w:val="008A1D6A"/>
    <w:rsid w:val="008A6003"/>
    <w:rsid w:val="008D509E"/>
    <w:rsid w:val="008E24FC"/>
    <w:rsid w:val="009032AE"/>
    <w:rsid w:val="00906715"/>
    <w:rsid w:val="009A322C"/>
    <w:rsid w:val="009E7C5E"/>
    <w:rsid w:val="00A3034E"/>
    <w:rsid w:val="00A66E77"/>
    <w:rsid w:val="00A868CD"/>
    <w:rsid w:val="00A874DB"/>
    <w:rsid w:val="00AA3CE4"/>
    <w:rsid w:val="00AB56D2"/>
    <w:rsid w:val="00AE1E37"/>
    <w:rsid w:val="00AF29A4"/>
    <w:rsid w:val="00AF2F36"/>
    <w:rsid w:val="00B01F52"/>
    <w:rsid w:val="00B4056D"/>
    <w:rsid w:val="00B647B6"/>
    <w:rsid w:val="00B72D7A"/>
    <w:rsid w:val="00B96A75"/>
    <w:rsid w:val="00BB242B"/>
    <w:rsid w:val="00BC7654"/>
    <w:rsid w:val="00C0306E"/>
    <w:rsid w:val="00C07DA2"/>
    <w:rsid w:val="00C12DAD"/>
    <w:rsid w:val="00C158AF"/>
    <w:rsid w:val="00C43F65"/>
    <w:rsid w:val="00C514D8"/>
    <w:rsid w:val="00D156E7"/>
    <w:rsid w:val="00DB2BA1"/>
    <w:rsid w:val="00DE1E74"/>
    <w:rsid w:val="00E020DE"/>
    <w:rsid w:val="00E240D1"/>
    <w:rsid w:val="00E24957"/>
    <w:rsid w:val="00E355CA"/>
    <w:rsid w:val="00E83EB1"/>
    <w:rsid w:val="00EC41E9"/>
    <w:rsid w:val="00EE3E76"/>
    <w:rsid w:val="00F141B2"/>
    <w:rsid w:val="00F43912"/>
    <w:rsid w:val="00F5496D"/>
    <w:rsid w:val="00F861BB"/>
    <w:rsid w:val="00F911EA"/>
    <w:rsid w:val="00F91CB8"/>
    <w:rsid w:val="00FB5B09"/>
    <w:rsid w:val="00FB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CA71"/>
  <w15:docId w15:val="{994E8084-A599-4242-871B-57FCCB0A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72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780"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Знак Знак"/>
    <w:basedOn w:val="a"/>
    <w:rsid w:val="00C07DA2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styleId="a6">
    <w:name w:val="Plain Text"/>
    <w:basedOn w:val="a"/>
    <w:link w:val="a7"/>
    <w:unhideWhenUsed/>
    <w:rsid w:val="00051D31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7">
    <w:name w:val="Текст Знак"/>
    <w:basedOn w:val="a0"/>
    <w:link w:val="a6"/>
    <w:rsid w:val="00051D31"/>
    <w:rPr>
      <w:rFonts w:eastAsia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1D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D31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7A5B4B"/>
    <w:pPr>
      <w:ind w:left="720"/>
      <w:contextualSpacing/>
    </w:pPr>
  </w:style>
  <w:style w:type="paragraph" w:styleId="ab">
    <w:name w:val="Body Text Indent"/>
    <w:basedOn w:val="a"/>
    <w:link w:val="ac"/>
    <w:semiHidden/>
    <w:rsid w:val="00B96A75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B96A7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2D44A17D807A6D0997CD3AC86926680588EB37636D12165594F274BAC5D170947F281DCBE0B3B1E5875FE247DD8528C93BFA571128o7UEJ" TargetMode="External"/><Relationship Id="rId13" Type="http://schemas.openxmlformats.org/officeDocument/2006/relationships/hyperlink" Target="consultantplus://offline/ref=05311E8FECDFFA4A41BE8D68663560FC3B35EACE1326349CDF83E61BFD7FB12D891339EE92893244CB5B8895E6B7B69676F4A38E2080J8s8H" TargetMode="External"/><Relationship Id="rId18" Type="http://schemas.openxmlformats.org/officeDocument/2006/relationships/hyperlink" Target="consultantplus://offline/ref=C5B4B1B4310F6C8C6A7F94918B13333E901A49D7CC44DD587804CB333A16E82C5B924E534978BD6E264AA965315DACC758DF9576877Ef6Z0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321E533300E6786597C8F28C13050806EDDACAAE31170AC0EDB2BA8415211582E72D1BEF152E9CD543BF458944C17B01C039BA21138O87EI" TargetMode="External"/><Relationship Id="rId17" Type="http://schemas.openxmlformats.org/officeDocument/2006/relationships/hyperlink" Target="consultantplus://offline/ref=C5B4B1B4310F6C8C6A7F94918B13333E901A49D7CC44DD587804CB333A16E82C5B924E534978BC6E264AA965315DACC758DF9576877Ef6Z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B4B1B4310F6C8C6A7F94918B13333E901A49D7CC44DD587804CB333A16E82C5B924E53497FB76E264AA965315DACC758DF9576877Ef6Z0J" TargetMode="External"/><Relationship Id="rId20" Type="http://schemas.openxmlformats.org/officeDocument/2006/relationships/hyperlink" Target="consultantplus://offline/ref=B63D1FC091CDF20D056737C86932E06EC7B9262147A171ED2C3218AF63CAE90BCC78AC0C23D29C68B4356AF3E72818704734EF080306eCGF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6C0299976E93AF652AD82378E44BD352729CD98919F603C2B5B2C3B07EC0C5E81C136270B1FF63036F8BC00D3A812AEC4A00148D219U3qE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77D02A1203ED7ADD431EBB67F8FB890DE32BDFA353B33C25A1BEDD1A4D72DDF90F4574249AE6311B777A4ED231157BCE5157F62D33D4FF0I" TargetMode="External"/><Relationship Id="rId10" Type="http://schemas.openxmlformats.org/officeDocument/2006/relationships/hyperlink" Target="consultantplus://offline/ref=A8ED03064143AE1E0D5C240F92FE740587EE634853F151C3B1E948B75F3F75C543BD2CA399D6E6F09196E6529ECC87BB99D94541ADF633C8t9r3J" TargetMode="External"/><Relationship Id="rId19" Type="http://schemas.openxmlformats.org/officeDocument/2006/relationships/hyperlink" Target="consultantplus://offline/ref=C5B4B1B4310F6C8C6A7F94918B13333E901A49D7CC44DD587804CB333A16E82C5B924E534978BA6E264AA965315DACC758DF9576877Ef6Z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ED03064143AE1E0D5C240F92FE740587EE644553FA51C3B1E948B75F3F75C543BD2CA79CD4E7FAC4CCF656D7988EA49CC75A43B3F5t3rAJ" TargetMode="External"/><Relationship Id="rId14" Type="http://schemas.openxmlformats.org/officeDocument/2006/relationships/hyperlink" Target="consultantplus://offline/ref=05311E8FECDFFA4A41BE8D68663560FC3B35EACE1326349CDF83E61BFD7FB12D891339EE938A3444CB5B8895E6B7B69676F4A38E2080J8s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EDA5-C46B-44BE-9213-AE2471942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12</Pages>
  <Words>4982</Words>
  <Characters>28403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26</cp:revision>
  <cp:lastPrinted>2019-12-11T07:30:00Z</cp:lastPrinted>
  <dcterms:created xsi:type="dcterms:W3CDTF">2019-10-14T06:26:00Z</dcterms:created>
  <dcterms:modified xsi:type="dcterms:W3CDTF">2019-12-19T13:12:00Z</dcterms:modified>
</cp:coreProperties>
</file>