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РОССИЙСКАЯ ФЕДЕРАЦИЯ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ТУЛЬСКАЯ ОБЛАСТЬ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ВЕНЕВСКИЙ РАЙОН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СОБРАНИЕ ПРЕДСТАВИТЕЛЕЙ МУНИЦИПАЛЬНОГО ОБРАЗОВАНИЯ ВЕНЕВСКИЙ РАЙОН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6-го созыва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(23-е заседание)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 Е Ш Е Н И Е</w:t>
      </w:r>
    </w:p>
    <w:p w:rsidR="00DF7C1E" w:rsidRPr="00971D8D" w:rsidRDefault="00DF7C1E" w:rsidP="00DF7C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DF7C1E" w:rsidRPr="00971D8D" w:rsidRDefault="00DF7C1E" w:rsidP="00DF7C1E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971D8D">
        <w:rPr>
          <w:rFonts w:ascii="Times New Roman" w:hAnsi="Times New Roman"/>
          <w:sz w:val="28"/>
          <w:u w:val="single"/>
        </w:rPr>
        <w:t>от 27 февраля 2020 г.</w:t>
      </w:r>
      <w:r w:rsidRPr="00971D8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№ 23/141</w:t>
      </w:r>
    </w:p>
    <w:p w:rsidR="00DF7C1E" w:rsidRPr="00971D8D" w:rsidRDefault="00DF7C1E" w:rsidP="00DF7C1E">
      <w:pPr>
        <w:spacing w:after="0" w:line="240" w:lineRule="auto"/>
        <w:rPr>
          <w:rFonts w:ascii="Times New Roman" w:hAnsi="Times New Roman"/>
          <w:sz w:val="28"/>
        </w:rPr>
      </w:pPr>
      <w:r w:rsidRPr="00971D8D">
        <w:rPr>
          <w:rFonts w:ascii="Times New Roman" w:hAnsi="Times New Roman"/>
          <w:sz w:val="28"/>
        </w:rPr>
        <w:t>г. Венев</w:t>
      </w:r>
    </w:p>
    <w:p w:rsidR="007D4FB7" w:rsidRPr="00D07846" w:rsidRDefault="007D4FB7" w:rsidP="007D4F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D4FB7" w:rsidRPr="00F178FF" w:rsidRDefault="007D4FB7" w:rsidP="007D4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>Об утверждении генерального плана му</w:t>
      </w:r>
      <w:bookmarkStart w:id="0" w:name="_GoBack"/>
      <w:bookmarkEnd w:id="0"/>
      <w:r w:rsidRPr="00F178FF">
        <w:rPr>
          <w:rFonts w:ascii="Times New Roman" w:hAnsi="Times New Roman"/>
          <w:b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D4FB7" w:rsidRPr="00F178FF" w:rsidRDefault="007D4FB7" w:rsidP="007D4FB7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4FB7" w:rsidRPr="00F178FF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генерального плана муниципального образования </w:t>
      </w:r>
      <w:proofErr w:type="spellStart"/>
      <w:r>
        <w:rPr>
          <w:rFonts w:ascii="Times New Roman" w:hAnsi="Times New Roman" w:cs="Courier New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</w:t>
      </w:r>
      <w:r>
        <w:rPr>
          <w:rFonts w:ascii="Times New Roman" w:hAnsi="Times New Roman" w:cs="Courier New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Courier New"/>
          <w:sz w:val="28"/>
          <w:szCs w:val="28"/>
        </w:rPr>
        <w:t>Лепёхин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Д.В.</w:t>
      </w:r>
      <w:r w:rsidRPr="00F178FF">
        <w:rPr>
          <w:rFonts w:ascii="Times New Roman" w:hAnsi="Times New Roman" w:cs="Courier New"/>
          <w:sz w:val="28"/>
          <w:szCs w:val="28"/>
        </w:rPr>
        <w:t xml:space="preserve">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проведенных </w:t>
      </w:r>
      <w:r>
        <w:rPr>
          <w:rFonts w:ascii="Times New Roman" w:hAnsi="Times New Roman"/>
          <w:sz w:val="28"/>
          <w:szCs w:val="28"/>
        </w:rPr>
        <w:t>11.02.2020</w:t>
      </w:r>
      <w:r w:rsidRPr="00F178FF">
        <w:rPr>
          <w:rFonts w:ascii="Times New Roman" w:hAnsi="Times New Roman"/>
          <w:sz w:val="28"/>
          <w:szCs w:val="28"/>
        </w:rPr>
        <w:t xml:space="preserve"> г.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09.01.2020 года № 4</w:t>
      </w:r>
      <w:r w:rsidRPr="006373DC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генерального плана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7D4FB7" w:rsidRPr="00F178FF" w:rsidRDefault="007D4FB7" w:rsidP="007D4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генеральный план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7D4FB7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Положение о территориальном планировании (Приложение № 1);</w:t>
      </w:r>
    </w:p>
    <w:p w:rsidR="007D4FB7" w:rsidRPr="00F178FF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Материалы по обоснованию (Приложение №2);</w:t>
      </w:r>
    </w:p>
    <w:p w:rsidR="007D4FB7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Картографический материал – карты (схемы) генерального плана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 на </w:t>
      </w:r>
      <w:r>
        <w:rPr>
          <w:rFonts w:ascii="Times New Roman" w:hAnsi="Times New Roman"/>
          <w:bCs/>
          <w:sz w:val="28"/>
          <w:szCs w:val="28"/>
        </w:rPr>
        <w:t>5 листах (Приложение № 3);</w:t>
      </w:r>
    </w:p>
    <w:p w:rsidR="007D4FB7" w:rsidRPr="00F178FF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Описание местоположения границ (Приложение №4).</w:t>
      </w:r>
    </w:p>
    <w:p w:rsidR="007D4FB7" w:rsidRPr="00F178FF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</w:t>
      </w:r>
      <w:r w:rsidRPr="00F178FF">
        <w:rPr>
          <w:rFonts w:ascii="Times New Roman" w:hAnsi="Times New Roman"/>
          <w:bCs/>
          <w:sz w:val="28"/>
          <w:szCs w:val="28"/>
        </w:rPr>
        <w:t xml:space="preserve"> силу:</w:t>
      </w:r>
    </w:p>
    <w:p w:rsidR="007D4FB7" w:rsidRPr="00934F5F" w:rsidRDefault="007D4FB7" w:rsidP="007D4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4F5F">
        <w:rPr>
          <w:rFonts w:ascii="Times New Roman" w:hAnsi="Times New Roman"/>
          <w:bCs/>
          <w:sz w:val="28"/>
          <w:szCs w:val="28"/>
        </w:rPr>
        <w:lastRenderedPageBreak/>
        <w:t xml:space="preserve">- решение Собрания представителей муниципального образования </w:t>
      </w:r>
      <w:proofErr w:type="spellStart"/>
      <w:r w:rsidRPr="00934F5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934F5F">
        <w:rPr>
          <w:rFonts w:ascii="Times New Roman" w:hAnsi="Times New Roman"/>
          <w:bCs/>
          <w:sz w:val="28"/>
          <w:szCs w:val="28"/>
        </w:rPr>
        <w:t xml:space="preserve"> район от 18.05.2017 № 41/235</w:t>
      </w:r>
      <w:r w:rsidRPr="00934F5F">
        <w:rPr>
          <w:rFonts w:ascii="Times New Roman" w:hAnsi="Times New Roman"/>
          <w:sz w:val="28"/>
          <w:szCs w:val="28"/>
        </w:rPr>
        <w:t xml:space="preserve"> «</w:t>
      </w:r>
      <w:r w:rsidRPr="00934F5F">
        <w:rPr>
          <w:rFonts w:ascii="Times New Roman" w:hAnsi="Times New Roman"/>
          <w:bCs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 w:rsidRPr="00934F5F"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7D4FB7" w:rsidRPr="00F178FF" w:rsidRDefault="007D4FB7" w:rsidP="007D4F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Pr="00134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13414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газете «Вести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178FF">
        <w:rPr>
          <w:rFonts w:ascii="Times New Roman" w:hAnsi="Times New Roman"/>
          <w:bCs/>
          <w:sz w:val="28"/>
          <w:szCs w:val="28"/>
        </w:rPr>
        <w:t xml:space="preserve">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сети Интернет (http://venev</w:t>
      </w:r>
      <w:r w:rsidRPr="0013414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F178FF">
        <w:rPr>
          <w:rFonts w:ascii="Times New Roman" w:hAnsi="Times New Roman"/>
          <w:sz w:val="28"/>
          <w:szCs w:val="28"/>
        </w:rPr>
        <w:t>).</w:t>
      </w:r>
    </w:p>
    <w:p w:rsidR="007D4FB7" w:rsidRPr="00F178FF" w:rsidRDefault="007D4FB7" w:rsidP="007D4F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7D4FB7" w:rsidRDefault="007D4FB7" w:rsidP="007D4FB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FB7" w:rsidRDefault="007D4FB7" w:rsidP="007D4FB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FB7" w:rsidRDefault="007D4FB7" w:rsidP="007D4FB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FB7" w:rsidRPr="00D365DA" w:rsidRDefault="007D4FB7" w:rsidP="007D4FB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D365D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D365D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7D4FB7" w:rsidRPr="00D365DA" w:rsidRDefault="007D4FB7" w:rsidP="007D4FB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D365D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D365D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М.А. </w:t>
      </w:r>
      <w:proofErr w:type="spellStart"/>
      <w:r w:rsidRPr="00D365D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7D4FB7" w:rsidRPr="00D07846" w:rsidRDefault="007D4FB7" w:rsidP="007D4F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FB7" w:rsidRDefault="007D4FB7" w:rsidP="007D4FB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7D4FB7" w:rsidRDefault="007D4FB7" w:rsidP="007D4FB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7D4FB7" w:rsidRDefault="007D4FB7" w:rsidP="007D4FB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9243D7" w:rsidRDefault="009243D7"/>
    <w:sectPr w:rsidR="0092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B7"/>
    <w:rsid w:val="007D4FB7"/>
    <w:rsid w:val="009243D7"/>
    <w:rsid w:val="00D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2DB"/>
  <w15:chartTrackingRefBased/>
  <w15:docId w15:val="{DEC9E001-0948-43FA-AC97-BAF59B1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2020-02-25T14:10:00Z</dcterms:created>
  <dcterms:modified xsi:type="dcterms:W3CDTF">2020-02-28T08:46:00Z</dcterms:modified>
</cp:coreProperties>
</file>