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75ADB">
        <w:rPr>
          <w:rFonts w:eastAsia="Calibri"/>
          <w:b/>
          <w:bCs/>
          <w:sz w:val="26"/>
          <w:szCs w:val="26"/>
          <w:lang w:eastAsia="en-US"/>
        </w:rPr>
        <w:t>РОССИЙСКАЯ ФЕДЕРАЦИЯ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75ADB">
        <w:rPr>
          <w:rFonts w:eastAsia="Calibri"/>
          <w:b/>
          <w:bCs/>
          <w:sz w:val="26"/>
          <w:szCs w:val="26"/>
          <w:lang w:eastAsia="en-US"/>
        </w:rPr>
        <w:t>ТУЛЬСКАЯ ОБЛАСТЬ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75ADB">
        <w:rPr>
          <w:rFonts w:eastAsia="Calibri"/>
          <w:b/>
          <w:bCs/>
          <w:sz w:val="26"/>
          <w:szCs w:val="26"/>
          <w:lang w:eastAsia="en-US"/>
        </w:rPr>
        <w:t xml:space="preserve">МУНИЦИПАЛЬНОЕ ОБРАЗОВАНИЕ 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75ADB">
        <w:rPr>
          <w:rFonts w:eastAsia="Calibri"/>
          <w:b/>
          <w:bCs/>
          <w:sz w:val="26"/>
          <w:szCs w:val="26"/>
          <w:lang w:eastAsia="en-US"/>
        </w:rPr>
        <w:t>ВЕНЕВСКИЙ РАЙОН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75ADB">
        <w:rPr>
          <w:rFonts w:eastAsia="Calibri"/>
          <w:b/>
          <w:bCs/>
          <w:sz w:val="26"/>
          <w:szCs w:val="26"/>
          <w:lang w:eastAsia="en-US"/>
        </w:rPr>
        <w:t>СОБРАНИЕ ПРЕДСТАВИТЕЛЕЙ МУНИЦИПАЛЬНОГО ОБРАЗОВАНИЯ</w:t>
      </w:r>
      <w:r w:rsidRPr="00375ADB">
        <w:rPr>
          <w:rFonts w:eastAsia="Calibri"/>
          <w:b/>
          <w:bCs/>
          <w:sz w:val="26"/>
          <w:szCs w:val="26"/>
          <w:lang w:eastAsia="en-US"/>
        </w:rPr>
        <w:br/>
        <w:t>ВЕНЕВСКИЙ РАЙОН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75ADB">
        <w:rPr>
          <w:rFonts w:eastAsia="Calibri"/>
          <w:b/>
          <w:bCs/>
          <w:sz w:val="26"/>
          <w:szCs w:val="26"/>
          <w:lang w:eastAsia="en-US"/>
        </w:rPr>
        <w:t>5-го созыва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75ADB">
        <w:rPr>
          <w:rFonts w:eastAsia="Calibri"/>
          <w:b/>
          <w:bCs/>
          <w:sz w:val="26"/>
          <w:szCs w:val="26"/>
          <w:lang w:eastAsia="en-US"/>
        </w:rPr>
        <w:t xml:space="preserve">( </w:t>
      </w:r>
      <w:r w:rsidR="00DD5CB0">
        <w:rPr>
          <w:rFonts w:eastAsia="Calibri"/>
          <w:b/>
          <w:bCs/>
          <w:sz w:val="26"/>
          <w:szCs w:val="26"/>
          <w:lang w:eastAsia="en-US"/>
        </w:rPr>
        <w:t>50</w:t>
      </w:r>
      <w:r w:rsidRPr="00375ADB">
        <w:rPr>
          <w:rFonts w:eastAsia="Calibri"/>
          <w:b/>
          <w:bCs/>
          <w:sz w:val="26"/>
          <w:szCs w:val="26"/>
          <w:lang w:eastAsia="en-US"/>
        </w:rPr>
        <w:t>-е заседание)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proofErr w:type="gramStart"/>
      <w:r w:rsidRPr="00375ADB">
        <w:rPr>
          <w:rFonts w:eastAsia="Calibri"/>
          <w:b/>
          <w:bCs/>
          <w:sz w:val="26"/>
          <w:szCs w:val="26"/>
          <w:lang w:eastAsia="en-US"/>
        </w:rPr>
        <w:t>Р</w:t>
      </w:r>
      <w:proofErr w:type="gramEnd"/>
      <w:r w:rsidRPr="00375ADB">
        <w:rPr>
          <w:rFonts w:eastAsia="Calibri"/>
          <w:b/>
          <w:bCs/>
          <w:sz w:val="26"/>
          <w:szCs w:val="26"/>
          <w:lang w:eastAsia="en-US"/>
        </w:rPr>
        <w:t xml:space="preserve"> Е Ш Е Н И Е</w:t>
      </w:r>
    </w:p>
    <w:p w:rsidR="00375ADB" w:rsidRPr="00375ADB" w:rsidRDefault="00375ADB" w:rsidP="00375ADB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375ADB" w:rsidRPr="00375ADB" w:rsidRDefault="00375ADB" w:rsidP="00375ADB">
      <w:pPr>
        <w:suppressAutoHyphens w:val="0"/>
        <w:rPr>
          <w:rFonts w:eastAsia="Calibri"/>
          <w:bCs/>
          <w:sz w:val="26"/>
          <w:szCs w:val="26"/>
          <w:lang w:eastAsia="en-US"/>
        </w:rPr>
      </w:pPr>
      <w:r w:rsidRPr="00375ADB">
        <w:rPr>
          <w:rFonts w:eastAsia="Calibri"/>
          <w:bCs/>
          <w:sz w:val="26"/>
          <w:szCs w:val="26"/>
          <w:u w:val="single"/>
          <w:lang w:eastAsia="en-US"/>
        </w:rPr>
        <w:t xml:space="preserve">от </w:t>
      </w:r>
      <w:r w:rsidR="00DD5CB0">
        <w:rPr>
          <w:rFonts w:eastAsia="Calibri"/>
          <w:bCs/>
          <w:sz w:val="26"/>
          <w:szCs w:val="26"/>
          <w:u w:val="single"/>
          <w:lang w:eastAsia="en-US"/>
        </w:rPr>
        <w:t xml:space="preserve">01 марта </w:t>
      </w:r>
      <w:r w:rsidRPr="00375ADB">
        <w:rPr>
          <w:rFonts w:eastAsia="Calibri"/>
          <w:bCs/>
          <w:sz w:val="26"/>
          <w:szCs w:val="26"/>
          <w:u w:val="single"/>
          <w:lang w:eastAsia="en-US"/>
        </w:rPr>
        <w:t>2018 г.</w:t>
      </w:r>
      <w:r w:rsidRPr="00375ADB">
        <w:rPr>
          <w:rFonts w:eastAsia="Calibri"/>
          <w:bCs/>
          <w:sz w:val="26"/>
          <w:szCs w:val="26"/>
          <w:lang w:eastAsia="en-US"/>
        </w:rPr>
        <w:t xml:space="preserve">                                                                                              </w:t>
      </w:r>
      <w:r w:rsidRPr="00375ADB">
        <w:rPr>
          <w:rFonts w:eastAsia="Calibri"/>
          <w:bCs/>
          <w:sz w:val="26"/>
          <w:szCs w:val="26"/>
          <w:u w:val="single"/>
          <w:lang w:eastAsia="en-US"/>
        </w:rPr>
        <w:t xml:space="preserve">№ </w:t>
      </w:r>
      <w:r w:rsidR="00DD5CB0">
        <w:rPr>
          <w:rFonts w:eastAsia="Calibri"/>
          <w:bCs/>
          <w:sz w:val="26"/>
          <w:szCs w:val="26"/>
          <w:u w:val="single"/>
          <w:lang w:eastAsia="en-US"/>
        </w:rPr>
        <w:t>50/292</w:t>
      </w:r>
      <w:bookmarkStart w:id="0" w:name="_GoBack"/>
      <w:bookmarkEnd w:id="0"/>
      <w:r w:rsidRPr="00375ADB">
        <w:rPr>
          <w:rFonts w:eastAsia="Calibri"/>
          <w:bCs/>
          <w:sz w:val="26"/>
          <w:szCs w:val="26"/>
          <w:u w:val="single"/>
          <w:lang w:eastAsia="en-US"/>
        </w:rPr>
        <w:t xml:space="preserve">         </w:t>
      </w:r>
    </w:p>
    <w:p w:rsidR="00375ADB" w:rsidRDefault="00375ADB" w:rsidP="00375ADB">
      <w:pPr>
        <w:suppressAutoHyphens w:val="0"/>
        <w:rPr>
          <w:rFonts w:eastAsia="Calibri"/>
          <w:bCs/>
          <w:sz w:val="26"/>
          <w:szCs w:val="26"/>
          <w:lang w:eastAsia="en-US"/>
        </w:rPr>
      </w:pPr>
      <w:r w:rsidRPr="00375ADB">
        <w:rPr>
          <w:rFonts w:eastAsia="Calibri"/>
          <w:bCs/>
          <w:sz w:val="26"/>
          <w:szCs w:val="26"/>
          <w:lang w:eastAsia="en-US"/>
        </w:rPr>
        <w:t xml:space="preserve">      г. Венев</w:t>
      </w:r>
    </w:p>
    <w:p w:rsidR="00375ADB" w:rsidRPr="00375ADB" w:rsidRDefault="00375ADB" w:rsidP="00375ADB">
      <w:pPr>
        <w:suppressAutoHyphens w:val="0"/>
        <w:rPr>
          <w:rFonts w:eastAsia="Calibri"/>
          <w:bCs/>
          <w:sz w:val="26"/>
          <w:szCs w:val="26"/>
          <w:lang w:eastAsia="en-US"/>
        </w:rPr>
      </w:pPr>
    </w:p>
    <w:p w:rsidR="00375ADB" w:rsidRDefault="00375ADB" w:rsidP="00011F72">
      <w:pPr>
        <w:widowControl w:val="0"/>
        <w:suppressAutoHyphens w:val="0"/>
        <w:autoSpaceDE w:val="0"/>
        <w:autoSpaceDN w:val="0"/>
        <w:adjustRightInd w:val="0"/>
        <w:ind w:left="-284"/>
        <w:jc w:val="both"/>
        <w:rPr>
          <w:rFonts w:ascii="Arial" w:hAnsi="Arial"/>
          <w:sz w:val="20"/>
          <w:szCs w:val="20"/>
          <w:lang w:eastAsia="ru-RU"/>
        </w:rPr>
      </w:pPr>
    </w:p>
    <w:p w:rsidR="00011F72" w:rsidRDefault="00011F72" w:rsidP="00011F72">
      <w:pPr>
        <w:pStyle w:val="p9"/>
        <w:spacing w:before="0" w:beforeAutospacing="0" w:after="0" w:afterAutospacing="0"/>
        <w:ind w:left="-284" w:firstLine="708"/>
        <w:jc w:val="center"/>
        <w:rPr>
          <w:rStyle w:val="s1"/>
          <w:b/>
          <w:sz w:val="28"/>
          <w:szCs w:val="28"/>
        </w:rPr>
      </w:pPr>
      <w:r>
        <w:rPr>
          <w:rStyle w:val="s1"/>
          <w:b/>
          <w:sz w:val="28"/>
          <w:szCs w:val="28"/>
        </w:rPr>
        <w:t>О</w:t>
      </w:r>
      <w:r w:rsidRPr="00B8454B">
        <w:rPr>
          <w:rStyle w:val="s1"/>
          <w:b/>
          <w:sz w:val="28"/>
          <w:szCs w:val="28"/>
        </w:rPr>
        <w:t xml:space="preserve">б утверждении тарифов на услуги Муниципального унитарного </w:t>
      </w:r>
      <w:proofErr w:type="gramStart"/>
      <w:r w:rsidRPr="00B8454B">
        <w:rPr>
          <w:rStyle w:val="s1"/>
          <w:b/>
          <w:sz w:val="28"/>
          <w:szCs w:val="28"/>
        </w:rPr>
        <w:t>предприятия бытового обслуживания населения администрации муниципального образования</w:t>
      </w:r>
      <w:proofErr w:type="gramEnd"/>
      <w:r w:rsidRPr="00B8454B">
        <w:rPr>
          <w:rStyle w:val="s1"/>
          <w:b/>
          <w:sz w:val="28"/>
          <w:szCs w:val="28"/>
        </w:rPr>
        <w:t xml:space="preserve"> Веневский район</w:t>
      </w:r>
    </w:p>
    <w:p w:rsidR="00011F72" w:rsidRPr="00B8454B" w:rsidRDefault="00011F72" w:rsidP="00011F72">
      <w:pPr>
        <w:pStyle w:val="p9"/>
        <w:spacing w:before="0" w:beforeAutospacing="0" w:after="0" w:afterAutospacing="0"/>
        <w:ind w:left="-284" w:firstLine="708"/>
        <w:jc w:val="center"/>
        <w:rPr>
          <w:b/>
          <w:sz w:val="28"/>
          <w:szCs w:val="28"/>
        </w:rPr>
      </w:pPr>
    </w:p>
    <w:p w:rsidR="00011F72" w:rsidRPr="004F12EC" w:rsidRDefault="00011F72" w:rsidP="00011F72">
      <w:pPr>
        <w:pStyle w:val="p10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proofErr w:type="gramStart"/>
      <w:r w:rsidRPr="004F12EC">
        <w:rPr>
          <w:sz w:val="26"/>
          <w:szCs w:val="26"/>
        </w:rPr>
        <w:t xml:space="preserve">В соответствии со ст. 17 Федерального закона от </w:t>
      </w:r>
      <w:r>
        <w:rPr>
          <w:sz w:val="26"/>
          <w:szCs w:val="26"/>
        </w:rPr>
        <w:t>0</w:t>
      </w:r>
      <w:r w:rsidRPr="004F12EC">
        <w:rPr>
          <w:sz w:val="26"/>
          <w:szCs w:val="26"/>
        </w:rPr>
        <w:t xml:space="preserve">6.10.2003 № 131-ФЗ «Об общих принципах организации местного самоуправления в Российской Федерации», Уставом муниципального образования Веневский район, а также в целях обеспечения рентабельной работы </w:t>
      </w:r>
      <w:r>
        <w:rPr>
          <w:sz w:val="26"/>
          <w:szCs w:val="26"/>
        </w:rPr>
        <w:t>м</w:t>
      </w:r>
      <w:r w:rsidRPr="004F12EC">
        <w:rPr>
          <w:sz w:val="26"/>
          <w:szCs w:val="26"/>
        </w:rPr>
        <w:t>униципального унитарного предприятия бытового обслуживания населения администрации муниципального образования Веневский район, оказывающего платные услуги населению, Собрание представителей муниципального образования Веневский район РЕШИЛО:</w:t>
      </w:r>
      <w:proofErr w:type="gramEnd"/>
    </w:p>
    <w:p w:rsidR="00011F72" w:rsidRPr="004F12EC" w:rsidRDefault="00011F72" w:rsidP="00011F72">
      <w:pPr>
        <w:pStyle w:val="p10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 xml:space="preserve">1.Утвердить тарифы на услуги, оказываемые </w:t>
      </w:r>
      <w:r>
        <w:rPr>
          <w:sz w:val="26"/>
          <w:szCs w:val="26"/>
        </w:rPr>
        <w:t>м</w:t>
      </w:r>
      <w:r w:rsidRPr="004F12EC">
        <w:rPr>
          <w:sz w:val="26"/>
          <w:szCs w:val="26"/>
        </w:rPr>
        <w:t>униципальным унитарным предприятием бытового обслуживания населения администрации муниципального образования Веневский район: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1.1. тарифы на парикмахерские услуги: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тарифы на парикмахерские услуги для женщин (Приложение №1.1)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тарифы на парикмахерские услуги для мужчин (Приложение №1.2)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тарифы на услуги маникюра (Приложение №1.3)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тарифы на услуги педикюра (Приложение №1.4)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 xml:space="preserve">1.2. тарифы на основной ассортимент по ремонту и пошиву одежды (Приложение №2) 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1.3. тарифы на услуги гостиницы (Приложение №3)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1.4. тарифы на ритуальные услуги: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тарифы на ритуальные принадлежности (Приложение №4.1)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тарифы на услуги по захоронению и благоустройству (Приложение №4.2)</w:t>
      </w:r>
    </w:p>
    <w:p w:rsidR="00011F72" w:rsidRPr="004F12EC" w:rsidRDefault="00011F72" w:rsidP="00011F72">
      <w:pPr>
        <w:pStyle w:val="p12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1.5. тарифы на услуги фото (Приложение №5).</w:t>
      </w:r>
    </w:p>
    <w:p w:rsidR="00011F72" w:rsidRPr="004F12EC" w:rsidRDefault="00011F72" w:rsidP="00011F72">
      <w:pPr>
        <w:pStyle w:val="p10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>2. Решение Собрания представителей муниципального о</w:t>
      </w:r>
      <w:r w:rsidR="00A83047">
        <w:rPr>
          <w:sz w:val="26"/>
          <w:szCs w:val="26"/>
        </w:rPr>
        <w:t>бразования Веневский район от 27.10</w:t>
      </w:r>
      <w:r w:rsidRPr="004F12EC">
        <w:rPr>
          <w:sz w:val="26"/>
          <w:szCs w:val="26"/>
        </w:rPr>
        <w:t>.201</w:t>
      </w:r>
      <w:r w:rsidR="00A83047">
        <w:rPr>
          <w:sz w:val="26"/>
          <w:szCs w:val="26"/>
        </w:rPr>
        <w:t>6</w:t>
      </w:r>
      <w:r w:rsidRPr="004F12EC">
        <w:rPr>
          <w:sz w:val="26"/>
          <w:szCs w:val="26"/>
        </w:rPr>
        <w:t xml:space="preserve">г. № </w:t>
      </w:r>
      <w:r w:rsidR="00A83047">
        <w:rPr>
          <w:sz w:val="26"/>
          <w:szCs w:val="26"/>
        </w:rPr>
        <w:t>3</w:t>
      </w:r>
      <w:r>
        <w:rPr>
          <w:sz w:val="26"/>
          <w:szCs w:val="26"/>
        </w:rPr>
        <w:t>4</w:t>
      </w:r>
      <w:r w:rsidRPr="004F12EC">
        <w:rPr>
          <w:sz w:val="26"/>
          <w:szCs w:val="26"/>
        </w:rPr>
        <w:t>/</w:t>
      </w:r>
      <w:r w:rsidR="00A83047">
        <w:rPr>
          <w:sz w:val="26"/>
          <w:szCs w:val="26"/>
        </w:rPr>
        <w:t>193</w:t>
      </w:r>
      <w:r w:rsidRPr="004F12EC">
        <w:rPr>
          <w:sz w:val="26"/>
          <w:szCs w:val="26"/>
        </w:rPr>
        <w:t xml:space="preserve"> «Об утверждении тарифов на услуги Муниципального унитарного </w:t>
      </w:r>
      <w:proofErr w:type="gramStart"/>
      <w:r w:rsidRPr="004F12EC">
        <w:rPr>
          <w:sz w:val="26"/>
          <w:szCs w:val="26"/>
        </w:rPr>
        <w:t>предприятия бытового обслуживания населения администрации муниципального образования</w:t>
      </w:r>
      <w:proofErr w:type="gramEnd"/>
      <w:r w:rsidRPr="004F12EC">
        <w:rPr>
          <w:sz w:val="26"/>
          <w:szCs w:val="26"/>
        </w:rPr>
        <w:t xml:space="preserve"> Веневский район» признать утратившим силу.</w:t>
      </w:r>
    </w:p>
    <w:p w:rsidR="00011F72" w:rsidRDefault="00011F72" w:rsidP="00011F72">
      <w:pPr>
        <w:pStyle w:val="p10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  <w:r w:rsidRPr="004F12EC">
        <w:rPr>
          <w:sz w:val="26"/>
          <w:szCs w:val="26"/>
        </w:rPr>
        <w:t xml:space="preserve">3. Решение вступает в силу со дня официального опубликования в газете </w:t>
      </w:r>
      <w:r>
        <w:rPr>
          <w:sz w:val="26"/>
          <w:szCs w:val="26"/>
        </w:rPr>
        <w:t>«Вести Веневского района»</w:t>
      </w:r>
      <w:r w:rsidRPr="004F12EC">
        <w:rPr>
          <w:sz w:val="26"/>
          <w:szCs w:val="26"/>
        </w:rPr>
        <w:t xml:space="preserve">. </w:t>
      </w:r>
    </w:p>
    <w:p w:rsidR="00011F72" w:rsidRPr="004F12EC" w:rsidRDefault="00011F72" w:rsidP="00011F72">
      <w:pPr>
        <w:pStyle w:val="p10"/>
        <w:spacing w:before="0" w:beforeAutospacing="0" w:after="0" w:afterAutospacing="0"/>
        <w:ind w:left="-284" w:firstLine="708"/>
        <w:jc w:val="both"/>
        <w:rPr>
          <w:sz w:val="26"/>
          <w:szCs w:val="26"/>
        </w:rPr>
      </w:pPr>
    </w:p>
    <w:p w:rsidR="00011F72" w:rsidRPr="004F12EC" w:rsidRDefault="00011F72" w:rsidP="00011F72">
      <w:pPr>
        <w:rPr>
          <w:b/>
          <w:sz w:val="28"/>
          <w:szCs w:val="28"/>
        </w:rPr>
      </w:pPr>
      <w:r w:rsidRPr="004F12EC">
        <w:rPr>
          <w:b/>
          <w:sz w:val="28"/>
          <w:szCs w:val="28"/>
        </w:rPr>
        <w:t>Глава муниципального образования</w:t>
      </w:r>
    </w:p>
    <w:p w:rsidR="00011F72" w:rsidRDefault="00011F72" w:rsidP="00011F72">
      <w:pPr>
        <w:rPr>
          <w:b/>
          <w:sz w:val="28"/>
          <w:szCs w:val="28"/>
        </w:rPr>
      </w:pPr>
      <w:r w:rsidRPr="004F12EC">
        <w:rPr>
          <w:b/>
          <w:sz w:val="28"/>
          <w:szCs w:val="28"/>
        </w:rPr>
        <w:t xml:space="preserve">Веневский район                                                                 </w:t>
      </w:r>
      <w:r>
        <w:rPr>
          <w:b/>
          <w:sz w:val="28"/>
          <w:szCs w:val="28"/>
        </w:rPr>
        <w:t>С.Ю. Петрушин</w:t>
      </w:r>
      <w:r w:rsidRPr="004F12EC">
        <w:rPr>
          <w:b/>
          <w:sz w:val="28"/>
          <w:szCs w:val="28"/>
        </w:rPr>
        <w:t xml:space="preserve"> </w:t>
      </w:r>
    </w:p>
    <w:sectPr w:rsidR="00011F72" w:rsidSect="004F12EC">
      <w:pgSz w:w="11906" w:h="16838"/>
      <w:pgMar w:top="719" w:right="851" w:bottom="426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24"/>
    <w:rsid w:val="00011F72"/>
    <w:rsid w:val="00126A44"/>
    <w:rsid w:val="00375ADB"/>
    <w:rsid w:val="003E08F9"/>
    <w:rsid w:val="0048647E"/>
    <w:rsid w:val="00565F47"/>
    <w:rsid w:val="00624124"/>
    <w:rsid w:val="00A83047"/>
    <w:rsid w:val="00DD5CB0"/>
    <w:rsid w:val="00EA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F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011F72"/>
  </w:style>
  <w:style w:type="paragraph" w:customStyle="1" w:styleId="p9">
    <w:name w:val="p9"/>
    <w:basedOn w:val="a"/>
    <w:rsid w:val="00011F7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011F7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2">
    <w:name w:val="p12"/>
    <w:basedOn w:val="a"/>
    <w:rsid w:val="00011F72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F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011F72"/>
  </w:style>
  <w:style w:type="paragraph" w:customStyle="1" w:styleId="p9">
    <w:name w:val="p9"/>
    <w:basedOn w:val="a"/>
    <w:rsid w:val="00011F7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011F7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2">
    <w:name w:val="p12"/>
    <w:basedOn w:val="a"/>
    <w:rsid w:val="00011F7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2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DE71A-F43E-4D74-99F1-134324C6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Gostinica</dc:creator>
  <cp:keywords/>
  <dc:description/>
  <cp:lastModifiedBy>Пользователь</cp:lastModifiedBy>
  <cp:revision>10</cp:revision>
  <cp:lastPrinted>2018-02-28T14:57:00Z</cp:lastPrinted>
  <dcterms:created xsi:type="dcterms:W3CDTF">2016-10-24T12:27:00Z</dcterms:created>
  <dcterms:modified xsi:type="dcterms:W3CDTF">2018-03-01T10:21:00Z</dcterms:modified>
</cp:coreProperties>
</file>