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82" w:rsidRPr="00E96682" w:rsidRDefault="00E96682" w:rsidP="00E966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682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E96682" w:rsidRPr="00E96682" w:rsidRDefault="00E96682" w:rsidP="00E966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682">
        <w:rPr>
          <w:rFonts w:ascii="Times New Roman" w:hAnsi="Times New Roman" w:cs="Times New Roman"/>
          <w:b/>
          <w:sz w:val="24"/>
          <w:szCs w:val="24"/>
        </w:rPr>
        <w:t>ТУЛЬСКАЯ ОБЛАСТЬ</w:t>
      </w:r>
    </w:p>
    <w:p w:rsidR="00E96682" w:rsidRPr="00E96682" w:rsidRDefault="00E96682" w:rsidP="00E966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682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E96682" w:rsidRPr="00E96682" w:rsidRDefault="00E96682" w:rsidP="00E966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682">
        <w:rPr>
          <w:rFonts w:ascii="Times New Roman" w:hAnsi="Times New Roman" w:cs="Times New Roman"/>
          <w:b/>
          <w:sz w:val="24"/>
          <w:szCs w:val="24"/>
        </w:rPr>
        <w:t>ВЕНЕВСКИЙ РАЙОН</w:t>
      </w:r>
    </w:p>
    <w:p w:rsidR="00E96682" w:rsidRPr="00E96682" w:rsidRDefault="00E96682" w:rsidP="00E96682">
      <w:pPr>
        <w:pStyle w:val="1"/>
        <w:spacing w:before="0" w:after="0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96682" w:rsidRPr="00E96682" w:rsidRDefault="00E96682" w:rsidP="00E96682">
      <w:pPr>
        <w:pStyle w:val="1"/>
        <w:spacing w:before="0" w:after="0"/>
        <w:ind w:firstLine="567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E96682">
        <w:rPr>
          <w:rFonts w:ascii="Times New Roman" w:hAnsi="Times New Roman" w:cs="Times New Roman"/>
          <w:bCs w:val="0"/>
          <w:sz w:val="24"/>
          <w:szCs w:val="24"/>
        </w:rPr>
        <w:t>СОБРАНИЕ ПРЕДСТАВИТЕЛЕЙ МУНИЦИПАЛЬНОГО ОБРАЗОВАНИЯ</w:t>
      </w:r>
      <w:r w:rsidRPr="00E96682">
        <w:rPr>
          <w:rFonts w:ascii="Times New Roman" w:hAnsi="Times New Roman" w:cs="Times New Roman"/>
          <w:bCs w:val="0"/>
          <w:sz w:val="24"/>
          <w:szCs w:val="24"/>
        </w:rPr>
        <w:br/>
        <w:t>ВЕНЕВСКИЙ РАЙОН</w:t>
      </w:r>
    </w:p>
    <w:p w:rsidR="00E96682" w:rsidRPr="00E96682" w:rsidRDefault="00E96682" w:rsidP="00E966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682">
        <w:rPr>
          <w:rFonts w:ascii="Times New Roman" w:hAnsi="Times New Roman" w:cs="Times New Roman"/>
          <w:b/>
          <w:bCs/>
          <w:sz w:val="24"/>
          <w:szCs w:val="24"/>
        </w:rPr>
        <w:t>4-го созыва</w:t>
      </w:r>
    </w:p>
    <w:p w:rsidR="00E96682" w:rsidRPr="00E96682" w:rsidRDefault="00E96682" w:rsidP="00E966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6682" w:rsidRPr="00E96682" w:rsidRDefault="00E96682" w:rsidP="00E966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682">
        <w:rPr>
          <w:rFonts w:ascii="Times New Roman" w:hAnsi="Times New Roman" w:cs="Times New Roman"/>
          <w:b/>
          <w:sz w:val="24"/>
          <w:szCs w:val="24"/>
        </w:rPr>
        <w:t xml:space="preserve">( 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E96682">
        <w:rPr>
          <w:rFonts w:ascii="Times New Roman" w:hAnsi="Times New Roman" w:cs="Times New Roman"/>
          <w:b/>
          <w:sz w:val="24"/>
          <w:szCs w:val="24"/>
        </w:rPr>
        <w:t xml:space="preserve">-е </w:t>
      </w:r>
      <w:r w:rsidR="00D7535B">
        <w:rPr>
          <w:rFonts w:ascii="Times New Roman" w:hAnsi="Times New Roman" w:cs="Times New Roman"/>
          <w:b/>
          <w:sz w:val="24"/>
          <w:szCs w:val="24"/>
        </w:rPr>
        <w:t xml:space="preserve">внеочередное </w:t>
      </w:r>
      <w:r w:rsidRPr="00E96682">
        <w:rPr>
          <w:rFonts w:ascii="Times New Roman" w:hAnsi="Times New Roman" w:cs="Times New Roman"/>
          <w:b/>
          <w:sz w:val="24"/>
          <w:szCs w:val="24"/>
        </w:rPr>
        <w:t>заседание</w:t>
      </w:r>
      <w:proofErr w:type="gramStart"/>
      <w:r w:rsidRPr="00E96682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E96682" w:rsidRPr="00E96682" w:rsidRDefault="00E96682" w:rsidP="00E96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6682" w:rsidRPr="00E96682" w:rsidRDefault="00E96682" w:rsidP="00E96682">
      <w:pPr>
        <w:spacing w:after="0"/>
        <w:jc w:val="center"/>
        <w:rPr>
          <w:rFonts w:ascii="Times New Roman" w:hAnsi="Times New Roman" w:cs="Times New Roman"/>
        </w:rPr>
      </w:pPr>
    </w:p>
    <w:p w:rsidR="00E96682" w:rsidRPr="00E96682" w:rsidRDefault="00E96682" w:rsidP="00E96682">
      <w:pPr>
        <w:pStyle w:val="1"/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9668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96682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E96682" w:rsidRPr="00E96682" w:rsidRDefault="00E96682" w:rsidP="00E96682">
      <w:pPr>
        <w:spacing w:after="0"/>
        <w:rPr>
          <w:rFonts w:ascii="Times New Roman" w:hAnsi="Times New Roman" w:cs="Times New Roman"/>
        </w:rPr>
      </w:pPr>
    </w:p>
    <w:p w:rsidR="00E96682" w:rsidRPr="00360013" w:rsidRDefault="00E96682" w:rsidP="00E96682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668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Pr="00E96682">
        <w:rPr>
          <w:rFonts w:ascii="Times New Roman" w:hAnsi="Times New Roman" w:cs="Times New Roman"/>
          <w:b w:val="0"/>
          <w:sz w:val="24"/>
          <w:szCs w:val="24"/>
          <w:u w:val="single"/>
        </w:rPr>
        <w:t>10 октября 2011г.</w:t>
      </w:r>
      <w:r w:rsidRPr="00E9668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№ </w:t>
      </w:r>
      <w:r w:rsidRPr="00360013">
        <w:rPr>
          <w:rFonts w:ascii="Times New Roman" w:hAnsi="Times New Roman" w:cs="Times New Roman"/>
          <w:b w:val="0"/>
          <w:sz w:val="24"/>
          <w:szCs w:val="24"/>
          <w:u w:val="single"/>
        </w:rPr>
        <w:t>24/</w:t>
      </w:r>
      <w:r w:rsidR="00360013" w:rsidRPr="00360013">
        <w:rPr>
          <w:rFonts w:ascii="Times New Roman" w:hAnsi="Times New Roman" w:cs="Times New Roman"/>
          <w:b w:val="0"/>
          <w:sz w:val="24"/>
          <w:szCs w:val="24"/>
          <w:u w:val="single"/>
        </w:rPr>
        <w:t>18</w:t>
      </w:r>
      <w:r w:rsidR="00D7535B">
        <w:rPr>
          <w:rFonts w:ascii="Times New Roman" w:hAnsi="Times New Roman" w:cs="Times New Roman"/>
          <w:b w:val="0"/>
          <w:sz w:val="24"/>
          <w:szCs w:val="24"/>
          <w:u w:val="single"/>
        </w:rPr>
        <w:t>5</w:t>
      </w:r>
    </w:p>
    <w:p w:rsidR="00E96682" w:rsidRPr="00E96682" w:rsidRDefault="00E96682" w:rsidP="00E96682">
      <w:pPr>
        <w:pStyle w:val="1"/>
        <w:spacing w:before="0" w:after="0"/>
        <w:ind w:firstLine="567"/>
        <w:rPr>
          <w:rFonts w:ascii="Times New Roman" w:hAnsi="Times New Roman" w:cs="Times New Roman"/>
          <w:b w:val="0"/>
          <w:sz w:val="22"/>
          <w:szCs w:val="22"/>
        </w:rPr>
      </w:pPr>
      <w:r w:rsidRPr="00E96682">
        <w:rPr>
          <w:rFonts w:ascii="Times New Roman" w:hAnsi="Times New Roman" w:cs="Times New Roman"/>
          <w:b w:val="0"/>
          <w:sz w:val="22"/>
          <w:szCs w:val="22"/>
        </w:rPr>
        <w:t xml:space="preserve">    г. Венев</w:t>
      </w:r>
    </w:p>
    <w:p w:rsidR="00E96682" w:rsidRPr="00E96682" w:rsidRDefault="00E96682" w:rsidP="00E96682">
      <w:pPr>
        <w:pStyle w:val="a3"/>
        <w:jc w:val="center"/>
        <w:rPr>
          <w:rFonts w:ascii="Times New Roman" w:hAnsi="Times New Roman"/>
        </w:rPr>
      </w:pPr>
    </w:p>
    <w:p w:rsidR="00E96682" w:rsidRPr="00E96682" w:rsidRDefault="00E96682" w:rsidP="00E96682">
      <w:pPr>
        <w:pStyle w:val="a3"/>
        <w:jc w:val="center"/>
        <w:rPr>
          <w:rFonts w:ascii="Times New Roman" w:hAnsi="Times New Roman"/>
        </w:rPr>
      </w:pPr>
    </w:p>
    <w:p w:rsidR="00E96682" w:rsidRPr="00E96682" w:rsidRDefault="00E96682" w:rsidP="00E96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682">
        <w:rPr>
          <w:rFonts w:ascii="Times New Roman" w:hAnsi="Times New Roman" w:cs="Times New Roman"/>
          <w:b/>
          <w:sz w:val="28"/>
        </w:rPr>
        <w:t xml:space="preserve">Об утверждении </w:t>
      </w:r>
      <w:r w:rsidRPr="00E96682">
        <w:rPr>
          <w:rFonts w:ascii="Times New Roman" w:hAnsi="Times New Roman" w:cs="Times New Roman"/>
          <w:b/>
          <w:sz w:val="28"/>
          <w:szCs w:val="28"/>
        </w:rPr>
        <w:t xml:space="preserve">Положения о порядке владения, пользования и распоряжения муниципальным имуществом </w:t>
      </w:r>
    </w:p>
    <w:p w:rsidR="00E96682" w:rsidRPr="00E96682" w:rsidRDefault="00E96682" w:rsidP="00E96682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96682">
        <w:rPr>
          <w:rFonts w:ascii="Times New Roman" w:hAnsi="Times New Roman" w:cs="Times New Roman"/>
          <w:b/>
          <w:sz w:val="28"/>
          <w:szCs w:val="28"/>
        </w:rPr>
        <w:t>муниципального образования Веневский район</w:t>
      </w:r>
    </w:p>
    <w:p w:rsidR="00E96682" w:rsidRPr="00E96682" w:rsidRDefault="00E96682" w:rsidP="00E96682">
      <w:pPr>
        <w:pStyle w:val="a3"/>
        <w:spacing w:line="240" w:lineRule="exact"/>
        <w:jc w:val="center"/>
        <w:rPr>
          <w:rFonts w:ascii="Times New Roman" w:hAnsi="Times New Roman"/>
          <w:sz w:val="28"/>
        </w:rPr>
      </w:pPr>
    </w:p>
    <w:p w:rsidR="00E96682" w:rsidRPr="00E96682" w:rsidRDefault="00E96682" w:rsidP="00E96682">
      <w:pPr>
        <w:pStyle w:val="a3"/>
        <w:spacing w:line="240" w:lineRule="exact"/>
        <w:jc w:val="center"/>
        <w:rPr>
          <w:rFonts w:ascii="Times New Roman" w:hAnsi="Times New Roman"/>
          <w:sz w:val="28"/>
        </w:rPr>
      </w:pPr>
    </w:p>
    <w:p w:rsidR="00E96682" w:rsidRDefault="00E96682" w:rsidP="00E96682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E96682">
        <w:rPr>
          <w:rFonts w:ascii="Times New Roman" w:hAnsi="Times New Roman" w:cs="Times New Roman"/>
          <w:sz w:val="28"/>
          <w:szCs w:val="28"/>
        </w:rPr>
        <w:t>В</w:t>
      </w:r>
      <w:r w:rsidRPr="00E96682">
        <w:rPr>
          <w:rFonts w:ascii="Times New Roman" w:hAnsi="Times New Roman" w:cs="Times New Roman"/>
          <w:sz w:val="28"/>
        </w:rPr>
        <w:t xml:space="preserve"> соответствии с </w:t>
      </w:r>
      <w:r w:rsidRPr="00E96682">
        <w:rPr>
          <w:rFonts w:ascii="Times New Roman" w:hAnsi="Times New Roman" w:cs="Times New Roman"/>
          <w:sz w:val="28"/>
          <w:szCs w:val="28"/>
        </w:rPr>
        <w:t>Федеральным з</w:t>
      </w:r>
      <w:r w:rsidR="00360013">
        <w:rPr>
          <w:rFonts w:ascii="Times New Roman" w:hAnsi="Times New Roman" w:cs="Times New Roman"/>
          <w:sz w:val="28"/>
          <w:szCs w:val="28"/>
        </w:rPr>
        <w:t>аконом от 06.10.03 г. N 131-ФЗ «</w:t>
      </w:r>
      <w:r w:rsidRPr="00E9668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0013">
        <w:rPr>
          <w:rFonts w:ascii="Times New Roman" w:hAnsi="Times New Roman" w:cs="Times New Roman"/>
          <w:sz w:val="28"/>
          <w:szCs w:val="28"/>
        </w:rPr>
        <w:t>»</w:t>
      </w:r>
      <w:r w:rsidRPr="00E96682">
        <w:rPr>
          <w:rFonts w:ascii="Times New Roman" w:hAnsi="Times New Roman" w:cs="Times New Roman"/>
          <w:sz w:val="28"/>
          <w:szCs w:val="28"/>
        </w:rPr>
        <w:t>, статьей 15 Устава муниципального образования Веневский район на основании статьи 26 Устава муниципального образования Веневский район, Собрание представителей муниципального образования Веневский район  РЕШИЛО</w:t>
      </w:r>
      <w:r w:rsidRPr="00E96682">
        <w:rPr>
          <w:rFonts w:ascii="Times New Roman" w:hAnsi="Times New Roman" w:cs="Times New Roman"/>
          <w:sz w:val="28"/>
        </w:rPr>
        <w:t>:</w:t>
      </w:r>
    </w:p>
    <w:p w:rsidR="00360013" w:rsidRPr="00E96682" w:rsidRDefault="00360013" w:rsidP="00E96682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</w:p>
    <w:p w:rsidR="00E96682" w:rsidRPr="00E96682" w:rsidRDefault="00E96682" w:rsidP="003600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82">
        <w:rPr>
          <w:rFonts w:ascii="Times New Roman" w:hAnsi="Times New Roman" w:cs="Times New Roman"/>
          <w:sz w:val="28"/>
          <w:szCs w:val="28"/>
        </w:rPr>
        <w:t>1.Утвердить Положение о порядке владения, пользования и распоряжения муниципальным имуществом муниципального образования Веневский район (приложение 1).</w:t>
      </w:r>
    </w:p>
    <w:p w:rsidR="00E96682" w:rsidRPr="00E96682" w:rsidRDefault="00E96682" w:rsidP="003600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82">
        <w:rPr>
          <w:rFonts w:ascii="Times New Roman" w:hAnsi="Times New Roman" w:cs="Times New Roman"/>
          <w:sz w:val="28"/>
          <w:szCs w:val="28"/>
        </w:rPr>
        <w:t>2.Признать утратившим силу решение Собрания представителей МО Веневский район от 19.01.2010г. №6/45 «</w:t>
      </w:r>
      <w:r w:rsidRPr="00E96682">
        <w:rPr>
          <w:rFonts w:ascii="Times New Roman" w:hAnsi="Times New Roman" w:cs="Times New Roman"/>
          <w:sz w:val="28"/>
        </w:rPr>
        <w:t xml:space="preserve">Об утверждении </w:t>
      </w:r>
      <w:r w:rsidRPr="00E96682">
        <w:rPr>
          <w:rFonts w:ascii="Times New Roman" w:hAnsi="Times New Roman" w:cs="Times New Roman"/>
          <w:sz w:val="28"/>
          <w:szCs w:val="28"/>
        </w:rPr>
        <w:t>Положения о порядке владения, пользования и распоряжения муниципальным имуществом муниципального образования Веневский район».</w:t>
      </w:r>
    </w:p>
    <w:p w:rsidR="00360013" w:rsidRPr="000852FD" w:rsidRDefault="00360013" w:rsidP="00360013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852FD">
        <w:rPr>
          <w:sz w:val="28"/>
          <w:szCs w:val="28"/>
        </w:rPr>
        <w:t>Настоящее решение вступает в силу со дня официального опубликования в средствах массовой информации.</w:t>
      </w:r>
    </w:p>
    <w:p w:rsidR="00360013" w:rsidRPr="00360013" w:rsidRDefault="00360013" w:rsidP="0036001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60013" w:rsidRDefault="00360013" w:rsidP="0036001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60013" w:rsidRPr="00360013" w:rsidRDefault="00360013" w:rsidP="0036001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60013">
        <w:rPr>
          <w:rFonts w:ascii="Times New Roman" w:hAnsi="Times New Roman" w:cs="Times New Roman"/>
          <w:b/>
          <w:sz w:val="28"/>
          <w:szCs w:val="28"/>
        </w:rPr>
        <w:t>Глава  муниципального образования</w:t>
      </w:r>
    </w:p>
    <w:p w:rsidR="00360013" w:rsidRDefault="00360013" w:rsidP="0036001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60013">
        <w:rPr>
          <w:rFonts w:ascii="Times New Roman" w:hAnsi="Times New Roman" w:cs="Times New Roman"/>
          <w:b/>
          <w:sz w:val="28"/>
          <w:szCs w:val="28"/>
        </w:rPr>
        <w:t xml:space="preserve">Веневский район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60013">
        <w:rPr>
          <w:rFonts w:ascii="Times New Roman" w:hAnsi="Times New Roman" w:cs="Times New Roman"/>
          <w:b/>
          <w:sz w:val="28"/>
          <w:szCs w:val="28"/>
        </w:rPr>
        <w:t xml:space="preserve">       Т.И. Сапегина</w:t>
      </w:r>
    </w:p>
    <w:p w:rsidR="00D7535B" w:rsidRDefault="00D7535B" w:rsidP="00D753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35B" w:rsidRPr="00D7535B" w:rsidRDefault="00D7535B" w:rsidP="00D753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35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D7535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535B" w:rsidRPr="00D7535B" w:rsidRDefault="00D7535B" w:rsidP="00D7535B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753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к решению Собрания представителей                                                          муниципального образования Веневский  район</w:t>
      </w:r>
    </w:p>
    <w:p w:rsidR="00D7535B" w:rsidRPr="00D7535B" w:rsidRDefault="00D7535B" w:rsidP="00D7535B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7535B">
        <w:rPr>
          <w:rFonts w:ascii="Times New Roman" w:hAnsi="Times New Roman" w:cs="Times New Roman"/>
          <w:sz w:val="24"/>
          <w:szCs w:val="24"/>
        </w:rPr>
        <w:t>от 10.10.2011 г. № 24/18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635636" w:rsidRPr="00635636" w:rsidRDefault="00635636" w:rsidP="00635636">
      <w:pPr>
        <w:pStyle w:val="a3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635636" w:rsidRPr="00635636" w:rsidRDefault="00635636" w:rsidP="00635636">
      <w:pPr>
        <w:pStyle w:val="a3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635636" w:rsidRPr="00635636" w:rsidRDefault="00635636" w:rsidP="00635636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3563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Pr="00635636">
        <w:rPr>
          <w:rFonts w:ascii="Times New Roman" w:hAnsi="Times New Roman" w:cs="Times New Roman"/>
          <w:b/>
          <w:bCs/>
          <w:sz w:val="28"/>
          <w:szCs w:val="28"/>
        </w:rPr>
        <w:br/>
        <w:t>"О порядке владения, пользования и распоряжения</w:t>
      </w:r>
      <w:r w:rsidRPr="00635636">
        <w:rPr>
          <w:rFonts w:ascii="Times New Roman" w:hAnsi="Times New Roman" w:cs="Times New Roman"/>
          <w:b/>
          <w:bCs/>
          <w:sz w:val="28"/>
          <w:szCs w:val="28"/>
        </w:rPr>
        <w:br/>
        <w:t>муниципальным имуществом муниципального образования Веневский район"</w:t>
      </w:r>
    </w:p>
    <w:p w:rsidR="00635636" w:rsidRPr="00635636" w:rsidRDefault="00635636" w:rsidP="0063563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5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636" w:rsidRPr="00635636" w:rsidRDefault="00635636" w:rsidP="00635636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sub_1100"/>
      <w:r w:rsidRPr="00635636">
        <w:rPr>
          <w:rFonts w:ascii="Times New Roman" w:hAnsi="Times New Roman" w:cs="Times New Roman"/>
          <w:b/>
          <w:bCs/>
          <w:sz w:val="28"/>
          <w:szCs w:val="28"/>
        </w:rPr>
        <w:t xml:space="preserve"> 1. Общие положения</w:t>
      </w:r>
    </w:p>
    <w:bookmarkEnd w:id="0"/>
    <w:p w:rsidR="00635636" w:rsidRPr="00635636" w:rsidRDefault="00635636" w:rsidP="0063563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5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636" w:rsidRPr="00635636" w:rsidRDefault="00635636" w:rsidP="0063563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" w:name="sub_1101"/>
      <w:r w:rsidRPr="00635636">
        <w:rPr>
          <w:rFonts w:ascii="Times New Roman" w:hAnsi="Times New Roman"/>
          <w:sz w:val="28"/>
          <w:szCs w:val="28"/>
        </w:rPr>
        <w:t xml:space="preserve"> 1.1. </w:t>
      </w:r>
      <w:proofErr w:type="gramStart"/>
      <w:r w:rsidRPr="00635636">
        <w:rPr>
          <w:rFonts w:ascii="Times New Roman" w:hAnsi="Times New Roman"/>
          <w:sz w:val="28"/>
          <w:szCs w:val="28"/>
        </w:rPr>
        <w:t>Настоящее  Положение разработано в соответствии с Гражданским кодексом РФ, Бюджетным кодексом РФ, Федеральным законом от 06.10.03 г. N 131-ФЗ "Об общих принципах организации местного самоуправления в Российской Федерации", Федеральным законом от 14.11.2002 N 161-ФЗ "О государственных и муниципальных унитарных предприятиях", Федеральным законом от 03.11.2006 N 174-ФЗ "Об автономных учреждениях", Федеральным законом от 12.01.1996 N 7-ФЗ "О некоммерческих организациях", Федеральным законом</w:t>
      </w:r>
      <w:proofErr w:type="gramEnd"/>
      <w:r w:rsidRPr="0063563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35636">
        <w:rPr>
          <w:rFonts w:ascii="Times New Roman" w:hAnsi="Times New Roman"/>
          <w:sz w:val="28"/>
          <w:szCs w:val="28"/>
        </w:rPr>
        <w:t>от 21.12.2001 N 178-ФЗ "О приватизации государственного и муниципального имущества", Федеральным законом от 26.07.2006 N 135-ФЗ "О защите конкуренции", Постановлением Правительства РФ от 12.08.2002 N585 "Об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аукционе", Приказом ФАС РФ от 10.02.2010</w:t>
      </w:r>
      <w:proofErr w:type="gramEnd"/>
      <w:r w:rsidRPr="0063563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35636">
        <w:rPr>
          <w:rFonts w:ascii="Times New Roman" w:hAnsi="Times New Roman"/>
          <w:sz w:val="28"/>
          <w:szCs w:val="28"/>
        </w:rPr>
        <w:t>N67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Уставом муниципального образования Веневский район  в целях упорядочения</w:t>
      </w:r>
      <w:proofErr w:type="gramEnd"/>
      <w:r w:rsidRPr="00635636">
        <w:rPr>
          <w:rFonts w:ascii="Times New Roman" w:hAnsi="Times New Roman"/>
          <w:sz w:val="28"/>
          <w:szCs w:val="28"/>
        </w:rPr>
        <w:t xml:space="preserve"> и регламентации деятельности органов местного самоуправления муниципального образования Веневский район  в сфере владения, пользования и распоряжения муниципальным имуществом муниципального образования Веневский район.</w:t>
      </w:r>
    </w:p>
    <w:p w:rsidR="00635636" w:rsidRPr="00635636" w:rsidRDefault="00635636" w:rsidP="0063563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" w:name="sub_1102"/>
      <w:bookmarkEnd w:id="1"/>
      <w:r w:rsidRPr="00635636">
        <w:rPr>
          <w:rFonts w:ascii="Times New Roman" w:hAnsi="Times New Roman"/>
          <w:sz w:val="28"/>
          <w:szCs w:val="28"/>
        </w:rPr>
        <w:t xml:space="preserve"> 1.2. </w:t>
      </w:r>
      <w:proofErr w:type="gramStart"/>
      <w:r w:rsidRPr="00635636">
        <w:rPr>
          <w:rFonts w:ascii="Times New Roman" w:hAnsi="Times New Roman"/>
          <w:sz w:val="28"/>
          <w:szCs w:val="28"/>
        </w:rPr>
        <w:t xml:space="preserve">Положение устанавливает основные принципы, порядок и единые на территории муниципального образования Веневский район  правила владения, пользования и распоряжения  муниципальным имуществом муниципального образования Веневский район, обязательные </w:t>
      </w:r>
      <w:r w:rsidRPr="00635636">
        <w:rPr>
          <w:rFonts w:ascii="Times New Roman" w:hAnsi="Times New Roman"/>
          <w:sz w:val="28"/>
          <w:szCs w:val="28"/>
        </w:rPr>
        <w:lastRenderedPageBreak/>
        <w:t>для исполнения всеми органами и должностными лицами местного самоуправления муниципального образования Веневский район, а также предприятиями, организациями, учреждениями и иными хозяйствующими субъектами, независимо от форм собственности и ведомственной принадлежности,  во владении и/или пользовании которых</w:t>
      </w:r>
      <w:proofErr w:type="gramEnd"/>
      <w:r w:rsidRPr="00635636">
        <w:rPr>
          <w:rFonts w:ascii="Times New Roman" w:hAnsi="Times New Roman"/>
          <w:sz w:val="28"/>
          <w:szCs w:val="28"/>
        </w:rPr>
        <w:t xml:space="preserve"> находится муниципальное имущество.</w:t>
      </w:r>
    </w:p>
    <w:p w:rsidR="00635636" w:rsidRPr="00635636" w:rsidRDefault="00635636" w:rsidP="00635636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635636">
        <w:rPr>
          <w:rFonts w:ascii="Times New Roman" w:hAnsi="Times New Roman" w:cs="Times New Roman"/>
          <w:sz w:val="28"/>
          <w:szCs w:val="28"/>
        </w:rPr>
        <w:t>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может быть осуществлено только по результатам проведения конкурсов или аукционов на право заключения этих договоров в соответствии и с учетом ограничений, предусмотренных Федеральным законом от 26.07.2006 N 135-ФЗ "О защите конкуренции".</w:t>
      </w:r>
      <w:proofErr w:type="gramEnd"/>
    </w:p>
    <w:p w:rsidR="00635636" w:rsidRPr="00635636" w:rsidRDefault="00635636" w:rsidP="0063563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bookmarkStart w:id="3" w:name="sub_1103"/>
      <w:bookmarkEnd w:id="2"/>
      <w:r w:rsidRPr="00635636">
        <w:rPr>
          <w:rFonts w:ascii="Times New Roman" w:hAnsi="Times New Roman"/>
          <w:sz w:val="28"/>
          <w:szCs w:val="28"/>
        </w:rPr>
        <w:t xml:space="preserve"> 1.3. Управление и распоряжение муниципальным имуществом осуществляется в соответствии с Конституцией Российской Федерации, Федеральными законами, другими нормативными актами, принятыми органами государственной власти и местного самоуправления в пределах их компетенции, настоящим Положением.</w:t>
      </w:r>
    </w:p>
    <w:p w:rsidR="00635636" w:rsidRPr="00635636" w:rsidRDefault="00635636" w:rsidP="0063563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bookmarkStart w:id="4" w:name="sub_1104"/>
      <w:bookmarkEnd w:id="3"/>
      <w:r w:rsidRPr="00635636">
        <w:rPr>
          <w:rFonts w:ascii="Times New Roman" w:hAnsi="Times New Roman"/>
          <w:sz w:val="28"/>
          <w:szCs w:val="28"/>
        </w:rPr>
        <w:t xml:space="preserve"> 1.4. Нормативные акты органов местного самоуправления муниципального образования Веневский район  по вопросам управления и распоряжения муниципальным имуществом не должны противоречить настоящему Положению.</w:t>
      </w:r>
    </w:p>
    <w:p w:rsidR="00635636" w:rsidRPr="00635636" w:rsidRDefault="00635636" w:rsidP="0063563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bookmarkStart w:id="5" w:name="sub_1105"/>
      <w:bookmarkEnd w:id="4"/>
      <w:r w:rsidRPr="00635636">
        <w:rPr>
          <w:rFonts w:ascii="Times New Roman" w:hAnsi="Times New Roman"/>
          <w:sz w:val="28"/>
          <w:szCs w:val="28"/>
        </w:rPr>
        <w:t xml:space="preserve"> 1.5. Действие настоящего Положения не распространяется на отношения, связанные:</w:t>
      </w:r>
    </w:p>
    <w:p w:rsidR="00635636" w:rsidRPr="00635636" w:rsidRDefault="00635636" w:rsidP="0063563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bookmarkStart w:id="6" w:name="sub_11051"/>
      <w:bookmarkEnd w:id="5"/>
      <w:r w:rsidRPr="00635636">
        <w:rPr>
          <w:rFonts w:ascii="Times New Roman" w:hAnsi="Times New Roman"/>
          <w:sz w:val="28"/>
          <w:szCs w:val="28"/>
        </w:rPr>
        <w:t xml:space="preserve"> 1.5.1. С управлением и распоряжением земельными участками на территории муниципального образования Веневский район, водными и иными природными ресурсами;</w:t>
      </w:r>
    </w:p>
    <w:p w:rsidR="00635636" w:rsidRPr="00635636" w:rsidRDefault="00635636" w:rsidP="0063563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bookmarkStart w:id="7" w:name="sub_11052"/>
      <w:bookmarkEnd w:id="6"/>
      <w:r w:rsidRPr="00635636">
        <w:rPr>
          <w:rFonts w:ascii="Times New Roman" w:hAnsi="Times New Roman"/>
          <w:sz w:val="28"/>
          <w:szCs w:val="28"/>
        </w:rPr>
        <w:t xml:space="preserve"> 1.5.2. С управлением и распоряжением муниципальным жилищным фондом;</w:t>
      </w:r>
    </w:p>
    <w:p w:rsidR="00635636" w:rsidRPr="00635636" w:rsidRDefault="00635636" w:rsidP="0063563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bookmarkStart w:id="8" w:name="sub_11053"/>
      <w:bookmarkEnd w:id="7"/>
      <w:r w:rsidRPr="00635636">
        <w:rPr>
          <w:rFonts w:ascii="Times New Roman" w:hAnsi="Times New Roman"/>
          <w:sz w:val="28"/>
          <w:szCs w:val="28"/>
        </w:rPr>
        <w:t xml:space="preserve"> 1.5.3. С управлением и распоряжением финансовыми средствами и ресурсами муниципального образования Веневский район.</w:t>
      </w:r>
    </w:p>
    <w:p w:rsidR="00635636" w:rsidRPr="00635636" w:rsidRDefault="00635636" w:rsidP="0063563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bookmarkStart w:id="9" w:name="sub_1106"/>
      <w:bookmarkEnd w:id="8"/>
      <w:r w:rsidRPr="00635636">
        <w:rPr>
          <w:rFonts w:ascii="Times New Roman" w:hAnsi="Times New Roman"/>
          <w:sz w:val="28"/>
          <w:szCs w:val="28"/>
        </w:rPr>
        <w:t xml:space="preserve"> 1.6. Настоящим Положением регулируются отношения по поводу управления и распоряжения следующими объектами муниципального имущества муниципального образования Веневский район:</w:t>
      </w:r>
    </w:p>
    <w:p w:rsidR="00635636" w:rsidRPr="00635636" w:rsidRDefault="00635636" w:rsidP="0063563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0" w:name="sub_11061"/>
      <w:bookmarkEnd w:id="9"/>
      <w:r w:rsidRPr="00635636">
        <w:rPr>
          <w:rFonts w:ascii="Times New Roman" w:hAnsi="Times New Roman"/>
          <w:sz w:val="28"/>
          <w:szCs w:val="28"/>
        </w:rPr>
        <w:t xml:space="preserve"> 1.6.1. Объектами движимого и недвижимого имущества, переданного в хозяйственное ведение муниципальным унитарным предприятиям и в оперативное управление муниципальным учреждениям, органам местного самоуправления муниципального образования Веневский район, их структурным подразделениям;</w:t>
      </w:r>
    </w:p>
    <w:p w:rsidR="00635636" w:rsidRPr="00635636" w:rsidRDefault="00635636" w:rsidP="0063563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1" w:name="sub_11062"/>
      <w:bookmarkEnd w:id="10"/>
      <w:r w:rsidRPr="00635636">
        <w:rPr>
          <w:rFonts w:ascii="Times New Roman" w:hAnsi="Times New Roman"/>
          <w:sz w:val="28"/>
          <w:szCs w:val="28"/>
        </w:rPr>
        <w:t xml:space="preserve"> 1.6.2. Объектами движимого и недвижимого имущества, переданного по договору в пользование предприятиям, учреждениям и другим организациям иных форм собственности и иной ведомственной принадлежности;</w:t>
      </w:r>
    </w:p>
    <w:p w:rsidR="00635636" w:rsidRPr="00635636" w:rsidRDefault="00635636" w:rsidP="0063563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2" w:name="sub_11063"/>
      <w:bookmarkEnd w:id="11"/>
      <w:r w:rsidRPr="00635636">
        <w:rPr>
          <w:rFonts w:ascii="Times New Roman" w:hAnsi="Times New Roman"/>
          <w:sz w:val="28"/>
          <w:szCs w:val="28"/>
        </w:rPr>
        <w:lastRenderedPageBreak/>
        <w:t xml:space="preserve"> 1.6.3. Объектами инженерной инфраструктуры и внешнего благоустройства, находящимися в муниципальной собственности муниципального образования Веневский район;</w:t>
      </w:r>
    </w:p>
    <w:p w:rsidR="00635636" w:rsidRPr="00635636" w:rsidRDefault="00635636" w:rsidP="0063563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3" w:name="sub_11064"/>
      <w:bookmarkEnd w:id="12"/>
      <w:r w:rsidRPr="00635636">
        <w:rPr>
          <w:rFonts w:ascii="Times New Roman" w:hAnsi="Times New Roman"/>
          <w:sz w:val="28"/>
          <w:szCs w:val="28"/>
        </w:rPr>
        <w:t xml:space="preserve"> 1.6.4. Паями, долями, ценными бумагами, принадлежащими муниципальному образованию Веневский район, в уставном капитале коммерческих и некоммерческих организаций;</w:t>
      </w:r>
    </w:p>
    <w:p w:rsidR="00635636" w:rsidRPr="00635636" w:rsidRDefault="00635636" w:rsidP="0063563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4" w:name="sub_11065"/>
      <w:bookmarkEnd w:id="13"/>
      <w:r w:rsidRPr="00635636">
        <w:rPr>
          <w:rFonts w:ascii="Times New Roman" w:hAnsi="Times New Roman"/>
          <w:sz w:val="28"/>
          <w:szCs w:val="28"/>
        </w:rPr>
        <w:t xml:space="preserve"> 1.6.5. Объектами движимого и недвижимого имущества, являющимися казной муниципального образования Веневский район.</w:t>
      </w:r>
    </w:p>
    <w:p w:rsidR="00635636" w:rsidRPr="00635636" w:rsidRDefault="00635636" w:rsidP="0063563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5" w:name="sub_1107"/>
      <w:bookmarkEnd w:id="14"/>
      <w:r w:rsidRPr="00635636">
        <w:rPr>
          <w:rFonts w:ascii="Times New Roman" w:hAnsi="Times New Roman"/>
          <w:sz w:val="28"/>
          <w:szCs w:val="28"/>
        </w:rPr>
        <w:t xml:space="preserve"> 1.7. Имущество муниципального образования Веневский район  формируется:</w:t>
      </w:r>
    </w:p>
    <w:p w:rsidR="00635636" w:rsidRPr="00635636" w:rsidRDefault="00635636" w:rsidP="0063563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6" w:name="sub_11071"/>
      <w:bookmarkEnd w:id="15"/>
      <w:r w:rsidRPr="00635636">
        <w:rPr>
          <w:rFonts w:ascii="Times New Roman" w:hAnsi="Times New Roman"/>
          <w:sz w:val="28"/>
          <w:szCs w:val="28"/>
        </w:rPr>
        <w:t xml:space="preserve"> 1.7.1. В порядке разграничения государственной собственности, предусмотренном законодательством Российской Федерации и Тульской области;</w:t>
      </w:r>
    </w:p>
    <w:p w:rsidR="00635636" w:rsidRPr="00635636" w:rsidRDefault="00635636" w:rsidP="0063563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7" w:name="sub_11072"/>
      <w:bookmarkEnd w:id="16"/>
      <w:r w:rsidRPr="00635636">
        <w:rPr>
          <w:rFonts w:ascii="Times New Roman" w:hAnsi="Times New Roman"/>
          <w:sz w:val="28"/>
          <w:szCs w:val="28"/>
        </w:rPr>
        <w:t xml:space="preserve"> 1.7.2. Путем передачи в установленном порядке из государственной собственности Российской Федерации и Тульской области;</w:t>
      </w:r>
    </w:p>
    <w:p w:rsidR="00635636" w:rsidRPr="00635636" w:rsidRDefault="00635636" w:rsidP="0063563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8" w:name="sub_11073"/>
      <w:bookmarkEnd w:id="17"/>
      <w:r w:rsidRPr="00635636">
        <w:rPr>
          <w:rFonts w:ascii="Times New Roman" w:hAnsi="Times New Roman"/>
          <w:sz w:val="28"/>
          <w:szCs w:val="28"/>
        </w:rPr>
        <w:t xml:space="preserve"> 1.7.3. Путем получения продукции и иных доходов от использования муниципального имущества муниципального образования Веневский район;</w:t>
      </w:r>
    </w:p>
    <w:p w:rsidR="00635636" w:rsidRPr="00635636" w:rsidRDefault="00635636" w:rsidP="0063563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9" w:name="sub_11074"/>
      <w:bookmarkEnd w:id="18"/>
      <w:r w:rsidRPr="00635636">
        <w:rPr>
          <w:rFonts w:ascii="Times New Roman" w:hAnsi="Times New Roman"/>
          <w:sz w:val="28"/>
          <w:szCs w:val="28"/>
        </w:rPr>
        <w:t xml:space="preserve"> 1.7.4. Путем приобретения имущества на основании договоров купли - продажи, мены и дарения;</w:t>
      </w:r>
    </w:p>
    <w:p w:rsidR="00635636" w:rsidRPr="00635636" w:rsidRDefault="00635636" w:rsidP="0063563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0" w:name="sub_11075"/>
      <w:bookmarkEnd w:id="19"/>
      <w:r w:rsidRPr="00635636">
        <w:rPr>
          <w:rFonts w:ascii="Times New Roman" w:hAnsi="Times New Roman"/>
          <w:sz w:val="28"/>
          <w:szCs w:val="28"/>
        </w:rPr>
        <w:t xml:space="preserve"> 1.7.5. По иным основаниям, не противоречащим законодательству Российской Федерации.</w:t>
      </w:r>
    </w:p>
    <w:p w:rsidR="00635636" w:rsidRPr="00635636" w:rsidRDefault="00635636" w:rsidP="0063563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1" w:name="sub_1108"/>
      <w:bookmarkEnd w:id="20"/>
      <w:r w:rsidRPr="00635636">
        <w:rPr>
          <w:rFonts w:ascii="Times New Roman" w:hAnsi="Times New Roman"/>
          <w:sz w:val="28"/>
          <w:szCs w:val="28"/>
        </w:rPr>
        <w:t xml:space="preserve"> 1.8. </w:t>
      </w:r>
      <w:proofErr w:type="gramStart"/>
      <w:r w:rsidRPr="00635636">
        <w:rPr>
          <w:rFonts w:ascii="Times New Roman" w:hAnsi="Times New Roman"/>
          <w:sz w:val="28"/>
          <w:szCs w:val="28"/>
        </w:rPr>
        <w:t>Муниципальное имущество в установленном порядке может быть передано в хозяйственное ведение, оперативное управление, во владение и/или пользование, аренду, доверительное управление, объединено с имуществом других муниципальных образований, физических, юридических лиц и других субъектов права собственности, отчуждено в собственность юридических и физических лиц или передано в государственную собственность Российской Федерации, ее субъектов, муниципальную собственность иных муниципальных образований, использовано в качестве предмета</w:t>
      </w:r>
      <w:proofErr w:type="gramEnd"/>
      <w:r w:rsidRPr="00635636">
        <w:rPr>
          <w:rFonts w:ascii="Times New Roman" w:hAnsi="Times New Roman"/>
          <w:sz w:val="28"/>
          <w:szCs w:val="28"/>
        </w:rPr>
        <w:t xml:space="preserve"> залога или обременено иными способами.</w:t>
      </w:r>
    </w:p>
    <w:p w:rsidR="00635636" w:rsidRPr="00635636" w:rsidRDefault="00635636" w:rsidP="0063563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2" w:name="sub_1109"/>
      <w:bookmarkEnd w:id="21"/>
      <w:r w:rsidRPr="00635636">
        <w:rPr>
          <w:rFonts w:ascii="Times New Roman" w:hAnsi="Times New Roman"/>
          <w:sz w:val="28"/>
          <w:szCs w:val="28"/>
        </w:rPr>
        <w:t xml:space="preserve"> 1.9. </w:t>
      </w:r>
      <w:proofErr w:type="gramStart"/>
      <w:r w:rsidRPr="00635636">
        <w:rPr>
          <w:rFonts w:ascii="Times New Roman" w:hAnsi="Times New Roman"/>
          <w:sz w:val="28"/>
          <w:szCs w:val="28"/>
        </w:rPr>
        <w:t>Участниками отношений по поводу управления и распоряжения муниципальным имуществом муниципального образования Веневский район  могут быть юридические и физические лица,  граждане, осуществляющие предпринимательскую деятельность и зарегистрированные в качестве участников предпринимательской деятельности в установленном законодательством порядке, некоммерческие, в том числе общественные, организации, муниципальные предприятия и учреждения, органы местного самоуправления муниципального образования Веневский район  и иных муниципальных образований, органы государственной власти Тульской области</w:t>
      </w:r>
      <w:proofErr w:type="gramEnd"/>
      <w:r w:rsidRPr="00635636">
        <w:rPr>
          <w:rFonts w:ascii="Times New Roman" w:hAnsi="Times New Roman"/>
          <w:sz w:val="28"/>
          <w:szCs w:val="28"/>
        </w:rPr>
        <w:t xml:space="preserve"> и иных субъектов Российской Федерации, а так же органы государственной власти Российской Федерации.</w:t>
      </w:r>
    </w:p>
    <w:p w:rsidR="00635636" w:rsidRPr="00635636" w:rsidRDefault="00635636" w:rsidP="0063563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3" w:name="sub_1110"/>
      <w:bookmarkEnd w:id="22"/>
      <w:r w:rsidRPr="00635636">
        <w:rPr>
          <w:rFonts w:ascii="Times New Roman" w:hAnsi="Times New Roman"/>
          <w:sz w:val="28"/>
          <w:szCs w:val="28"/>
        </w:rPr>
        <w:t xml:space="preserve"> 1.10. Правила, установленные настоящим Положением, применяются к отношениям с участием иностранных граждан, лиц без гражданства и иностранных юридических лиц, если иное не предусмотрено федеральным законодательством, Законами Тульской области или нормативными актами </w:t>
      </w:r>
      <w:r w:rsidRPr="00635636">
        <w:rPr>
          <w:rFonts w:ascii="Times New Roman" w:hAnsi="Times New Roman"/>
          <w:sz w:val="28"/>
          <w:szCs w:val="28"/>
        </w:rPr>
        <w:lastRenderedPageBreak/>
        <w:t>органов местного самоуправления муниципального образования Веневский район.</w:t>
      </w:r>
    </w:p>
    <w:p w:rsidR="00635636" w:rsidRPr="00635636" w:rsidRDefault="00635636" w:rsidP="0063563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4" w:name="sub_1111"/>
      <w:bookmarkEnd w:id="23"/>
      <w:r w:rsidRPr="00635636">
        <w:rPr>
          <w:rFonts w:ascii="Times New Roman" w:hAnsi="Times New Roman"/>
          <w:sz w:val="28"/>
          <w:szCs w:val="28"/>
        </w:rPr>
        <w:t xml:space="preserve"> 1.11. Особенности управления и распоряжения объектами муниципального имущества, не урегулированные настоящим Положением, определяются законодательством Российской Федерации, Тульской области и иными нормативными актами.</w:t>
      </w:r>
    </w:p>
    <w:p w:rsidR="00635636" w:rsidRPr="00635636" w:rsidRDefault="00635636" w:rsidP="00635636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5" w:name="sub_1200"/>
      <w:bookmarkEnd w:id="24"/>
    </w:p>
    <w:p w:rsidR="00635636" w:rsidRPr="00635636" w:rsidRDefault="00635636" w:rsidP="0063563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636">
        <w:rPr>
          <w:rFonts w:ascii="Times New Roman" w:hAnsi="Times New Roman" w:cs="Times New Roman"/>
          <w:b/>
          <w:bCs/>
          <w:sz w:val="28"/>
          <w:szCs w:val="28"/>
        </w:rPr>
        <w:t>2. Полномочия органов местного самоуправления</w:t>
      </w:r>
    </w:p>
    <w:p w:rsidR="00635636" w:rsidRPr="00635636" w:rsidRDefault="00635636" w:rsidP="0063563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636">
        <w:rPr>
          <w:rFonts w:ascii="Times New Roman" w:hAnsi="Times New Roman" w:cs="Times New Roman"/>
          <w:b/>
          <w:bCs/>
          <w:sz w:val="28"/>
          <w:szCs w:val="28"/>
        </w:rPr>
        <w:t xml:space="preserve"> в сфере управления и распоряжения </w:t>
      </w:r>
    </w:p>
    <w:p w:rsidR="00635636" w:rsidRPr="00635636" w:rsidRDefault="00635636" w:rsidP="0063563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636">
        <w:rPr>
          <w:rFonts w:ascii="Times New Roman" w:hAnsi="Times New Roman" w:cs="Times New Roman"/>
          <w:b/>
          <w:bCs/>
          <w:sz w:val="28"/>
          <w:szCs w:val="28"/>
        </w:rPr>
        <w:t>муниципальным имуществом</w:t>
      </w:r>
      <w:bookmarkEnd w:id="25"/>
    </w:p>
    <w:p w:rsidR="00635636" w:rsidRPr="00635636" w:rsidRDefault="00635636" w:rsidP="0063563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201"/>
      <w:r w:rsidRPr="00635636">
        <w:rPr>
          <w:rFonts w:ascii="Times New Roman" w:hAnsi="Times New Roman" w:cs="Times New Roman"/>
          <w:sz w:val="28"/>
          <w:szCs w:val="28"/>
        </w:rPr>
        <w:t xml:space="preserve"> 2.1. Муниципальное образование Веневский район  в соответствии с действующим законодательством самостоятельно и свободно осуществляет права собственника в </w:t>
      </w:r>
      <w:proofErr w:type="gramStart"/>
      <w:r w:rsidRPr="00635636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635636">
        <w:rPr>
          <w:rFonts w:ascii="Times New Roman" w:hAnsi="Times New Roman" w:cs="Times New Roman"/>
          <w:sz w:val="28"/>
          <w:szCs w:val="28"/>
        </w:rPr>
        <w:t xml:space="preserve"> принадлежащего ему на праве собственности имущества.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27" w:name="sub_1202"/>
      <w:bookmarkEnd w:id="26"/>
      <w:r w:rsidRPr="00635636">
        <w:rPr>
          <w:rFonts w:ascii="Times New Roman" w:hAnsi="Times New Roman" w:cs="Times New Roman"/>
          <w:sz w:val="28"/>
          <w:szCs w:val="28"/>
        </w:rPr>
        <w:t xml:space="preserve"> 2.2. Полномочия собственника от имени муниципального образования Веневский район  в соответствии с Уставом муниципального образования Веневский район  осуществляют: Собрание представителей муниципального образования Веневский район, администрация  муниципального образования Веневский район, в том числе через свои структурные подразделения.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203"/>
      <w:bookmarkEnd w:id="27"/>
      <w:r w:rsidRPr="00635636">
        <w:rPr>
          <w:rFonts w:ascii="Times New Roman" w:hAnsi="Times New Roman" w:cs="Times New Roman"/>
          <w:sz w:val="28"/>
          <w:szCs w:val="28"/>
        </w:rPr>
        <w:t xml:space="preserve"> 2.3. Исключительной компетенцией Собрания представителей муниципального образования Веневский район  является: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2031"/>
      <w:bookmarkEnd w:id="28"/>
      <w:r w:rsidRPr="00635636">
        <w:rPr>
          <w:rFonts w:ascii="Times New Roman" w:hAnsi="Times New Roman" w:cs="Times New Roman"/>
          <w:sz w:val="28"/>
          <w:szCs w:val="28"/>
        </w:rPr>
        <w:t xml:space="preserve"> 2.3.1. Установление Порядка управления, владения, пользования и распоряжения муниципальным имуществом муниципального образования Веневский район;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2032"/>
      <w:bookmarkEnd w:id="29"/>
      <w:r w:rsidRPr="00635636">
        <w:rPr>
          <w:rFonts w:ascii="Times New Roman" w:hAnsi="Times New Roman" w:cs="Times New Roman"/>
          <w:sz w:val="28"/>
          <w:szCs w:val="28"/>
        </w:rPr>
        <w:t xml:space="preserve"> 2.3.2. Утверждение прогнозного плана приватизации  муниципального имущества муниципального образования Веневский район;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2033"/>
      <w:bookmarkEnd w:id="30"/>
      <w:r w:rsidRPr="006356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5636">
        <w:rPr>
          <w:rFonts w:ascii="Times New Roman" w:hAnsi="Times New Roman" w:cs="Times New Roman"/>
          <w:sz w:val="28"/>
          <w:szCs w:val="28"/>
        </w:rPr>
        <w:t>2.3.3. Принятие решений о передаче в доверительное управление муниципального имущества;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2034"/>
      <w:bookmarkEnd w:id="31"/>
      <w:r w:rsidRPr="00635636">
        <w:rPr>
          <w:rFonts w:ascii="Times New Roman" w:hAnsi="Times New Roman" w:cs="Times New Roman"/>
          <w:sz w:val="28"/>
          <w:szCs w:val="28"/>
        </w:rPr>
        <w:t xml:space="preserve"> 2.3.4. Утверждение методики расчета арендной платы за пользование муниципальным имуществом;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2035"/>
      <w:bookmarkEnd w:id="32"/>
      <w:r w:rsidRPr="00635636">
        <w:rPr>
          <w:rFonts w:ascii="Times New Roman" w:hAnsi="Times New Roman" w:cs="Times New Roman"/>
          <w:sz w:val="28"/>
          <w:szCs w:val="28"/>
        </w:rPr>
        <w:t xml:space="preserve"> 2.3.5. Определение базовых ставок платежей, являющихся основанием для расчетов за аренду муниципального имущества</w:t>
      </w:r>
      <w:bookmarkStart w:id="34" w:name="sub_12036"/>
      <w:bookmarkEnd w:id="33"/>
      <w:r w:rsidRPr="00635636">
        <w:rPr>
          <w:rFonts w:ascii="Times New Roman" w:hAnsi="Times New Roman" w:cs="Times New Roman"/>
          <w:sz w:val="28"/>
          <w:szCs w:val="28"/>
        </w:rPr>
        <w:t>;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5636">
        <w:rPr>
          <w:rFonts w:ascii="Times New Roman" w:hAnsi="Times New Roman" w:cs="Times New Roman"/>
          <w:sz w:val="28"/>
          <w:szCs w:val="28"/>
        </w:rPr>
        <w:t>2.3.6. Определение порядка предоставления льгот пользователям муниципального имущества, условий предоставления и величины льгот;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2037"/>
      <w:bookmarkEnd w:id="34"/>
      <w:r w:rsidRPr="00635636">
        <w:rPr>
          <w:rFonts w:ascii="Times New Roman" w:hAnsi="Times New Roman" w:cs="Times New Roman"/>
          <w:sz w:val="28"/>
          <w:szCs w:val="28"/>
        </w:rPr>
        <w:t xml:space="preserve"> 2.3.7. Принятие решений о предоставлении муниципального имущества во владение (пользование)  согласно концессионному соглашению;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5636">
        <w:rPr>
          <w:rFonts w:ascii="Times New Roman" w:hAnsi="Times New Roman" w:cs="Times New Roman"/>
          <w:sz w:val="28"/>
          <w:szCs w:val="28"/>
        </w:rPr>
        <w:t xml:space="preserve">2.3.8. Принятие решений о передаче муниципального </w:t>
      </w:r>
      <w:proofErr w:type="gramStart"/>
      <w:r w:rsidRPr="00635636">
        <w:rPr>
          <w:rFonts w:ascii="Times New Roman" w:hAnsi="Times New Roman" w:cs="Times New Roman"/>
          <w:sz w:val="28"/>
          <w:szCs w:val="28"/>
        </w:rPr>
        <w:t>имущества</w:t>
      </w:r>
      <w:proofErr w:type="gramEnd"/>
      <w:r w:rsidRPr="00635636">
        <w:rPr>
          <w:rFonts w:ascii="Times New Roman" w:hAnsi="Times New Roman" w:cs="Times New Roman"/>
          <w:sz w:val="28"/>
          <w:szCs w:val="28"/>
        </w:rPr>
        <w:t xml:space="preserve"> не закрепленного на праве хозяйственного ведения в залог;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2038"/>
      <w:bookmarkEnd w:id="35"/>
      <w:r w:rsidRPr="00635636">
        <w:rPr>
          <w:rFonts w:ascii="Times New Roman" w:hAnsi="Times New Roman" w:cs="Times New Roman"/>
          <w:sz w:val="28"/>
          <w:szCs w:val="28"/>
        </w:rPr>
        <w:t xml:space="preserve"> 2.3.9. Принятие иных нормативно-правовых актов и осуществление иных полномочий в соответствии с действующим законодательством, Уставом муниципального образования Веневский район, в том числе предусмотренных настоящим Положением.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204"/>
      <w:bookmarkEnd w:id="36"/>
      <w:r w:rsidRPr="00635636">
        <w:rPr>
          <w:rFonts w:ascii="Times New Roman" w:hAnsi="Times New Roman" w:cs="Times New Roman"/>
          <w:sz w:val="28"/>
          <w:szCs w:val="28"/>
        </w:rPr>
        <w:lastRenderedPageBreak/>
        <w:t xml:space="preserve"> 2.4. Собрание представителей муниципального образования Веневский район  осуществляет </w:t>
      </w:r>
      <w:proofErr w:type="gramStart"/>
      <w:r w:rsidRPr="006356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35636">
        <w:rPr>
          <w:rFonts w:ascii="Times New Roman" w:hAnsi="Times New Roman" w:cs="Times New Roman"/>
          <w:sz w:val="28"/>
          <w:szCs w:val="28"/>
        </w:rPr>
        <w:t xml:space="preserve"> деятельностью органов и должностных лиц местного самоуправления муниципального образования Веневский район  по владению, пользованию и распоряжению муниципальным имуществом.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205"/>
      <w:bookmarkEnd w:id="37"/>
      <w:r w:rsidRPr="00635636">
        <w:rPr>
          <w:rFonts w:ascii="Times New Roman" w:hAnsi="Times New Roman" w:cs="Times New Roman"/>
          <w:sz w:val="28"/>
          <w:szCs w:val="28"/>
        </w:rPr>
        <w:t xml:space="preserve"> 2.5. Администрация муниципального образования Веневский район, осуществляя управление, владение, пользование и распоряжение муниципальным имуществом, руководствуясь настоящим Положением, прогнозным планом приватизации муниципального имущества муниципального образования Веневский район    и иными нормативно-правовыми актами Собрания представителей, принимает решения: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2051"/>
      <w:bookmarkEnd w:id="38"/>
      <w:r w:rsidRPr="00635636">
        <w:rPr>
          <w:rFonts w:ascii="Times New Roman" w:hAnsi="Times New Roman" w:cs="Times New Roman"/>
          <w:sz w:val="28"/>
          <w:szCs w:val="28"/>
        </w:rPr>
        <w:t xml:space="preserve"> 2.5.1. О приеме в муниципальную собственность муниципального образования Веневский район  имущества, переданного из государственной собственности Российской Федерац</w:t>
      </w:r>
      <w:proofErr w:type="gramStart"/>
      <w:r w:rsidRPr="00635636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635636">
        <w:rPr>
          <w:rFonts w:ascii="Times New Roman" w:hAnsi="Times New Roman" w:cs="Times New Roman"/>
          <w:sz w:val="28"/>
          <w:szCs w:val="28"/>
        </w:rPr>
        <w:t xml:space="preserve"> субъектов;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2052"/>
      <w:bookmarkEnd w:id="39"/>
      <w:r w:rsidRPr="00635636">
        <w:rPr>
          <w:rFonts w:ascii="Times New Roman" w:hAnsi="Times New Roman" w:cs="Times New Roman"/>
          <w:sz w:val="28"/>
          <w:szCs w:val="28"/>
        </w:rPr>
        <w:t xml:space="preserve"> 2.5.2. О приобретении имущества на основании договоров купли - продажи, мены, дарения, по иным основаниям, не противоречащим законодательству Российской Федерации;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2053"/>
      <w:bookmarkEnd w:id="40"/>
      <w:r w:rsidRPr="00635636">
        <w:rPr>
          <w:rFonts w:ascii="Times New Roman" w:hAnsi="Times New Roman" w:cs="Times New Roman"/>
          <w:sz w:val="28"/>
          <w:szCs w:val="28"/>
        </w:rPr>
        <w:t xml:space="preserve"> 2.5.3. О ведении Единого реестра муниципального имущества муниципального образования Веневский район;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2054"/>
      <w:bookmarkEnd w:id="41"/>
      <w:r w:rsidRPr="00635636">
        <w:rPr>
          <w:rFonts w:ascii="Times New Roman" w:hAnsi="Times New Roman" w:cs="Times New Roman"/>
          <w:sz w:val="28"/>
          <w:szCs w:val="28"/>
        </w:rPr>
        <w:t xml:space="preserve"> 2.5.4. О предоставлении муниципального имущества в аренду или безвозмездное пользование;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2056"/>
      <w:bookmarkEnd w:id="42"/>
      <w:r w:rsidRPr="00635636">
        <w:rPr>
          <w:rFonts w:ascii="Times New Roman" w:hAnsi="Times New Roman" w:cs="Times New Roman"/>
          <w:sz w:val="28"/>
          <w:szCs w:val="28"/>
        </w:rPr>
        <w:t xml:space="preserve">2.5.5. </w:t>
      </w:r>
      <w:proofErr w:type="gramStart"/>
      <w:r w:rsidRPr="00635636">
        <w:rPr>
          <w:rFonts w:ascii="Times New Roman" w:hAnsi="Times New Roman" w:cs="Times New Roman"/>
          <w:sz w:val="28"/>
          <w:szCs w:val="28"/>
        </w:rPr>
        <w:t>От имени собственника принимает решения о создании, ликвидации и реорганизации муниципальных унитарных предприятий и муниципальных учреждений, закреплении за ними муниципального имущества на праве хозяйственного ведения или оперативного управления, и иные функции и полномочия учредителя и собственника имущества, предусмотренные Бюджетным кодексом РФ, Федеральным законом от 14.11.2002 N 161-ФЗ "О государственных и муниципальных унитарных предприятиях", Федеральным законом от 08.05.2010г. N 83-ФЗ</w:t>
      </w:r>
      <w:proofErr w:type="gramEnd"/>
      <w:r w:rsidRPr="00635636">
        <w:rPr>
          <w:rFonts w:ascii="Times New Roman" w:hAnsi="Times New Roman" w:cs="Times New Roman"/>
          <w:sz w:val="28"/>
          <w:szCs w:val="28"/>
        </w:rPr>
        <w:t xml:space="preserve">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Федеральным законом от 03.11.2006 N 174-ФЗ "Об автономных учреждениях", Федеральным законом от 12.01.1996 N 7-ФЗ "О некоммерческих организациях".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2058"/>
      <w:bookmarkEnd w:id="43"/>
      <w:r w:rsidRPr="00635636">
        <w:rPr>
          <w:rFonts w:ascii="Times New Roman" w:hAnsi="Times New Roman" w:cs="Times New Roman"/>
          <w:sz w:val="28"/>
          <w:szCs w:val="28"/>
        </w:rPr>
        <w:t>2.5.6. Об участии муниципального образования Веневский район  в коммерческих и некоммерческих организациях и о внесении муниципального имущества или иных прав в уставный капитал указанных организаций;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2059"/>
      <w:bookmarkEnd w:id="44"/>
      <w:r w:rsidRPr="00635636">
        <w:rPr>
          <w:rFonts w:ascii="Times New Roman" w:hAnsi="Times New Roman" w:cs="Times New Roman"/>
          <w:sz w:val="28"/>
          <w:szCs w:val="28"/>
        </w:rPr>
        <w:t xml:space="preserve"> 2.5.7. О назначении представителей муниципального образования Веневский район  в органах управления коммерческих и некоммерческих организаций, созданных с участием муниципального образования Веневский район;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20510"/>
      <w:bookmarkEnd w:id="45"/>
      <w:r w:rsidRPr="00635636">
        <w:rPr>
          <w:rFonts w:ascii="Times New Roman" w:hAnsi="Times New Roman" w:cs="Times New Roman"/>
          <w:sz w:val="28"/>
          <w:szCs w:val="28"/>
        </w:rPr>
        <w:t xml:space="preserve"> 2.5.8. О контроле за финансово - хозяйственной деятельностью муниципальных предприятий, учреждений и других организаций, созданных с участием муниципального образования Веневский район;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20512"/>
      <w:bookmarkEnd w:id="46"/>
      <w:r w:rsidRPr="00635636">
        <w:rPr>
          <w:rFonts w:ascii="Times New Roman" w:hAnsi="Times New Roman" w:cs="Times New Roman"/>
          <w:sz w:val="28"/>
          <w:szCs w:val="28"/>
        </w:rPr>
        <w:t>2.5.9. О страховании муниципального имущества.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2071"/>
      <w:bookmarkEnd w:id="47"/>
      <w:r w:rsidRPr="00635636">
        <w:rPr>
          <w:rFonts w:ascii="Times New Roman" w:hAnsi="Times New Roman" w:cs="Times New Roman"/>
          <w:sz w:val="28"/>
          <w:szCs w:val="28"/>
        </w:rPr>
        <w:lastRenderedPageBreak/>
        <w:t xml:space="preserve">2.5.10. </w:t>
      </w:r>
      <w:proofErr w:type="gramStart"/>
      <w:r w:rsidRPr="00635636">
        <w:rPr>
          <w:rFonts w:ascii="Times New Roman" w:hAnsi="Times New Roman" w:cs="Times New Roman"/>
          <w:sz w:val="28"/>
          <w:szCs w:val="28"/>
        </w:rPr>
        <w:t>Обеспечивает прием имущества из федеральной и государственной собственности в муниципальную, а так же от других муниципальных образований в собственность муниципального образования Веневский район,  в соответствии с нормативными актами;</w:t>
      </w:r>
      <w:proofErr w:type="gramEnd"/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2072"/>
      <w:bookmarkEnd w:id="48"/>
      <w:r w:rsidRPr="00635636">
        <w:rPr>
          <w:rFonts w:ascii="Times New Roman" w:hAnsi="Times New Roman" w:cs="Times New Roman"/>
          <w:sz w:val="28"/>
          <w:szCs w:val="28"/>
        </w:rPr>
        <w:t>2.5.11. Обеспечивает прием имущества в муниципальную собственность, приобретаемую по иным основаниям (по договорам дарения, купли - продажи, мены и другим сделкам);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2073"/>
      <w:bookmarkEnd w:id="49"/>
      <w:r w:rsidRPr="00635636">
        <w:rPr>
          <w:rFonts w:ascii="Times New Roman" w:hAnsi="Times New Roman" w:cs="Times New Roman"/>
          <w:sz w:val="28"/>
          <w:szCs w:val="28"/>
        </w:rPr>
        <w:t>2.5.12. Осуществляет учет недвижимого и движимого муниципального имущества путем ведения Единого реестра муниципального имущества муниципального образования Веневский район;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2074"/>
      <w:bookmarkEnd w:id="50"/>
      <w:r w:rsidRPr="00635636">
        <w:rPr>
          <w:rFonts w:ascii="Times New Roman" w:hAnsi="Times New Roman" w:cs="Times New Roman"/>
          <w:sz w:val="28"/>
          <w:szCs w:val="28"/>
        </w:rPr>
        <w:t xml:space="preserve">2.5.13. Совместно с управлениями, комитетами, отделами, секторами  администрации муниципального образования Веневский район, органами, наделенными специальными полномочиями (налоговые инспекции, финансовые управления и отделы, контрольно - ревизионное управление и др.), осуществляет </w:t>
      </w:r>
      <w:proofErr w:type="gramStart"/>
      <w:r w:rsidRPr="006356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35636">
        <w:rPr>
          <w:rFonts w:ascii="Times New Roman" w:hAnsi="Times New Roman" w:cs="Times New Roman"/>
          <w:sz w:val="28"/>
          <w:szCs w:val="28"/>
        </w:rPr>
        <w:t xml:space="preserve"> сохранностью и движением муниципального имущества;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2077"/>
      <w:bookmarkEnd w:id="51"/>
      <w:r w:rsidRPr="00635636">
        <w:rPr>
          <w:rFonts w:ascii="Times New Roman" w:hAnsi="Times New Roman" w:cs="Times New Roman"/>
          <w:sz w:val="28"/>
          <w:szCs w:val="28"/>
        </w:rPr>
        <w:t>2.5.14. Осуществляет функции арендодателя муниципального движимого и недвижимого имущества (за исключением имущества, переданного в хозяйственное ведение и оперативное управление);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2078"/>
      <w:bookmarkEnd w:id="52"/>
      <w:r w:rsidRPr="00635636">
        <w:rPr>
          <w:rFonts w:ascii="Times New Roman" w:hAnsi="Times New Roman" w:cs="Times New Roman"/>
          <w:sz w:val="28"/>
          <w:szCs w:val="28"/>
        </w:rPr>
        <w:t>2.5.15. Осуществляет функции ссудодателя по передаче муниципального имущества в безвозмездное пользование (за исключением имущества, переданного в хозяйственное ведение и оперативное управление);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2079"/>
      <w:bookmarkEnd w:id="53"/>
      <w:r w:rsidRPr="00635636">
        <w:rPr>
          <w:rFonts w:ascii="Times New Roman" w:hAnsi="Times New Roman" w:cs="Times New Roman"/>
          <w:sz w:val="28"/>
          <w:szCs w:val="28"/>
        </w:rPr>
        <w:t xml:space="preserve"> 2.5.16. Осуществляет функции залогодателя муниципального имущества;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5" w:name="sub_120710"/>
      <w:bookmarkEnd w:id="54"/>
      <w:r w:rsidRPr="00635636">
        <w:rPr>
          <w:rFonts w:ascii="Times New Roman" w:hAnsi="Times New Roman" w:cs="Times New Roman"/>
          <w:sz w:val="28"/>
          <w:szCs w:val="28"/>
        </w:rPr>
        <w:t>2.5.17. Заключает договоры о передаче муниципального имущества в доверительное управление</w:t>
      </w:r>
      <w:r w:rsidRPr="00635636">
        <w:rPr>
          <w:rFonts w:ascii="Times New Roman" w:hAnsi="Times New Roman" w:cs="Times New Roman"/>
          <w:b/>
          <w:sz w:val="28"/>
          <w:szCs w:val="28"/>
        </w:rPr>
        <w:t>;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636">
        <w:rPr>
          <w:rFonts w:ascii="Times New Roman" w:hAnsi="Times New Roman" w:cs="Times New Roman"/>
          <w:sz w:val="28"/>
          <w:szCs w:val="28"/>
        </w:rPr>
        <w:t>2.5.18. Заключает договоры о передаче муниципального имущества по концессионным соглашениям;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20716"/>
      <w:bookmarkEnd w:id="55"/>
      <w:r w:rsidRPr="00635636">
        <w:rPr>
          <w:rFonts w:ascii="Times New Roman" w:hAnsi="Times New Roman" w:cs="Times New Roman"/>
          <w:sz w:val="28"/>
          <w:szCs w:val="28"/>
        </w:rPr>
        <w:t>2.5.19. От имени муниципального образования Веневский район  участвует в создании, реорганизации и ликвидации коммерческих и некоммерческих организаций; вносит вклад в уставный капитал в виде муниципального имущества или прав на него;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20717"/>
      <w:bookmarkEnd w:id="56"/>
      <w:r w:rsidRPr="00635636">
        <w:rPr>
          <w:rFonts w:ascii="Times New Roman" w:hAnsi="Times New Roman" w:cs="Times New Roman"/>
          <w:sz w:val="28"/>
          <w:szCs w:val="28"/>
        </w:rPr>
        <w:t xml:space="preserve"> 2.5.20. Выступает от имени муниципального образования Веневский район  при решении вопросов, связанных с банкротством муниципальных предприятий;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120718"/>
      <w:bookmarkEnd w:id="57"/>
      <w:r w:rsidRPr="00635636">
        <w:rPr>
          <w:rFonts w:ascii="Times New Roman" w:hAnsi="Times New Roman" w:cs="Times New Roman"/>
          <w:sz w:val="28"/>
          <w:szCs w:val="28"/>
        </w:rPr>
        <w:t>2.5.21. Осуществляет другие полномочия, предусмотренные законодательством и иными правовыми актами.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1206"/>
      <w:r w:rsidRPr="00635636">
        <w:rPr>
          <w:rFonts w:ascii="Times New Roman" w:hAnsi="Times New Roman" w:cs="Times New Roman"/>
          <w:sz w:val="28"/>
          <w:szCs w:val="28"/>
        </w:rPr>
        <w:t>2.6. Администрация муниципального образования Веневский район  в лице управлений, комитетов, отделов, секторов организует и координирует деятельность всех юридических и физических лиц по вопросам управления муниципальным имуществом муниципального образования Веневский район</w:t>
      </w:r>
      <w:bookmarkStart w:id="60" w:name="sub_1207"/>
      <w:bookmarkEnd w:id="59"/>
      <w:r w:rsidRPr="00635636">
        <w:rPr>
          <w:rFonts w:ascii="Times New Roman" w:hAnsi="Times New Roman" w:cs="Times New Roman"/>
          <w:sz w:val="28"/>
          <w:szCs w:val="28"/>
        </w:rPr>
        <w:t>.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1208"/>
      <w:bookmarkEnd w:id="58"/>
      <w:bookmarkEnd w:id="60"/>
      <w:r w:rsidRPr="00635636">
        <w:rPr>
          <w:rFonts w:ascii="Times New Roman" w:hAnsi="Times New Roman" w:cs="Times New Roman"/>
          <w:sz w:val="28"/>
          <w:szCs w:val="28"/>
        </w:rPr>
        <w:t xml:space="preserve"> 2.7. Управления, комитеты, отделы и секторы  администрации муниципального образования Веневский район: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12081"/>
      <w:bookmarkEnd w:id="61"/>
      <w:r w:rsidRPr="00635636">
        <w:rPr>
          <w:rFonts w:ascii="Times New Roman" w:hAnsi="Times New Roman" w:cs="Times New Roman"/>
          <w:sz w:val="28"/>
          <w:szCs w:val="28"/>
        </w:rPr>
        <w:lastRenderedPageBreak/>
        <w:t xml:space="preserve"> 2.7.1. Готовят предложения и участвуют в создании муниципальных унитарных предприятий и муниципальных учреждений;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12082"/>
      <w:bookmarkEnd w:id="62"/>
      <w:r w:rsidRPr="00635636">
        <w:rPr>
          <w:rFonts w:ascii="Times New Roman" w:hAnsi="Times New Roman" w:cs="Times New Roman"/>
          <w:sz w:val="28"/>
          <w:szCs w:val="28"/>
        </w:rPr>
        <w:t xml:space="preserve"> 2.7.2. Осуществляют подбор руководителей муниципальных унитарных предприятий и муниципальных учреждений, представляют в администрацию муниципального образования Веневский район  кандидатуры руководителей на утверждение для заключения с ними контрактов;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12083"/>
      <w:bookmarkEnd w:id="63"/>
      <w:r w:rsidRPr="00635636">
        <w:rPr>
          <w:rFonts w:ascii="Times New Roman" w:hAnsi="Times New Roman" w:cs="Times New Roman"/>
          <w:sz w:val="28"/>
          <w:szCs w:val="28"/>
        </w:rPr>
        <w:t xml:space="preserve"> 2.7.3. Согласовывают решения о передаче муниципального имущества, находящегося в оперативном управлении учреждений, в аренду;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12084"/>
      <w:bookmarkEnd w:id="64"/>
      <w:r w:rsidRPr="00635636">
        <w:rPr>
          <w:rFonts w:ascii="Times New Roman" w:hAnsi="Times New Roman" w:cs="Times New Roman"/>
          <w:sz w:val="28"/>
          <w:szCs w:val="28"/>
        </w:rPr>
        <w:t xml:space="preserve"> 2.7.4. Представляют предложения о предоставлении льгот предприятиям и организациям по арендной плате за муниципальное имущество, в том числе за нежилые помещения;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12085"/>
      <w:bookmarkEnd w:id="65"/>
      <w:r w:rsidRPr="00635636">
        <w:rPr>
          <w:rFonts w:ascii="Times New Roman" w:hAnsi="Times New Roman" w:cs="Times New Roman"/>
          <w:sz w:val="28"/>
          <w:szCs w:val="28"/>
        </w:rPr>
        <w:t xml:space="preserve"> 2.7.5. Рекомендуют кандидатуры представителей муниципального образования Веневский район  в органы управления коммерческих и некоммерческих организаций с участием муниципального образования Веневский район;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12086"/>
      <w:bookmarkEnd w:id="66"/>
      <w:r w:rsidRPr="00635636">
        <w:rPr>
          <w:rFonts w:ascii="Times New Roman" w:hAnsi="Times New Roman" w:cs="Times New Roman"/>
          <w:sz w:val="28"/>
          <w:szCs w:val="28"/>
        </w:rPr>
        <w:t xml:space="preserve"> 2.7.6. Осуществляют другие полномочия в соответствии с решениями главы администрации муниципального образования Веневский район  и нормативно-пр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35636">
        <w:rPr>
          <w:rFonts w:ascii="Times New Roman" w:hAnsi="Times New Roman" w:cs="Times New Roman"/>
          <w:sz w:val="28"/>
          <w:szCs w:val="28"/>
        </w:rPr>
        <w:t>вовыми актами.</w:t>
      </w:r>
    </w:p>
    <w:p w:rsidR="00635636" w:rsidRPr="00635636" w:rsidRDefault="00635636" w:rsidP="00635636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8" w:name="sub_1300"/>
      <w:bookmarkEnd w:id="67"/>
    </w:p>
    <w:p w:rsidR="00635636" w:rsidRPr="00635636" w:rsidRDefault="00635636" w:rsidP="00635636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636">
        <w:rPr>
          <w:rFonts w:ascii="Times New Roman" w:hAnsi="Times New Roman" w:cs="Times New Roman"/>
          <w:b/>
          <w:bCs/>
          <w:sz w:val="28"/>
          <w:szCs w:val="28"/>
        </w:rPr>
        <w:t>3. Учет муниципального имущества</w:t>
      </w:r>
      <w:bookmarkEnd w:id="68"/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35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1301"/>
      <w:r w:rsidRPr="00635636">
        <w:rPr>
          <w:rFonts w:ascii="Times New Roman" w:hAnsi="Times New Roman" w:cs="Times New Roman"/>
          <w:sz w:val="28"/>
          <w:szCs w:val="28"/>
        </w:rPr>
        <w:t xml:space="preserve"> 3.1. Порядок учета муниципального имущества и ведения Единого реестра муниципального имущества муниципального образования Веневский район  устанавливается Положением о Едином реестре муниципального имущества муниципального образования Веневский район.</w:t>
      </w:r>
      <w:bookmarkEnd w:id="69"/>
      <w:r w:rsidRPr="00635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636" w:rsidRPr="00635636" w:rsidRDefault="00635636" w:rsidP="0063563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5636" w:rsidRPr="00635636" w:rsidRDefault="00635636" w:rsidP="00635636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70" w:name="sub_1500"/>
      <w:r w:rsidRPr="00635636">
        <w:rPr>
          <w:rFonts w:ascii="Times New Roman" w:hAnsi="Times New Roman" w:cs="Times New Roman"/>
          <w:b/>
          <w:bCs/>
          <w:sz w:val="28"/>
          <w:szCs w:val="28"/>
        </w:rPr>
        <w:t xml:space="preserve"> 4. Управление муниципальными долями, паями, акциями</w:t>
      </w:r>
    </w:p>
    <w:p w:rsidR="00635636" w:rsidRPr="00635636" w:rsidRDefault="00635636" w:rsidP="00635636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35636">
        <w:rPr>
          <w:rFonts w:ascii="Times New Roman" w:hAnsi="Times New Roman" w:cs="Times New Roman"/>
          <w:b/>
          <w:bCs/>
          <w:sz w:val="28"/>
          <w:szCs w:val="28"/>
        </w:rPr>
        <w:t xml:space="preserve"> в уставном капитале  коммерческих и некоммерческих организаций</w:t>
      </w:r>
      <w:bookmarkEnd w:id="70"/>
      <w:r w:rsidRPr="00635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636" w:rsidRPr="00635636" w:rsidRDefault="00635636" w:rsidP="00635636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501"/>
      <w:r w:rsidRPr="00635636">
        <w:rPr>
          <w:rFonts w:ascii="Times New Roman" w:hAnsi="Times New Roman" w:cs="Times New Roman"/>
          <w:sz w:val="28"/>
          <w:szCs w:val="28"/>
        </w:rPr>
        <w:t xml:space="preserve"> 4.1. Решение об участии муниципального образования Веневский район   в коммерческих и некоммерческих организациях (далее - Организация) принимается постановлением  администрации  муниципального образования.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502"/>
      <w:bookmarkEnd w:id="71"/>
      <w:r w:rsidRPr="00635636">
        <w:rPr>
          <w:rFonts w:ascii="Times New Roman" w:hAnsi="Times New Roman" w:cs="Times New Roman"/>
          <w:sz w:val="28"/>
          <w:szCs w:val="28"/>
        </w:rPr>
        <w:t xml:space="preserve"> 4.2. От имени муниципального образования учредителем Организации выступает администрация муниципального образования Веневский район, от имени которого уполномоченное лицо подписывает соответствующие учредительные документы Организации.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503"/>
      <w:bookmarkEnd w:id="72"/>
      <w:r w:rsidRPr="00635636">
        <w:rPr>
          <w:rFonts w:ascii="Times New Roman" w:hAnsi="Times New Roman" w:cs="Times New Roman"/>
          <w:sz w:val="28"/>
          <w:szCs w:val="28"/>
        </w:rPr>
        <w:t xml:space="preserve"> 4.3. Вклад в уставной капитал Организации возможен в форме денежного взноса, имущества или, имущественного права, имеющего денежную оценку.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1504"/>
      <w:bookmarkEnd w:id="73"/>
      <w:r w:rsidRPr="00635636">
        <w:rPr>
          <w:rFonts w:ascii="Times New Roman" w:hAnsi="Times New Roman" w:cs="Times New Roman"/>
          <w:sz w:val="28"/>
          <w:szCs w:val="28"/>
        </w:rPr>
        <w:t xml:space="preserve"> 4.4. Права акционера открытых акционерных обществ, акции которых находятся в собственности муниципального образования, от его имени </w:t>
      </w:r>
      <w:r w:rsidRPr="00635636">
        <w:rPr>
          <w:rFonts w:ascii="Times New Roman" w:hAnsi="Times New Roman" w:cs="Times New Roman"/>
          <w:sz w:val="28"/>
          <w:szCs w:val="28"/>
        </w:rPr>
        <w:lastRenderedPageBreak/>
        <w:t>осуществляет администрация муниципального образования Веневский район.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1505"/>
      <w:bookmarkEnd w:id="74"/>
      <w:r w:rsidRPr="00635636">
        <w:rPr>
          <w:rFonts w:ascii="Times New Roman" w:hAnsi="Times New Roman" w:cs="Times New Roman"/>
          <w:sz w:val="28"/>
          <w:szCs w:val="28"/>
        </w:rPr>
        <w:t xml:space="preserve"> 4.5. </w:t>
      </w:r>
      <w:proofErr w:type="gramStart"/>
      <w:r w:rsidRPr="00635636">
        <w:rPr>
          <w:rFonts w:ascii="Times New Roman" w:hAnsi="Times New Roman" w:cs="Times New Roman"/>
          <w:sz w:val="28"/>
          <w:szCs w:val="28"/>
        </w:rPr>
        <w:t>В Организациях вынесение вопросов на повестку дня общего собрания акционеров, выдвижение кандидатов для избрания в органы управления, ревизионную и счетную комиссии, предъявление требования о проведении внеочередного общего собрания акционеров, созыв внеочередного общего собрания акционеров, назначение представителя (выдача доверенности) для голосования на общем собрании акционеров, определение позиции акционера - муниципального образования по вопросам повестки дня общего собрания акционеров осуществляются представителями муниципального образования</w:t>
      </w:r>
      <w:proofErr w:type="gramEnd"/>
      <w:r w:rsidRPr="00635636">
        <w:rPr>
          <w:rFonts w:ascii="Times New Roman" w:hAnsi="Times New Roman" w:cs="Times New Roman"/>
          <w:sz w:val="28"/>
          <w:szCs w:val="28"/>
        </w:rPr>
        <w:t xml:space="preserve"> Веневский район, </w:t>
      </w:r>
      <w:proofErr w:type="gramStart"/>
      <w:r w:rsidRPr="00635636">
        <w:rPr>
          <w:rFonts w:ascii="Times New Roman" w:hAnsi="Times New Roman" w:cs="Times New Roman"/>
          <w:sz w:val="28"/>
          <w:szCs w:val="28"/>
        </w:rPr>
        <w:t>назначаемыми</w:t>
      </w:r>
      <w:proofErr w:type="gramEnd"/>
      <w:r w:rsidRPr="00635636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bookmarkStart w:id="76" w:name="sub_1506"/>
      <w:bookmarkEnd w:id="75"/>
      <w:r w:rsidRPr="0063563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Веневский район.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5636">
        <w:rPr>
          <w:rFonts w:ascii="Times New Roman" w:hAnsi="Times New Roman" w:cs="Times New Roman"/>
          <w:sz w:val="28"/>
          <w:szCs w:val="28"/>
        </w:rPr>
        <w:t>4.6. Представитель действует на основании доверенности в соответствии с указаниями и в порядке, устанавливаемом администрацией муниципального образования Веневский район.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7" w:name="sub_1507"/>
      <w:bookmarkEnd w:id="76"/>
      <w:r w:rsidRPr="00635636">
        <w:rPr>
          <w:rFonts w:ascii="Times New Roman" w:hAnsi="Times New Roman" w:cs="Times New Roman"/>
          <w:sz w:val="28"/>
          <w:szCs w:val="28"/>
        </w:rPr>
        <w:t xml:space="preserve"> 4.7. Должностные лица органов местного самоуправления не могут получать вознаграждение в денежной и иной форме за выполнение функций Представителя.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8" w:name="sub_1508"/>
      <w:bookmarkEnd w:id="77"/>
      <w:r w:rsidRPr="00635636">
        <w:rPr>
          <w:rFonts w:ascii="Times New Roman" w:hAnsi="Times New Roman" w:cs="Times New Roman"/>
          <w:sz w:val="28"/>
          <w:szCs w:val="28"/>
        </w:rPr>
        <w:t xml:space="preserve">            4.8. Собрание представителей вправе направить в администрацию муниципального образования Веневский район   свои предложения по внесению вопросов в повестку дня годового общего собрания акционеров и выдвижению кандидатов для избрания на указанном собрании в органы управления, ревизионную и счетную комиссии до 1 декабря года, предшествующего году проведения годового общего собрания акционеров.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1509"/>
      <w:bookmarkEnd w:id="78"/>
      <w:r w:rsidRPr="00635636">
        <w:rPr>
          <w:rFonts w:ascii="Times New Roman" w:hAnsi="Times New Roman" w:cs="Times New Roman"/>
          <w:sz w:val="28"/>
          <w:szCs w:val="28"/>
        </w:rPr>
        <w:t xml:space="preserve"> 4.9. Предложения должны содержать позицию, касающуюся голосования по предлагаемым вопросам, формулировки решений по ним с приложением пояснительной записки и необходимых материалов, а также информацию о кандидатах для избрания в органы управления, ревизионную и счетную комиссии акционерного общества (справки кадровых служб с места работы кандидата).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0" w:name="sub_1510"/>
      <w:bookmarkEnd w:id="79"/>
      <w:r w:rsidRPr="00635636">
        <w:rPr>
          <w:rFonts w:ascii="Times New Roman" w:hAnsi="Times New Roman" w:cs="Times New Roman"/>
          <w:sz w:val="28"/>
          <w:szCs w:val="28"/>
        </w:rPr>
        <w:t xml:space="preserve"> 4.10. </w:t>
      </w:r>
      <w:proofErr w:type="gramStart"/>
      <w:r w:rsidRPr="00635636">
        <w:rPr>
          <w:rFonts w:ascii="Times New Roman" w:hAnsi="Times New Roman" w:cs="Times New Roman"/>
          <w:sz w:val="28"/>
          <w:szCs w:val="28"/>
        </w:rPr>
        <w:t>Собрание представителей направляет в администрацию муниципального образования Веневский район свои предложения, касающиеся голосования по вопросам повестки дня общего собрания акционеров и назначения представителя для голосования на общем собрании акционеров, в течение 3 дней после сообщения о проведении общего собрания акционеров, но не позднее 15 дней до даты проведения общего собрания акционеров, а если повестка дня общего собрания акционеров содержит вопрос</w:t>
      </w:r>
      <w:proofErr w:type="gramEnd"/>
      <w:r w:rsidRPr="00635636">
        <w:rPr>
          <w:rFonts w:ascii="Times New Roman" w:hAnsi="Times New Roman" w:cs="Times New Roman"/>
          <w:sz w:val="28"/>
          <w:szCs w:val="28"/>
        </w:rPr>
        <w:t xml:space="preserve"> о реорганизации общества - не позднее 20 дней до указанной даты.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1" w:name="sub_1511"/>
      <w:bookmarkEnd w:id="80"/>
      <w:r w:rsidRPr="00635636">
        <w:rPr>
          <w:rFonts w:ascii="Times New Roman" w:hAnsi="Times New Roman" w:cs="Times New Roman"/>
          <w:sz w:val="28"/>
          <w:szCs w:val="28"/>
        </w:rPr>
        <w:t xml:space="preserve"> 4.11. Собрание представителей вправе направить в администрацию муниципального образования Веневский район  свои предложения по вопросу предъявления требования о проведении внеочередного общего собрания акционеров не </w:t>
      </w:r>
      <w:proofErr w:type="gramStart"/>
      <w:r w:rsidRPr="0063563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35636">
        <w:rPr>
          <w:rFonts w:ascii="Times New Roman" w:hAnsi="Times New Roman" w:cs="Times New Roman"/>
          <w:sz w:val="28"/>
          <w:szCs w:val="28"/>
        </w:rPr>
        <w:t xml:space="preserve"> чем за 20 дней до предполагаемой даты его предъявления. В случае если в повестку дня внеочередного общего собрания </w:t>
      </w:r>
      <w:r w:rsidRPr="00635636">
        <w:rPr>
          <w:rFonts w:ascii="Times New Roman" w:hAnsi="Times New Roman" w:cs="Times New Roman"/>
          <w:sz w:val="28"/>
          <w:szCs w:val="28"/>
        </w:rPr>
        <w:lastRenderedPageBreak/>
        <w:t>акционеров включается вопрос об избрании членов совета директоров (наблюдательного совета) акционерного общества (далее - совет директоров), указанные сроки составляют соответственно 30 и 40 дней.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2" w:name="sub_1512"/>
      <w:bookmarkEnd w:id="81"/>
      <w:r w:rsidRPr="00635636">
        <w:rPr>
          <w:rFonts w:ascii="Times New Roman" w:hAnsi="Times New Roman" w:cs="Times New Roman"/>
          <w:sz w:val="28"/>
          <w:szCs w:val="28"/>
        </w:rPr>
        <w:t xml:space="preserve"> 4.12. Указанные предложения должны содержать формулировки вопросов, подлежащих внесению в повестку дня внеочередного общего собрания акционеров, и формулировки решений по ним, а также предложения о форме проведения общего собрания акционеров.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3" w:name="sub_1513"/>
      <w:bookmarkEnd w:id="82"/>
      <w:r w:rsidRPr="00635636">
        <w:rPr>
          <w:rFonts w:ascii="Times New Roman" w:hAnsi="Times New Roman" w:cs="Times New Roman"/>
          <w:sz w:val="28"/>
          <w:szCs w:val="28"/>
        </w:rPr>
        <w:t xml:space="preserve"> 4.13. Предложения представляются с пояснительной запиской, содержащей обоснование внесения в повестку дня предлагаемого вопроса, а также с приложением материалов, необходимых для принятия решения. При внесении в повестку дня внеочередного общего собрания акционеров вопроса об изменении состава органов управления, ревизионной и счетной комиссий представляется также информация о кандидатах для избрания в органы управления, ревизионную и счетную комиссии акционерного общества (справки кадровых служб места работы кандидата).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4" w:name="sub_1514"/>
      <w:bookmarkEnd w:id="83"/>
      <w:r w:rsidRPr="00635636">
        <w:rPr>
          <w:rFonts w:ascii="Times New Roman" w:hAnsi="Times New Roman" w:cs="Times New Roman"/>
          <w:sz w:val="28"/>
          <w:szCs w:val="28"/>
        </w:rPr>
        <w:t xml:space="preserve"> 4.14. При неполучении в соответствующий срок сообщения о проведении общего собрания акционеров предложения могут быть сформулированы администрацией муниципального образования Веневский район на основании повестки дня общего собрания акционеров, утвержденной советом директоров.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5" w:name="sub_1515"/>
      <w:bookmarkEnd w:id="84"/>
      <w:r w:rsidRPr="00635636">
        <w:rPr>
          <w:rFonts w:ascii="Times New Roman" w:hAnsi="Times New Roman" w:cs="Times New Roman"/>
          <w:sz w:val="28"/>
          <w:szCs w:val="28"/>
        </w:rPr>
        <w:t xml:space="preserve"> 4.15. Предложения могут быть подготовлены и направлены в администрацию муниципального образования Веневский район заблаговременно на основании протокола заседания совета директоров, на котором определена повестка дня общего собрания акционеров.</w:t>
      </w:r>
    </w:p>
    <w:p w:rsidR="00635636" w:rsidRPr="00635636" w:rsidRDefault="00635636" w:rsidP="00635636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86" w:name="sub_1600"/>
      <w:bookmarkEnd w:id="85"/>
    </w:p>
    <w:p w:rsidR="00635636" w:rsidRPr="00635636" w:rsidRDefault="00635636" w:rsidP="00635636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35636">
        <w:rPr>
          <w:rFonts w:ascii="Times New Roman" w:hAnsi="Times New Roman" w:cs="Times New Roman"/>
          <w:b/>
          <w:bCs/>
          <w:sz w:val="28"/>
          <w:szCs w:val="28"/>
        </w:rPr>
        <w:t>5. Аренда</w:t>
      </w:r>
      <w:bookmarkEnd w:id="86"/>
      <w:r w:rsidRPr="00635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636" w:rsidRPr="00635636" w:rsidRDefault="00635636" w:rsidP="00635636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7" w:name="sub_1601"/>
      <w:r w:rsidRPr="00635636">
        <w:rPr>
          <w:rFonts w:ascii="Times New Roman" w:hAnsi="Times New Roman" w:cs="Times New Roman"/>
          <w:sz w:val="28"/>
          <w:szCs w:val="28"/>
        </w:rPr>
        <w:t xml:space="preserve"> 5.1. </w:t>
      </w:r>
      <w:proofErr w:type="gramStart"/>
      <w:r w:rsidRPr="00635636">
        <w:rPr>
          <w:rFonts w:ascii="Times New Roman" w:hAnsi="Times New Roman" w:cs="Times New Roman"/>
          <w:sz w:val="28"/>
          <w:szCs w:val="28"/>
        </w:rPr>
        <w:t>В аренду могут предоставляться находящиеся в муниципальной собственности:</w:t>
      </w:r>
      <w:proofErr w:type="gramEnd"/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8" w:name="sub_16011"/>
      <w:bookmarkEnd w:id="87"/>
      <w:r w:rsidRPr="00635636">
        <w:rPr>
          <w:rFonts w:ascii="Times New Roman" w:hAnsi="Times New Roman" w:cs="Times New Roman"/>
          <w:sz w:val="28"/>
          <w:szCs w:val="28"/>
        </w:rPr>
        <w:t xml:space="preserve"> 5.1.1. Предприятия и другие имущественные комплексы;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9" w:name="sub_16012"/>
      <w:bookmarkEnd w:id="88"/>
      <w:r w:rsidRPr="00635636">
        <w:rPr>
          <w:rFonts w:ascii="Times New Roman" w:hAnsi="Times New Roman" w:cs="Times New Roman"/>
          <w:sz w:val="28"/>
          <w:szCs w:val="28"/>
        </w:rPr>
        <w:t xml:space="preserve"> 5.1.2. Здания, строения, сооружения, отдельные нежилые помещения;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0" w:name="sub_16013"/>
      <w:bookmarkEnd w:id="89"/>
      <w:r w:rsidRPr="00635636">
        <w:rPr>
          <w:rFonts w:ascii="Times New Roman" w:hAnsi="Times New Roman" w:cs="Times New Roman"/>
          <w:sz w:val="28"/>
          <w:szCs w:val="28"/>
        </w:rPr>
        <w:t xml:space="preserve"> 5.1.3. Машины и оборудование;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1" w:name="sub_16014"/>
      <w:bookmarkEnd w:id="90"/>
      <w:r w:rsidRPr="00635636">
        <w:rPr>
          <w:rFonts w:ascii="Times New Roman" w:hAnsi="Times New Roman" w:cs="Times New Roman"/>
          <w:sz w:val="28"/>
          <w:szCs w:val="28"/>
        </w:rPr>
        <w:t xml:space="preserve"> 5.1.4. Транспортные средства;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2" w:name="sub_16015"/>
      <w:bookmarkEnd w:id="91"/>
      <w:r w:rsidRPr="00635636">
        <w:rPr>
          <w:rFonts w:ascii="Times New Roman" w:hAnsi="Times New Roman" w:cs="Times New Roman"/>
          <w:sz w:val="28"/>
          <w:szCs w:val="28"/>
        </w:rPr>
        <w:t xml:space="preserve"> 5.1.5. Иное недвижимое и движимое имущество за исключением объектов муниципальной собственности, сдача которых в аренду не допускается в соответствии с законодательством.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3" w:name="sub_1602"/>
      <w:bookmarkEnd w:id="92"/>
      <w:r w:rsidRPr="00635636">
        <w:rPr>
          <w:rFonts w:ascii="Times New Roman" w:hAnsi="Times New Roman" w:cs="Times New Roman"/>
          <w:sz w:val="28"/>
          <w:szCs w:val="28"/>
        </w:rPr>
        <w:t xml:space="preserve"> 5.2. Арендодателем имущества, находящегося в муниципальной собственности, является администрация муниципального образования Веневский район, за исключением объектов, находящихся в хозяйственном ведении и оперативном управлении. Постановлением администрации муниципального образования Веневский район  правами арендодателя в отношении отдельных видов или объектов муниципального имущества могут быть наделены иные лица.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4" w:name="sub_1603"/>
      <w:bookmarkEnd w:id="93"/>
      <w:r w:rsidRPr="00635636">
        <w:rPr>
          <w:rFonts w:ascii="Times New Roman" w:hAnsi="Times New Roman" w:cs="Times New Roman"/>
          <w:sz w:val="28"/>
          <w:szCs w:val="28"/>
        </w:rPr>
        <w:t xml:space="preserve"> 5.3. Муниципальное имущество может быть передано в аренду путем: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5" w:name="sub_16031"/>
      <w:bookmarkEnd w:id="94"/>
      <w:r w:rsidRPr="00635636">
        <w:rPr>
          <w:rFonts w:ascii="Times New Roman" w:hAnsi="Times New Roman" w:cs="Times New Roman"/>
          <w:sz w:val="28"/>
          <w:szCs w:val="28"/>
        </w:rPr>
        <w:lastRenderedPageBreak/>
        <w:t xml:space="preserve"> 5.3.1. Предоставления имущества по результатам проведения торгов в форме конкурса или аукциона в порядке и на условиях, предусмотренных Федеральным законом от 26.07.2006 N 135-ФЗ "О защите конкуренции" и иными нормативно-правовыми актами, принятыми в соответствии с ним;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6" w:name="sub_16032"/>
      <w:bookmarkEnd w:id="95"/>
      <w:r w:rsidRPr="00635636">
        <w:rPr>
          <w:rFonts w:ascii="Times New Roman" w:hAnsi="Times New Roman" w:cs="Times New Roman"/>
          <w:sz w:val="28"/>
          <w:szCs w:val="28"/>
        </w:rPr>
        <w:t xml:space="preserve"> 5.3.2. Предоставления имущества без проведения торгов, в случае, если: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7" w:name="sub_1604"/>
      <w:bookmarkEnd w:id="96"/>
      <w:r w:rsidRPr="00635636">
        <w:rPr>
          <w:rFonts w:ascii="Times New Roman" w:hAnsi="Times New Roman" w:cs="Times New Roman"/>
          <w:sz w:val="28"/>
          <w:szCs w:val="28"/>
        </w:rPr>
        <w:t>- имущество предоставляется государственным органам, органам местного самоуправления, а так же государственным внебюджетным фондам, Центральному банку РФ;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5636">
        <w:rPr>
          <w:rFonts w:ascii="Times New Roman" w:hAnsi="Times New Roman" w:cs="Times New Roman"/>
          <w:sz w:val="28"/>
          <w:szCs w:val="28"/>
        </w:rPr>
        <w:t>- имущество предоставляется государственным и муниципальным учреждениям, государственным корпорациям, государственным компаниям;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5636">
        <w:rPr>
          <w:rFonts w:ascii="Times New Roman" w:hAnsi="Times New Roman" w:cs="Times New Roman"/>
          <w:sz w:val="28"/>
          <w:szCs w:val="28"/>
        </w:rPr>
        <w:t>- некоммерческим организациям, созданным в форме ассоциаций и союзов, религиозных и общественных организаций (объединений) (в том числе политическим партиям, общественным движениям, органам общественной самодеятельности, профессиональным союзам, их объединениям (ассоциациям), первичным профсоюзным организациям), объединений  работодателей, товариществ собственников жилья;</w:t>
      </w:r>
      <w:proofErr w:type="gramEnd"/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5636">
        <w:rPr>
          <w:rFonts w:ascii="Times New Roman" w:hAnsi="Times New Roman" w:cs="Times New Roman"/>
          <w:sz w:val="28"/>
          <w:szCs w:val="28"/>
        </w:rPr>
        <w:t>- адвокатским, нотариальным, торгово-промышленным палатам;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5636">
        <w:rPr>
          <w:rFonts w:ascii="Times New Roman" w:hAnsi="Times New Roman" w:cs="Times New Roman"/>
          <w:sz w:val="28"/>
          <w:szCs w:val="28"/>
        </w:rPr>
        <w:t>- образовательным учреждениям независимо от их организационно-правовых форм;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5636">
        <w:rPr>
          <w:rFonts w:ascii="Times New Roman" w:hAnsi="Times New Roman" w:cs="Times New Roman"/>
          <w:sz w:val="28"/>
          <w:szCs w:val="28"/>
        </w:rPr>
        <w:t>- в случае предоставления  муниципальной преференции в порядке, установленном действующим законодательством;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5636">
        <w:rPr>
          <w:rFonts w:ascii="Times New Roman" w:hAnsi="Times New Roman" w:cs="Times New Roman"/>
          <w:sz w:val="28"/>
          <w:szCs w:val="28"/>
        </w:rPr>
        <w:t>- а также в иных предусмотренных Федеральным законом от 26.07.2006 N 135-ФЗ "О защите конкуренции" случаях и иными нормативно-правовыми актами, принятыми в соответствии с ним.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1607"/>
      <w:bookmarkEnd w:id="97"/>
      <w:r w:rsidRPr="00635636">
        <w:rPr>
          <w:rFonts w:ascii="Times New Roman" w:hAnsi="Times New Roman" w:cs="Times New Roman"/>
          <w:sz w:val="28"/>
          <w:szCs w:val="28"/>
        </w:rPr>
        <w:t>5.4. На основании постановления администрации муниципального образования Веневский район  о предоставлении имущества в аренду либо по результатам аукциона (конкурса) с арендатором заключается договор аренды.</w:t>
      </w:r>
      <w:bookmarkEnd w:id="98"/>
      <w:r w:rsidRPr="00635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9" w:name="sub_1609"/>
      <w:r w:rsidRPr="00635636">
        <w:rPr>
          <w:rFonts w:ascii="Times New Roman" w:hAnsi="Times New Roman" w:cs="Times New Roman"/>
          <w:sz w:val="28"/>
          <w:szCs w:val="28"/>
        </w:rPr>
        <w:t>5.5. Арендатору недвижимого муниципального имущества может предоставляться право передачи арендуемой площади в субаренду. Предоставление муниципального недвижимого имущества в субаренду производится в порядке, установленном Положением о порядке предоставления муниципального имущества муниципального образования Веневский район  в аренду.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sub_1610"/>
      <w:bookmarkEnd w:id="99"/>
      <w:r w:rsidRPr="00635636">
        <w:rPr>
          <w:rFonts w:ascii="Times New Roman" w:hAnsi="Times New Roman" w:cs="Times New Roman"/>
          <w:sz w:val="28"/>
          <w:szCs w:val="28"/>
        </w:rPr>
        <w:t xml:space="preserve"> 5.6. Базовые ставки арендной платы и методику расчета арендной платы устанавливает Собрание представителей муниципального образования Веневский район. 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1" w:name="sub_1611"/>
      <w:bookmarkEnd w:id="100"/>
      <w:r w:rsidRPr="00635636">
        <w:rPr>
          <w:rFonts w:ascii="Times New Roman" w:hAnsi="Times New Roman" w:cs="Times New Roman"/>
          <w:sz w:val="28"/>
          <w:szCs w:val="28"/>
        </w:rPr>
        <w:t xml:space="preserve"> 5.7. Объекты муниципального имущества, являющиеся памятниками истории и культуры, предоставляются в аренду в соответствии с порядком, определенным Правительством Российской Федерации.</w:t>
      </w:r>
      <w:bookmarkEnd w:id="101"/>
      <w:r w:rsidRPr="00635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636" w:rsidRPr="00635636" w:rsidRDefault="00635636" w:rsidP="0063563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C2915" w:rsidRDefault="00AC2915" w:rsidP="00635636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02" w:name="sub_1700"/>
    </w:p>
    <w:p w:rsidR="00AC2915" w:rsidRDefault="00AC2915" w:rsidP="00635636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C2915" w:rsidRDefault="00635636" w:rsidP="00635636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3563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6. Безвозмездное пользование</w:t>
      </w:r>
      <w:bookmarkEnd w:id="102"/>
      <w:r w:rsidRPr="00635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636" w:rsidRPr="00AC2915" w:rsidRDefault="00AC2915" w:rsidP="00AC2915">
      <w:pPr>
        <w:tabs>
          <w:tab w:val="left" w:pos="34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3" w:name="sub_1701"/>
      <w:r w:rsidRPr="00635636">
        <w:rPr>
          <w:rFonts w:ascii="Times New Roman" w:hAnsi="Times New Roman" w:cs="Times New Roman"/>
          <w:sz w:val="28"/>
          <w:szCs w:val="28"/>
        </w:rPr>
        <w:t xml:space="preserve"> 6.1. Муниципальное имущество может быть передано в безвозмездное пользование с учетом ограничений, предусмотренных Федеральным законом от 26.07.2006 N 135-ФЗ "О защите конкуренции":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4" w:name="sub_17011"/>
      <w:bookmarkEnd w:id="103"/>
      <w:r w:rsidRPr="00635636">
        <w:rPr>
          <w:rFonts w:ascii="Times New Roman" w:hAnsi="Times New Roman" w:cs="Times New Roman"/>
          <w:sz w:val="28"/>
          <w:szCs w:val="28"/>
        </w:rPr>
        <w:t xml:space="preserve"> 6.1.1. Государственным, муниципальным органам власти и управления;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5" w:name="sub_17012"/>
      <w:bookmarkEnd w:id="104"/>
      <w:r w:rsidRPr="00635636">
        <w:rPr>
          <w:rFonts w:ascii="Times New Roman" w:hAnsi="Times New Roman" w:cs="Times New Roman"/>
          <w:sz w:val="28"/>
          <w:szCs w:val="28"/>
        </w:rPr>
        <w:t xml:space="preserve"> 6.1.2. Бюджетным организациям;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6" w:name="sub_17013"/>
      <w:bookmarkEnd w:id="105"/>
      <w:r w:rsidRPr="00635636">
        <w:rPr>
          <w:rFonts w:ascii="Times New Roman" w:hAnsi="Times New Roman" w:cs="Times New Roman"/>
          <w:sz w:val="28"/>
          <w:szCs w:val="28"/>
        </w:rPr>
        <w:t xml:space="preserve"> 6.1.3. Муниципальным учреждениям (в случае нецелесообразности передачи имущества в оперативное управление);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7" w:name="sub_17014"/>
      <w:bookmarkEnd w:id="106"/>
      <w:r w:rsidRPr="00635636">
        <w:rPr>
          <w:rFonts w:ascii="Times New Roman" w:hAnsi="Times New Roman" w:cs="Times New Roman"/>
          <w:sz w:val="28"/>
          <w:szCs w:val="28"/>
        </w:rPr>
        <w:t xml:space="preserve"> 6.1.4. Некоммерческим организациям для осуществления их уставной деятельности;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8" w:name="sub_17015"/>
      <w:bookmarkEnd w:id="107"/>
      <w:r w:rsidRPr="00635636">
        <w:rPr>
          <w:rFonts w:ascii="Times New Roman" w:hAnsi="Times New Roman" w:cs="Times New Roman"/>
          <w:sz w:val="28"/>
          <w:szCs w:val="28"/>
        </w:rPr>
        <w:t xml:space="preserve"> 6.1.5. Иным юридическим и физическим лицам в случаях, предусмотренных действующим законодательством.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9" w:name="sub_1703"/>
      <w:bookmarkEnd w:id="108"/>
      <w:r w:rsidRPr="00635636">
        <w:rPr>
          <w:rFonts w:ascii="Times New Roman" w:hAnsi="Times New Roman" w:cs="Times New Roman"/>
          <w:sz w:val="28"/>
          <w:szCs w:val="28"/>
        </w:rPr>
        <w:t>6.2. Решение о передаче муниципального имущества в безвозмездное пользование муниципальным учреждениям принимает администрация муниципального образования Веневский район</w:t>
      </w:r>
      <w:r w:rsidRPr="0063563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0" w:name="sub_1704"/>
      <w:bookmarkEnd w:id="109"/>
      <w:r w:rsidRPr="00635636">
        <w:rPr>
          <w:rFonts w:ascii="Times New Roman" w:hAnsi="Times New Roman" w:cs="Times New Roman"/>
          <w:sz w:val="28"/>
          <w:szCs w:val="28"/>
        </w:rPr>
        <w:t>6.3. Передача имущества в безвозмездное пользование оформляется договором. По договору безвозмездного пользования (договору ссуды) ссудодателем имущества, находящегося в муниципальной собственности, является администрация муниципального образования Веневский район, за исключением объектов, находящихся в хозяйственном ведении муниципальных унитарных предприятий. Порядок заключения договоров безвозмездного пользования, форма договора определяются Положением о предоставлении недвижимого муниципального имущества муниципального образования Веневский район  в безвозмездное пользование.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1" w:name="sub_1705"/>
      <w:bookmarkEnd w:id="110"/>
      <w:r w:rsidRPr="00635636">
        <w:rPr>
          <w:rFonts w:ascii="Times New Roman" w:hAnsi="Times New Roman" w:cs="Times New Roman"/>
          <w:sz w:val="28"/>
          <w:szCs w:val="28"/>
        </w:rPr>
        <w:t xml:space="preserve"> 6.4. Договор безвозмездного пользования должен содержать, кроме общепринятых условий, следующее: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2" w:name="sub_17051"/>
      <w:bookmarkEnd w:id="111"/>
      <w:r w:rsidRPr="00635636">
        <w:rPr>
          <w:rFonts w:ascii="Times New Roman" w:hAnsi="Times New Roman" w:cs="Times New Roman"/>
          <w:sz w:val="28"/>
          <w:szCs w:val="28"/>
        </w:rPr>
        <w:t xml:space="preserve"> 6.4.1. Условия предоставления имущества в безвозмездное пользование (если предъявляются);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3" w:name="sub_17052"/>
      <w:bookmarkEnd w:id="112"/>
      <w:r w:rsidRPr="00635636">
        <w:rPr>
          <w:rFonts w:ascii="Times New Roman" w:hAnsi="Times New Roman" w:cs="Times New Roman"/>
          <w:sz w:val="28"/>
          <w:szCs w:val="28"/>
        </w:rPr>
        <w:t xml:space="preserve"> 6.4.2. Процедуру передачи муниципального имущества ссудополучателю и возврата его ссудодателю;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4" w:name="sub_17053"/>
      <w:bookmarkEnd w:id="113"/>
      <w:r w:rsidRPr="00635636">
        <w:rPr>
          <w:rFonts w:ascii="Times New Roman" w:hAnsi="Times New Roman" w:cs="Times New Roman"/>
          <w:sz w:val="28"/>
          <w:szCs w:val="28"/>
        </w:rPr>
        <w:t xml:space="preserve"> 6.4.3. Обязанности сторон по ремонту и техническому обслуживанию муниципального имущества.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5" w:name="sub_1706"/>
      <w:bookmarkEnd w:id="114"/>
      <w:r w:rsidRPr="00635636">
        <w:rPr>
          <w:rFonts w:ascii="Times New Roman" w:hAnsi="Times New Roman" w:cs="Times New Roman"/>
          <w:sz w:val="28"/>
          <w:szCs w:val="28"/>
        </w:rPr>
        <w:t xml:space="preserve"> 6.5. Ссудополучатель муниципального имущества не вправе распоряжаться этим имуществом, а именно передавать его в пользование третьим лицам по договорам аренды, либо субаренды.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6" w:name="sub_1707"/>
      <w:bookmarkEnd w:id="115"/>
      <w:r w:rsidRPr="00635636">
        <w:rPr>
          <w:rFonts w:ascii="Times New Roman" w:hAnsi="Times New Roman" w:cs="Times New Roman"/>
          <w:sz w:val="28"/>
          <w:szCs w:val="28"/>
        </w:rPr>
        <w:t xml:space="preserve"> 6.6. Ссудополучатель муниципального имущества обязан вернуть его ссудодателю в том состоянии, в каком он его получил, с учетом нормального износа или в состоянии, обусловленном договором. Ссудополучатель обязан за свой счет осуществлять капитальный и текущий ремонт переданного ему имущества и нести все расходы по его содержанию (если иное, по согласованию с Собранием представителей, не установлено в договоре).</w:t>
      </w:r>
      <w:bookmarkEnd w:id="116"/>
    </w:p>
    <w:p w:rsidR="00635636" w:rsidRPr="00635636" w:rsidRDefault="00635636" w:rsidP="0063563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5636" w:rsidRPr="00635636" w:rsidRDefault="00635636" w:rsidP="00635636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17" w:name="sub_1800"/>
      <w:r w:rsidRPr="0063563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7. Доверительное управление муниципальным имуществом</w:t>
      </w:r>
    </w:p>
    <w:p w:rsidR="00635636" w:rsidRPr="00635636" w:rsidRDefault="00635636" w:rsidP="00635636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8" w:name="sub_1801"/>
      <w:bookmarkEnd w:id="117"/>
      <w:r w:rsidRPr="00635636">
        <w:rPr>
          <w:rFonts w:ascii="Times New Roman" w:hAnsi="Times New Roman" w:cs="Times New Roman"/>
          <w:sz w:val="28"/>
          <w:szCs w:val="28"/>
        </w:rPr>
        <w:t xml:space="preserve"> 7.1. Решение о передаче муниципального имущества в доверительное управление принимается Собранием представителей муниципального образования Веневский район.</w:t>
      </w:r>
    </w:p>
    <w:p w:rsidR="00635636" w:rsidRPr="00635636" w:rsidRDefault="00635636" w:rsidP="00AC291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bookmarkStart w:id="119" w:name="sub_1802"/>
      <w:bookmarkEnd w:id="118"/>
      <w:r w:rsidRPr="00635636">
        <w:rPr>
          <w:rFonts w:ascii="Times New Roman" w:hAnsi="Times New Roman" w:cs="Times New Roman"/>
          <w:sz w:val="28"/>
          <w:szCs w:val="28"/>
        </w:rPr>
        <w:t>7.2. В доверительное управление может быть передано движимое имущество, объекты недвижимости, пакеты акций, находящиеся в муниципальной собственности, только по результатам проведения конкурса или аукциона, за исключением случаев, предусмотренных действующим законодательством.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0" w:name="sub_1803"/>
      <w:bookmarkEnd w:id="119"/>
      <w:r w:rsidRPr="00635636">
        <w:rPr>
          <w:rFonts w:ascii="Times New Roman" w:hAnsi="Times New Roman" w:cs="Times New Roman"/>
          <w:sz w:val="28"/>
          <w:szCs w:val="28"/>
        </w:rPr>
        <w:t xml:space="preserve"> 7.3. Имущество, находящееся в хозяйственном ведении муниципального предприятия или оперативном управлении муниципального учреждения, не может быть передано в доверительное управление.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1" w:name="sub_1804"/>
      <w:bookmarkEnd w:id="120"/>
      <w:r w:rsidRPr="00635636">
        <w:rPr>
          <w:rFonts w:ascii="Times New Roman" w:hAnsi="Times New Roman" w:cs="Times New Roman"/>
          <w:sz w:val="28"/>
          <w:szCs w:val="28"/>
        </w:rPr>
        <w:t xml:space="preserve"> 7.4. Договор о доверительном управлении муниципальным имуществом заключается между администрацией муниципального образования Веневский район (учредитель управления) и доверительным управляющим в соответствии с действующим законодательством.  По договору доверительного управления имуществом учредитель управления передает доверительному управляющему на определенный срок имущество в доверительное управление, которым последний обязуется управлять в интересах учредителя управления или указанного им лица.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2" w:name="sub_1805"/>
      <w:bookmarkEnd w:id="121"/>
      <w:r w:rsidRPr="00635636">
        <w:rPr>
          <w:rFonts w:ascii="Times New Roman" w:hAnsi="Times New Roman" w:cs="Times New Roman"/>
          <w:sz w:val="28"/>
          <w:szCs w:val="28"/>
        </w:rPr>
        <w:t xml:space="preserve"> 7.5. В договоре о передаче объектов муниципального имущества в доверительное управление предусматривается объем полномочий доверительного управляющего по управлению объектами муниципальной собственности, условия содержания и обеспечения сохранности переданных в доверительное управление объектов, условия вознаграждения доверительного управляющего, условия имущественной ответственности сторон, основания досрочного расторжения договора и иные условия в соответствии с законодательством. Доверительным управляющим может быть индивидуальный предприниматель или коммерческая организация, за исключением государственного или муниципального унитарного предприятия, учреждения, а также государственного органа и органа местного самоуправления.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3" w:name="sub_1806"/>
      <w:bookmarkEnd w:id="122"/>
      <w:r w:rsidRPr="00635636">
        <w:rPr>
          <w:rFonts w:ascii="Times New Roman" w:hAnsi="Times New Roman" w:cs="Times New Roman"/>
          <w:sz w:val="28"/>
          <w:szCs w:val="28"/>
        </w:rPr>
        <w:t xml:space="preserve"> 7.6. Передача муниципального имущества в доверительное управление не влечет перехода права собственности на него к доверительному управляющему.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4" w:name="sub_1807"/>
      <w:bookmarkEnd w:id="123"/>
      <w:r w:rsidRPr="00635636">
        <w:rPr>
          <w:rFonts w:ascii="Times New Roman" w:hAnsi="Times New Roman" w:cs="Times New Roman"/>
          <w:sz w:val="28"/>
          <w:szCs w:val="28"/>
        </w:rPr>
        <w:t xml:space="preserve"> 7.7. При прекращении договора управления, имущество, находящееся в доверительном управлении, передается учредителю управления, если договором не предусмотрено иное.</w:t>
      </w:r>
    </w:p>
    <w:p w:rsidR="00AC2915" w:rsidRDefault="00AC2915" w:rsidP="00635636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25" w:name="sub_1900"/>
      <w:bookmarkEnd w:id="124"/>
    </w:p>
    <w:p w:rsidR="00AC2915" w:rsidRDefault="00AC2915" w:rsidP="00635636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C2915" w:rsidRDefault="00AC2915" w:rsidP="00635636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C2915" w:rsidRDefault="00AC2915" w:rsidP="00635636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35636" w:rsidRPr="00635636" w:rsidRDefault="00635636" w:rsidP="00635636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356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35636" w:rsidRPr="00635636" w:rsidRDefault="00635636" w:rsidP="00635636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35636">
        <w:rPr>
          <w:rFonts w:ascii="Times New Roman" w:hAnsi="Times New Roman" w:cs="Times New Roman"/>
          <w:b/>
          <w:bCs/>
          <w:sz w:val="28"/>
          <w:szCs w:val="28"/>
        </w:rPr>
        <w:lastRenderedPageBreak/>
        <w:t>8. Передача муниципального имущества в залог</w:t>
      </w:r>
      <w:bookmarkEnd w:id="125"/>
      <w:r w:rsidRPr="00635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636" w:rsidRPr="00635636" w:rsidRDefault="00635636" w:rsidP="00635636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6" w:name="sub_1901"/>
      <w:r w:rsidRPr="00635636">
        <w:rPr>
          <w:rFonts w:ascii="Times New Roman" w:hAnsi="Times New Roman" w:cs="Times New Roman"/>
          <w:sz w:val="28"/>
          <w:szCs w:val="28"/>
        </w:rPr>
        <w:t xml:space="preserve"> 8.1. Передача в залог имущества, находящегося в собственности муниципального образования Веневский район, может осуществляться для обеспечения: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7" w:name="sub_19011"/>
      <w:bookmarkEnd w:id="126"/>
      <w:r w:rsidRPr="00635636">
        <w:rPr>
          <w:rFonts w:ascii="Times New Roman" w:hAnsi="Times New Roman" w:cs="Times New Roman"/>
          <w:sz w:val="28"/>
          <w:szCs w:val="28"/>
        </w:rPr>
        <w:t xml:space="preserve"> 8.1.1. Обязательств муниципального образования Веневский район;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8" w:name="sub_19012"/>
      <w:bookmarkEnd w:id="127"/>
      <w:r w:rsidRPr="00635636">
        <w:rPr>
          <w:rFonts w:ascii="Times New Roman" w:hAnsi="Times New Roman" w:cs="Times New Roman"/>
          <w:sz w:val="28"/>
          <w:szCs w:val="28"/>
        </w:rPr>
        <w:t xml:space="preserve"> 8.1.2. Обязательств муниципальных унитарных предприятий;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9" w:name="sub_19013"/>
      <w:bookmarkEnd w:id="128"/>
      <w:r w:rsidRPr="00635636">
        <w:rPr>
          <w:rFonts w:ascii="Times New Roman" w:hAnsi="Times New Roman" w:cs="Times New Roman"/>
          <w:sz w:val="28"/>
          <w:szCs w:val="28"/>
        </w:rPr>
        <w:t xml:space="preserve"> 8.1.3. Иных обязательств, в исполнении которых заинтересовано муниципальное образование Веневский район.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0" w:name="sub_1902"/>
      <w:bookmarkEnd w:id="129"/>
      <w:r w:rsidRPr="00635636">
        <w:rPr>
          <w:rFonts w:ascii="Times New Roman" w:hAnsi="Times New Roman" w:cs="Times New Roman"/>
          <w:sz w:val="28"/>
          <w:szCs w:val="28"/>
        </w:rPr>
        <w:t xml:space="preserve"> 8.2. Не могут быть предметом залога объекты муниципального имущества, находящиеся в оперативном управлении муниципальных учреждений или исключенные из оборота в соответствии с действующим законодательством.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1" w:name="sub_1903"/>
      <w:bookmarkEnd w:id="130"/>
      <w:r w:rsidRPr="00635636">
        <w:rPr>
          <w:rFonts w:ascii="Times New Roman" w:hAnsi="Times New Roman" w:cs="Times New Roman"/>
          <w:sz w:val="28"/>
          <w:szCs w:val="28"/>
        </w:rPr>
        <w:t xml:space="preserve"> 8.3. Решение о залоге муниципального </w:t>
      </w:r>
      <w:proofErr w:type="gramStart"/>
      <w:r w:rsidRPr="00635636">
        <w:rPr>
          <w:rFonts w:ascii="Times New Roman" w:hAnsi="Times New Roman" w:cs="Times New Roman"/>
          <w:sz w:val="28"/>
          <w:szCs w:val="28"/>
        </w:rPr>
        <w:t>имущества</w:t>
      </w:r>
      <w:proofErr w:type="gramEnd"/>
      <w:r w:rsidRPr="00635636">
        <w:rPr>
          <w:rFonts w:ascii="Times New Roman" w:hAnsi="Times New Roman" w:cs="Times New Roman"/>
          <w:sz w:val="28"/>
          <w:szCs w:val="28"/>
        </w:rPr>
        <w:t xml:space="preserve"> не закрепленного на праве хозяйственного ведения принимает Собрание представителей муниципального образования Веневский район.  </w:t>
      </w:r>
      <w:bookmarkStart w:id="132" w:name="sub_1904"/>
      <w:bookmarkEnd w:id="131"/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636">
        <w:rPr>
          <w:rFonts w:ascii="Times New Roman" w:hAnsi="Times New Roman" w:cs="Times New Roman"/>
          <w:sz w:val="28"/>
          <w:szCs w:val="28"/>
        </w:rPr>
        <w:t>8.4. Порядок заключения договоров залога, права и ответственность лиц, выступающих залогодателями муниципального имущества, ограничения на передачу в залог отдельных видов муниципального имущества устанавливаются действующим законодательством.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3" w:name="sub_1905"/>
      <w:bookmarkEnd w:id="132"/>
      <w:r w:rsidRPr="00635636">
        <w:rPr>
          <w:rFonts w:ascii="Times New Roman" w:hAnsi="Times New Roman" w:cs="Times New Roman"/>
          <w:sz w:val="28"/>
          <w:szCs w:val="28"/>
        </w:rPr>
        <w:t xml:space="preserve"> </w:t>
      </w:r>
      <w:bookmarkStart w:id="134" w:name="sub_1906"/>
      <w:bookmarkEnd w:id="133"/>
      <w:r w:rsidRPr="00635636">
        <w:rPr>
          <w:rFonts w:ascii="Times New Roman" w:hAnsi="Times New Roman" w:cs="Times New Roman"/>
          <w:sz w:val="28"/>
          <w:szCs w:val="28"/>
        </w:rPr>
        <w:t xml:space="preserve"> 8.5. Залогодателем движимого и недвижимого муниципального имущества, не закрепленного на праве хозяйственного ведения, выступает администрация муниципального образования Веневский район.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5" w:name="sub_1907"/>
      <w:bookmarkEnd w:id="134"/>
      <w:r w:rsidRPr="00635636">
        <w:rPr>
          <w:rFonts w:ascii="Times New Roman" w:hAnsi="Times New Roman" w:cs="Times New Roman"/>
          <w:sz w:val="28"/>
          <w:szCs w:val="28"/>
        </w:rPr>
        <w:t xml:space="preserve"> 8.6. Ценные бумаги, передаваемые в залог, могут передаваться во владение и пользование (номинальное держание) залогодержателю по решению Собрания представителей муниципального образования Веневский район. Объем правомочий залогодержателя, включая голосование по переданным в </w:t>
      </w:r>
      <w:proofErr w:type="gramStart"/>
      <w:r w:rsidRPr="00635636">
        <w:rPr>
          <w:rFonts w:ascii="Times New Roman" w:hAnsi="Times New Roman" w:cs="Times New Roman"/>
          <w:sz w:val="28"/>
          <w:szCs w:val="28"/>
        </w:rPr>
        <w:t>залог акциям</w:t>
      </w:r>
      <w:proofErr w:type="gramEnd"/>
      <w:r w:rsidRPr="00635636">
        <w:rPr>
          <w:rFonts w:ascii="Times New Roman" w:hAnsi="Times New Roman" w:cs="Times New Roman"/>
          <w:sz w:val="28"/>
          <w:szCs w:val="28"/>
        </w:rPr>
        <w:t xml:space="preserve"> на общих собраниях акционеров, определяется условиями договора залога.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6" w:name="sub_1908"/>
      <w:bookmarkEnd w:id="135"/>
      <w:r w:rsidRPr="00635636">
        <w:rPr>
          <w:rFonts w:ascii="Times New Roman" w:hAnsi="Times New Roman" w:cs="Times New Roman"/>
          <w:sz w:val="28"/>
          <w:szCs w:val="28"/>
        </w:rPr>
        <w:t xml:space="preserve"> 8.7. Заложенное муниципальное имущество, может быть отчуждено другому лицу в порядке и на условиях, установленных действующим законодательством, с согласия кредитора по обеспеченному </w:t>
      </w:r>
      <w:proofErr w:type="gramStart"/>
      <w:r w:rsidRPr="00635636">
        <w:rPr>
          <w:rFonts w:ascii="Times New Roman" w:hAnsi="Times New Roman" w:cs="Times New Roman"/>
          <w:sz w:val="28"/>
          <w:szCs w:val="28"/>
        </w:rPr>
        <w:t>залогом обязательству</w:t>
      </w:r>
      <w:proofErr w:type="gramEnd"/>
      <w:r w:rsidRPr="00635636">
        <w:rPr>
          <w:rFonts w:ascii="Times New Roman" w:hAnsi="Times New Roman" w:cs="Times New Roman"/>
          <w:sz w:val="28"/>
          <w:szCs w:val="28"/>
        </w:rPr>
        <w:t>.</w:t>
      </w:r>
    </w:p>
    <w:p w:rsidR="00635636" w:rsidRPr="00635636" w:rsidRDefault="00635636" w:rsidP="00635636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37" w:name="sub_12000"/>
      <w:bookmarkEnd w:id="136"/>
    </w:p>
    <w:p w:rsidR="00635636" w:rsidRPr="00635636" w:rsidRDefault="00635636" w:rsidP="00635636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35636">
        <w:rPr>
          <w:rFonts w:ascii="Times New Roman" w:hAnsi="Times New Roman" w:cs="Times New Roman"/>
          <w:b/>
          <w:bCs/>
          <w:sz w:val="28"/>
          <w:szCs w:val="28"/>
        </w:rPr>
        <w:t>9. Отчуждение муниципального имущества</w:t>
      </w:r>
      <w:bookmarkEnd w:id="137"/>
      <w:r w:rsidRPr="00635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636" w:rsidRPr="00635636" w:rsidRDefault="00635636" w:rsidP="00635636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8" w:name="sub_12001"/>
      <w:r w:rsidRPr="00635636">
        <w:rPr>
          <w:rFonts w:ascii="Times New Roman" w:hAnsi="Times New Roman" w:cs="Times New Roman"/>
          <w:sz w:val="28"/>
          <w:szCs w:val="28"/>
        </w:rPr>
        <w:t xml:space="preserve"> 9.1. Отчуждение муниципального имущества может производиться путем: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9" w:name="sub_120011"/>
      <w:bookmarkEnd w:id="138"/>
      <w:r w:rsidRPr="00635636">
        <w:rPr>
          <w:rFonts w:ascii="Times New Roman" w:hAnsi="Times New Roman" w:cs="Times New Roman"/>
          <w:sz w:val="28"/>
          <w:szCs w:val="28"/>
        </w:rPr>
        <w:t xml:space="preserve"> 9.1.1. Передачи в государственную собственность Российской Федерации или ее субъектов, а также в муниципальную собственность других муниципальных образований;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0" w:name="sub_120012"/>
      <w:bookmarkEnd w:id="139"/>
      <w:r w:rsidRPr="00635636">
        <w:rPr>
          <w:rFonts w:ascii="Times New Roman" w:hAnsi="Times New Roman" w:cs="Times New Roman"/>
          <w:sz w:val="28"/>
          <w:szCs w:val="28"/>
        </w:rPr>
        <w:t xml:space="preserve"> 9.1.2. Приватизации в соответствии с Федеральным законом </w:t>
      </w:r>
      <w:r w:rsidRPr="00635636">
        <w:rPr>
          <w:rFonts w:ascii="Times New Roman" w:eastAsia="Calibri" w:hAnsi="Times New Roman" w:cs="Times New Roman"/>
          <w:sz w:val="28"/>
          <w:szCs w:val="28"/>
        </w:rPr>
        <w:t>от 21.12.2001 N 178-ФЗ</w:t>
      </w:r>
      <w:r w:rsidRPr="00635636">
        <w:rPr>
          <w:rFonts w:ascii="Times New Roman" w:hAnsi="Times New Roman" w:cs="Times New Roman"/>
          <w:sz w:val="28"/>
          <w:szCs w:val="28"/>
        </w:rPr>
        <w:t xml:space="preserve"> "О приватизации государственного и муниципального имущества";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1" w:name="sub_120013"/>
      <w:bookmarkEnd w:id="140"/>
      <w:r w:rsidRPr="00635636">
        <w:rPr>
          <w:rFonts w:ascii="Times New Roman" w:hAnsi="Times New Roman" w:cs="Times New Roman"/>
          <w:sz w:val="28"/>
          <w:szCs w:val="28"/>
        </w:rPr>
        <w:lastRenderedPageBreak/>
        <w:t xml:space="preserve"> 9.1.3. Совершения иных сделок, не противоречащих действующему законодательству Российской Федерации.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2" w:name="sub_12002"/>
      <w:bookmarkEnd w:id="141"/>
      <w:r w:rsidRPr="00635636">
        <w:rPr>
          <w:rFonts w:ascii="Times New Roman" w:hAnsi="Times New Roman" w:cs="Times New Roman"/>
          <w:sz w:val="28"/>
          <w:szCs w:val="28"/>
        </w:rPr>
        <w:t xml:space="preserve"> 9.2. Передача муниципального имущества муниципального образования Веневский район  в государственную собственность или муниципальную собственность других муниципальных образований осуществляется на основании постановления администрации муниципального образования Веневский район  в соответствии с действующим законодательством.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3" w:name="sub_12003"/>
      <w:bookmarkEnd w:id="142"/>
      <w:r w:rsidRPr="00635636">
        <w:rPr>
          <w:rFonts w:ascii="Times New Roman" w:hAnsi="Times New Roman" w:cs="Times New Roman"/>
          <w:sz w:val="28"/>
          <w:szCs w:val="28"/>
        </w:rPr>
        <w:t xml:space="preserve"> 9.3. Приватизация муниципального имущества производится на основании прогнозного плана приватизации муниципального имущества муниципального образования Веневский район  в порядке, предусмотренном законодательством Российской Федерации о приватизации.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4" w:name="sub_12004"/>
      <w:bookmarkEnd w:id="143"/>
      <w:r w:rsidRPr="00635636">
        <w:rPr>
          <w:rFonts w:ascii="Times New Roman" w:hAnsi="Times New Roman" w:cs="Times New Roman"/>
          <w:sz w:val="28"/>
          <w:szCs w:val="28"/>
        </w:rPr>
        <w:t xml:space="preserve"> 9.4. В прогнозном плане (программе) приватизации муниципального имущества муниципального образования Веневский район  устанавливаются цели, механизм, приоритеты при проведении приватизации, перечень приватизируемых объектов, определяются объекты муниципального имущества, не подлежащие приватизации, льготы и ограничения при приватизации.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5" w:name="sub_12005"/>
      <w:bookmarkEnd w:id="144"/>
      <w:r w:rsidRPr="00635636">
        <w:rPr>
          <w:rFonts w:ascii="Times New Roman" w:hAnsi="Times New Roman" w:cs="Times New Roman"/>
          <w:sz w:val="28"/>
          <w:szCs w:val="28"/>
        </w:rPr>
        <w:t xml:space="preserve"> 9.5. Безвозмездное отчуждение (дарение) недвижимого муниципального имущества производится на основании постановления администрации  муниципального образования.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6" w:name="sub_12006"/>
      <w:bookmarkEnd w:id="145"/>
      <w:r w:rsidRPr="00635636">
        <w:rPr>
          <w:rFonts w:ascii="Times New Roman" w:hAnsi="Times New Roman" w:cs="Times New Roman"/>
          <w:sz w:val="28"/>
          <w:szCs w:val="28"/>
        </w:rPr>
        <w:t xml:space="preserve"> 9.6. Дарение муниципального имущества физическим и юридическим лицам не допускается за исключением случаев, установленных действующим законодательством.</w:t>
      </w:r>
      <w:bookmarkStart w:id="147" w:name="sub_12008"/>
      <w:bookmarkEnd w:id="146"/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5636">
        <w:rPr>
          <w:rFonts w:ascii="Times New Roman" w:hAnsi="Times New Roman" w:cs="Times New Roman"/>
          <w:sz w:val="28"/>
          <w:szCs w:val="28"/>
        </w:rPr>
        <w:t xml:space="preserve"> 9.7. Мена муниципального имущества на равноценное имущество допускается на основании постановления администрации муниципального образования Веневский район.</w:t>
      </w:r>
    </w:p>
    <w:p w:rsidR="00635636" w:rsidRPr="00635636" w:rsidRDefault="00635636" w:rsidP="00AC29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48" w:name="sub_12014"/>
      <w:bookmarkEnd w:id="147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35636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5636">
        <w:rPr>
          <w:rFonts w:ascii="Times New Roman" w:hAnsi="Times New Roman" w:cs="Times New Roman"/>
          <w:sz w:val="28"/>
          <w:szCs w:val="28"/>
        </w:rPr>
        <w:t>. Отчуждение муниципального имущества муниципального образования Веневский район в не предусмотренных настоящим Положением случаях осуществляется на основании решения Собрания представителей муниципального образования Веневский район  в соответствии с действующим законодательством.</w:t>
      </w:r>
    </w:p>
    <w:p w:rsidR="00635636" w:rsidRPr="00635636" w:rsidRDefault="00635636" w:rsidP="0063563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9" w:name="sub_12015"/>
      <w:bookmarkEnd w:id="148"/>
      <w:r w:rsidRPr="00635636">
        <w:rPr>
          <w:rFonts w:ascii="Times New Roman" w:hAnsi="Times New Roman" w:cs="Times New Roman"/>
          <w:sz w:val="28"/>
          <w:szCs w:val="28"/>
        </w:rPr>
        <w:t xml:space="preserve"> </w:t>
      </w:r>
      <w:bookmarkEnd w:id="149"/>
    </w:p>
    <w:p w:rsidR="00635636" w:rsidRPr="00635636" w:rsidRDefault="00635636" w:rsidP="00635636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50" w:name="sub_13000"/>
      <w:r w:rsidRPr="00635636">
        <w:rPr>
          <w:rFonts w:ascii="Times New Roman" w:hAnsi="Times New Roman" w:cs="Times New Roman"/>
          <w:b/>
          <w:bCs/>
          <w:sz w:val="28"/>
          <w:szCs w:val="28"/>
        </w:rPr>
        <w:t xml:space="preserve"> 10. </w:t>
      </w:r>
      <w:proofErr w:type="gramStart"/>
      <w:r w:rsidRPr="00635636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635636">
        <w:rPr>
          <w:rFonts w:ascii="Times New Roman" w:hAnsi="Times New Roman" w:cs="Times New Roman"/>
          <w:b/>
          <w:bCs/>
          <w:sz w:val="28"/>
          <w:szCs w:val="28"/>
        </w:rPr>
        <w:t xml:space="preserve"> использованием муниципального имущества</w:t>
      </w:r>
      <w:bookmarkEnd w:id="150"/>
      <w:r w:rsidRPr="00635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636" w:rsidRPr="00635636" w:rsidRDefault="00635636" w:rsidP="00635636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35636" w:rsidRPr="00635636" w:rsidRDefault="00635636" w:rsidP="00AC40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1" w:name="sub_13001"/>
      <w:r w:rsidRPr="00635636">
        <w:rPr>
          <w:rFonts w:ascii="Times New Roman" w:hAnsi="Times New Roman" w:cs="Times New Roman"/>
          <w:sz w:val="28"/>
          <w:szCs w:val="28"/>
        </w:rPr>
        <w:t xml:space="preserve"> 10.1. </w:t>
      </w:r>
      <w:proofErr w:type="gramStart"/>
      <w:r w:rsidRPr="006356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35636">
        <w:rPr>
          <w:rFonts w:ascii="Times New Roman" w:hAnsi="Times New Roman" w:cs="Times New Roman"/>
          <w:sz w:val="28"/>
          <w:szCs w:val="28"/>
        </w:rPr>
        <w:t xml:space="preserve"> использованием муниципального имущества осуществляют Собрание представителей муниципального образования Веневский район, администрация муниципального образования Веневский район, в пределах своей компетенции и в соответствии с утвержденным порядком.</w:t>
      </w:r>
    </w:p>
    <w:p w:rsidR="00635636" w:rsidRPr="00635636" w:rsidRDefault="00635636" w:rsidP="00AC40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2" w:name="sub_13002"/>
      <w:bookmarkEnd w:id="151"/>
      <w:r w:rsidRPr="00635636">
        <w:rPr>
          <w:rFonts w:ascii="Times New Roman" w:hAnsi="Times New Roman" w:cs="Times New Roman"/>
          <w:sz w:val="28"/>
          <w:szCs w:val="28"/>
        </w:rPr>
        <w:t xml:space="preserve"> 10.2. Собрание представителей муниципального образования Веневский район:</w:t>
      </w:r>
    </w:p>
    <w:p w:rsidR="00635636" w:rsidRPr="00635636" w:rsidRDefault="00635636" w:rsidP="00AC40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3" w:name="sub_130021"/>
      <w:bookmarkEnd w:id="152"/>
      <w:r w:rsidRPr="00635636">
        <w:rPr>
          <w:rFonts w:ascii="Times New Roman" w:hAnsi="Times New Roman" w:cs="Times New Roman"/>
          <w:sz w:val="28"/>
          <w:szCs w:val="28"/>
        </w:rPr>
        <w:t xml:space="preserve"> 10.2.1. Ежегодно заслушивает отчеты главы администрации  муниципального образования Веневский район  или о выполнении </w:t>
      </w:r>
      <w:r w:rsidRPr="00635636">
        <w:rPr>
          <w:rFonts w:ascii="Times New Roman" w:hAnsi="Times New Roman" w:cs="Times New Roman"/>
          <w:sz w:val="28"/>
          <w:szCs w:val="28"/>
        </w:rPr>
        <w:lastRenderedPageBreak/>
        <w:t>Положения о порядке управления и распоряжения муниципальным имуществом муниципального образования Веневский район</w:t>
      </w:r>
      <w:bookmarkStart w:id="154" w:name="sub_130022"/>
      <w:bookmarkEnd w:id="153"/>
      <w:r w:rsidRPr="00635636">
        <w:rPr>
          <w:rFonts w:ascii="Times New Roman" w:hAnsi="Times New Roman" w:cs="Times New Roman"/>
          <w:sz w:val="28"/>
          <w:szCs w:val="28"/>
        </w:rPr>
        <w:t>;</w:t>
      </w:r>
    </w:p>
    <w:p w:rsidR="00635636" w:rsidRPr="00635636" w:rsidRDefault="00635636" w:rsidP="00AC40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5636">
        <w:rPr>
          <w:rFonts w:ascii="Times New Roman" w:hAnsi="Times New Roman" w:cs="Times New Roman"/>
          <w:sz w:val="28"/>
          <w:szCs w:val="28"/>
        </w:rPr>
        <w:t>10.2.2. Назначает депутатские слушания по фактам нарушения настоящего Положения;</w:t>
      </w:r>
    </w:p>
    <w:p w:rsidR="00635636" w:rsidRPr="00635636" w:rsidRDefault="00635636" w:rsidP="00AC40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5" w:name="sub_130023"/>
      <w:bookmarkEnd w:id="154"/>
      <w:r w:rsidRPr="00635636">
        <w:rPr>
          <w:rFonts w:ascii="Times New Roman" w:hAnsi="Times New Roman" w:cs="Times New Roman"/>
          <w:sz w:val="28"/>
          <w:szCs w:val="28"/>
        </w:rPr>
        <w:t xml:space="preserve"> 10.2.3. Получает информацию от уполномоченных органов об управлении муниципальным имуществом;</w:t>
      </w:r>
    </w:p>
    <w:p w:rsidR="00635636" w:rsidRPr="00635636" w:rsidRDefault="00635636" w:rsidP="00AC40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6" w:name="sub_130024"/>
      <w:bookmarkEnd w:id="155"/>
      <w:r w:rsidRPr="00635636">
        <w:rPr>
          <w:rFonts w:ascii="Times New Roman" w:hAnsi="Times New Roman" w:cs="Times New Roman"/>
          <w:sz w:val="28"/>
          <w:szCs w:val="28"/>
        </w:rPr>
        <w:t xml:space="preserve"> 10.2.4. В иных формах осуществляет </w:t>
      </w:r>
      <w:proofErr w:type="gramStart"/>
      <w:r w:rsidRPr="006356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35636">
        <w:rPr>
          <w:rFonts w:ascii="Times New Roman" w:hAnsi="Times New Roman" w:cs="Times New Roman"/>
          <w:sz w:val="28"/>
          <w:szCs w:val="28"/>
        </w:rPr>
        <w:t xml:space="preserve"> использованием муниципального имущества.</w:t>
      </w:r>
    </w:p>
    <w:p w:rsidR="00635636" w:rsidRPr="00635636" w:rsidRDefault="00635636" w:rsidP="00AC40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7" w:name="sub_13003"/>
      <w:bookmarkEnd w:id="156"/>
      <w:r w:rsidRPr="00635636">
        <w:rPr>
          <w:rFonts w:ascii="Times New Roman" w:hAnsi="Times New Roman" w:cs="Times New Roman"/>
          <w:sz w:val="28"/>
          <w:szCs w:val="28"/>
        </w:rPr>
        <w:t xml:space="preserve"> 10.3. Администрация муниципального образования Веневский район:</w:t>
      </w:r>
    </w:p>
    <w:p w:rsidR="00635636" w:rsidRPr="00635636" w:rsidRDefault="00291B6A" w:rsidP="00AC40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8" w:name="sub_130033"/>
      <w:bookmarkEnd w:id="157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636" w:rsidRPr="00635636">
        <w:rPr>
          <w:rFonts w:ascii="Times New Roman" w:hAnsi="Times New Roman" w:cs="Times New Roman"/>
          <w:sz w:val="28"/>
          <w:szCs w:val="28"/>
        </w:rPr>
        <w:t>10.3.</w:t>
      </w:r>
      <w:r w:rsidR="000807DA">
        <w:rPr>
          <w:rFonts w:ascii="Times New Roman" w:hAnsi="Times New Roman" w:cs="Times New Roman"/>
          <w:sz w:val="28"/>
          <w:szCs w:val="28"/>
        </w:rPr>
        <w:t>1</w:t>
      </w:r>
      <w:r w:rsidR="00635636" w:rsidRPr="00635636">
        <w:rPr>
          <w:rFonts w:ascii="Times New Roman" w:hAnsi="Times New Roman" w:cs="Times New Roman"/>
          <w:sz w:val="28"/>
          <w:szCs w:val="28"/>
        </w:rPr>
        <w:t xml:space="preserve">. В иных формах осуществляет </w:t>
      </w:r>
      <w:proofErr w:type="gramStart"/>
      <w:r w:rsidR="00635636" w:rsidRPr="006356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35636" w:rsidRPr="00635636">
        <w:rPr>
          <w:rFonts w:ascii="Times New Roman" w:hAnsi="Times New Roman" w:cs="Times New Roman"/>
          <w:sz w:val="28"/>
          <w:szCs w:val="28"/>
        </w:rPr>
        <w:t xml:space="preserve"> использованием муниципального имущества и принимает меры по устранению нарушений действующего законодательства и настоящего Положения.</w:t>
      </w:r>
    </w:p>
    <w:p w:rsidR="00635636" w:rsidRPr="00291B6A" w:rsidRDefault="00291B6A" w:rsidP="00AC40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9" w:name="sub_130041"/>
      <w:bookmarkEnd w:id="158"/>
      <w:r w:rsidRPr="00291B6A">
        <w:rPr>
          <w:rFonts w:ascii="Times New Roman" w:hAnsi="Times New Roman" w:cs="Times New Roman"/>
          <w:sz w:val="28"/>
          <w:szCs w:val="28"/>
        </w:rPr>
        <w:t xml:space="preserve">  </w:t>
      </w:r>
      <w:r w:rsidR="00635636" w:rsidRPr="00291B6A">
        <w:rPr>
          <w:rFonts w:ascii="Times New Roman" w:hAnsi="Times New Roman" w:cs="Times New Roman"/>
          <w:sz w:val="28"/>
          <w:szCs w:val="28"/>
        </w:rPr>
        <w:t>10.</w:t>
      </w:r>
      <w:r w:rsidRPr="00291B6A">
        <w:rPr>
          <w:rFonts w:ascii="Times New Roman" w:hAnsi="Times New Roman" w:cs="Times New Roman"/>
          <w:sz w:val="28"/>
          <w:szCs w:val="28"/>
        </w:rPr>
        <w:t>3</w:t>
      </w:r>
      <w:r w:rsidR="00635636" w:rsidRPr="00291B6A">
        <w:rPr>
          <w:rFonts w:ascii="Times New Roman" w:hAnsi="Times New Roman" w:cs="Times New Roman"/>
          <w:sz w:val="28"/>
          <w:szCs w:val="28"/>
        </w:rPr>
        <w:t>.</w:t>
      </w:r>
      <w:r w:rsidRPr="00291B6A">
        <w:rPr>
          <w:rFonts w:ascii="Times New Roman" w:hAnsi="Times New Roman" w:cs="Times New Roman"/>
          <w:sz w:val="28"/>
          <w:szCs w:val="28"/>
        </w:rPr>
        <w:t>2</w:t>
      </w:r>
      <w:r w:rsidR="00635636" w:rsidRPr="00291B6A">
        <w:rPr>
          <w:rFonts w:ascii="Times New Roman" w:hAnsi="Times New Roman" w:cs="Times New Roman"/>
          <w:sz w:val="28"/>
          <w:szCs w:val="28"/>
        </w:rPr>
        <w:t>. Проводит проверки использования муниципального имущества;</w:t>
      </w:r>
    </w:p>
    <w:p w:rsidR="00635636" w:rsidRPr="00291B6A" w:rsidRDefault="00635636" w:rsidP="00AC40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0" w:name="sub_130042"/>
      <w:bookmarkEnd w:id="159"/>
      <w:r w:rsidRPr="00291B6A">
        <w:rPr>
          <w:rFonts w:ascii="Times New Roman" w:hAnsi="Times New Roman" w:cs="Times New Roman"/>
          <w:sz w:val="28"/>
          <w:szCs w:val="28"/>
        </w:rPr>
        <w:t xml:space="preserve"> 10.</w:t>
      </w:r>
      <w:r w:rsidR="00291B6A" w:rsidRPr="00291B6A">
        <w:rPr>
          <w:rFonts w:ascii="Times New Roman" w:hAnsi="Times New Roman" w:cs="Times New Roman"/>
          <w:sz w:val="28"/>
          <w:szCs w:val="28"/>
        </w:rPr>
        <w:t>3</w:t>
      </w:r>
      <w:r w:rsidRPr="00291B6A">
        <w:rPr>
          <w:rFonts w:ascii="Times New Roman" w:hAnsi="Times New Roman" w:cs="Times New Roman"/>
          <w:sz w:val="28"/>
          <w:szCs w:val="28"/>
        </w:rPr>
        <w:t>.</w:t>
      </w:r>
      <w:r w:rsidR="00291B6A" w:rsidRPr="00291B6A">
        <w:rPr>
          <w:rFonts w:ascii="Times New Roman" w:hAnsi="Times New Roman" w:cs="Times New Roman"/>
          <w:sz w:val="28"/>
          <w:szCs w:val="28"/>
        </w:rPr>
        <w:t>3</w:t>
      </w:r>
      <w:r w:rsidRPr="00291B6A">
        <w:rPr>
          <w:rFonts w:ascii="Times New Roman" w:hAnsi="Times New Roman" w:cs="Times New Roman"/>
          <w:sz w:val="28"/>
          <w:szCs w:val="28"/>
        </w:rPr>
        <w:t>. Запрашивает и получает необходимую информацию по вопросам, связанным с использованием муниципального имущества;</w:t>
      </w:r>
    </w:p>
    <w:p w:rsidR="00635636" w:rsidRPr="00291B6A" w:rsidRDefault="00291B6A" w:rsidP="00AC40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1" w:name="sub_130043"/>
      <w:bookmarkEnd w:id="160"/>
      <w:r w:rsidRPr="00291B6A">
        <w:rPr>
          <w:rFonts w:ascii="Times New Roman" w:hAnsi="Times New Roman" w:cs="Times New Roman"/>
          <w:sz w:val="28"/>
          <w:szCs w:val="28"/>
        </w:rPr>
        <w:t xml:space="preserve"> 10.3</w:t>
      </w:r>
      <w:r w:rsidR="00635636" w:rsidRPr="00291B6A">
        <w:rPr>
          <w:rFonts w:ascii="Times New Roman" w:hAnsi="Times New Roman" w:cs="Times New Roman"/>
          <w:sz w:val="28"/>
          <w:szCs w:val="28"/>
        </w:rPr>
        <w:t>.</w:t>
      </w:r>
      <w:r w:rsidRPr="00291B6A">
        <w:rPr>
          <w:rFonts w:ascii="Times New Roman" w:hAnsi="Times New Roman" w:cs="Times New Roman"/>
          <w:sz w:val="28"/>
          <w:szCs w:val="28"/>
        </w:rPr>
        <w:t>4</w:t>
      </w:r>
      <w:r w:rsidR="00635636" w:rsidRPr="00291B6A">
        <w:rPr>
          <w:rFonts w:ascii="Times New Roman" w:hAnsi="Times New Roman" w:cs="Times New Roman"/>
          <w:sz w:val="28"/>
          <w:szCs w:val="28"/>
        </w:rPr>
        <w:t>. Проводит ревизии, инвентаризации муниципального имущества;</w:t>
      </w:r>
    </w:p>
    <w:p w:rsidR="00635636" w:rsidRPr="00635636" w:rsidRDefault="00635636" w:rsidP="00AC40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2" w:name="sub_130044"/>
      <w:bookmarkEnd w:id="161"/>
      <w:r w:rsidRPr="00291B6A">
        <w:rPr>
          <w:rFonts w:ascii="Times New Roman" w:hAnsi="Times New Roman" w:cs="Times New Roman"/>
          <w:sz w:val="28"/>
          <w:szCs w:val="28"/>
        </w:rPr>
        <w:t xml:space="preserve"> 10.</w:t>
      </w:r>
      <w:r w:rsidR="00291B6A" w:rsidRPr="00291B6A">
        <w:rPr>
          <w:rFonts w:ascii="Times New Roman" w:hAnsi="Times New Roman" w:cs="Times New Roman"/>
          <w:sz w:val="28"/>
          <w:szCs w:val="28"/>
        </w:rPr>
        <w:t>3</w:t>
      </w:r>
      <w:r w:rsidRPr="00291B6A">
        <w:rPr>
          <w:rFonts w:ascii="Times New Roman" w:hAnsi="Times New Roman" w:cs="Times New Roman"/>
          <w:sz w:val="28"/>
          <w:szCs w:val="28"/>
        </w:rPr>
        <w:t>.</w:t>
      </w:r>
      <w:r w:rsidR="00291B6A" w:rsidRPr="00291B6A">
        <w:rPr>
          <w:rFonts w:ascii="Times New Roman" w:hAnsi="Times New Roman" w:cs="Times New Roman"/>
          <w:sz w:val="28"/>
          <w:szCs w:val="28"/>
        </w:rPr>
        <w:t>5</w:t>
      </w:r>
      <w:r w:rsidRPr="00291B6A">
        <w:rPr>
          <w:rFonts w:ascii="Times New Roman" w:hAnsi="Times New Roman" w:cs="Times New Roman"/>
          <w:sz w:val="28"/>
          <w:szCs w:val="28"/>
        </w:rPr>
        <w:t>.</w:t>
      </w:r>
      <w:r w:rsidRPr="00191E7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63AF0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</w:t>
      </w:r>
      <w:r w:rsidRPr="00635636">
        <w:rPr>
          <w:rFonts w:ascii="Times New Roman" w:hAnsi="Times New Roman" w:cs="Times New Roman"/>
          <w:sz w:val="28"/>
          <w:szCs w:val="28"/>
        </w:rPr>
        <w:t xml:space="preserve"> необходимые меры по обеспечению сохранности муниципального имущества и его эффективного использования;</w:t>
      </w:r>
    </w:p>
    <w:p w:rsidR="00635636" w:rsidRPr="00635636" w:rsidRDefault="00635636" w:rsidP="00AC40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3" w:name="sub_130045"/>
      <w:bookmarkEnd w:id="162"/>
      <w:r w:rsidRPr="00635636">
        <w:rPr>
          <w:rFonts w:ascii="Times New Roman" w:hAnsi="Times New Roman" w:cs="Times New Roman"/>
          <w:sz w:val="28"/>
          <w:szCs w:val="28"/>
        </w:rPr>
        <w:t xml:space="preserve"> 10.</w:t>
      </w:r>
      <w:r w:rsidR="00291B6A">
        <w:rPr>
          <w:rFonts w:ascii="Times New Roman" w:hAnsi="Times New Roman" w:cs="Times New Roman"/>
          <w:sz w:val="28"/>
          <w:szCs w:val="28"/>
        </w:rPr>
        <w:t>3</w:t>
      </w:r>
      <w:r w:rsidRPr="00635636">
        <w:rPr>
          <w:rFonts w:ascii="Times New Roman" w:hAnsi="Times New Roman" w:cs="Times New Roman"/>
          <w:sz w:val="28"/>
          <w:szCs w:val="28"/>
        </w:rPr>
        <w:t>.</w:t>
      </w:r>
      <w:r w:rsidR="00291B6A">
        <w:rPr>
          <w:rFonts w:ascii="Times New Roman" w:hAnsi="Times New Roman" w:cs="Times New Roman"/>
          <w:sz w:val="28"/>
          <w:szCs w:val="28"/>
        </w:rPr>
        <w:t>6</w:t>
      </w:r>
      <w:r w:rsidRPr="00635636">
        <w:rPr>
          <w:rFonts w:ascii="Times New Roman" w:hAnsi="Times New Roman" w:cs="Times New Roman"/>
          <w:sz w:val="28"/>
          <w:szCs w:val="28"/>
        </w:rPr>
        <w:t xml:space="preserve">. В иных формах осуществляет </w:t>
      </w:r>
      <w:proofErr w:type="gramStart"/>
      <w:r w:rsidRPr="006356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35636">
        <w:rPr>
          <w:rFonts w:ascii="Times New Roman" w:hAnsi="Times New Roman" w:cs="Times New Roman"/>
          <w:sz w:val="28"/>
          <w:szCs w:val="28"/>
        </w:rPr>
        <w:t xml:space="preserve"> использованием муниципального имущества. Результаты проверок, ревизий и инвентаризаций должны быть оформлены Комитетом соответствующим актом.</w:t>
      </w:r>
    </w:p>
    <w:p w:rsidR="00635636" w:rsidRPr="00635636" w:rsidRDefault="00635636" w:rsidP="00AC40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4" w:name="sub_13006"/>
      <w:bookmarkEnd w:id="163"/>
      <w:r w:rsidRPr="00635636">
        <w:rPr>
          <w:rFonts w:ascii="Times New Roman" w:hAnsi="Times New Roman" w:cs="Times New Roman"/>
          <w:sz w:val="28"/>
          <w:szCs w:val="28"/>
        </w:rPr>
        <w:t>10.</w:t>
      </w:r>
      <w:r w:rsidR="00291B6A">
        <w:rPr>
          <w:rFonts w:ascii="Times New Roman" w:hAnsi="Times New Roman" w:cs="Times New Roman"/>
          <w:sz w:val="28"/>
          <w:szCs w:val="28"/>
        </w:rPr>
        <w:t>4</w:t>
      </w:r>
      <w:r w:rsidRPr="00635636">
        <w:rPr>
          <w:rFonts w:ascii="Times New Roman" w:hAnsi="Times New Roman" w:cs="Times New Roman"/>
          <w:sz w:val="28"/>
          <w:szCs w:val="28"/>
        </w:rPr>
        <w:t>. Арендаторы, ссудополучатели, балансодержатели, доверительные управляющие, Представители, Страховщики по запросу администрации муниципального образования Веневский район обязаны предоставлять необходимую информацию по использованию муниципального имущества с заверенными данными и копиями документов.</w:t>
      </w:r>
    </w:p>
    <w:p w:rsidR="00635636" w:rsidRPr="00635636" w:rsidRDefault="00291B6A" w:rsidP="00AC40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5" w:name="sub_13007"/>
      <w:bookmarkEnd w:id="164"/>
      <w:r>
        <w:rPr>
          <w:rFonts w:ascii="Times New Roman" w:hAnsi="Times New Roman" w:cs="Times New Roman"/>
          <w:sz w:val="28"/>
          <w:szCs w:val="28"/>
        </w:rPr>
        <w:t xml:space="preserve"> 10.5</w:t>
      </w:r>
      <w:r w:rsidR="00635636" w:rsidRPr="00635636">
        <w:rPr>
          <w:rFonts w:ascii="Times New Roman" w:hAnsi="Times New Roman" w:cs="Times New Roman"/>
          <w:sz w:val="28"/>
          <w:szCs w:val="28"/>
        </w:rPr>
        <w:t>. Существенное нарушение условий договора, связанного с использованием муниципального имущества, должно служить основанием для расторжения договора и изъятия имущества из владения и пользования в соответствии с действующим законодательством.</w:t>
      </w:r>
    </w:p>
    <w:p w:rsidR="00635636" w:rsidRPr="00635636" w:rsidRDefault="00635636" w:rsidP="00AC40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6" w:name="sub_13008"/>
      <w:bookmarkEnd w:id="165"/>
      <w:r w:rsidRPr="00635636">
        <w:rPr>
          <w:rFonts w:ascii="Times New Roman" w:hAnsi="Times New Roman" w:cs="Times New Roman"/>
          <w:sz w:val="28"/>
          <w:szCs w:val="28"/>
        </w:rPr>
        <w:t xml:space="preserve"> 10.</w:t>
      </w:r>
      <w:r w:rsidR="00291B6A">
        <w:rPr>
          <w:rFonts w:ascii="Times New Roman" w:hAnsi="Times New Roman" w:cs="Times New Roman"/>
          <w:sz w:val="28"/>
          <w:szCs w:val="28"/>
        </w:rPr>
        <w:t>6</w:t>
      </w:r>
      <w:r w:rsidRPr="00635636">
        <w:rPr>
          <w:rFonts w:ascii="Times New Roman" w:hAnsi="Times New Roman" w:cs="Times New Roman"/>
          <w:sz w:val="28"/>
          <w:szCs w:val="28"/>
        </w:rPr>
        <w:t xml:space="preserve">. Механизм осуществления </w:t>
      </w:r>
      <w:proofErr w:type="gramStart"/>
      <w:r w:rsidRPr="0063563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35636">
        <w:rPr>
          <w:rFonts w:ascii="Times New Roman" w:hAnsi="Times New Roman" w:cs="Times New Roman"/>
          <w:sz w:val="28"/>
          <w:szCs w:val="28"/>
        </w:rPr>
        <w:t xml:space="preserve"> использованием муниципального имущества устанавливается положениями, определяющими порядок передачи муниципального имущества в аренду, безвозмездное пользование, доверительное управление.</w:t>
      </w:r>
    </w:p>
    <w:p w:rsidR="00635636" w:rsidRPr="00635636" w:rsidRDefault="00635636" w:rsidP="00AC40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7" w:name="sub_13009"/>
      <w:bookmarkEnd w:id="166"/>
      <w:r w:rsidRPr="00635636">
        <w:rPr>
          <w:rFonts w:ascii="Times New Roman" w:hAnsi="Times New Roman" w:cs="Times New Roman"/>
          <w:sz w:val="28"/>
          <w:szCs w:val="28"/>
        </w:rPr>
        <w:t xml:space="preserve"> 10.</w:t>
      </w:r>
      <w:r w:rsidR="00291B6A">
        <w:rPr>
          <w:rFonts w:ascii="Times New Roman" w:hAnsi="Times New Roman" w:cs="Times New Roman"/>
          <w:sz w:val="28"/>
          <w:szCs w:val="28"/>
        </w:rPr>
        <w:t>7</w:t>
      </w:r>
      <w:r w:rsidRPr="00635636">
        <w:rPr>
          <w:rFonts w:ascii="Times New Roman" w:hAnsi="Times New Roman" w:cs="Times New Roman"/>
          <w:sz w:val="28"/>
          <w:szCs w:val="28"/>
        </w:rPr>
        <w:t>. Нарушение особых условий сделок приватизации является основанием для их расторжения и возвращения объекта приватизации в муниципальную собственность.</w:t>
      </w:r>
    </w:p>
    <w:bookmarkEnd w:id="167"/>
    <w:p w:rsidR="00635636" w:rsidRPr="00635636" w:rsidRDefault="00635636" w:rsidP="0063563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5189E" w:rsidRDefault="00E5189E"/>
    <w:sectPr w:rsidR="00E5189E" w:rsidSect="00D47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6682"/>
    <w:rsid w:val="000807DA"/>
    <w:rsid w:val="00191E78"/>
    <w:rsid w:val="00291B6A"/>
    <w:rsid w:val="00360013"/>
    <w:rsid w:val="00363AF0"/>
    <w:rsid w:val="00635636"/>
    <w:rsid w:val="009B0C22"/>
    <w:rsid w:val="009E1FDA"/>
    <w:rsid w:val="00AC2915"/>
    <w:rsid w:val="00AC4032"/>
    <w:rsid w:val="00D47B67"/>
    <w:rsid w:val="00D7535B"/>
    <w:rsid w:val="00E5189E"/>
    <w:rsid w:val="00E96682"/>
    <w:rsid w:val="00FA1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67"/>
  </w:style>
  <w:style w:type="paragraph" w:styleId="1">
    <w:name w:val="heading 1"/>
    <w:basedOn w:val="a"/>
    <w:next w:val="a"/>
    <w:link w:val="10"/>
    <w:qFormat/>
    <w:rsid w:val="00E9668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668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Plain Text"/>
    <w:basedOn w:val="a"/>
    <w:link w:val="a4"/>
    <w:rsid w:val="00E9668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E96682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36001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3600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0B448-B777-4D2E-BB75-6FF5C128F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16</Pages>
  <Words>5534</Words>
  <Characters>31549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2011-10-11T11:42:00Z</cp:lastPrinted>
  <dcterms:created xsi:type="dcterms:W3CDTF">2011-10-10T12:34:00Z</dcterms:created>
  <dcterms:modified xsi:type="dcterms:W3CDTF">2011-10-11T11:50:00Z</dcterms:modified>
</cp:coreProperties>
</file>