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327" w:rsidRDefault="00D52327" w:rsidP="00955FC3">
      <w:pPr>
        <w:rPr>
          <w:rFonts w:ascii="Times New Roman" w:hAnsi="Times New Roman"/>
          <w:b/>
          <w:sz w:val="28"/>
          <w:szCs w:val="28"/>
        </w:rPr>
      </w:pPr>
    </w:p>
    <w:p w:rsidR="001C3B76" w:rsidRPr="00D643F1" w:rsidRDefault="001C3B76" w:rsidP="001C3B76">
      <w:pPr>
        <w:jc w:val="center"/>
        <w:rPr>
          <w:rFonts w:ascii="Times New Roman" w:hAnsi="Times New Roman"/>
          <w:b/>
          <w:sz w:val="28"/>
          <w:szCs w:val="28"/>
        </w:rPr>
      </w:pPr>
      <w:r w:rsidRPr="00D643F1">
        <w:rPr>
          <w:rFonts w:ascii="Times New Roman" w:hAnsi="Times New Roman"/>
          <w:b/>
          <w:sz w:val="28"/>
          <w:szCs w:val="28"/>
        </w:rPr>
        <w:t>РОССИЙСКАЯ ФЕДЕРАЦИЯ</w:t>
      </w:r>
    </w:p>
    <w:p w:rsidR="001C3B76" w:rsidRPr="00D643F1" w:rsidRDefault="001C3B76" w:rsidP="001C3B76">
      <w:pPr>
        <w:jc w:val="center"/>
        <w:rPr>
          <w:rFonts w:ascii="Times New Roman" w:hAnsi="Times New Roman"/>
          <w:b/>
          <w:sz w:val="28"/>
          <w:szCs w:val="28"/>
        </w:rPr>
      </w:pPr>
      <w:r w:rsidRPr="00D643F1">
        <w:rPr>
          <w:rFonts w:ascii="Times New Roman" w:hAnsi="Times New Roman"/>
          <w:b/>
          <w:sz w:val="28"/>
          <w:szCs w:val="28"/>
        </w:rPr>
        <w:t>ТУЛЬСКАЯ ОБЛАСТЬ</w:t>
      </w:r>
    </w:p>
    <w:p w:rsidR="001C3B76" w:rsidRPr="00D643F1" w:rsidRDefault="001C3B76" w:rsidP="001C3B76">
      <w:pPr>
        <w:jc w:val="center"/>
        <w:rPr>
          <w:rFonts w:ascii="Times New Roman" w:hAnsi="Times New Roman"/>
          <w:b/>
          <w:sz w:val="28"/>
          <w:szCs w:val="28"/>
        </w:rPr>
      </w:pPr>
      <w:r w:rsidRPr="00D643F1">
        <w:rPr>
          <w:rFonts w:ascii="Times New Roman" w:hAnsi="Times New Roman"/>
          <w:b/>
          <w:sz w:val="28"/>
          <w:szCs w:val="28"/>
        </w:rPr>
        <w:t>МУНИЦИПАЛЬНОЕ ОБРАЗОВАНИЕ</w:t>
      </w:r>
    </w:p>
    <w:p w:rsidR="001C3B76" w:rsidRPr="00D643F1" w:rsidRDefault="001C3B76" w:rsidP="001C3B76">
      <w:pPr>
        <w:jc w:val="center"/>
        <w:rPr>
          <w:rFonts w:ascii="Times New Roman" w:hAnsi="Times New Roman"/>
          <w:b/>
          <w:sz w:val="28"/>
          <w:szCs w:val="28"/>
        </w:rPr>
      </w:pPr>
      <w:r w:rsidRPr="00D643F1">
        <w:rPr>
          <w:rFonts w:ascii="Times New Roman" w:hAnsi="Times New Roman"/>
          <w:b/>
          <w:sz w:val="28"/>
          <w:szCs w:val="28"/>
        </w:rPr>
        <w:t>ВЕНЕВСКИЙ РАЙОН</w:t>
      </w:r>
    </w:p>
    <w:p w:rsidR="001C3B76" w:rsidRPr="00D643F1" w:rsidRDefault="001C3B76" w:rsidP="001C3B76">
      <w:pPr>
        <w:pStyle w:val="1"/>
        <w:spacing w:before="0" w:after="0"/>
        <w:ind w:firstLine="567"/>
        <w:jc w:val="center"/>
        <w:rPr>
          <w:rFonts w:ascii="Times New Roman" w:hAnsi="Times New Roman" w:cs="Times New Roman"/>
          <w:sz w:val="28"/>
          <w:szCs w:val="28"/>
        </w:rPr>
      </w:pPr>
    </w:p>
    <w:p w:rsidR="001C3B76" w:rsidRPr="00D643F1" w:rsidRDefault="001C3B76" w:rsidP="001C3B76">
      <w:pPr>
        <w:pStyle w:val="1"/>
        <w:spacing w:before="0" w:after="0"/>
        <w:ind w:firstLine="567"/>
        <w:jc w:val="center"/>
        <w:rPr>
          <w:rFonts w:ascii="Times New Roman" w:hAnsi="Times New Roman" w:cs="Times New Roman"/>
          <w:bCs w:val="0"/>
          <w:sz w:val="28"/>
          <w:szCs w:val="28"/>
        </w:rPr>
      </w:pPr>
      <w:r w:rsidRPr="00D643F1">
        <w:rPr>
          <w:rFonts w:ascii="Times New Roman" w:hAnsi="Times New Roman" w:cs="Times New Roman"/>
          <w:bCs w:val="0"/>
          <w:sz w:val="28"/>
          <w:szCs w:val="28"/>
        </w:rPr>
        <w:t>СОБРАНИЕ ПРЕДСТАВИТЕЛЕЙ МУНИЦИПАЛЬНОГО ОБРАЗОВАНИЯ</w:t>
      </w:r>
      <w:r w:rsidRPr="00D643F1">
        <w:rPr>
          <w:rFonts w:ascii="Times New Roman" w:hAnsi="Times New Roman" w:cs="Times New Roman"/>
          <w:bCs w:val="0"/>
          <w:sz w:val="28"/>
          <w:szCs w:val="28"/>
        </w:rPr>
        <w:br/>
        <w:t>ВЕНЕВСКИЙ РАЙОН</w:t>
      </w:r>
    </w:p>
    <w:p w:rsidR="001C3B76" w:rsidRPr="00D643F1" w:rsidRDefault="001C3B76" w:rsidP="001C3B76">
      <w:pPr>
        <w:jc w:val="center"/>
        <w:rPr>
          <w:rFonts w:ascii="Times New Roman" w:hAnsi="Times New Roman"/>
          <w:b/>
          <w:bCs/>
          <w:sz w:val="28"/>
          <w:szCs w:val="28"/>
        </w:rPr>
      </w:pPr>
      <w:r>
        <w:rPr>
          <w:rFonts w:ascii="Times New Roman" w:hAnsi="Times New Roman"/>
          <w:b/>
          <w:bCs/>
          <w:sz w:val="28"/>
          <w:szCs w:val="28"/>
        </w:rPr>
        <w:t>5</w:t>
      </w:r>
      <w:r w:rsidRPr="00D643F1">
        <w:rPr>
          <w:rFonts w:ascii="Times New Roman" w:hAnsi="Times New Roman"/>
          <w:b/>
          <w:bCs/>
          <w:sz w:val="28"/>
          <w:szCs w:val="28"/>
        </w:rPr>
        <w:t>-го созыва</w:t>
      </w:r>
    </w:p>
    <w:p w:rsidR="001C3B76" w:rsidRPr="00D643F1" w:rsidRDefault="001C3B76" w:rsidP="001C3B76">
      <w:pPr>
        <w:jc w:val="center"/>
        <w:rPr>
          <w:rFonts w:ascii="Times New Roman" w:hAnsi="Times New Roman"/>
          <w:b/>
          <w:bCs/>
          <w:sz w:val="28"/>
          <w:szCs w:val="28"/>
        </w:rPr>
      </w:pPr>
    </w:p>
    <w:p w:rsidR="001C3B76" w:rsidRPr="00D643F1" w:rsidRDefault="001C3B76" w:rsidP="001C3B76">
      <w:pPr>
        <w:jc w:val="center"/>
        <w:rPr>
          <w:rFonts w:ascii="Times New Roman" w:hAnsi="Times New Roman"/>
          <w:b/>
          <w:sz w:val="28"/>
          <w:szCs w:val="28"/>
        </w:rPr>
      </w:pPr>
      <w:r w:rsidRPr="00D643F1">
        <w:rPr>
          <w:rFonts w:ascii="Times New Roman" w:hAnsi="Times New Roman"/>
          <w:b/>
          <w:sz w:val="28"/>
          <w:szCs w:val="28"/>
        </w:rPr>
        <w:t>(</w:t>
      </w:r>
      <w:r w:rsidR="00955FC3">
        <w:rPr>
          <w:rFonts w:ascii="Times New Roman" w:hAnsi="Times New Roman"/>
          <w:b/>
          <w:sz w:val="28"/>
          <w:szCs w:val="28"/>
        </w:rPr>
        <w:t>38</w:t>
      </w:r>
      <w:r w:rsidRPr="00D643F1">
        <w:rPr>
          <w:rFonts w:ascii="Times New Roman" w:hAnsi="Times New Roman"/>
          <w:b/>
          <w:sz w:val="28"/>
          <w:szCs w:val="28"/>
        </w:rPr>
        <w:t>- заседание)</w:t>
      </w:r>
    </w:p>
    <w:p w:rsidR="001C3B76" w:rsidRPr="00D643F1" w:rsidRDefault="001C3B76" w:rsidP="001C3B76">
      <w:pPr>
        <w:jc w:val="center"/>
        <w:rPr>
          <w:rFonts w:ascii="Times New Roman" w:hAnsi="Times New Roman"/>
          <w:b/>
          <w:sz w:val="28"/>
          <w:szCs w:val="28"/>
        </w:rPr>
      </w:pPr>
      <w:bookmarkStart w:id="0" w:name="_GoBack"/>
      <w:bookmarkEnd w:id="0"/>
    </w:p>
    <w:p w:rsidR="001C3B76" w:rsidRPr="00D643F1" w:rsidRDefault="001C3B76" w:rsidP="001C3B76">
      <w:pPr>
        <w:pStyle w:val="1"/>
        <w:spacing w:before="0" w:after="0"/>
        <w:ind w:firstLine="567"/>
        <w:jc w:val="center"/>
        <w:rPr>
          <w:rFonts w:ascii="Times New Roman" w:hAnsi="Times New Roman" w:cs="Times New Roman"/>
          <w:sz w:val="28"/>
          <w:szCs w:val="28"/>
        </w:rPr>
      </w:pPr>
      <w:proofErr w:type="gramStart"/>
      <w:r w:rsidRPr="00D643F1">
        <w:rPr>
          <w:rFonts w:ascii="Times New Roman" w:hAnsi="Times New Roman" w:cs="Times New Roman"/>
          <w:sz w:val="28"/>
          <w:szCs w:val="28"/>
        </w:rPr>
        <w:t>Р</w:t>
      </w:r>
      <w:proofErr w:type="gramEnd"/>
      <w:r w:rsidRPr="00D643F1">
        <w:rPr>
          <w:rFonts w:ascii="Times New Roman" w:hAnsi="Times New Roman" w:cs="Times New Roman"/>
          <w:sz w:val="28"/>
          <w:szCs w:val="28"/>
        </w:rPr>
        <w:t xml:space="preserve"> Е Ш Е Н И Е</w:t>
      </w:r>
    </w:p>
    <w:p w:rsidR="001C3B76" w:rsidRPr="00D643F1" w:rsidRDefault="001C3B76" w:rsidP="001C3B76">
      <w:pPr>
        <w:jc w:val="center"/>
        <w:rPr>
          <w:rFonts w:ascii="Times New Roman" w:hAnsi="Times New Roman"/>
          <w:sz w:val="28"/>
          <w:szCs w:val="28"/>
        </w:rPr>
      </w:pPr>
    </w:p>
    <w:tbl>
      <w:tblPr>
        <w:tblW w:w="0" w:type="auto"/>
        <w:tblLook w:val="04A0" w:firstRow="1" w:lastRow="0" w:firstColumn="1" w:lastColumn="0" w:noHBand="0" w:noVBand="1"/>
      </w:tblPr>
      <w:tblGrid>
        <w:gridCol w:w="4789"/>
        <w:gridCol w:w="4782"/>
      </w:tblGrid>
      <w:tr w:rsidR="001C3B76" w:rsidRPr="00D643F1" w:rsidTr="001B3937">
        <w:tc>
          <w:tcPr>
            <w:tcW w:w="4927" w:type="dxa"/>
            <w:shd w:val="clear" w:color="auto" w:fill="auto"/>
          </w:tcPr>
          <w:p w:rsidR="00955FC3" w:rsidRDefault="001C3B76" w:rsidP="00955FC3">
            <w:pPr>
              <w:pStyle w:val="1"/>
              <w:spacing w:before="0" w:after="0"/>
              <w:rPr>
                <w:rFonts w:ascii="Times New Roman" w:hAnsi="Times New Roman" w:cs="Times New Roman"/>
                <w:b w:val="0"/>
                <w:sz w:val="28"/>
                <w:szCs w:val="28"/>
                <w:u w:val="single"/>
              </w:rPr>
            </w:pPr>
            <w:r w:rsidRPr="00D643F1">
              <w:rPr>
                <w:rFonts w:ascii="Times New Roman" w:hAnsi="Times New Roman" w:cs="Times New Roman"/>
                <w:b w:val="0"/>
                <w:sz w:val="28"/>
                <w:szCs w:val="28"/>
              </w:rPr>
              <w:t xml:space="preserve">    от </w:t>
            </w:r>
            <w:r w:rsidR="00955FC3" w:rsidRPr="00955FC3">
              <w:rPr>
                <w:rFonts w:ascii="Times New Roman" w:hAnsi="Times New Roman" w:cs="Times New Roman"/>
                <w:b w:val="0"/>
                <w:sz w:val="28"/>
                <w:szCs w:val="28"/>
                <w:u w:val="single"/>
              </w:rPr>
              <w:t>28 февраля 2017</w:t>
            </w:r>
          </w:p>
          <w:p w:rsidR="001C3B76" w:rsidRPr="00955FC3" w:rsidRDefault="00955FC3" w:rsidP="00955FC3">
            <w:pPr>
              <w:pStyle w:val="1"/>
              <w:spacing w:before="0" w:after="0"/>
              <w:rPr>
                <w:rFonts w:ascii="Times New Roman" w:hAnsi="Times New Roman" w:cs="Times New Roman"/>
                <w:b w:val="0"/>
                <w:sz w:val="28"/>
                <w:szCs w:val="28"/>
                <w:u w:val="single"/>
              </w:rPr>
            </w:pPr>
            <w:r w:rsidRPr="00955FC3">
              <w:rPr>
                <w:rFonts w:ascii="Times New Roman" w:hAnsi="Times New Roman" w:cs="Times New Roman"/>
                <w:b w:val="0"/>
                <w:sz w:val="28"/>
                <w:szCs w:val="28"/>
              </w:rPr>
              <w:t xml:space="preserve">    </w:t>
            </w:r>
            <w:r w:rsidR="001C3B76" w:rsidRPr="00D643F1">
              <w:rPr>
                <w:rFonts w:ascii="Times New Roman" w:hAnsi="Times New Roman" w:cs="Times New Roman"/>
                <w:b w:val="0"/>
                <w:sz w:val="28"/>
                <w:szCs w:val="28"/>
              </w:rPr>
              <w:t>г. Венев</w:t>
            </w:r>
          </w:p>
        </w:tc>
        <w:tc>
          <w:tcPr>
            <w:tcW w:w="4927" w:type="dxa"/>
            <w:shd w:val="clear" w:color="auto" w:fill="auto"/>
          </w:tcPr>
          <w:p w:rsidR="001C3B76" w:rsidRPr="00D643F1" w:rsidRDefault="001C3B76" w:rsidP="00955FC3">
            <w:pPr>
              <w:pStyle w:val="1"/>
              <w:spacing w:before="0" w:after="0"/>
              <w:jc w:val="center"/>
              <w:rPr>
                <w:rFonts w:ascii="Times New Roman" w:hAnsi="Times New Roman" w:cs="Times New Roman"/>
                <w:b w:val="0"/>
                <w:sz w:val="28"/>
                <w:szCs w:val="28"/>
                <w:u w:val="single"/>
              </w:rPr>
            </w:pPr>
            <w:r w:rsidRPr="00D643F1">
              <w:rPr>
                <w:rFonts w:ascii="Times New Roman" w:hAnsi="Times New Roman" w:cs="Times New Roman"/>
                <w:b w:val="0"/>
                <w:sz w:val="28"/>
                <w:szCs w:val="28"/>
              </w:rPr>
              <w:t xml:space="preserve">                    №</w:t>
            </w:r>
            <w:r w:rsidR="00955FC3">
              <w:rPr>
                <w:rFonts w:ascii="Times New Roman" w:hAnsi="Times New Roman" w:cs="Times New Roman"/>
                <w:b w:val="0"/>
                <w:sz w:val="28"/>
                <w:szCs w:val="28"/>
              </w:rPr>
              <w:t xml:space="preserve"> 38/218</w:t>
            </w:r>
          </w:p>
        </w:tc>
      </w:tr>
    </w:tbl>
    <w:p w:rsidR="001C3B76" w:rsidRPr="00341032" w:rsidRDefault="001C3B76" w:rsidP="001C3B76">
      <w:pPr>
        <w:pStyle w:val="a3"/>
        <w:spacing w:line="200" w:lineRule="exact"/>
        <w:jc w:val="right"/>
        <w:rPr>
          <w:rFonts w:ascii="Times New Roman" w:hAnsi="Times New Roman"/>
          <w:sz w:val="28"/>
          <w:szCs w:val="28"/>
        </w:rPr>
      </w:pPr>
    </w:p>
    <w:p w:rsidR="001C3B76" w:rsidRPr="00341032" w:rsidRDefault="001C3B76" w:rsidP="001C3B76">
      <w:pPr>
        <w:pStyle w:val="a3"/>
        <w:spacing w:line="240" w:lineRule="exact"/>
        <w:jc w:val="center"/>
        <w:rPr>
          <w:rFonts w:ascii="Times New Roman" w:hAnsi="Times New Roman"/>
          <w:b/>
          <w:sz w:val="28"/>
          <w:szCs w:val="28"/>
        </w:rPr>
      </w:pPr>
    </w:p>
    <w:p w:rsidR="001C3B76" w:rsidRPr="001E4138" w:rsidRDefault="001C3B76" w:rsidP="001C3B76">
      <w:pPr>
        <w:jc w:val="center"/>
        <w:rPr>
          <w:rFonts w:ascii="Times New Roman" w:hAnsi="Times New Roman"/>
          <w:b/>
          <w:sz w:val="32"/>
          <w:szCs w:val="32"/>
        </w:rPr>
      </w:pPr>
      <w:r w:rsidRPr="00341032">
        <w:rPr>
          <w:rFonts w:ascii="Times New Roman" w:hAnsi="Times New Roman"/>
          <w:b/>
          <w:sz w:val="28"/>
          <w:szCs w:val="28"/>
        </w:rPr>
        <w:t xml:space="preserve"> </w:t>
      </w:r>
      <w:r w:rsidRPr="00365DF8">
        <w:rPr>
          <w:rFonts w:ascii="Times New Roman" w:hAnsi="Times New Roman"/>
          <w:b/>
          <w:sz w:val="32"/>
          <w:szCs w:val="28"/>
        </w:rPr>
        <w:t xml:space="preserve">Об </w:t>
      </w:r>
      <w:r w:rsidRPr="001E4138">
        <w:rPr>
          <w:rFonts w:ascii="Times New Roman" w:hAnsi="Times New Roman"/>
          <w:b/>
          <w:sz w:val="32"/>
          <w:szCs w:val="32"/>
        </w:rPr>
        <w:t xml:space="preserve">утверждении Положения об Общественном совете муниципального образования Веневский район  </w:t>
      </w:r>
    </w:p>
    <w:p w:rsidR="001C3B76" w:rsidRPr="001E4138" w:rsidRDefault="001C3B76" w:rsidP="001C3B76">
      <w:pPr>
        <w:pStyle w:val="a3"/>
        <w:spacing w:line="240" w:lineRule="exact"/>
        <w:jc w:val="center"/>
        <w:rPr>
          <w:rFonts w:ascii="Times New Roman" w:hAnsi="Times New Roman"/>
          <w:sz w:val="32"/>
          <w:szCs w:val="32"/>
        </w:rPr>
      </w:pPr>
    </w:p>
    <w:p w:rsidR="001C3B76" w:rsidRPr="001E4138" w:rsidRDefault="001C3B76" w:rsidP="001C3B76">
      <w:pPr>
        <w:ind w:firstLine="902"/>
        <w:jc w:val="both"/>
        <w:rPr>
          <w:rFonts w:ascii="Times New Roman" w:hAnsi="Times New Roman"/>
          <w:sz w:val="32"/>
          <w:szCs w:val="32"/>
        </w:rPr>
      </w:pPr>
      <w:r w:rsidRPr="001E4138">
        <w:rPr>
          <w:rFonts w:ascii="Times New Roman" w:hAnsi="Times New Roman"/>
          <w:sz w:val="32"/>
          <w:szCs w:val="32"/>
        </w:rPr>
        <w:t xml:space="preserve">В целях обеспечения взаимодействия граждан Российской Федерации, общественных объединений и некоммерческих организаций с органами местного самоуправления муниципального образования Веневский район, для представления общественно значимых интересов граждан, защиты законных прав и свобод граждан и общественных объединений при формировании и реализации муниципальной политики по наиболее важным вопросам экономического и социального развития </w:t>
      </w:r>
      <w:proofErr w:type="spellStart"/>
      <w:r w:rsidRPr="001E4138">
        <w:rPr>
          <w:rFonts w:ascii="Times New Roman" w:hAnsi="Times New Roman"/>
          <w:sz w:val="32"/>
          <w:szCs w:val="32"/>
        </w:rPr>
        <w:t>Веневского</w:t>
      </w:r>
      <w:proofErr w:type="spellEnd"/>
      <w:r w:rsidRPr="001E4138">
        <w:rPr>
          <w:rFonts w:ascii="Times New Roman" w:hAnsi="Times New Roman"/>
          <w:sz w:val="32"/>
          <w:szCs w:val="32"/>
        </w:rPr>
        <w:t xml:space="preserve"> района, Собрание представителей муниципального образования Веневский район  РЕШИЛО:</w:t>
      </w:r>
    </w:p>
    <w:p w:rsidR="001C3B76" w:rsidRPr="001E4138" w:rsidRDefault="001C3B76" w:rsidP="001C3B76">
      <w:pPr>
        <w:shd w:val="clear" w:color="auto" w:fill="FFFFFF"/>
        <w:ind w:firstLine="902"/>
        <w:jc w:val="both"/>
        <w:rPr>
          <w:rFonts w:ascii="Times New Roman" w:hAnsi="Times New Roman"/>
          <w:sz w:val="32"/>
          <w:szCs w:val="32"/>
        </w:rPr>
      </w:pPr>
      <w:r w:rsidRPr="001E4138">
        <w:rPr>
          <w:rFonts w:ascii="Times New Roman" w:hAnsi="Times New Roman"/>
          <w:sz w:val="32"/>
          <w:szCs w:val="32"/>
        </w:rPr>
        <w:t>1.</w:t>
      </w:r>
      <w:r w:rsidR="00D52327">
        <w:rPr>
          <w:rFonts w:ascii="Times New Roman" w:hAnsi="Times New Roman"/>
          <w:sz w:val="32"/>
          <w:szCs w:val="32"/>
        </w:rPr>
        <w:t xml:space="preserve"> </w:t>
      </w:r>
      <w:r w:rsidRPr="001E4138">
        <w:rPr>
          <w:rFonts w:ascii="Times New Roman" w:hAnsi="Times New Roman"/>
          <w:sz w:val="32"/>
          <w:szCs w:val="32"/>
        </w:rPr>
        <w:t>Утвердить Положение об Общественном совете</w:t>
      </w:r>
      <w:r w:rsidRPr="001E4138">
        <w:rPr>
          <w:rFonts w:ascii="Times New Roman" w:hAnsi="Times New Roman"/>
          <w:b/>
          <w:sz w:val="32"/>
          <w:szCs w:val="32"/>
        </w:rPr>
        <w:t xml:space="preserve"> </w:t>
      </w:r>
      <w:r w:rsidRPr="001E4138">
        <w:rPr>
          <w:rFonts w:ascii="Times New Roman" w:hAnsi="Times New Roman"/>
          <w:sz w:val="32"/>
          <w:szCs w:val="32"/>
        </w:rPr>
        <w:t>муниципального образования Веневский район (приложение).</w:t>
      </w:r>
    </w:p>
    <w:p w:rsidR="00D52327" w:rsidRDefault="00D52327" w:rsidP="001C3B76">
      <w:pPr>
        <w:shd w:val="clear" w:color="auto" w:fill="FFFFFF"/>
        <w:ind w:firstLine="902"/>
        <w:jc w:val="both"/>
        <w:rPr>
          <w:rFonts w:ascii="Times New Roman" w:hAnsi="Times New Roman"/>
          <w:sz w:val="32"/>
          <w:szCs w:val="32"/>
        </w:rPr>
      </w:pPr>
      <w:r>
        <w:rPr>
          <w:rFonts w:ascii="Times New Roman" w:hAnsi="Times New Roman"/>
          <w:sz w:val="32"/>
          <w:szCs w:val="32"/>
        </w:rPr>
        <w:t xml:space="preserve">2. </w:t>
      </w:r>
      <w:r w:rsidRPr="001E4138">
        <w:rPr>
          <w:rFonts w:ascii="Times New Roman" w:hAnsi="Times New Roman"/>
          <w:sz w:val="32"/>
          <w:szCs w:val="32"/>
        </w:rPr>
        <w:t xml:space="preserve">Общественный совет, сформированный до вступления в силу настоящего решения, срок полномочий которого определен </w:t>
      </w:r>
      <w:r>
        <w:rPr>
          <w:rFonts w:ascii="Times New Roman" w:hAnsi="Times New Roman"/>
          <w:sz w:val="32"/>
          <w:szCs w:val="32"/>
        </w:rPr>
        <w:t>П</w:t>
      </w:r>
      <w:r w:rsidRPr="001E4138">
        <w:rPr>
          <w:rFonts w:ascii="Times New Roman" w:hAnsi="Times New Roman"/>
          <w:sz w:val="32"/>
          <w:szCs w:val="32"/>
        </w:rPr>
        <w:t xml:space="preserve">оложением, утвержденным решением Собрания представителей муниципального образования Веневский район от 12.07.2012 г. № 33/255, осуществляет свою деятельность до </w:t>
      </w:r>
      <w:r>
        <w:rPr>
          <w:rFonts w:ascii="Times New Roman" w:hAnsi="Times New Roman"/>
          <w:sz w:val="32"/>
          <w:szCs w:val="32"/>
        </w:rPr>
        <w:t>избра</w:t>
      </w:r>
      <w:r w:rsidRPr="001E4138">
        <w:rPr>
          <w:rFonts w:ascii="Times New Roman" w:hAnsi="Times New Roman"/>
          <w:sz w:val="32"/>
          <w:szCs w:val="32"/>
        </w:rPr>
        <w:t>ния правомочного состава нового Общественного совета.</w:t>
      </w:r>
    </w:p>
    <w:p w:rsidR="00D52327" w:rsidRDefault="00D52327" w:rsidP="001C3B76">
      <w:pPr>
        <w:shd w:val="clear" w:color="auto" w:fill="FFFFFF"/>
        <w:ind w:firstLine="902"/>
        <w:jc w:val="both"/>
        <w:rPr>
          <w:rFonts w:ascii="Times New Roman" w:hAnsi="Times New Roman"/>
          <w:sz w:val="32"/>
          <w:szCs w:val="32"/>
        </w:rPr>
      </w:pPr>
      <w:r>
        <w:rPr>
          <w:rFonts w:ascii="Times New Roman" w:hAnsi="Times New Roman"/>
          <w:sz w:val="32"/>
          <w:szCs w:val="32"/>
        </w:rPr>
        <w:t xml:space="preserve">3. </w:t>
      </w:r>
      <w:r w:rsidRPr="001E4138">
        <w:rPr>
          <w:rFonts w:ascii="Times New Roman" w:hAnsi="Times New Roman"/>
          <w:sz w:val="32"/>
          <w:szCs w:val="32"/>
        </w:rPr>
        <w:t xml:space="preserve">Общественный совет следующего состава формируется в соответствии с </w:t>
      </w:r>
      <w:r>
        <w:rPr>
          <w:rFonts w:ascii="Times New Roman" w:hAnsi="Times New Roman"/>
          <w:sz w:val="32"/>
          <w:szCs w:val="32"/>
        </w:rPr>
        <w:t>П</w:t>
      </w:r>
      <w:r w:rsidRPr="001E4138">
        <w:rPr>
          <w:rFonts w:ascii="Times New Roman" w:hAnsi="Times New Roman"/>
          <w:sz w:val="32"/>
          <w:szCs w:val="32"/>
        </w:rPr>
        <w:t>оложением, утвержденным настоящим решением.</w:t>
      </w:r>
    </w:p>
    <w:p w:rsidR="001C3B76" w:rsidRDefault="00D52327" w:rsidP="001C3B76">
      <w:pPr>
        <w:shd w:val="clear" w:color="auto" w:fill="FFFFFF"/>
        <w:ind w:firstLine="902"/>
        <w:jc w:val="both"/>
        <w:rPr>
          <w:rFonts w:ascii="Times New Roman" w:hAnsi="Times New Roman"/>
          <w:sz w:val="32"/>
          <w:szCs w:val="32"/>
        </w:rPr>
      </w:pPr>
      <w:r>
        <w:rPr>
          <w:rFonts w:ascii="Times New Roman" w:hAnsi="Times New Roman"/>
          <w:sz w:val="32"/>
          <w:szCs w:val="32"/>
        </w:rPr>
        <w:t>4</w:t>
      </w:r>
      <w:r w:rsidR="001C3B76" w:rsidRPr="001E4138">
        <w:rPr>
          <w:rFonts w:ascii="Times New Roman" w:hAnsi="Times New Roman"/>
          <w:sz w:val="32"/>
          <w:szCs w:val="32"/>
        </w:rPr>
        <w:t xml:space="preserve">. Признать утратившим силу решение Собрания представителей муниципального образования Веневский район от </w:t>
      </w:r>
      <w:r w:rsidR="001C3B76" w:rsidRPr="001E4138">
        <w:rPr>
          <w:rFonts w:ascii="Times New Roman" w:hAnsi="Times New Roman"/>
          <w:sz w:val="32"/>
          <w:szCs w:val="32"/>
        </w:rPr>
        <w:lastRenderedPageBreak/>
        <w:t>12.07.2012 г. № 33/255</w:t>
      </w:r>
      <w:r w:rsidR="001C3B76" w:rsidRPr="001E4138">
        <w:rPr>
          <w:rFonts w:ascii="Times New Roman" w:hAnsi="Times New Roman"/>
          <w:b/>
          <w:sz w:val="32"/>
          <w:szCs w:val="32"/>
        </w:rPr>
        <w:t xml:space="preserve"> </w:t>
      </w:r>
      <w:r w:rsidR="001C3B76" w:rsidRPr="001E4138">
        <w:rPr>
          <w:rFonts w:ascii="Times New Roman" w:hAnsi="Times New Roman"/>
          <w:sz w:val="32"/>
          <w:szCs w:val="32"/>
        </w:rPr>
        <w:t>«Об утверждении Положения об Общественном совете муниципального образования Веневский район».</w:t>
      </w:r>
    </w:p>
    <w:p w:rsidR="00D52327" w:rsidRPr="001E4138" w:rsidRDefault="00D52327" w:rsidP="001C3B76">
      <w:pPr>
        <w:shd w:val="clear" w:color="auto" w:fill="FFFFFF"/>
        <w:ind w:firstLine="902"/>
        <w:jc w:val="both"/>
        <w:rPr>
          <w:rFonts w:ascii="Times New Roman" w:hAnsi="Times New Roman"/>
          <w:sz w:val="32"/>
          <w:szCs w:val="32"/>
        </w:rPr>
      </w:pPr>
      <w:r>
        <w:rPr>
          <w:rFonts w:ascii="Times New Roman" w:hAnsi="Times New Roman"/>
          <w:sz w:val="32"/>
          <w:szCs w:val="32"/>
        </w:rPr>
        <w:t>5. Пункт 4 настоящего решения вступает в силу со дня избрания правомочного состава</w:t>
      </w:r>
      <w:r w:rsidRPr="00D52327">
        <w:rPr>
          <w:rFonts w:ascii="Times New Roman" w:hAnsi="Times New Roman"/>
          <w:sz w:val="32"/>
          <w:szCs w:val="32"/>
        </w:rPr>
        <w:t xml:space="preserve"> </w:t>
      </w:r>
      <w:r w:rsidRPr="001E4138">
        <w:rPr>
          <w:rFonts w:ascii="Times New Roman" w:hAnsi="Times New Roman"/>
          <w:sz w:val="32"/>
          <w:szCs w:val="32"/>
        </w:rPr>
        <w:t>нового Общественного совета</w:t>
      </w:r>
      <w:r>
        <w:rPr>
          <w:rFonts w:ascii="Times New Roman" w:hAnsi="Times New Roman"/>
          <w:sz w:val="32"/>
          <w:szCs w:val="32"/>
        </w:rPr>
        <w:t>.</w:t>
      </w:r>
    </w:p>
    <w:p w:rsidR="001C3B76" w:rsidRDefault="00D52327" w:rsidP="001C3B76">
      <w:pPr>
        <w:ind w:firstLine="902"/>
        <w:jc w:val="both"/>
        <w:rPr>
          <w:rFonts w:ascii="Times New Roman" w:hAnsi="Times New Roman"/>
          <w:sz w:val="32"/>
          <w:szCs w:val="28"/>
        </w:rPr>
      </w:pPr>
      <w:r>
        <w:rPr>
          <w:rFonts w:ascii="Times New Roman" w:hAnsi="Times New Roman"/>
          <w:sz w:val="32"/>
          <w:szCs w:val="32"/>
        </w:rPr>
        <w:t>6</w:t>
      </w:r>
      <w:r w:rsidR="001C3B76" w:rsidRPr="001E4138">
        <w:rPr>
          <w:rFonts w:ascii="Times New Roman" w:hAnsi="Times New Roman"/>
          <w:sz w:val="32"/>
          <w:szCs w:val="32"/>
        </w:rPr>
        <w:t>.</w:t>
      </w:r>
      <w:r w:rsidR="001C3B76" w:rsidRPr="001E4138">
        <w:rPr>
          <w:rFonts w:ascii="Times New Roman" w:hAnsi="Times New Roman"/>
          <w:bCs/>
          <w:sz w:val="32"/>
          <w:szCs w:val="32"/>
        </w:rPr>
        <w:t xml:space="preserve"> </w:t>
      </w:r>
      <w:r w:rsidR="001C3B76" w:rsidRPr="001E4138">
        <w:rPr>
          <w:rFonts w:ascii="Times New Roman" w:hAnsi="Times New Roman"/>
          <w:sz w:val="32"/>
          <w:szCs w:val="32"/>
        </w:rPr>
        <w:t>Решение вступает в силу со дня официального опубликования в средствах</w:t>
      </w:r>
      <w:r w:rsidR="001C3B76" w:rsidRPr="00365DF8">
        <w:rPr>
          <w:rFonts w:ascii="Times New Roman" w:hAnsi="Times New Roman"/>
          <w:sz w:val="32"/>
          <w:szCs w:val="28"/>
        </w:rPr>
        <w:t xml:space="preserve"> массовой информации.</w:t>
      </w:r>
    </w:p>
    <w:p w:rsidR="00EA0CB5" w:rsidRPr="00365DF8" w:rsidRDefault="00EA0CB5" w:rsidP="001C3B76">
      <w:pPr>
        <w:ind w:firstLine="902"/>
        <w:jc w:val="both"/>
        <w:rPr>
          <w:rFonts w:ascii="Times New Roman" w:hAnsi="Times New Roman"/>
          <w:sz w:val="32"/>
          <w:szCs w:val="28"/>
        </w:rPr>
      </w:pPr>
    </w:p>
    <w:p w:rsidR="001C3B76" w:rsidRDefault="001C3B76" w:rsidP="001C3B76">
      <w:pPr>
        <w:spacing w:line="360" w:lineRule="exact"/>
        <w:ind w:firstLine="900"/>
        <w:jc w:val="both"/>
        <w:rPr>
          <w:rFonts w:ascii="Times New Roman" w:hAnsi="Times New Roman"/>
          <w:sz w:val="28"/>
          <w:szCs w:val="28"/>
        </w:rPr>
      </w:pPr>
    </w:p>
    <w:p w:rsidR="00EA0CB5" w:rsidRPr="00341032" w:rsidRDefault="00EA0CB5" w:rsidP="001C3B76">
      <w:pPr>
        <w:spacing w:line="360" w:lineRule="exact"/>
        <w:ind w:firstLine="900"/>
        <w:jc w:val="both"/>
        <w:rPr>
          <w:rFonts w:ascii="Times New Roman" w:hAnsi="Times New Roman"/>
          <w:sz w:val="28"/>
          <w:szCs w:val="28"/>
        </w:rPr>
      </w:pPr>
    </w:p>
    <w:tbl>
      <w:tblPr>
        <w:tblW w:w="0" w:type="auto"/>
        <w:tblLook w:val="04A0" w:firstRow="1" w:lastRow="0" w:firstColumn="1" w:lastColumn="0" w:noHBand="0" w:noVBand="1"/>
      </w:tblPr>
      <w:tblGrid>
        <w:gridCol w:w="4785"/>
        <w:gridCol w:w="4786"/>
      </w:tblGrid>
      <w:tr w:rsidR="001C3B76" w:rsidRPr="00341032" w:rsidTr="001B3937">
        <w:tc>
          <w:tcPr>
            <w:tcW w:w="4785" w:type="dxa"/>
          </w:tcPr>
          <w:p w:rsidR="001C3B76" w:rsidRPr="001E4138" w:rsidRDefault="001C3B76" w:rsidP="001E4138">
            <w:pPr>
              <w:rPr>
                <w:rFonts w:ascii="Times New Roman" w:hAnsi="Times New Roman"/>
                <w:b/>
                <w:sz w:val="32"/>
                <w:szCs w:val="32"/>
              </w:rPr>
            </w:pPr>
            <w:r w:rsidRPr="001E4138">
              <w:rPr>
                <w:rFonts w:ascii="Times New Roman" w:hAnsi="Times New Roman"/>
                <w:b/>
                <w:sz w:val="32"/>
                <w:szCs w:val="32"/>
              </w:rPr>
              <w:t xml:space="preserve">     Глава муниципального образования Веневский район</w:t>
            </w:r>
          </w:p>
        </w:tc>
        <w:tc>
          <w:tcPr>
            <w:tcW w:w="4786" w:type="dxa"/>
            <w:vAlign w:val="bottom"/>
          </w:tcPr>
          <w:p w:rsidR="001C3B76" w:rsidRPr="001E4138" w:rsidRDefault="001E4138" w:rsidP="001B3937">
            <w:pPr>
              <w:ind w:firstLine="709"/>
              <w:jc w:val="right"/>
              <w:rPr>
                <w:rFonts w:ascii="Times New Roman" w:hAnsi="Times New Roman"/>
                <w:b/>
                <w:sz w:val="32"/>
                <w:szCs w:val="32"/>
              </w:rPr>
            </w:pPr>
            <w:r w:rsidRPr="001E4138">
              <w:rPr>
                <w:rFonts w:ascii="Times New Roman" w:hAnsi="Times New Roman"/>
                <w:b/>
                <w:sz w:val="32"/>
                <w:szCs w:val="32"/>
              </w:rPr>
              <w:t>С.Ю. Петрушин</w:t>
            </w:r>
          </w:p>
        </w:tc>
      </w:tr>
    </w:tbl>
    <w:p w:rsidR="001C3B76" w:rsidRDefault="001C3B76" w:rsidP="001C3B76">
      <w:pPr>
        <w:pStyle w:val="a3"/>
        <w:jc w:val="right"/>
        <w:rPr>
          <w:rFonts w:ascii="Times New Roman" w:hAnsi="Times New Roman"/>
          <w:sz w:val="27"/>
          <w:szCs w:val="27"/>
        </w:rPr>
      </w:pPr>
    </w:p>
    <w:p w:rsidR="001C3B76" w:rsidRDefault="001C3B76" w:rsidP="001C3B76">
      <w:pPr>
        <w:pStyle w:val="a3"/>
        <w:jc w:val="right"/>
        <w:rPr>
          <w:rFonts w:ascii="Times New Roman" w:hAnsi="Times New Roman"/>
          <w:sz w:val="27"/>
          <w:szCs w:val="27"/>
        </w:rPr>
      </w:pPr>
    </w:p>
    <w:p w:rsidR="002C370D" w:rsidRDefault="002C370D" w:rsidP="00EA0CB5">
      <w:pPr>
        <w:pStyle w:val="a3"/>
        <w:rPr>
          <w:rFonts w:ascii="Times New Roman" w:hAnsi="Times New Roman"/>
          <w:sz w:val="27"/>
          <w:szCs w:val="27"/>
        </w:rPr>
      </w:pPr>
    </w:p>
    <w:p w:rsidR="00EA0CB5" w:rsidRDefault="00EA0CB5" w:rsidP="00EA0CB5">
      <w:pPr>
        <w:pStyle w:val="a3"/>
        <w:rPr>
          <w:rFonts w:ascii="Times New Roman" w:hAnsi="Times New Roman"/>
          <w:sz w:val="27"/>
          <w:szCs w:val="27"/>
        </w:rPr>
      </w:pPr>
    </w:p>
    <w:p w:rsidR="00EA0CB5" w:rsidRDefault="00EA0CB5" w:rsidP="00EA0CB5">
      <w:pPr>
        <w:pStyle w:val="a3"/>
        <w:rPr>
          <w:rFonts w:ascii="Times New Roman" w:hAnsi="Times New Roman"/>
          <w:sz w:val="27"/>
          <w:szCs w:val="27"/>
        </w:rPr>
      </w:pPr>
    </w:p>
    <w:p w:rsidR="00EA0CB5" w:rsidRDefault="00EA0CB5" w:rsidP="00EA0CB5">
      <w:pPr>
        <w:pStyle w:val="a3"/>
        <w:rPr>
          <w:rFonts w:ascii="Times New Roman" w:hAnsi="Times New Roman"/>
          <w:sz w:val="27"/>
          <w:szCs w:val="27"/>
        </w:rPr>
      </w:pPr>
    </w:p>
    <w:p w:rsidR="00EA0CB5" w:rsidRDefault="00EA0CB5" w:rsidP="00EA0CB5">
      <w:pPr>
        <w:pStyle w:val="a3"/>
        <w:rPr>
          <w:rFonts w:ascii="Times New Roman" w:hAnsi="Times New Roman"/>
          <w:sz w:val="27"/>
          <w:szCs w:val="27"/>
        </w:rPr>
      </w:pPr>
    </w:p>
    <w:p w:rsidR="00EA0CB5" w:rsidRDefault="00EA0CB5" w:rsidP="00EA0CB5">
      <w:pPr>
        <w:pStyle w:val="a3"/>
        <w:rPr>
          <w:rFonts w:ascii="Times New Roman" w:hAnsi="Times New Roman"/>
          <w:sz w:val="27"/>
          <w:szCs w:val="27"/>
        </w:rPr>
      </w:pPr>
    </w:p>
    <w:p w:rsidR="00EA0CB5" w:rsidRDefault="00EA0CB5" w:rsidP="00EA0CB5">
      <w:pPr>
        <w:pStyle w:val="a3"/>
        <w:rPr>
          <w:rFonts w:ascii="Times New Roman" w:hAnsi="Times New Roman"/>
          <w:sz w:val="27"/>
          <w:szCs w:val="27"/>
        </w:rPr>
      </w:pPr>
    </w:p>
    <w:p w:rsidR="00EA0CB5" w:rsidRDefault="00EA0CB5" w:rsidP="00EA0CB5">
      <w:pPr>
        <w:pStyle w:val="a3"/>
        <w:rPr>
          <w:rFonts w:ascii="Times New Roman" w:hAnsi="Times New Roman"/>
          <w:sz w:val="27"/>
          <w:szCs w:val="27"/>
        </w:rPr>
      </w:pPr>
    </w:p>
    <w:p w:rsidR="00EA0CB5" w:rsidRDefault="00EA0CB5" w:rsidP="00EA0CB5">
      <w:pPr>
        <w:pStyle w:val="a3"/>
        <w:rPr>
          <w:rFonts w:ascii="Times New Roman" w:hAnsi="Times New Roman"/>
          <w:sz w:val="27"/>
          <w:szCs w:val="27"/>
        </w:rPr>
      </w:pPr>
    </w:p>
    <w:p w:rsidR="00EA0CB5" w:rsidRDefault="00EA0CB5" w:rsidP="00EA0CB5">
      <w:pPr>
        <w:pStyle w:val="a3"/>
        <w:rPr>
          <w:rFonts w:ascii="Times New Roman" w:hAnsi="Times New Roman"/>
          <w:sz w:val="27"/>
          <w:szCs w:val="27"/>
        </w:rPr>
      </w:pPr>
    </w:p>
    <w:p w:rsidR="00EA0CB5" w:rsidRDefault="00EA0CB5" w:rsidP="00EA0CB5">
      <w:pPr>
        <w:pStyle w:val="a3"/>
        <w:rPr>
          <w:rFonts w:ascii="Times New Roman" w:hAnsi="Times New Roman"/>
          <w:sz w:val="27"/>
          <w:szCs w:val="27"/>
        </w:rPr>
      </w:pPr>
    </w:p>
    <w:p w:rsidR="00EA0CB5" w:rsidRDefault="00EA0CB5" w:rsidP="00EA0CB5">
      <w:pPr>
        <w:pStyle w:val="a3"/>
        <w:rPr>
          <w:rFonts w:ascii="Times New Roman" w:hAnsi="Times New Roman"/>
          <w:sz w:val="27"/>
          <w:szCs w:val="27"/>
        </w:rPr>
      </w:pPr>
    </w:p>
    <w:p w:rsidR="00EA0CB5" w:rsidRDefault="00EA0CB5" w:rsidP="00EA0CB5">
      <w:pPr>
        <w:pStyle w:val="a3"/>
        <w:rPr>
          <w:rFonts w:ascii="Times New Roman" w:hAnsi="Times New Roman"/>
          <w:sz w:val="27"/>
          <w:szCs w:val="27"/>
        </w:rPr>
      </w:pPr>
    </w:p>
    <w:p w:rsidR="00EA0CB5" w:rsidRDefault="00EA0CB5" w:rsidP="00EA0CB5">
      <w:pPr>
        <w:pStyle w:val="a3"/>
        <w:rPr>
          <w:rFonts w:ascii="Times New Roman" w:hAnsi="Times New Roman"/>
          <w:sz w:val="27"/>
          <w:szCs w:val="27"/>
        </w:rPr>
      </w:pPr>
    </w:p>
    <w:p w:rsidR="00EA0CB5" w:rsidRDefault="00EA0CB5" w:rsidP="00EA0CB5">
      <w:pPr>
        <w:pStyle w:val="a3"/>
        <w:rPr>
          <w:rFonts w:ascii="Times New Roman" w:hAnsi="Times New Roman"/>
          <w:sz w:val="27"/>
          <w:szCs w:val="27"/>
        </w:rPr>
      </w:pPr>
    </w:p>
    <w:p w:rsidR="00EA0CB5" w:rsidRDefault="00EA0CB5" w:rsidP="00EA0CB5">
      <w:pPr>
        <w:pStyle w:val="a3"/>
        <w:rPr>
          <w:rFonts w:ascii="Times New Roman" w:hAnsi="Times New Roman"/>
          <w:sz w:val="27"/>
          <w:szCs w:val="27"/>
        </w:rPr>
      </w:pPr>
    </w:p>
    <w:p w:rsidR="00EA0CB5" w:rsidRDefault="00EA0CB5" w:rsidP="00EA0CB5">
      <w:pPr>
        <w:pStyle w:val="a3"/>
        <w:rPr>
          <w:rFonts w:ascii="Times New Roman" w:hAnsi="Times New Roman"/>
          <w:sz w:val="27"/>
          <w:szCs w:val="27"/>
        </w:rPr>
      </w:pPr>
    </w:p>
    <w:p w:rsidR="00EA0CB5" w:rsidRDefault="00EA0CB5" w:rsidP="00EA0CB5">
      <w:pPr>
        <w:pStyle w:val="a3"/>
        <w:rPr>
          <w:rFonts w:ascii="Times New Roman" w:hAnsi="Times New Roman"/>
          <w:sz w:val="27"/>
          <w:szCs w:val="27"/>
        </w:rPr>
      </w:pPr>
    </w:p>
    <w:p w:rsidR="00EA0CB5" w:rsidRDefault="00EA0CB5" w:rsidP="00EA0CB5">
      <w:pPr>
        <w:pStyle w:val="a3"/>
        <w:rPr>
          <w:rFonts w:ascii="Times New Roman" w:hAnsi="Times New Roman"/>
          <w:sz w:val="27"/>
          <w:szCs w:val="27"/>
        </w:rPr>
      </w:pPr>
    </w:p>
    <w:p w:rsidR="00EA0CB5" w:rsidRDefault="00EA0CB5" w:rsidP="00EA0CB5">
      <w:pPr>
        <w:pStyle w:val="a3"/>
        <w:rPr>
          <w:rFonts w:ascii="Times New Roman" w:hAnsi="Times New Roman"/>
          <w:sz w:val="27"/>
          <w:szCs w:val="27"/>
        </w:rPr>
      </w:pPr>
    </w:p>
    <w:p w:rsidR="00EA0CB5" w:rsidRDefault="00EA0CB5" w:rsidP="00EA0CB5">
      <w:pPr>
        <w:pStyle w:val="a3"/>
        <w:rPr>
          <w:rFonts w:ascii="Times New Roman" w:hAnsi="Times New Roman"/>
          <w:sz w:val="27"/>
          <w:szCs w:val="27"/>
        </w:rPr>
      </w:pPr>
    </w:p>
    <w:p w:rsidR="00EA0CB5" w:rsidRDefault="00EA0CB5" w:rsidP="00EA0CB5">
      <w:pPr>
        <w:pStyle w:val="a3"/>
        <w:rPr>
          <w:rFonts w:ascii="Times New Roman" w:hAnsi="Times New Roman"/>
          <w:sz w:val="27"/>
          <w:szCs w:val="27"/>
        </w:rPr>
      </w:pPr>
    </w:p>
    <w:p w:rsidR="00EA0CB5" w:rsidRDefault="00EA0CB5" w:rsidP="00EA0CB5">
      <w:pPr>
        <w:pStyle w:val="a3"/>
        <w:rPr>
          <w:rFonts w:ascii="Times New Roman" w:hAnsi="Times New Roman"/>
          <w:sz w:val="27"/>
          <w:szCs w:val="27"/>
        </w:rPr>
      </w:pPr>
    </w:p>
    <w:p w:rsidR="00EA0CB5" w:rsidRDefault="00EA0CB5" w:rsidP="00EA0CB5">
      <w:pPr>
        <w:pStyle w:val="a3"/>
        <w:rPr>
          <w:rFonts w:ascii="Times New Roman" w:hAnsi="Times New Roman"/>
          <w:sz w:val="27"/>
          <w:szCs w:val="27"/>
        </w:rPr>
      </w:pPr>
    </w:p>
    <w:p w:rsidR="00EA0CB5" w:rsidRDefault="00EA0CB5" w:rsidP="00EA0CB5">
      <w:pPr>
        <w:pStyle w:val="a3"/>
        <w:rPr>
          <w:rFonts w:ascii="Times New Roman" w:hAnsi="Times New Roman"/>
          <w:sz w:val="27"/>
          <w:szCs w:val="27"/>
        </w:rPr>
      </w:pPr>
    </w:p>
    <w:p w:rsidR="00EA0CB5" w:rsidRDefault="00EA0CB5" w:rsidP="00EA0CB5">
      <w:pPr>
        <w:pStyle w:val="a3"/>
        <w:rPr>
          <w:rFonts w:ascii="Times New Roman" w:hAnsi="Times New Roman"/>
          <w:sz w:val="27"/>
          <w:szCs w:val="27"/>
        </w:rPr>
      </w:pPr>
    </w:p>
    <w:p w:rsidR="00EA0CB5" w:rsidRDefault="00EA0CB5" w:rsidP="00EA0CB5">
      <w:pPr>
        <w:pStyle w:val="a3"/>
        <w:rPr>
          <w:rFonts w:ascii="Times New Roman" w:hAnsi="Times New Roman"/>
          <w:sz w:val="27"/>
          <w:szCs w:val="27"/>
        </w:rPr>
      </w:pPr>
    </w:p>
    <w:p w:rsidR="00EA0CB5" w:rsidRDefault="00EA0CB5" w:rsidP="00EA0CB5">
      <w:pPr>
        <w:pStyle w:val="a3"/>
        <w:rPr>
          <w:rFonts w:ascii="Times New Roman" w:hAnsi="Times New Roman"/>
          <w:sz w:val="27"/>
          <w:szCs w:val="27"/>
        </w:rPr>
      </w:pPr>
    </w:p>
    <w:p w:rsidR="00EA0CB5" w:rsidRDefault="00EA0CB5" w:rsidP="00EA0CB5">
      <w:pPr>
        <w:pStyle w:val="a3"/>
        <w:rPr>
          <w:rFonts w:ascii="Times New Roman" w:hAnsi="Times New Roman"/>
          <w:sz w:val="27"/>
          <w:szCs w:val="27"/>
        </w:rPr>
      </w:pPr>
    </w:p>
    <w:p w:rsidR="002C370D" w:rsidRDefault="002C370D" w:rsidP="001C3B76">
      <w:pPr>
        <w:pStyle w:val="a3"/>
        <w:jc w:val="right"/>
        <w:rPr>
          <w:rFonts w:ascii="Times New Roman" w:hAnsi="Times New Roman"/>
          <w:sz w:val="27"/>
          <w:szCs w:val="27"/>
        </w:rPr>
      </w:pPr>
    </w:p>
    <w:p w:rsidR="002C370D" w:rsidRDefault="002C370D" w:rsidP="001C3B76">
      <w:pPr>
        <w:pStyle w:val="a3"/>
        <w:jc w:val="right"/>
        <w:rPr>
          <w:rFonts w:ascii="Times New Roman" w:hAnsi="Times New Roman"/>
          <w:sz w:val="27"/>
          <w:szCs w:val="27"/>
        </w:rPr>
      </w:pPr>
    </w:p>
    <w:p w:rsidR="00D52327" w:rsidRDefault="00D52327" w:rsidP="001C3B76">
      <w:pPr>
        <w:pStyle w:val="a3"/>
        <w:jc w:val="right"/>
        <w:rPr>
          <w:rFonts w:ascii="Times New Roman" w:hAnsi="Times New Roman"/>
          <w:sz w:val="27"/>
          <w:szCs w:val="27"/>
        </w:rPr>
      </w:pPr>
    </w:p>
    <w:p w:rsidR="00D52327" w:rsidRPr="007D465C" w:rsidRDefault="00D52327" w:rsidP="001C3B76">
      <w:pPr>
        <w:pStyle w:val="a3"/>
        <w:jc w:val="right"/>
        <w:rPr>
          <w:rFonts w:ascii="Times New Roman" w:hAnsi="Times New Roman"/>
          <w:sz w:val="27"/>
          <w:szCs w:val="27"/>
        </w:rPr>
      </w:pPr>
    </w:p>
    <w:tbl>
      <w:tblPr>
        <w:tblW w:w="5396" w:type="dxa"/>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8"/>
        <w:gridCol w:w="1418"/>
      </w:tblGrid>
      <w:tr w:rsidR="00D52327" w:rsidRPr="00365DF8" w:rsidTr="00255221">
        <w:tc>
          <w:tcPr>
            <w:tcW w:w="5396" w:type="dxa"/>
            <w:gridSpan w:val="2"/>
            <w:tcBorders>
              <w:top w:val="nil"/>
              <w:left w:val="nil"/>
              <w:bottom w:val="nil"/>
              <w:right w:val="nil"/>
            </w:tcBorders>
            <w:shd w:val="clear" w:color="auto" w:fill="auto"/>
          </w:tcPr>
          <w:p w:rsidR="00D52327" w:rsidRPr="002C370D" w:rsidRDefault="00D52327" w:rsidP="00255221">
            <w:pPr>
              <w:tabs>
                <w:tab w:val="center" w:pos="4677"/>
                <w:tab w:val="right" w:pos="9355"/>
              </w:tabs>
              <w:autoSpaceDE w:val="0"/>
              <w:autoSpaceDN w:val="0"/>
              <w:adjustRightInd w:val="0"/>
              <w:jc w:val="right"/>
              <w:rPr>
                <w:rFonts w:ascii="Times New Roman" w:hAnsi="Times New Roman"/>
                <w:sz w:val="28"/>
                <w:szCs w:val="28"/>
              </w:rPr>
            </w:pPr>
            <w:r w:rsidRPr="002C370D">
              <w:rPr>
                <w:rFonts w:ascii="Times New Roman" w:hAnsi="Times New Roman"/>
                <w:sz w:val="28"/>
                <w:szCs w:val="28"/>
              </w:rPr>
              <w:t xml:space="preserve">Приложение </w:t>
            </w:r>
          </w:p>
          <w:p w:rsidR="00D52327" w:rsidRPr="002C370D" w:rsidRDefault="00D52327" w:rsidP="00255221">
            <w:pPr>
              <w:tabs>
                <w:tab w:val="center" w:pos="4677"/>
                <w:tab w:val="right" w:pos="9355"/>
              </w:tabs>
              <w:autoSpaceDE w:val="0"/>
              <w:autoSpaceDN w:val="0"/>
              <w:adjustRightInd w:val="0"/>
              <w:jc w:val="right"/>
              <w:rPr>
                <w:rFonts w:ascii="Times New Roman" w:hAnsi="Times New Roman"/>
                <w:sz w:val="28"/>
                <w:szCs w:val="28"/>
              </w:rPr>
            </w:pPr>
            <w:r w:rsidRPr="002C370D">
              <w:rPr>
                <w:rFonts w:ascii="Times New Roman" w:hAnsi="Times New Roman"/>
                <w:sz w:val="28"/>
                <w:szCs w:val="28"/>
              </w:rPr>
              <w:t xml:space="preserve">к решению Собрания представителей </w:t>
            </w:r>
          </w:p>
          <w:p w:rsidR="00D52327" w:rsidRPr="002C370D" w:rsidRDefault="00D52327" w:rsidP="00255221">
            <w:pPr>
              <w:tabs>
                <w:tab w:val="center" w:pos="4677"/>
                <w:tab w:val="right" w:pos="9355"/>
              </w:tabs>
              <w:autoSpaceDE w:val="0"/>
              <w:autoSpaceDN w:val="0"/>
              <w:adjustRightInd w:val="0"/>
              <w:jc w:val="right"/>
              <w:rPr>
                <w:rFonts w:ascii="Times New Roman" w:hAnsi="Times New Roman"/>
                <w:sz w:val="28"/>
                <w:szCs w:val="28"/>
              </w:rPr>
            </w:pPr>
            <w:r w:rsidRPr="002C370D">
              <w:rPr>
                <w:rFonts w:ascii="Times New Roman" w:hAnsi="Times New Roman"/>
                <w:sz w:val="28"/>
                <w:szCs w:val="28"/>
              </w:rPr>
              <w:t>муниципального образования  Веневский район</w:t>
            </w:r>
          </w:p>
        </w:tc>
      </w:tr>
      <w:tr w:rsidR="00D52327" w:rsidRPr="00365DF8" w:rsidTr="00255221">
        <w:tc>
          <w:tcPr>
            <w:tcW w:w="3978" w:type="dxa"/>
            <w:tcBorders>
              <w:top w:val="nil"/>
              <w:left w:val="nil"/>
              <w:bottom w:val="nil"/>
              <w:right w:val="nil"/>
            </w:tcBorders>
            <w:shd w:val="clear" w:color="auto" w:fill="auto"/>
          </w:tcPr>
          <w:p w:rsidR="00D52327" w:rsidRPr="002C370D" w:rsidRDefault="00D52327" w:rsidP="00EA0CB5">
            <w:pPr>
              <w:pStyle w:val="a3"/>
              <w:tabs>
                <w:tab w:val="center" w:pos="4154"/>
                <w:tab w:val="right" w:pos="9355"/>
              </w:tabs>
              <w:ind w:left="-99"/>
              <w:jc w:val="right"/>
              <w:rPr>
                <w:rFonts w:ascii="Times New Roman" w:hAnsi="Times New Roman"/>
                <w:color w:val="000000"/>
                <w:sz w:val="28"/>
                <w:szCs w:val="28"/>
              </w:rPr>
            </w:pPr>
            <w:r w:rsidRPr="002C370D">
              <w:rPr>
                <w:rFonts w:ascii="Times New Roman" w:hAnsi="Times New Roman"/>
                <w:color w:val="000000"/>
                <w:sz w:val="28"/>
                <w:szCs w:val="28"/>
              </w:rPr>
              <w:t xml:space="preserve">от </w:t>
            </w:r>
            <w:r w:rsidR="00EA0CB5">
              <w:rPr>
                <w:rFonts w:ascii="Times New Roman" w:hAnsi="Times New Roman"/>
                <w:color w:val="000000"/>
                <w:sz w:val="28"/>
                <w:szCs w:val="28"/>
              </w:rPr>
              <w:t>28.02.2017</w:t>
            </w:r>
          </w:p>
        </w:tc>
        <w:tc>
          <w:tcPr>
            <w:tcW w:w="1418" w:type="dxa"/>
            <w:tcBorders>
              <w:top w:val="nil"/>
              <w:left w:val="nil"/>
              <w:bottom w:val="nil"/>
              <w:right w:val="nil"/>
            </w:tcBorders>
            <w:shd w:val="clear" w:color="auto" w:fill="auto"/>
          </w:tcPr>
          <w:p w:rsidR="00D52327" w:rsidRPr="002C370D" w:rsidRDefault="00EA0CB5" w:rsidP="002C370D">
            <w:pPr>
              <w:pStyle w:val="a3"/>
              <w:tabs>
                <w:tab w:val="center" w:pos="4677"/>
                <w:tab w:val="right" w:pos="9355"/>
              </w:tabs>
              <w:rPr>
                <w:rFonts w:ascii="Times New Roman" w:hAnsi="Times New Roman"/>
                <w:color w:val="000000"/>
                <w:sz w:val="28"/>
                <w:szCs w:val="28"/>
              </w:rPr>
            </w:pPr>
            <w:r>
              <w:rPr>
                <w:rFonts w:ascii="Times New Roman" w:hAnsi="Times New Roman"/>
                <w:sz w:val="28"/>
                <w:szCs w:val="28"/>
              </w:rPr>
              <w:t>№ 38/218</w:t>
            </w:r>
            <w:r w:rsidR="00D52327" w:rsidRPr="002C370D">
              <w:rPr>
                <w:rFonts w:ascii="Times New Roman" w:hAnsi="Times New Roman"/>
                <w:sz w:val="28"/>
                <w:szCs w:val="28"/>
              </w:rPr>
              <w:t xml:space="preserve">                 </w:t>
            </w:r>
          </w:p>
        </w:tc>
      </w:tr>
    </w:tbl>
    <w:p w:rsidR="00D52327" w:rsidRDefault="00D52327" w:rsidP="00D52327">
      <w:pPr>
        <w:jc w:val="center"/>
        <w:rPr>
          <w:rFonts w:ascii="Times New Roman" w:hAnsi="Times New Roman"/>
          <w:b/>
          <w:bCs/>
          <w:sz w:val="28"/>
          <w:szCs w:val="28"/>
        </w:rPr>
      </w:pPr>
    </w:p>
    <w:p w:rsidR="00D52327" w:rsidRPr="00ED044B" w:rsidRDefault="00D52327" w:rsidP="00D52327">
      <w:pPr>
        <w:jc w:val="center"/>
        <w:rPr>
          <w:rFonts w:ascii="Times New Roman" w:hAnsi="Times New Roman"/>
          <w:sz w:val="28"/>
          <w:szCs w:val="28"/>
        </w:rPr>
      </w:pPr>
      <w:r w:rsidRPr="00ED044B">
        <w:rPr>
          <w:rFonts w:ascii="Times New Roman" w:hAnsi="Times New Roman"/>
          <w:b/>
          <w:bCs/>
          <w:sz w:val="28"/>
          <w:szCs w:val="28"/>
        </w:rPr>
        <w:t>ПОЛОЖЕНИЕ</w:t>
      </w:r>
    </w:p>
    <w:p w:rsidR="00D52327" w:rsidRPr="00ED044B" w:rsidRDefault="00D52327" w:rsidP="00D52327">
      <w:pPr>
        <w:jc w:val="center"/>
        <w:rPr>
          <w:rFonts w:ascii="Times New Roman" w:hAnsi="Times New Roman"/>
          <w:sz w:val="28"/>
          <w:szCs w:val="28"/>
        </w:rPr>
      </w:pPr>
      <w:r w:rsidRPr="00ED044B">
        <w:rPr>
          <w:rFonts w:ascii="Times New Roman" w:hAnsi="Times New Roman"/>
          <w:b/>
          <w:bCs/>
          <w:sz w:val="28"/>
          <w:szCs w:val="28"/>
        </w:rPr>
        <w:t>ОБ ОБЩЕСТВЕННОМ</w:t>
      </w:r>
      <w:r>
        <w:rPr>
          <w:rFonts w:ascii="Times New Roman" w:hAnsi="Times New Roman"/>
          <w:b/>
          <w:bCs/>
          <w:sz w:val="28"/>
          <w:szCs w:val="28"/>
        </w:rPr>
        <w:t xml:space="preserve"> </w:t>
      </w:r>
      <w:r w:rsidRPr="00ED044B">
        <w:rPr>
          <w:rFonts w:ascii="Times New Roman" w:hAnsi="Times New Roman"/>
          <w:b/>
          <w:bCs/>
          <w:sz w:val="28"/>
          <w:szCs w:val="28"/>
        </w:rPr>
        <w:t xml:space="preserve">СОВЕТЕ МУНИЦИПАЛЬНОГО </w:t>
      </w:r>
      <w:r>
        <w:rPr>
          <w:rFonts w:ascii="Times New Roman" w:hAnsi="Times New Roman"/>
          <w:b/>
          <w:bCs/>
          <w:sz w:val="28"/>
          <w:szCs w:val="28"/>
        </w:rPr>
        <w:t xml:space="preserve">ОБРАЗОВАНИЯ ВЕНЕВСКИЙ </w:t>
      </w:r>
      <w:r w:rsidRPr="00ED044B">
        <w:rPr>
          <w:rFonts w:ascii="Times New Roman" w:hAnsi="Times New Roman"/>
          <w:b/>
          <w:bCs/>
          <w:sz w:val="28"/>
          <w:szCs w:val="28"/>
        </w:rPr>
        <w:t>РАЙОН</w:t>
      </w:r>
    </w:p>
    <w:p w:rsidR="00D52327" w:rsidRDefault="00D52327" w:rsidP="00D52327">
      <w:pPr>
        <w:jc w:val="both"/>
        <w:rPr>
          <w:rFonts w:ascii="Times New Roman" w:hAnsi="Times New Roman"/>
          <w:sz w:val="28"/>
          <w:szCs w:val="28"/>
        </w:rPr>
      </w:pPr>
    </w:p>
    <w:p w:rsidR="00D52327" w:rsidRPr="00EA0CB5" w:rsidRDefault="00D52327" w:rsidP="00D52327">
      <w:pPr>
        <w:pStyle w:val="a6"/>
        <w:numPr>
          <w:ilvl w:val="0"/>
          <w:numId w:val="3"/>
        </w:numPr>
        <w:spacing w:after="0" w:line="240" w:lineRule="auto"/>
        <w:ind w:left="0" w:firstLine="0"/>
        <w:jc w:val="center"/>
        <w:outlineLvl w:val="1"/>
        <w:rPr>
          <w:rFonts w:ascii="Times New Roman" w:eastAsia="Times New Roman" w:hAnsi="Times New Roman" w:cs="Times New Roman"/>
          <w:b/>
          <w:bCs/>
          <w:sz w:val="28"/>
          <w:szCs w:val="28"/>
          <w:lang w:eastAsia="ru-RU"/>
        </w:rPr>
      </w:pPr>
      <w:r w:rsidRPr="004F097A">
        <w:rPr>
          <w:rFonts w:ascii="Times New Roman" w:eastAsia="Times New Roman" w:hAnsi="Times New Roman" w:cs="Times New Roman"/>
          <w:b/>
          <w:bCs/>
          <w:sz w:val="28"/>
          <w:szCs w:val="28"/>
          <w:lang w:eastAsia="ru-RU"/>
        </w:rPr>
        <w:t xml:space="preserve">Общие положения </w:t>
      </w:r>
    </w:p>
    <w:p w:rsidR="00D52327" w:rsidRPr="00932BC9" w:rsidRDefault="00D52327" w:rsidP="00D52327">
      <w:pPr>
        <w:jc w:val="both"/>
        <w:rPr>
          <w:rFonts w:ascii="Times New Roman" w:hAnsi="Times New Roman"/>
          <w:sz w:val="28"/>
          <w:szCs w:val="28"/>
        </w:rPr>
      </w:pPr>
    </w:p>
    <w:p w:rsidR="00D52327" w:rsidRPr="00E2139B" w:rsidRDefault="00D52327" w:rsidP="00E2139B">
      <w:pPr>
        <w:pStyle w:val="a6"/>
        <w:numPr>
          <w:ilvl w:val="0"/>
          <w:numId w:val="2"/>
        </w:numPr>
        <w:spacing w:after="0" w:line="240" w:lineRule="auto"/>
        <w:ind w:left="0" w:firstLine="708"/>
        <w:jc w:val="both"/>
        <w:rPr>
          <w:rFonts w:ascii="Times New Roman" w:eastAsia="Times New Roman" w:hAnsi="Times New Roman" w:cs="Times New Roman"/>
          <w:sz w:val="28"/>
          <w:szCs w:val="28"/>
        </w:rPr>
      </w:pPr>
      <w:proofErr w:type="gramStart"/>
      <w:r w:rsidRPr="00E2139B">
        <w:rPr>
          <w:rFonts w:ascii="Times New Roman" w:eastAsia="Times New Roman" w:hAnsi="Times New Roman" w:cs="Times New Roman"/>
          <w:sz w:val="28"/>
          <w:szCs w:val="28"/>
        </w:rPr>
        <w:t>Настоящее Положение разработано в соответствии с Федеральным законом от 21 июля 2014 года № 212 - ФЗ «Об основах общественного контроля в Российской Федерации», Законом Тульской области от 26 января 2017года № 1-ЗТО «О регулировании отдельных правоотношений, связанных с осуществлением общественного контроля в Тульской области», определяет компетенцию, порядок формирования и деятельности общественного совета муниципального образования Веневский район  (далее - Общественный совет).</w:t>
      </w:r>
      <w:proofErr w:type="gramEnd"/>
    </w:p>
    <w:p w:rsidR="00D52327" w:rsidRPr="00E2139B" w:rsidRDefault="00D52327" w:rsidP="00E2139B">
      <w:pPr>
        <w:pStyle w:val="a6"/>
        <w:numPr>
          <w:ilvl w:val="0"/>
          <w:numId w:val="2"/>
        </w:numPr>
        <w:spacing w:after="0" w:line="240" w:lineRule="auto"/>
        <w:ind w:left="0" w:firstLine="708"/>
        <w:jc w:val="both"/>
        <w:rPr>
          <w:rFonts w:ascii="Times New Roman" w:eastAsia="Times New Roman" w:hAnsi="Times New Roman" w:cs="Times New Roman"/>
          <w:sz w:val="28"/>
          <w:szCs w:val="28"/>
        </w:rPr>
      </w:pPr>
      <w:r w:rsidRPr="00E2139B">
        <w:rPr>
          <w:rFonts w:ascii="Times New Roman" w:eastAsia="Times New Roman" w:hAnsi="Times New Roman" w:cs="Times New Roman"/>
          <w:sz w:val="28"/>
          <w:szCs w:val="28"/>
        </w:rPr>
        <w:t>Общественный совет является постоянно действующим совещательным органом.</w:t>
      </w:r>
    </w:p>
    <w:p w:rsidR="00D52327" w:rsidRPr="00E2139B" w:rsidRDefault="00D52327" w:rsidP="00E2139B">
      <w:pPr>
        <w:pStyle w:val="a6"/>
        <w:numPr>
          <w:ilvl w:val="0"/>
          <w:numId w:val="2"/>
        </w:numPr>
        <w:spacing w:after="0" w:line="240" w:lineRule="auto"/>
        <w:ind w:left="0" w:firstLine="708"/>
        <w:jc w:val="both"/>
        <w:rPr>
          <w:rFonts w:ascii="Times New Roman" w:eastAsia="Times New Roman" w:hAnsi="Times New Roman" w:cs="Times New Roman"/>
          <w:sz w:val="28"/>
          <w:szCs w:val="28"/>
        </w:rPr>
      </w:pPr>
      <w:r w:rsidRPr="00E2139B">
        <w:rPr>
          <w:rFonts w:ascii="Times New Roman" w:eastAsia="Times New Roman" w:hAnsi="Times New Roman" w:cs="Times New Roman"/>
          <w:sz w:val="28"/>
          <w:szCs w:val="28"/>
          <w:lang w:eastAsia="ru-RU"/>
        </w:rPr>
        <w:t xml:space="preserve">В своей деятельности общественный совет руководствуется </w:t>
      </w:r>
      <w:hyperlink r:id="rId6" w:history="1">
        <w:r w:rsidRPr="00E2139B">
          <w:rPr>
            <w:rFonts w:ascii="Times New Roman" w:hAnsi="Times New Roman" w:cs="Times New Roman"/>
            <w:sz w:val="28"/>
            <w:szCs w:val="28"/>
          </w:rPr>
          <w:t>Конституцией</w:t>
        </w:r>
      </w:hyperlink>
      <w:r w:rsidRPr="00E2139B">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Тульской области, указами и распоряжениями Губернатора Тульской области, постановлениями и распоряжениями правительства Тульской области</w:t>
      </w:r>
      <w:r w:rsidRPr="00E2139B">
        <w:rPr>
          <w:rFonts w:ascii="Times New Roman" w:eastAsia="Times New Roman" w:hAnsi="Times New Roman" w:cs="Times New Roman"/>
          <w:sz w:val="28"/>
          <w:szCs w:val="28"/>
          <w:lang w:eastAsia="ru-RU"/>
        </w:rPr>
        <w:t>,</w:t>
      </w:r>
      <w:r w:rsidRPr="00E2139B">
        <w:rPr>
          <w:rFonts w:ascii="Times New Roman" w:eastAsia="Times New Roman" w:hAnsi="Times New Roman" w:cs="Times New Roman"/>
          <w:sz w:val="28"/>
          <w:szCs w:val="28"/>
        </w:rPr>
        <w:t xml:space="preserve"> нормативно правовыми актами муниципального образования, а также настоящим  Положением.</w:t>
      </w:r>
    </w:p>
    <w:p w:rsidR="00D52327" w:rsidRPr="00E2139B" w:rsidRDefault="00D52327" w:rsidP="00E2139B">
      <w:pPr>
        <w:pStyle w:val="a6"/>
        <w:numPr>
          <w:ilvl w:val="0"/>
          <w:numId w:val="2"/>
        </w:numPr>
        <w:spacing w:after="0" w:line="240" w:lineRule="auto"/>
        <w:ind w:left="0" w:firstLine="708"/>
        <w:jc w:val="both"/>
        <w:rPr>
          <w:rFonts w:ascii="Times New Roman" w:eastAsia="Times New Roman" w:hAnsi="Times New Roman" w:cs="Times New Roman"/>
          <w:sz w:val="28"/>
          <w:szCs w:val="28"/>
        </w:rPr>
      </w:pPr>
      <w:r w:rsidRPr="00E2139B">
        <w:rPr>
          <w:rFonts w:ascii="Times New Roman" w:eastAsia="Times New Roman" w:hAnsi="Times New Roman" w:cs="Times New Roman"/>
          <w:sz w:val="28"/>
          <w:szCs w:val="28"/>
        </w:rPr>
        <w:t>Члены общественного совета исполняют свои обязанности на общественных началах.</w:t>
      </w:r>
    </w:p>
    <w:p w:rsidR="00D52327" w:rsidRPr="00E2139B" w:rsidRDefault="00D52327" w:rsidP="00E2139B">
      <w:pPr>
        <w:jc w:val="both"/>
        <w:rPr>
          <w:rFonts w:ascii="Times New Roman" w:hAnsi="Times New Roman"/>
          <w:sz w:val="28"/>
          <w:szCs w:val="28"/>
        </w:rPr>
      </w:pPr>
    </w:p>
    <w:p w:rsidR="00D52327" w:rsidRPr="00E2139B" w:rsidRDefault="00D52327" w:rsidP="00E2139B">
      <w:pPr>
        <w:jc w:val="center"/>
        <w:rPr>
          <w:rFonts w:ascii="Times New Roman" w:hAnsi="Times New Roman"/>
          <w:b/>
          <w:sz w:val="28"/>
          <w:szCs w:val="28"/>
        </w:rPr>
      </w:pPr>
      <w:r w:rsidRPr="00E2139B">
        <w:rPr>
          <w:rFonts w:ascii="Times New Roman" w:hAnsi="Times New Roman"/>
          <w:b/>
          <w:sz w:val="28"/>
          <w:szCs w:val="28"/>
        </w:rPr>
        <w:t>II. Основные задачи и функции общественного совета</w:t>
      </w:r>
    </w:p>
    <w:p w:rsidR="00D52327" w:rsidRPr="00E2139B" w:rsidRDefault="00D52327" w:rsidP="00E2139B">
      <w:pPr>
        <w:jc w:val="center"/>
        <w:rPr>
          <w:rFonts w:ascii="Times New Roman" w:hAnsi="Times New Roman"/>
          <w:b/>
          <w:sz w:val="28"/>
          <w:szCs w:val="28"/>
        </w:rPr>
      </w:pPr>
    </w:p>
    <w:p w:rsidR="00D52327" w:rsidRPr="00E2139B" w:rsidRDefault="00D52327" w:rsidP="00E2139B">
      <w:pPr>
        <w:pStyle w:val="a6"/>
        <w:numPr>
          <w:ilvl w:val="0"/>
          <w:numId w:val="4"/>
        </w:numPr>
        <w:spacing w:after="0" w:line="240" w:lineRule="auto"/>
        <w:jc w:val="both"/>
        <w:rPr>
          <w:rFonts w:ascii="Times New Roman" w:eastAsia="Times New Roman" w:hAnsi="Times New Roman" w:cs="Times New Roman"/>
          <w:sz w:val="28"/>
          <w:szCs w:val="28"/>
          <w:lang w:eastAsia="ru-RU"/>
        </w:rPr>
      </w:pPr>
      <w:r w:rsidRPr="00E2139B">
        <w:rPr>
          <w:rFonts w:ascii="Times New Roman" w:eastAsia="Times New Roman" w:hAnsi="Times New Roman" w:cs="Times New Roman"/>
          <w:sz w:val="28"/>
          <w:szCs w:val="28"/>
          <w:lang w:eastAsia="ru-RU"/>
        </w:rPr>
        <w:t>Основными задачами общественного совета являются:</w:t>
      </w:r>
    </w:p>
    <w:p w:rsidR="00D52327" w:rsidRPr="00E2139B" w:rsidRDefault="00D52327" w:rsidP="00E2139B">
      <w:pPr>
        <w:ind w:firstLine="708"/>
        <w:jc w:val="both"/>
        <w:rPr>
          <w:rFonts w:ascii="Times New Roman" w:hAnsi="Times New Roman"/>
          <w:sz w:val="28"/>
          <w:szCs w:val="28"/>
        </w:rPr>
      </w:pPr>
    </w:p>
    <w:p w:rsidR="00D52327" w:rsidRPr="00E2139B" w:rsidRDefault="00D52327" w:rsidP="00E2139B">
      <w:pPr>
        <w:autoSpaceDE w:val="0"/>
        <w:autoSpaceDN w:val="0"/>
        <w:adjustRightInd w:val="0"/>
        <w:ind w:firstLine="540"/>
        <w:jc w:val="both"/>
        <w:rPr>
          <w:rFonts w:ascii="Times New Roman" w:hAnsi="Times New Roman"/>
          <w:sz w:val="28"/>
          <w:szCs w:val="28"/>
        </w:rPr>
      </w:pPr>
      <w:r w:rsidRPr="00E2139B">
        <w:rPr>
          <w:rFonts w:ascii="Times New Roman" w:hAnsi="Times New Roman"/>
          <w:sz w:val="28"/>
          <w:szCs w:val="28"/>
        </w:rPr>
        <w:t>1) формирование и развитие гражданского правосознания;</w:t>
      </w:r>
    </w:p>
    <w:p w:rsidR="00D52327" w:rsidRPr="00E2139B" w:rsidRDefault="00D52327" w:rsidP="00E2139B">
      <w:pPr>
        <w:autoSpaceDE w:val="0"/>
        <w:autoSpaceDN w:val="0"/>
        <w:adjustRightInd w:val="0"/>
        <w:ind w:firstLine="540"/>
        <w:jc w:val="both"/>
        <w:rPr>
          <w:rFonts w:ascii="Times New Roman" w:hAnsi="Times New Roman"/>
          <w:sz w:val="28"/>
          <w:szCs w:val="28"/>
        </w:rPr>
      </w:pPr>
      <w:r w:rsidRPr="00E2139B">
        <w:rPr>
          <w:rFonts w:ascii="Times New Roman" w:hAnsi="Times New Roman"/>
          <w:sz w:val="28"/>
          <w:szCs w:val="28"/>
        </w:rPr>
        <w:t>2) повышение уровня доверия граждан к деятельности государства, а также обеспечение тесного взаимодействия государства с институтами гражданского общества;</w:t>
      </w:r>
    </w:p>
    <w:p w:rsidR="00D52327" w:rsidRPr="00E2139B" w:rsidRDefault="00D52327" w:rsidP="00E2139B">
      <w:pPr>
        <w:autoSpaceDE w:val="0"/>
        <w:autoSpaceDN w:val="0"/>
        <w:adjustRightInd w:val="0"/>
        <w:ind w:firstLine="540"/>
        <w:jc w:val="both"/>
        <w:rPr>
          <w:rFonts w:ascii="Times New Roman" w:hAnsi="Times New Roman"/>
          <w:sz w:val="28"/>
          <w:szCs w:val="28"/>
        </w:rPr>
      </w:pPr>
      <w:r w:rsidRPr="00E2139B">
        <w:rPr>
          <w:rFonts w:ascii="Times New Roman" w:hAnsi="Times New Roman"/>
          <w:sz w:val="28"/>
          <w:szCs w:val="28"/>
        </w:rPr>
        <w:t>3) содействие предупреждению и разрешению социальных конфликтов;</w:t>
      </w:r>
    </w:p>
    <w:p w:rsidR="00D52327" w:rsidRPr="00E2139B" w:rsidRDefault="00D52327" w:rsidP="00E2139B">
      <w:pPr>
        <w:autoSpaceDE w:val="0"/>
        <w:autoSpaceDN w:val="0"/>
        <w:adjustRightInd w:val="0"/>
        <w:ind w:firstLine="540"/>
        <w:jc w:val="both"/>
        <w:rPr>
          <w:rFonts w:ascii="Times New Roman" w:hAnsi="Times New Roman"/>
          <w:sz w:val="28"/>
          <w:szCs w:val="28"/>
        </w:rPr>
      </w:pPr>
      <w:r w:rsidRPr="00E2139B">
        <w:rPr>
          <w:rFonts w:ascii="Times New Roman" w:hAnsi="Times New Roman"/>
          <w:sz w:val="28"/>
          <w:szCs w:val="28"/>
        </w:rPr>
        <w:t>4) 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D52327" w:rsidRPr="00E2139B" w:rsidRDefault="00D52327" w:rsidP="00E2139B">
      <w:pPr>
        <w:autoSpaceDE w:val="0"/>
        <w:autoSpaceDN w:val="0"/>
        <w:adjustRightInd w:val="0"/>
        <w:ind w:firstLine="540"/>
        <w:jc w:val="both"/>
        <w:rPr>
          <w:rFonts w:ascii="Times New Roman" w:hAnsi="Times New Roman"/>
          <w:sz w:val="28"/>
          <w:szCs w:val="28"/>
        </w:rPr>
      </w:pPr>
      <w:r w:rsidRPr="00E2139B">
        <w:rPr>
          <w:rFonts w:ascii="Times New Roman" w:hAnsi="Times New Roman"/>
          <w:sz w:val="28"/>
          <w:szCs w:val="28"/>
        </w:rPr>
        <w:lastRenderedPageBreak/>
        <w:t>5) обеспечение прозрачности и открытости деятельности органов местного самоуправления;</w:t>
      </w:r>
    </w:p>
    <w:p w:rsidR="00D52327" w:rsidRPr="00E2139B" w:rsidRDefault="00D52327" w:rsidP="00E2139B">
      <w:pPr>
        <w:autoSpaceDE w:val="0"/>
        <w:autoSpaceDN w:val="0"/>
        <w:adjustRightInd w:val="0"/>
        <w:ind w:firstLine="540"/>
        <w:jc w:val="both"/>
        <w:rPr>
          <w:rFonts w:ascii="Times New Roman" w:hAnsi="Times New Roman"/>
          <w:sz w:val="28"/>
          <w:szCs w:val="28"/>
        </w:rPr>
      </w:pPr>
      <w:r w:rsidRPr="00E2139B">
        <w:rPr>
          <w:rFonts w:ascii="Times New Roman" w:hAnsi="Times New Roman"/>
          <w:sz w:val="28"/>
          <w:szCs w:val="28"/>
        </w:rPr>
        <w:t>6) формирование в обществе нетерпимости к коррупционному поведению;</w:t>
      </w:r>
    </w:p>
    <w:p w:rsidR="00D52327" w:rsidRPr="00E2139B" w:rsidRDefault="00D52327" w:rsidP="00E2139B">
      <w:pPr>
        <w:autoSpaceDE w:val="0"/>
        <w:autoSpaceDN w:val="0"/>
        <w:adjustRightInd w:val="0"/>
        <w:ind w:firstLine="540"/>
        <w:jc w:val="both"/>
        <w:rPr>
          <w:rFonts w:ascii="Times New Roman" w:hAnsi="Times New Roman"/>
          <w:sz w:val="28"/>
          <w:szCs w:val="28"/>
        </w:rPr>
      </w:pPr>
      <w:r w:rsidRPr="00E2139B">
        <w:rPr>
          <w:rFonts w:ascii="Times New Roman" w:hAnsi="Times New Roman"/>
          <w:sz w:val="28"/>
          <w:szCs w:val="28"/>
        </w:rPr>
        <w:t>7) повышение эффективности деятельности органов местного самоуправления.</w:t>
      </w:r>
    </w:p>
    <w:p w:rsidR="00D52327" w:rsidRPr="00E2139B" w:rsidRDefault="00D52327" w:rsidP="00E2139B">
      <w:pPr>
        <w:ind w:firstLine="708"/>
        <w:jc w:val="both"/>
        <w:rPr>
          <w:rFonts w:ascii="Times New Roman" w:hAnsi="Times New Roman"/>
          <w:sz w:val="28"/>
          <w:szCs w:val="28"/>
        </w:rPr>
      </w:pP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 xml:space="preserve">6. Общественный совет для выполнения возложенных на него основных задач выполняет следующие функции: </w:t>
      </w:r>
    </w:p>
    <w:p w:rsidR="00D52327" w:rsidRPr="00E2139B" w:rsidRDefault="00D52327" w:rsidP="00E2139B">
      <w:pPr>
        <w:ind w:firstLine="708"/>
        <w:jc w:val="both"/>
        <w:rPr>
          <w:rFonts w:ascii="Times New Roman" w:hAnsi="Times New Roman"/>
          <w:sz w:val="28"/>
          <w:szCs w:val="28"/>
        </w:rPr>
      </w:pP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1) готовит предложения органам местного самоуправления по вопросам повышения эффективности его деятельности;</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2) обсуждает годовые планы работы органов местного самоуправления и годовые отчеты о его деятельности;</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3) обсуждает отчеты органов местного самоуправления о реализации государственных, региональных, муниципальных программ Тульской области;</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4) участвует в мероприятиях органов местного самоуправления антикоррупционного характера и заседаниях, в которых предусмотрено участие представителей общественного совета;</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 xml:space="preserve">5) обсуждает вопросы правоприменительной практики по результатам вступивших в законную силу решений судов о признании </w:t>
      </w:r>
      <w:proofErr w:type="gramStart"/>
      <w:r w:rsidRPr="00E2139B">
        <w:rPr>
          <w:rFonts w:ascii="Times New Roman" w:hAnsi="Times New Roman"/>
          <w:sz w:val="28"/>
          <w:szCs w:val="28"/>
        </w:rPr>
        <w:t>недействительными</w:t>
      </w:r>
      <w:proofErr w:type="gramEnd"/>
      <w:r w:rsidRPr="00E2139B">
        <w:rPr>
          <w:rFonts w:ascii="Times New Roman" w:hAnsi="Times New Roman"/>
          <w:sz w:val="28"/>
          <w:szCs w:val="28"/>
        </w:rPr>
        <w:t xml:space="preserve"> правовых актов, незаконными решений и действий (бездействие) органов местного самоуправления и их должностных лиц для выработки и принятия мер по предупреждению и устранению причин выявленных нарушений;</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6) обсуждает проекты актов, подготовленных органами местного самоуправления, в случаях, предусмотренных действующим законодательством;</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 xml:space="preserve">7) взаимодействует со средствами массовой информации с целью расширения уровня информированности граждан и организаций о деятельности органов местного </w:t>
      </w:r>
      <w:proofErr w:type="spellStart"/>
      <w:r w:rsidRPr="00E2139B">
        <w:rPr>
          <w:rFonts w:ascii="Times New Roman" w:hAnsi="Times New Roman"/>
          <w:sz w:val="28"/>
          <w:szCs w:val="28"/>
        </w:rPr>
        <w:t>самоуправленияи</w:t>
      </w:r>
      <w:proofErr w:type="spellEnd"/>
      <w:r w:rsidRPr="00E2139B">
        <w:rPr>
          <w:rFonts w:ascii="Times New Roman" w:hAnsi="Times New Roman"/>
          <w:sz w:val="28"/>
          <w:szCs w:val="28"/>
        </w:rPr>
        <w:t xml:space="preserve"> общественного совета;</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8) осуществляет иные функции во исполнение возложенных на общественный совет основных задач.</w:t>
      </w:r>
    </w:p>
    <w:p w:rsidR="00D52327" w:rsidRPr="00E2139B" w:rsidRDefault="00D52327" w:rsidP="00E2139B">
      <w:pPr>
        <w:ind w:firstLine="708"/>
        <w:jc w:val="both"/>
        <w:rPr>
          <w:rFonts w:ascii="Times New Roman" w:hAnsi="Times New Roman"/>
          <w:sz w:val="28"/>
          <w:szCs w:val="28"/>
        </w:rPr>
      </w:pPr>
    </w:p>
    <w:p w:rsidR="00D52327" w:rsidRPr="00E2139B" w:rsidRDefault="00D52327" w:rsidP="00E2139B">
      <w:pPr>
        <w:pStyle w:val="a6"/>
        <w:numPr>
          <w:ilvl w:val="0"/>
          <w:numId w:val="5"/>
        </w:numPr>
        <w:spacing w:after="0" w:line="240" w:lineRule="auto"/>
        <w:ind w:left="709" w:firstLine="0"/>
        <w:jc w:val="both"/>
        <w:rPr>
          <w:rFonts w:ascii="Times New Roman" w:eastAsia="Times New Roman" w:hAnsi="Times New Roman" w:cs="Times New Roman"/>
          <w:sz w:val="28"/>
          <w:szCs w:val="28"/>
          <w:lang w:eastAsia="ru-RU"/>
        </w:rPr>
      </w:pPr>
      <w:r w:rsidRPr="00E2139B">
        <w:rPr>
          <w:rFonts w:ascii="Times New Roman" w:eastAsia="Times New Roman" w:hAnsi="Times New Roman" w:cs="Times New Roman"/>
          <w:sz w:val="28"/>
          <w:szCs w:val="28"/>
          <w:lang w:eastAsia="ru-RU"/>
        </w:rPr>
        <w:t>Общественный совет вправе:</w:t>
      </w:r>
    </w:p>
    <w:p w:rsidR="00D52327" w:rsidRPr="00E2139B" w:rsidRDefault="00D52327" w:rsidP="00E2139B">
      <w:pPr>
        <w:ind w:firstLine="708"/>
        <w:jc w:val="both"/>
        <w:rPr>
          <w:rFonts w:ascii="Times New Roman" w:hAnsi="Times New Roman"/>
          <w:sz w:val="28"/>
          <w:szCs w:val="28"/>
        </w:rPr>
      </w:pP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1) осуществлять общественный контроль в формах, предусмотренных федеральным и региональным законодательством;</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2) 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3) запрашивать в соответствии с законодательством Российской Федерац</w:t>
      </w:r>
      <w:proofErr w:type="gramStart"/>
      <w:r w:rsidRPr="00E2139B">
        <w:rPr>
          <w:rFonts w:ascii="Times New Roman" w:hAnsi="Times New Roman"/>
          <w:sz w:val="28"/>
          <w:szCs w:val="28"/>
        </w:rPr>
        <w:t>ии у о</w:t>
      </w:r>
      <w:proofErr w:type="gramEnd"/>
      <w:r w:rsidRPr="00E2139B">
        <w:rPr>
          <w:rFonts w:ascii="Times New Roman" w:hAnsi="Times New Roman"/>
          <w:sz w:val="28"/>
          <w:szCs w:val="28"/>
        </w:rPr>
        <w:t xml:space="preserve">рганов местного </w:t>
      </w:r>
      <w:proofErr w:type="spellStart"/>
      <w:r w:rsidRPr="00E2139B">
        <w:rPr>
          <w:rFonts w:ascii="Times New Roman" w:hAnsi="Times New Roman"/>
          <w:sz w:val="28"/>
          <w:szCs w:val="28"/>
        </w:rPr>
        <w:t>самоуправлениянеобходимую</w:t>
      </w:r>
      <w:proofErr w:type="spellEnd"/>
      <w:r w:rsidRPr="00E2139B">
        <w:rPr>
          <w:rFonts w:ascii="Times New Roman" w:hAnsi="Times New Roman"/>
          <w:sz w:val="28"/>
          <w:szCs w:val="28"/>
        </w:rPr>
        <w:t xml:space="preserve"> для осуществления общественного контроля информацию, за исключением информации, содержащей сведения, составляющие государственную тайну, </w:t>
      </w:r>
      <w:r w:rsidRPr="00E2139B">
        <w:rPr>
          <w:rFonts w:ascii="Times New Roman" w:hAnsi="Times New Roman"/>
          <w:sz w:val="28"/>
          <w:szCs w:val="28"/>
        </w:rPr>
        <w:lastRenderedPageBreak/>
        <w:t>сведения о персональных данных, и информации, доступ к которой ограничен федеральными законами;</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4) посещать в случаях и порядке, которые предусмотрены федеральными законами, законами субъектов Российской Федерации, муниципальными нормативными правовыми актами, соответствующие органы местного самоуправления;</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5) подготавливать по результатам осуществления общественного контроля итоговый документ и направлять его на рассмотрение в органы местного самоуправления и в средства массовой информации;</w:t>
      </w:r>
    </w:p>
    <w:p w:rsidR="00D52327" w:rsidRPr="00E2139B" w:rsidRDefault="00D52327" w:rsidP="00E2139B">
      <w:pPr>
        <w:ind w:firstLine="708"/>
        <w:jc w:val="both"/>
        <w:rPr>
          <w:rFonts w:ascii="Times New Roman" w:hAnsi="Times New Roman"/>
          <w:sz w:val="28"/>
          <w:szCs w:val="28"/>
        </w:rPr>
      </w:pPr>
      <w:proofErr w:type="gramStart"/>
      <w:r w:rsidRPr="00E2139B">
        <w:rPr>
          <w:rFonts w:ascii="Times New Roman" w:hAnsi="Times New Roman"/>
          <w:sz w:val="28"/>
          <w:szCs w:val="28"/>
        </w:rPr>
        <w:t>6) в случае выявления фактов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 полученные в ходе осуществления общественного контроля, уполномоченным по правам человека, по правам ребенка, по защите прав предпринимателей в Тульской области Федерации и в органы прокуратуры;</w:t>
      </w:r>
      <w:proofErr w:type="gramEnd"/>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7) обращаться в суд в защиту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8) пользоваться иными правами, предусмотренными законодательством Российской Федерации.</w:t>
      </w:r>
    </w:p>
    <w:p w:rsidR="00D52327" w:rsidRPr="00E2139B" w:rsidRDefault="00D52327" w:rsidP="00E2139B">
      <w:pPr>
        <w:ind w:firstLine="708"/>
        <w:jc w:val="both"/>
        <w:rPr>
          <w:rFonts w:ascii="Times New Roman" w:hAnsi="Times New Roman"/>
          <w:sz w:val="28"/>
          <w:szCs w:val="28"/>
        </w:rPr>
      </w:pP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8. Общественный совет обязан:</w:t>
      </w:r>
    </w:p>
    <w:p w:rsidR="00D52327" w:rsidRPr="00E2139B" w:rsidRDefault="00D52327" w:rsidP="00E2139B">
      <w:pPr>
        <w:ind w:firstLine="708"/>
        <w:jc w:val="both"/>
        <w:rPr>
          <w:rFonts w:ascii="Times New Roman" w:hAnsi="Times New Roman"/>
          <w:sz w:val="28"/>
          <w:szCs w:val="28"/>
        </w:rPr>
      </w:pP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1) соблюдать законодательство Российской Федерации, законодательство Тульской области;</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2) соблюдать установленные федеральными законами, законами Тульской области ограничения, связанные с деятельностью органов местного самоуправления;</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3) не создавать препятствий законной деятельности органов местного самоуправления;</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4)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5) обнародовать информацию о своей деятельности по осуществлению общественного контроля и о результатах контроля в соответствии с федеральным законодательством, законами Тульской области;</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6) соблюдать иные требования, предусмотренные законодательством Российской Федерации.</w:t>
      </w:r>
    </w:p>
    <w:p w:rsidR="00D52327" w:rsidRPr="00E2139B" w:rsidRDefault="00D52327" w:rsidP="00E2139B">
      <w:pPr>
        <w:ind w:firstLine="708"/>
        <w:jc w:val="both"/>
        <w:rPr>
          <w:rFonts w:ascii="Times New Roman" w:hAnsi="Times New Roman"/>
          <w:sz w:val="28"/>
          <w:szCs w:val="28"/>
        </w:rPr>
      </w:pPr>
    </w:p>
    <w:p w:rsidR="00D52327" w:rsidRPr="00E2139B" w:rsidRDefault="00D52327" w:rsidP="00E2139B">
      <w:pPr>
        <w:ind w:firstLine="540"/>
        <w:jc w:val="both"/>
        <w:rPr>
          <w:rFonts w:ascii="Times New Roman" w:hAnsi="Times New Roman"/>
          <w:sz w:val="28"/>
          <w:szCs w:val="28"/>
        </w:rPr>
      </w:pPr>
      <w:r w:rsidRPr="00E2139B">
        <w:rPr>
          <w:rFonts w:ascii="Times New Roman" w:hAnsi="Times New Roman"/>
          <w:sz w:val="28"/>
          <w:szCs w:val="28"/>
        </w:rPr>
        <w:t> </w:t>
      </w:r>
    </w:p>
    <w:p w:rsidR="00D52327" w:rsidRPr="00E2139B" w:rsidRDefault="00D52327" w:rsidP="00E2139B">
      <w:pPr>
        <w:jc w:val="center"/>
        <w:rPr>
          <w:rFonts w:ascii="Times New Roman" w:hAnsi="Times New Roman"/>
          <w:b/>
          <w:sz w:val="28"/>
          <w:szCs w:val="28"/>
        </w:rPr>
      </w:pPr>
      <w:r w:rsidRPr="00E2139B">
        <w:rPr>
          <w:rFonts w:ascii="Times New Roman" w:hAnsi="Times New Roman"/>
          <w:b/>
          <w:sz w:val="28"/>
          <w:szCs w:val="28"/>
        </w:rPr>
        <w:t>III. Порядок формирования состава общественного совета</w:t>
      </w:r>
    </w:p>
    <w:p w:rsidR="00D52327" w:rsidRPr="00E2139B" w:rsidRDefault="00D52327" w:rsidP="00E2139B">
      <w:pPr>
        <w:ind w:firstLine="540"/>
        <w:jc w:val="both"/>
        <w:rPr>
          <w:rFonts w:ascii="Times New Roman" w:hAnsi="Times New Roman"/>
          <w:sz w:val="28"/>
          <w:szCs w:val="28"/>
        </w:rPr>
      </w:pPr>
      <w:r w:rsidRPr="00E2139B">
        <w:rPr>
          <w:rFonts w:ascii="Times New Roman" w:hAnsi="Times New Roman"/>
          <w:sz w:val="28"/>
          <w:szCs w:val="28"/>
        </w:rPr>
        <w:t> </w:t>
      </w:r>
    </w:p>
    <w:p w:rsidR="00D52327" w:rsidRPr="00E2139B" w:rsidRDefault="00D52327" w:rsidP="00E2139B">
      <w:pPr>
        <w:pStyle w:val="a6"/>
        <w:numPr>
          <w:ilvl w:val="0"/>
          <w:numId w:val="6"/>
        </w:numPr>
        <w:spacing w:after="0" w:line="240" w:lineRule="auto"/>
        <w:ind w:left="0" w:firstLine="567"/>
        <w:jc w:val="both"/>
        <w:rPr>
          <w:rFonts w:ascii="Times New Roman" w:eastAsia="Times New Roman" w:hAnsi="Times New Roman" w:cs="Times New Roman"/>
          <w:sz w:val="28"/>
          <w:szCs w:val="28"/>
        </w:rPr>
      </w:pPr>
      <w:r w:rsidRPr="00E2139B">
        <w:rPr>
          <w:rFonts w:ascii="Times New Roman" w:eastAsia="Times New Roman" w:hAnsi="Times New Roman" w:cs="Times New Roman"/>
          <w:sz w:val="28"/>
          <w:szCs w:val="28"/>
        </w:rPr>
        <w:t xml:space="preserve">Общественный совет муниципального образования Веневский район утверждается решением Собрания представителей муниципального </w:t>
      </w:r>
      <w:r w:rsidRPr="00E2139B">
        <w:rPr>
          <w:rFonts w:ascii="Times New Roman" w:eastAsia="Times New Roman" w:hAnsi="Times New Roman" w:cs="Times New Roman"/>
          <w:sz w:val="28"/>
          <w:szCs w:val="28"/>
        </w:rPr>
        <w:lastRenderedPageBreak/>
        <w:t>образования Веневский район из числа кандидатов, предложенных равными долями главой администрации муниципального образования Веневский район, Собранием представителей муниципального образования Веневский район, Общественной палатой Тульской области.</w:t>
      </w:r>
    </w:p>
    <w:p w:rsidR="00D52327" w:rsidRPr="00E2139B" w:rsidRDefault="00D52327" w:rsidP="00E2139B">
      <w:pPr>
        <w:pStyle w:val="a6"/>
        <w:numPr>
          <w:ilvl w:val="0"/>
          <w:numId w:val="6"/>
        </w:numPr>
        <w:spacing w:after="0" w:line="240" w:lineRule="auto"/>
        <w:ind w:left="0" w:firstLine="567"/>
        <w:jc w:val="both"/>
        <w:rPr>
          <w:rFonts w:ascii="Times New Roman" w:eastAsia="Times New Roman" w:hAnsi="Times New Roman" w:cs="Times New Roman"/>
          <w:sz w:val="28"/>
          <w:szCs w:val="28"/>
        </w:rPr>
      </w:pPr>
      <w:r w:rsidRPr="00E2139B">
        <w:rPr>
          <w:rFonts w:ascii="Times New Roman" w:eastAsia="Times New Roman" w:hAnsi="Times New Roman" w:cs="Times New Roman"/>
          <w:sz w:val="28"/>
          <w:szCs w:val="28"/>
        </w:rPr>
        <w:t>Глава администрации муниципального образования Веневский район, Собрание</w:t>
      </w:r>
      <w:r w:rsidR="00AA44E7" w:rsidRPr="00E2139B">
        <w:rPr>
          <w:rFonts w:ascii="Times New Roman" w:eastAsia="Times New Roman" w:hAnsi="Times New Roman" w:cs="Times New Roman"/>
          <w:sz w:val="28"/>
          <w:szCs w:val="28"/>
        </w:rPr>
        <w:t xml:space="preserve"> </w:t>
      </w:r>
      <w:r w:rsidRPr="00E2139B">
        <w:rPr>
          <w:rFonts w:ascii="Times New Roman" w:eastAsia="Times New Roman" w:hAnsi="Times New Roman" w:cs="Times New Roman"/>
          <w:sz w:val="28"/>
          <w:szCs w:val="28"/>
        </w:rPr>
        <w:t>представителей муниципального образования Веневский район, Общественная палата Тульской области</w:t>
      </w:r>
      <w:r w:rsidR="00AA44E7" w:rsidRPr="00E2139B">
        <w:rPr>
          <w:rFonts w:ascii="Times New Roman" w:eastAsia="Times New Roman" w:hAnsi="Times New Roman" w:cs="Times New Roman"/>
          <w:sz w:val="28"/>
          <w:szCs w:val="28"/>
        </w:rPr>
        <w:t xml:space="preserve"> </w:t>
      </w:r>
      <w:r w:rsidRPr="00E2139B">
        <w:rPr>
          <w:rFonts w:ascii="Times New Roman" w:eastAsia="Times New Roman" w:hAnsi="Times New Roman" w:cs="Times New Roman"/>
          <w:sz w:val="28"/>
          <w:szCs w:val="28"/>
        </w:rPr>
        <w:t>предлагает на утверждение в члены Общественного совета муниципального образования Веневский район кандидатов из числа рекомендованных рабочей группой, состав которой утверждается Советом общественной палаты.</w:t>
      </w:r>
    </w:p>
    <w:p w:rsidR="00D52327" w:rsidRPr="00E2139B" w:rsidRDefault="00AA44E7" w:rsidP="00E2139B">
      <w:pPr>
        <w:pStyle w:val="a5"/>
        <w:numPr>
          <w:ilvl w:val="0"/>
          <w:numId w:val="6"/>
        </w:numPr>
        <w:ind w:left="0" w:firstLine="567"/>
        <w:jc w:val="both"/>
        <w:rPr>
          <w:rFonts w:ascii="Times New Roman" w:hAnsi="Times New Roman"/>
          <w:sz w:val="28"/>
          <w:szCs w:val="28"/>
        </w:rPr>
      </w:pPr>
      <w:r w:rsidRPr="00E2139B">
        <w:rPr>
          <w:rFonts w:ascii="Times New Roman" w:hAnsi="Times New Roman"/>
          <w:sz w:val="28"/>
          <w:szCs w:val="28"/>
        </w:rPr>
        <w:t xml:space="preserve"> </w:t>
      </w:r>
      <w:r w:rsidR="00D52327" w:rsidRPr="00E2139B">
        <w:rPr>
          <w:rFonts w:ascii="Times New Roman" w:hAnsi="Times New Roman"/>
          <w:sz w:val="28"/>
          <w:szCs w:val="28"/>
        </w:rPr>
        <w:t xml:space="preserve">Численность общественного совета </w:t>
      </w:r>
      <w:r w:rsidRPr="00E2139B">
        <w:rPr>
          <w:rFonts w:ascii="Times New Roman" w:hAnsi="Times New Roman"/>
          <w:sz w:val="28"/>
          <w:szCs w:val="28"/>
        </w:rPr>
        <w:t>составляет 12 человек</w:t>
      </w:r>
      <w:r w:rsidR="00D52327" w:rsidRPr="00E2139B">
        <w:rPr>
          <w:rFonts w:ascii="Times New Roman" w:hAnsi="Times New Roman"/>
          <w:sz w:val="28"/>
          <w:szCs w:val="28"/>
        </w:rPr>
        <w:t>.</w:t>
      </w:r>
    </w:p>
    <w:p w:rsidR="00D52327" w:rsidRPr="00E2139B" w:rsidRDefault="00D52327" w:rsidP="00E2139B">
      <w:pPr>
        <w:pStyle w:val="a5"/>
        <w:numPr>
          <w:ilvl w:val="0"/>
          <w:numId w:val="6"/>
        </w:numPr>
        <w:ind w:left="0" w:firstLine="567"/>
        <w:jc w:val="both"/>
        <w:rPr>
          <w:rFonts w:ascii="Times New Roman" w:hAnsi="Times New Roman"/>
          <w:sz w:val="28"/>
          <w:szCs w:val="28"/>
        </w:rPr>
      </w:pPr>
      <w:r w:rsidRPr="00E2139B">
        <w:rPr>
          <w:rFonts w:ascii="Times New Roman" w:eastAsia="Times New Roman" w:hAnsi="Times New Roman"/>
          <w:sz w:val="28"/>
          <w:szCs w:val="28"/>
          <w:lang w:eastAsia="ru-RU"/>
        </w:rPr>
        <w:t>Срок полномочий членов общественного совета составляет три года.</w:t>
      </w:r>
      <w:r w:rsidRPr="00E2139B">
        <w:rPr>
          <w:rFonts w:ascii="Times New Roman" w:hAnsi="Times New Roman"/>
          <w:sz w:val="28"/>
          <w:szCs w:val="28"/>
        </w:rPr>
        <w:t xml:space="preserve"> Общественный совет является правомочным в случае утверждения не менее двух третей от установленного числа членов общественного совета.</w:t>
      </w:r>
      <w:r w:rsidRPr="00E2139B">
        <w:rPr>
          <w:rFonts w:ascii="Times New Roman" w:hAnsi="Times New Roman"/>
          <w:sz w:val="28"/>
          <w:szCs w:val="28"/>
        </w:rPr>
        <w:br/>
      </w:r>
      <w:r w:rsidRPr="00E2139B">
        <w:rPr>
          <w:rFonts w:ascii="Times New Roman" w:eastAsia="Times New Roman" w:hAnsi="Times New Roman"/>
          <w:sz w:val="28"/>
          <w:szCs w:val="28"/>
        </w:rPr>
        <w:tab/>
      </w:r>
      <w:r w:rsidRPr="00E2139B">
        <w:rPr>
          <w:rFonts w:ascii="Times New Roman" w:eastAsia="Times New Roman" w:hAnsi="Times New Roman"/>
          <w:sz w:val="28"/>
          <w:szCs w:val="28"/>
        </w:rPr>
        <w:tab/>
        <w:t>Полномочия членов Общественного Совета могут быть прекращены досрочно в случае принятия Общественным Советом решения о самороспуске. Такое решение принимается большинством не менее двух третей от установленного числа членов Общественного Совета по инициативе не менее одной трети от установленного числа членов Общественного Совета.</w:t>
      </w:r>
    </w:p>
    <w:p w:rsidR="00D52327" w:rsidRPr="00E2139B" w:rsidRDefault="00D52327" w:rsidP="00E2139B">
      <w:pPr>
        <w:ind w:firstLine="567"/>
        <w:jc w:val="both"/>
        <w:rPr>
          <w:rFonts w:ascii="Times New Roman" w:hAnsi="Times New Roman"/>
          <w:sz w:val="28"/>
          <w:szCs w:val="28"/>
        </w:rPr>
      </w:pPr>
      <w:r w:rsidRPr="00E2139B">
        <w:rPr>
          <w:rFonts w:ascii="Times New Roman" w:hAnsi="Times New Roman"/>
          <w:sz w:val="28"/>
          <w:szCs w:val="28"/>
        </w:rPr>
        <w:t>13. Состав общественного совета формируется из числа кандидатов, выдвинутых в члены общественного совета:</w:t>
      </w:r>
    </w:p>
    <w:p w:rsidR="00D52327" w:rsidRPr="00E2139B" w:rsidRDefault="00D52327" w:rsidP="00E2139B">
      <w:pPr>
        <w:ind w:firstLine="567"/>
        <w:jc w:val="both"/>
        <w:rPr>
          <w:rFonts w:ascii="Times New Roman" w:hAnsi="Times New Roman"/>
          <w:sz w:val="28"/>
          <w:szCs w:val="28"/>
        </w:rPr>
      </w:pPr>
      <w:r w:rsidRPr="00E2139B">
        <w:rPr>
          <w:rFonts w:ascii="Times New Roman" w:hAnsi="Times New Roman"/>
          <w:sz w:val="28"/>
          <w:szCs w:val="28"/>
        </w:rPr>
        <w:t>- от общественных и иных некоммерческих объединений</w:t>
      </w:r>
      <w:r w:rsidR="00AA44E7" w:rsidRPr="00E2139B">
        <w:rPr>
          <w:rFonts w:ascii="Times New Roman" w:hAnsi="Times New Roman"/>
          <w:sz w:val="28"/>
          <w:szCs w:val="28"/>
        </w:rPr>
        <w:t xml:space="preserve">, </w:t>
      </w:r>
      <w:r w:rsidRPr="00E2139B">
        <w:rPr>
          <w:rFonts w:ascii="Times New Roman" w:hAnsi="Times New Roman"/>
          <w:sz w:val="28"/>
          <w:szCs w:val="28"/>
        </w:rPr>
        <w:t>зарегистрированных и действующих на территории Тульской области;</w:t>
      </w:r>
    </w:p>
    <w:p w:rsidR="00D52327" w:rsidRPr="00E2139B" w:rsidRDefault="00D52327" w:rsidP="00E2139B">
      <w:pPr>
        <w:ind w:firstLine="567"/>
        <w:jc w:val="both"/>
        <w:rPr>
          <w:rFonts w:ascii="Times New Roman" w:hAnsi="Times New Roman"/>
          <w:sz w:val="28"/>
          <w:szCs w:val="28"/>
        </w:rPr>
      </w:pPr>
      <w:r w:rsidRPr="00E2139B">
        <w:rPr>
          <w:rFonts w:ascii="Times New Roman" w:hAnsi="Times New Roman"/>
          <w:sz w:val="28"/>
          <w:szCs w:val="28"/>
        </w:rPr>
        <w:t>- от инициативных групп (незарегистрированных общественных объединений);</w:t>
      </w:r>
    </w:p>
    <w:p w:rsidR="00D52327" w:rsidRPr="00E2139B" w:rsidRDefault="00D52327" w:rsidP="00E2139B">
      <w:pPr>
        <w:ind w:firstLine="567"/>
        <w:jc w:val="both"/>
        <w:rPr>
          <w:rFonts w:ascii="Times New Roman" w:hAnsi="Times New Roman"/>
          <w:sz w:val="28"/>
          <w:szCs w:val="28"/>
        </w:rPr>
      </w:pPr>
      <w:r w:rsidRPr="00E2139B">
        <w:rPr>
          <w:rFonts w:ascii="Times New Roman" w:hAnsi="Times New Roman"/>
          <w:sz w:val="28"/>
          <w:szCs w:val="28"/>
        </w:rPr>
        <w:t>- в порядке самовыдвижения.</w:t>
      </w:r>
    </w:p>
    <w:p w:rsidR="00D52327" w:rsidRPr="00E2139B" w:rsidRDefault="00D52327" w:rsidP="00E2139B">
      <w:pPr>
        <w:ind w:firstLine="567"/>
        <w:jc w:val="both"/>
        <w:rPr>
          <w:rFonts w:ascii="Times New Roman" w:hAnsi="Times New Roman"/>
          <w:sz w:val="28"/>
          <w:szCs w:val="28"/>
        </w:rPr>
      </w:pPr>
      <w:r w:rsidRPr="00E2139B">
        <w:rPr>
          <w:rFonts w:ascii="Times New Roman" w:hAnsi="Times New Roman"/>
          <w:sz w:val="28"/>
          <w:szCs w:val="28"/>
        </w:rPr>
        <w:t>14. В качестве кандидата может быть выдвинут любой гражданин Российской Федерации, достигший 18 лет, зарегистрированный по месту жительства и месту пребывания на территории Тульской области, независимо от его членства в общественном объединении и иной некоммерческой организации.</w:t>
      </w:r>
    </w:p>
    <w:p w:rsidR="00D52327" w:rsidRPr="00E2139B" w:rsidRDefault="00D52327" w:rsidP="00E2139B">
      <w:pPr>
        <w:ind w:firstLine="567"/>
        <w:jc w:val="both"/>
        <w:rPr>
          <w:rFonts w:ascii="Times New Roman" w:hAnsi="Times New Roman"/>
          <w:sz w:val="28"/>
          <w:szCs w:val="28"/>
        </w:rPr>
      </w:pPr>
      <w:r w:rsidRPr="00E2139B">
        <w:rPr>
          <w:rFonts w:ascii="Times New Roman" w:hAnsi="Times New Roman"/>
          <w:sz w:val="28"/>
          <w:szCs w:val="28"/>
        </w:rPr>
        <w:t>15. Не допускаются к выдвижению в члены общественного совета:</w:t>
      </w:r>
    </w:p>
    <w:p w:rsidR="00D52327" w:rsidRPr="00E2139B" w:rsidRDefault="00D52327" w:rsidP="00E2139B">
      <w:pPr>
        <w:pStyle w:val="a6"/>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E2139B">
        <w:rPr>
          <w:rFonts w:ascii="Times New Roman" w:eastAsia="Times New Roman" w:hAnsi="Times New Roman" w:cs="Times New Roman"/>
          <w:sz w:val="28"/>
          <w:szCs w:val="28"/>
          <w:lang w:eastAsia="ru-RU"/>
        </w:rPr>
        <w:t>кандидаты от общественных объединений и иных некоммерческих организаций, которые зарегистрированы в установленном законодательством порядке менее чем за один год до дня объявления о процедуре формирования нового состава общественного совета;</w:t>
      </w:r>
    </w:p>
    <w:p w:rsidR="00D52327" w:rsidRPr="00E2139B" w:rsidRDefault="00D52327" w:rsidP="00E2139B">
      <w:pPr>
        <w:pStyle w:val="a6"/>
        <w:numPr>
          <w:ilvl w:val="0"/>
          <w:numId w:val="1"/>
        </w:numPr>
        <w:spacing w:after="0" w:line="240" w:lineRule="auto"/>
        <w:ind w:left="0" w:firstLine="567"/>
        <w:jc w:val="both"/>
        <w:rPr>
          <w:rFonts w:ascii="Times New Roman" w:eastAsia="Times New Roman" w:hAnsi="Times New Roman" w:cs="Times New Roman"/>
          <w:sz w:val="28"/>
          <w:szCs w:val="28"/>
          <w:lang w:eastAsia="ru-RU"/>
        </w:rPr>
      </w:pPr>
      <w:proofErr w:type="gramStart"/>
      <w:r w:rsidRPr="00E2139B">
        <w:rPr>
          <w:rFonts w:ascii="Times New Roman" w:eastAsia="Times New Roman" w:hAnsi="Times New Roman" w:cs="Times New Roman"/>
          <w:sz w:val="28"/>
          <w:szCs w:val="28"/>
          <w:lang w:eastAsia="ru-RU"/>
        </w:rPr>
        <w:t>кандидаты</w:t>
      </w:r>
      <w:r w:rsidR="00AA44E7" w:rsidRPr="00E2139B">
        <w:rPr>
          <w:rFonts w:ascii="Times New Roman" w:eastAsia="Times New Roman" w:hAnsi="Times New Roman" w:cs="Times New Roman"/>
          <w:sz w:val="28"/>
          <w:szCs w:val="28"/>
          <w:lang w:eastAsia="ru-RU"/>
        </w:rPr>
        <w:t xml:space="preserve">, </w:t>
      </w:r>
      <w:r w:rsidRPr="00E2139B">
        <w:rPr>
          <w:rFonts w:ascii="Times New Roman" w:eastAsia="Times New Roman" w:hAnsi="Times New Roman" w:cs="Times New Roman"/>
          <w:sz w:val="28"/>
          <w:szCs w:val="28"/>
          <w:lang w:eastAsia="ru-RU"/>
        </w:rPr>
        <w:t xml:space="preserve">замещающие государственные должности Российской Федерации и Тульской области, должности государственной службы Российской Федерации и Тульской области, и лица, замещающие муниципальные должности и должности муниципальной службы, а также другие лица, которые в соответствии с Федеральным </w:t>
      </w:r>
      <w:hyperlink r:id="rId7" w:history="1">
        <w:r w:rsidRPr="00E2139B">
          <w:rPr>
            <w:rFonts w:ascii="Times New Roman" w:eastAsia="Times New Roman" w:hAnsi="Times New Roman" w:cs="Times New Roman"/>
            <w:sz w:val="28"/>
            <w:szCs w:val="28"/>
            <w:lang w:eastAsia="ru-RU"/>
          </w:rPr>
          <w:t>законом</w:t>
        </w:r>
      </w:hyperlink>
      <w:r w:rsidRPr="00E2139B">
        <w:rPr>
          <w:rFonts w:ascii="Times New Roman" w:eastAsia="Times New Roman" w:hAnsi="Times New Roman" w:cs="Times New Roman"/>
          <w:sz w:val="28"/>
          <w:szCs w:val="28"/>
          <w:lang w:eastAsia="ru-RU"/>
        </w:rPr>
        <w:t xml:space="preserve"> от 4 апреля 2005 года N 32-ФЗ "Об Общественной палате Российской Федерации" не могут быть членами Общественной палаты Российской Федерации.</w:t>
      </w:r>
      <w:proofErr w:type="gramEnd"/>
    </w:p>
    <w:p w:rsidR="00D52327" w:rsidRPr="00E2139B" w:rsidRDefault="00D52327" w:rsidP="00E2139B">
      <w:pPr>
        <w:pStyle w:val="a6"/>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E2139B">
        <w:rPr>
          <w:rFonts w:ascii="Times New Roman" w:eastAsia="Times New Roman" w:hAnsi="Times New Roman" w:cs="Times New Roman"/>
          <w:sz w:val="28"/>
          <w:szCs w:val="28"/>
          <w:lang w:eastAsia="ru-RU"/>
        </w:rPr>
        <w:t>кандидаты от политических партий;</w:t>
      </w:r>
    </w:p>
    <w:p w:rsidR="00D52327" w:rsidRPr="00E2139B" w:rsidRDefault="00D52327" w:rsidP="00E2139B">
      <w:pPr>
        <w:pStyle w:val="a6"/>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E2139B">
        <w:rPr>
          <w:rFonts w:ascii="Times New Roman" w:eastAsia="Times New Roman" w:hAnsi="Times New Roman" w:cs="Times New Roman"/>
          <w:sz w:val="28"/>
          <w:szCs w:val="28"/>
          <w:lang w:eastAsia="ru-RU"/>
        </w:rPr>
        <w:lastRenderedPageBreak/>
        <w:t>кандидаты от общественных объединений и иных некоммерческих организаций, которым в соответствии с Федеральным законом от 25 июля 2002 года №114-ФЗ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D52327" w:rsidRPr="00E2139B" w:rsidRDefault="00D52327" w:rsidP="00E2139B">
      <w:pPr>
        <w:pStyle w:val="a6"/>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E2139B">
        <w:rPr>
          <w:rFonts w:ascii="Times New Roman" w:eastAsia="Times New Roman" w:hAnsi="Times New Roman" w:cs="Times New Roman"/>
          <w:sz w:val="28"/>
          <w:szCs w:val="28"/>
          <w:lang w:eastAsia="ru-RU"/>
        </w:rPr>
        <w:t>кандидаты от общественных объединений и иных некоммерческих организаций, деятельность которых приостановлена в соответствии с Федеральным законом от 25 июля 2002 года №114-ФЗ «О противодействии экстремистской деятельности», если решение о приостановлении не было признано судом незаконным;</w:t>
      </w:r>
    </w:p>
    <w:p w:rsidR="00D52327" w:rsidRPr="00E2139B" w:rsidRDefault="00D52327" w:rsidP="00E2139B">
      <w:pPr>
        <w:pStyle w:val="a6"/>
        <w:numPr>
          <w:ilvl w:val="0"/>
          <w:numId w:val="1"/>
        </w:numPr>
        <w:spacing w:after="0" w:line="240" w:lineRule="auto"/>
        <w:ind w:left="0" w:firstLine="567"/>
        <w:jc w:val="both"/>
        <w:rPr>
          <w:rFonts w:ascii="Times New Roman" w:eastAsia="Times New Roman" w:hAnsi="Times New Roman" w:cs="Times New Roman"/>
          <w:sz w:val="28"/>
          <w:szCs w:val="28"/>
        </w:rPr>
      </w:pPr>
      <w:r w:rsidRPr="00E2139B">
        <w:rPr>
          <w:rFonts w:ascii="Times New Roman" w:eastAsia="Times New Roman" w:hAnsi="Times New Roman" w:cs="Times New Roman"/>
          <w:sz w:val="28"/>
          <w:szCs w:val="28"/>
        </w:rPr>
        <w:t>лица, членство которых в Общественном Совете ранее было прекращено в случаях, установленных пунктом 38настоящего Положения;</w:t>
      </w:r>
    </w:p>
    <w:p w:rsidR="00D52327" w:rsidRPr="00E2139B" w:rsidRDefault="00D52327" w:rsidP="00E2139B">
      <w:pPr>
        <w:ind w:firstLine="540"/>
        <w:jc w:val="both"/>
        <w:rPr>
          <w:rFonts w:ascii="Times New Roman" w:hAnsi="Times New Roman"/>
          <w:sz w:val="28"/>
          <w:szCs w:val="28"/>
          <w:lang w:eastAsia="en-US"/>
        </w:rPr>
      </w:pPr>
      <w:r w:rsidRPr="00E2139B">
        <w:rPr>
          <w:rFonts w:ascii="Times New Roman" w:hAnsi="Times New Roman"/>
          <w:sz w:val="28"/>
          <w:szCs w:val="28"/>
        </w:rPr>
        <w:t xml:space="preserve">16. Собрание представителей муниципального образования Веневский район, не </w:t>
      </w:r>
      <w:proofErr w:type="gramStart"/>
      <w:r w:rsidRPr="00E2139B">
        <w:rPr>
          <w:rFonts w:ascii="Times New Roman" w:hAnsi="Times New Roman"/>
          <w:sz w:val="28"/>
          <w:szCs w:val="28"/>
        </w:rPr>
        <w:t>позднее</w:t>
      </w:r>
      <w:proofErr w:type="gramEnd"/>
      <w:r w:rsidRPr="00E2139B">
        <w:rPr>
          <w:rFonts w:ascii="Times New Roman" w:hAnsi="Times New Roman"/>
          <w:sz w:val="28"/>
          <w:szCs w:val="28"/>
        </w:rPr>
        <w:t xml:space="preserve"> чем за три месяца до дня истечения срока полномочий членов действующего состава общественного совета объявляет о предстоящем формировании нового состава общественного совета.</w:t>
      </w:r>
    </w:p>
    <w:p w:rsidR="00D52327" w:rsidRPr="00E2139B" w:rsidRDefault="00D52327" w:rsidP="00E2139B">
      <w:pPr>
        <w:ind w:firstLine="567"/>
        <w:jc w:val="both"/>
        <w:rPr>
          <w:rFonts w:ascii="Times New Roman" w:hAnsi="Times New Roman"/>
          <w:sz w:val="28"/>
          <w:szCs w:val="28"/>
        </w:rPr>
      </w:pPr>
      <w:r w:rsidRPr="00E2139B">
        <w:rPr>
          <w:rFonts w:ascii="Times New Roman" w:hAnsi="Times New Roman"/>
          <w:sz w:val="28"/>
          <w:szCs w:val="28"/>
        </w:rPr>
        <w:t xml:space="preserve">17. В целях формирования состава общественного совета Собрание представителей муниципального образования Веневский </w:t>
      </w:r>
      <w:proofErr w:type="spellStart"/>
      <w:r w:rsidRPr="00E2139B">
        <w:rPr>
          <w:rFonts w:ascii="Times New Roman" w:hAnsi="Times New Roman"/>
          <w:sz w:val="28"/>
          <w:szCs w:val="28"/>
        </w:rPr>
        <w:t>районразмещает</w:t>
      </w:r>
      <w:proofErr w:type="spellEnd"/>
      <w:r w:rsidRPr="00E2139B">
        <w:rPr>
          <w:rFonts w:ascii="Times New Roman" w:hAnsi="Times New Roman"/>
          <w:sz w:val="28"/>
          <w:szCs w:val="28"/>
        </w:rPr>
        <w:t xml:space="preserve"> на официальном сайте администрации муниципального образования Веневский район в сети «Интернет» (далее - официальный сайт администрации муниципального образования Веневский район) уведомление о процедуре формирования общественного совета (далее - уведомление).</w:t>
      </w:r>
      <w:r w:rsidR="00AA44E7" w:rsidRPr="00E2139B">
        <w:rPr>
          <w:rFonts w:ascii="Times New Roman" w:hAnsi="Times New Roman"/>
          <w:sz w:val="28"/>
          <w:szCs w:val="28"/>
        </w:rPr>
        <w:t xml:space="preserve"> </w:t>
      </w:r>
      <w:r w:rsidRPr="00E2139B">
        <w:rPr>
          <w:rFonts w:ascii="Times New Roman" w:hAnsi="Times New Roman"/>
          <w:sz w:val="28"/>
          <w:szCs w:val="28"/>
        </w:rPr>
        <w:t>Уведомление размещается на срок 30 календарных дней. Данная информация также размещается на официальном сайте Общественной палаты Тульской области в сети «Интернет»</w:t>
      </w:r>
      <w:r w:rsidR="00AA44E7" w:rsidRPr="00E2139B">
        <w:rPr>
          <w:rFonts w:ascii="Times New Roman" w:hAnsi="Times New Roman"/>
          <w:sz w:val="28"/>
          <w:szCs w:val="28"/>
        </w:rPr>
        <w:t xml:space="preserve"> </w:t>
      </w:r>
      <w:r w:rsidRPr="00E2139B">
        <w:rPr>
          <w:rFonts w:ascii="Times New Roman" w:hAnsi="Times New Roman"/>
          <w:sz w:val="28"/>
          <w:szCs w:val="28"/>
        </w:rPr>
        <w:t>(далее - официальный сайт</w:t>
      </w:r>
      <w:r w:rsidR="00AA44E7" w:rsidRPr="00E2139B">
        <w:rPr>
          <w:rFonts w:ascii="Times New Roman" w:hAnsi="Times New Roman"/>
          <w:sz w:val="28"/>
          <w:szCs w:val="28"/>
        </w:rPr>
        <w:t xml:space="preserve"> </w:t>
      </w:r>
      <w:r w:rsidRPr="00E2139B">
        <w:rPr>
          <w:rFonts w:ascii="Times New Roman" w:hAnsi="Times New Roman"/>
          <w:sz w:val="28"/>
          <w:szCs w:val="28"/>
        </w:rPr>
        <w:t>Общественной палаты Тульской области). Дополнительно допускается использование централизованного сайта в сети «Интернет» для формирования общественных советов при органах местного самоуправления Тульской области.</w:t>
      </w:r>
    </w:p>
    <w:p w:rsidR="00D52327" w:rsidRPr="00E2139B" w:rsidRDefault="00D52327" w:rsidP="00E2139B">
      <w:pPr>
        <w:ind w:firstLine="567"/>
        <w:jc w:val="both"/>
        <w:rPr>
          <w:rFonts w:ascii="Times New Roman" w:hAnsi="Times New Roman"/>
          <w:sz w:val="28"/>
          <w:szCs w:val="28"/>
        </w:rPr>
      </w:pPr>
      <w:r w:rsidRPr="00E2139B">
        <w:rPr>
          <w:rFonts w:ascii="Times New Roman" w:hAnsi="Times New Roman"/>
          <w:sz w:val="28"/>
          <w:szCs w:val="28"/>
        </w:rPr>
        <w:t>18. Уведомления содержит следующую информацию:</w:t>
      </w:r>
    </w:p>
    <w:p w:rsidR="00D52327" w:rsidRPr="00E2139B" w:rsidRDefault="00D52327" w:rsidP="00E2139B">
      <w:pPr>
        <w:ind w:firstLine="567"/>
        <w:jc w:val="both"/>
        <w:rPr>
          <w:rFonts w:ascii="Times New Roman" w:hAnsi="Times New Roman"/>
          <w:sz w:val="28"/>
          <w:szCs w:val="28"/>
        </w:rPr>
      </w:pPr>
      <w:r w:rsidRPr="00E2139B">
        <w:rPr>
          <w:rFonts w:ascii="Times New Roman" w:hAnsi="Times New Roman"/>
          <w:sz w:val="28"/>
          <w:szCs w:val="28"/>
        </w:rPr>
        <w:t>1) порядок формирования общественного совета;</w:t>
      </w:r>
    </w:p>
    <w:p w:rsidR="00D52327" w:rsidRPr="00E2139B" w:rsidRDefault="00D52327" w:rsidP="00E2139B">
      <w:pPr>
        <w:ind w:firstLine="567"/>
        <w:jc w:val="both"/>
        <w:rPr>
          <w:rFonts w:ascii="Times New Roman" w:hAnsi="Times New Roman"/>
          <w:sz w:val="28"/>
          <w:szCs w:val="28"/>
        </w:rPr>
      </w:pPr>
      <w:r w:rsidRPr="00E2139B">
        <w:rPr>
          <w:rFonts w:ascii="Times New Roman" w:hAnsi="Times New Roman"/>
          <w:sz w:val="28"/>
          <w:szCs w:val="28"/>
        </w:rPr>
        <w:t>2) срок и способы для направления предложений по кандидатам в члены общественного совета;</w:t>
      </w:r>
    </w:p>
    <w:p w:rsidR="00D52327" w:rsidRPr="00E2139B" w:rsidRDefault="00D52327" w:rsidP="00E2139B">
      <w:pPr>
        <w:ind w:firstLine="567"/>
        <w:jc w:val="both"/>
        <w:rPr>
          <w:rFonts w:ascii="Times New Roman" w:hAnsi="Times New Roman"/>
          <w:sz w:val="28"/>
          <w:szCs w:val="28"/>
        </w:rPr>
      </w:pPr>
      <w:r w:rsidRPr="00E2139B">
        <w:rPr>
          <w:rFonts w:ascii="Times New Roman" w:hAnsi="Times New Roman"/>
          <w:sz w:val="28"/>
          <w:szCs w:val="28"/>
        </w:rPr>
        <w:t>3) требования, предъявляемые к кандидатам в члены общественного совета;</w:t>
      </w:r>
    </w:p>
    <w:p w:rsidR="00D52327" w:rsidRPr="00E2139B" w:rsidRDefault="00D52327" w:rsidP="00E2139B">
      <w:pPr>
        <w:ind w:firstLine="567"/>
        <w:jc w:val="both"/>
        <w:rPr>
          <w:rFonts w:ascii="Times New Roman" w:hAnsi="Times New Roman"/>
          <w:sz w:val="28"/>
          <w:szCs w:val="28"/>
        </w:rPr>
      </w:pPr>
      <w:r w:rsidRPr="00E2139B">
        <w:rPr>
          <w:rFonts w:ascii="Times New Roman" w:hAnsi="Times New Roman"/>
          <w:sz w:val="28"/>
          <w:szCs w:val="28"/>
        </w:rPr>
        <w:t>4) условия выдвижения кандидатов в члены общественного совета;</w:t>
      </w:r>
    </w:p>
    <w:p w:rsidR="00D52327" w:rsidRPr="00E2139B" w:rsidRDefault="00D52327" w:rsidP="00E2139B">
      <w:pPr>
        <w:ind w:firstLine="567"/>
        <w:jc w:val="both"/>
        <w:rPr>
          <w:rFonts w:ascii="Times New Roman" w:hAnsi="Times New Roman"/>
          <w:sz w:val="28"/>
          <w:szCs w:val="28"/>
        </w:rPr>
      </w:pPr>
      <w:r w:rsidRPr="00E2139B">
        <w:rPr>
          <w:rFonts w:ascii="Times New Roman" w:hAnsi="Times New Roman"/>
          <w:sz w:val="28"/>
          <w:szCs w:val="28"/>
        </w:rPr>
        <w:t>5) количество членов общественного совета.</w:t>
      </w:r>
    </w:p>
    <w:p w:rsidR="00D52327" w:rsidRPr="00E2139B" w:rsidRDefault="00D52327" w:rsidP="00E2139B">
      <w:pPr>
        <w:ind w:firstLine="567"/>
        <w:jc w:val="both"/>
        <w:rPr>
          <w:rFonts w:ascii="Times New Roman" w:hAnsi="Times New Roman"/>
          <w:sz w:val="28"/>
          <w:szCs w:val="28"/>
        </w:rPr>
      </w:pPr>
      <w:r w:rsidRPr="00E2139B">
        <w:rPr>
          <w:rFonts w:ascii="Times New Roman" w:hAnsi="Times New Roman"/>
          <w:sz w:val="28"/>
          <w:szCs w:val="28"/>
        </w:rPr>
        <w:t xml:space="preserve">19. Кандидаты в члены общественного совета представляют в установленный срок следующие документы в соответствии с </w:t>
      </w:r>
      <w:proofErr w:type="gramStart"/>
      <w:r w:rsidRPr="00E2139B">
        <w:rPr>
          <w:rFonts w:ascii="Times New Roman" w:hAnsi="Times New Roman"/>
          <w:sz w:val="28"/>
          <w:szCs w:val="28"/>
        </w:rPr>
        <w:t>требованиями</w:t>
      </w:r>
      <w:proofErr w:type="gramEnd"/>
      <w:r w:rsidRPr="00E2139B">
        <w:rPr>
          <w:rFonts w:ascii="Times New Roman" w:hAnsi="Times New Roman"/>
          <w:sz w:val="28"/>
          <w:szCs w:val="28"/>
        </w:rPr>
        <w:t xml:space="preserve"> установленным в уведомлении:</w:t>
      </w:r>
    </w:p>
    <w:p w:rsidR="00D52327" w:rsidRPr="00E2139B" w:rsidRDefault="00D52327" w:rsidP="00E2139B">
      <w:pPr>
        <w:ind w:firstLine="567"/>
        <w:jc w:val="both"/>
        <w:rPr>
          <w:rFonts w:ascii="Times New Roman" w:hAnsi="Times New Roman"/>
          <w:sz w:val="28"/>
          <w:szCs w:val="28"/>
        </w:rPr>
      </w:pPr>
      <w:r w:rsidRPr="00E2139B">
        <w:rPr>
          <w:rFonts w:ascii="Times New Roman" w:hAnsi="Times New Roman"/>
          <w:sz w:val="28"/>
          <w:szCs w:val="28"/>
        </w:rPr>
        <w:t>1) заявление-анкета о включении в члены общественного совета по форме согласно приложению №1;</w:t>
      </w:r>
    </w:p>
    <w:p w:rsidR="00D52327" w:rsidRPr="00E2139B" w:rsidRDefault="00D52327" w:rsidP="00E2139B">
      <w:pPr>
        <w:ind w:firstLine="567"/>
        <w:jc w:val="both"/>
        <w:rPr>
          <w:rFonts w:ascii="Times New Roman" w:hAnsi="Times New Roman"/>
          <w:sz w:val="28"/>
          <w:szCs w:val="28"/>
        </w:rPr>
      </w:pPr>
      <w:r w:rsidRPr="00E2139B">
        <w:rPr>
          <w:rFonts w:ascii="Times New Roman" w:hAnsi="Times New Roman"/>
          <w:sz w:val="28"/>
          <w:szCs w:val="28"/>
        </w:rPr>
        <w:t>2) согласие на обработку персональных данных по форме согласно</w:t>
      </w:r>
      <w:r w:rsidR="00AA44E7" w:rsidRPr="00E2139B">
        <w:rPr>
          <w:rFonts w:ascii="Times New Roman" w:hAnsi="Times New Roman"/>
          <w:sz w:val="28"/>
          <w:szCs w:val="28"/>
        </w:rPr>
        <w:t xml:space="preserve"> </w:t>
      </w:r>
      <w:r w:rsidRPr="00E2139B">
        <w:rPr>
          <w:rFonts w:ascii="Times New Roman" w:hAnsi="Times New Roman"/>
          <w:sz w:val="28"/>
          <w:szCs w:val="28"/>
        </w:rPr>
        <w:t>приложению № 2;</w:t>
      </w:r>
    </w:p>
    <w:p w:rsidR="00D52327" w:rsidRPr="00E2139B" w:rsidRDefault="00D52327" w:rsidP="00E2139B">
      <w:pPr>
        <w:ind w:firstLine="567"/>
        <w:jc w:val="both"/>
        <w:rPr>
          <w:rFonts w:ascii="Times New Roman" w:hAnsi="Times New Roman"/>
          <w:sz w:val="28"/>
          <w:szCs w:val="28"/>
        </w:rPr>
      </w:pPr>
      <w:r w:rsidRPr="00E2139B">
        <w:rPr>
          <w:rFonts w:ascii="Times New Roman" w:hAnsi="Times New Roman"/>
          <w:sz w:val="28"/>
          <w:szCs w:val="28"/>
        </w:rPr>
        <w:lastRenderedPageBreak/>
        <w:t>3) документы, подтверждающие выдвижение от некоммерческих организаций или инициативных групп (протоколы), при их наличии;</w:t>
      </w:r>
    </w:p>
    <w:p w:rsidR="00D52327" w:rsidRPr="00E2139B" w:rsidRDefault="00D52327" w:rsidP="00E2139B">
      <w:pPr>
        <w:ind w:firstLine="567"/>
        <w:jc w:val="both"/>
        <w:rPr>
          <w:rFonts w:ascii="Times New Roman" w:hAnsi="Times New Roman"/>
          <w:sz w:val="28"/>
          <w:szCs w:val="28"/>
        </w:rPr>
      </w:pPr>
      <w:r w:rsidRPr="00E2139B">
        <w:rPr>
          <w:rFonts w:ascii="Times New Roman" w:hAnsi="Times New Roman"/>
          <w:sz w:val="28"/>
          <w:szCs w:val="28"/>
        </w:rPr>
        <w:t>4) фото 3х4;</w:t>
      </w:r>
    </w:p>
    <w:p w:rsidR="00D52327" w:rsidRPr="00E2139B" w:rsidRDefault="00D52327" w:rsidP="00E2139B">
      <w:pPr>
        <w:ind w:firstLine="567"/>
        <w:jc w:val="both"/>
        <w:rPr>
          <w:rFonts w:ascii="Times New Roman" w:hAnsi="Times New Roman"/>
          <w:sz w:val="28"/>
          <w:szCs w:val="28"/>
        </w:rPr>
      </w:pPr>
      <w:r w:rsidRPr="00E2139B">
        <w:rPr>
          <w:rFonts w:ascii="Times New Roman" w:hAnsi="Times New Roman"/>
          <w:sz w:val="28"/>
          <w:szCs w:val="28"/>
        </w:rPr>
        <w:t>4) копию паспорта.</w:t>
      </w:r>
    </w:p>
    <w:p w:rsidR="00D52327" w:rsidRPr="00E2139B" w:rsidRDefault="00D52327" w:rsidP="00E2139B">
      <w:pPr>
        <w:ind w:firstLine="567"/>
        <w:jc w:val="both"/>
        <w:rPr>
          <w:rFonts w:ascii="Times New Roman" w:hAnsi="Times New Roman"/>
          <w:sz w:val="28"/>
          <w:szCs w:val="28"/>
        </w:rPr>
      </w:pPr>
      <w:r w:rsidRPr="00E2139B">
        <w:rPr>
          <w:rFonts w:ascii="Times New Roman" w:hAnsi="Times New Roman"/>
          <w:sz w:val="28"/>
          <w:szCs w:val="28"/>
        </w:rPr>
        <w:t xml:space="preserve">20. В течение 30 календарных дней со дня окончания приема документов осуществляется процедура формирования общественного совета. </w:t>
      </w:r>
      <w:proofErr w:type="gramStart"/>
      <w:r w:rsidRPr="00E2139B">
        <w:rPr>
          <w:rFonts w:ascii="Times New Roman" w:hAnsi="Times New Roman"/>
          <w:sz w:val="28"/>
          <w:szCs w:val="28"/>
        </w:rPr>
        <w:t>Рабочая группа, в течение 10 календарных дней, проводит отбор кандидатов, список которых, подписанный руководителем рабочей группы, направляется</w:t>
      </w:r>
      <w:r w:rsidR="00AA44E7" w:rsidRPr="00E2139B">
        <w:rPr>
          <w:rFonts w:ascii="Times New Roman" w:hAnsi="Times New Roman"/>
          <w:sz w:val="28"/>
          <w:szCs w:val="28"/>
        </w:rPr>
        <w:t xml:space="preserve"> </w:t>
      </w:r>
      <w:r w:rsidRPr="00E2139B">
        <w:rPr>
          <w:rFonts w:ascii="Times New Roman" w:hAnsi="Times New Roman"/>
          <w:sz w:val="28"/>
          <w:szCs w:val="28"/>
        </w:rPr>
        <w:t>главе администрации муниципального образования Веневский район, Собранию представителей муниципального образования Веневский район, Общественной палате</w:t>
      </w:r>
      <w:r w:rsidR="00AA44E7" w:rsidRPr="00E2139B">
        <w:rPr>
          <w:rFonts w:ascii="Times New Roman" w:hAnsi="Times New Roman"/>
          <w:sz w:val="28"/>
          <w:szCs w:val="28"/>
        </w:rPr>
        <w:t xml:space="preserve"> </w:t>
      </w:r>
      <w:r w:rsidRPr="00E2139B">
        <w:rPr>
          <w:rFonts w:ascii="Times New Roman" w:hAnsi="Times New Roman"/>
          <w:sz w:val="28"/>
          <w:szCs w:val="28"/>
        </w:rPr>
        <w:t>Тульской области, которые в течение 10 календарных дней должны направить утвержденные списки кандидатов в Собрание представителей муниципального образования Веневский район.</w:t>
      </w:r>
      <w:proofErr w:type="gramEnd"/>
      <w:r w:rsidRPr="00E2139B">
        <w:rPr>
          <w:rFonts w:ascii="Times New Roman" w:hAnsi="Times New Roman"/>
          <w:sz w:val="28"/>
          <w:szCs w:val="28"/>
        </w:rPr>
        <w:t xml:space="preserve"> Собрание представителей муниципального образования Веневский район в течение 10 дней принимает решение о создании общественного совета и утверждает его состав.</w:t>
      </w:r>
    </w:p>
    <w:p w:rsidR="00D52327" w:rsidRPr="00E2139B" w:rsidRDefault="00D52327" w:rsidP="00E2139B">
      <w:pPr>
        <w:ind w:firstLine="567"/>
        <w:jc w:val="both"/>
        <w:rPr>
          <w:rFonts w:ascii="Times New Roman" w:hAnsi="Times New Roman"/>
          <w:sz w:val="28"/>
          <w:szCs w:val="28"/>
        </w:rPr>
      </w:pPr>
      <w:r w:rsidRPr="00E2139B">
        <w:rPr>
          <w:rFonts w:ascii="Times New Roman" w:hAnsi="Times New Roman"/>
          <w:sz w:val="28"/>
          <w:szCs w:val="28"/>
        </w:rPr>
        <w:t>21. В течение 5 календарных дней со дня вступления в силу решения о создании общественного совета и утверждения его состава, Собрание представителей муниципального образования Веневский район размещает решение</w:t>
      </w:r>
      <w:r w:rsidR="00AA44E7" w:rsidRPr="00E2139B">
        <w:rPr>
          <w:rFonts w:ascii="Times New Roman" w:hAnsi="Times New Roman"/>
          <w:sz w:val="28"/>
          <w:szCs w:val="28"/>
        </w:rPr>
        <w:t xml:space="preserve"> </w:t>
      </w:r>
      <w:r w:rsidRPr="00E2139B">
        <w:rPr>
          <w:rFonts w:ascii="Times New Roman" w:hAnsi="Times New Roman"/>
          <w:sz w:val="28"/>
          <w:szCs w:val="28"/>
        </w:rPr>
        <w:t>на официальном сайте администрации муниципального образования Веневский район</w:t>
      </w:r>
      <w:r w:rsidR="00AA44E7" w:rsidRPr="00E2139B">
        <w:rPr>
          <w:rFonts w:ascii="Times New Roman" w:hAnsi="Times New Roman"/>
          <w:sz w:val="28"/>
          <w:szCs w:val="28"/>
        </w:rPr>
        <w:t xml:space="preserve"> </w:t>
      </w:r>
      <w:r w:rsidRPr="00E2139B">
        <w:rPr>
          <w:rFonts w:ascii="Times New Roman" w:hAnsi="Times New Roman"/>
          <w:sz w:val="28"/>
          <w:szCs w:val="28"/>
        </w:rPr>
        <w:t xml:space="preserve">и направляет его копию в Общественную палату Тульской области. </w:t>
      </w:r>
    </w:p>
    <w:p w:rsidR="00D52327" w:rsidRPr="00E2139B" w:rsidRDefault="00D52327" w:rsidP="00E2139B">
      <w:pPr>
        <w:jc w:val="both"/>
        <w:rPr>
          <w:rFonts w:ascii="Times New Roman" w:hAnsi="Times New Roman"/>
          <w:sz w:val="28"/>
          <w:szCs w:val="28"/>
        </w:rPr>
      </w:pPr>
    </w:p>
    <w:p w:rsidR="00D52327" w:rsidRPr="00E2139B" w:rsidRDefault="00D52327" w:rsidP="00E2139B">
      <w:pPr>
        <w:jc w:val="center"/>
        <w:rPr>
          <w:rFonts w:ascii="Times New Roman" w:hAnsi="Times New Roman"/>
          <w:b/>
          <w:sz w:val="28"/>
          <w:szCs w:val="28"/>
        </w:rPr>
      </w:pPr>
      <w:r w:rsidRPr="00E2139B">
        <w:rPr>
          <w:rFonts w:ascii="Times New Roman" w:hAnsi="Times New Roman"/>
          <w:b/>
          <w:sz w:val="28"/>
          <w:szCs w:val="28"/>
        </w:rPr>
        <w:t>IV. Организация деятельности общественного совета</w:t>
      </w:r>
    </w:p>
    <w:p w:rsidR="00D52327" w:rsidRPr="00E2139B" w:rsidRDefault="00D52327" w:rsidP="00E2139B">
      <w:pPr>
        <w:jc w:val="both"/>
        <w:rPr>
          <w:rFonts w:ascii="Times New Roman" w:hAnsi="Times New Roman"/>
          <w:sz w:val="28"/>
          <w:szCs w:val="28"/>
        </w:rPr>
      </w:pP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22. Основной формой деятельности общественного совета является заседание.</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23. Первое заседание общественного совета проводится не позднее чем через 30 календарных дней со дня утверждения персонального состава общественного совета.</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24. Председатель, заместитель председателя и секретарь общественного совета избираются членами общественного совета из его состава на первом заседании общественного совета открытым голосованием простым большинством голосов от числа присутствующих членов.</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25. Заседания общественного совета проводятся по мере необходимости, но не реже одного раза в квартал.</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26. По решению председателя общественного совета может быть проведено внеочередное заседание.</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27. Заседание общественного совета считается правомочным, если в нем участвует более 2/3 от общего числа его членов.</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28. Заседание общественного совета ведет председатель общественного совета или по его поручению заместитель председателя общественного совета. Порядок проведения заседаний общественного совета определяется председателем общественного совета по согласованию с руководителем администрации муниципального образования Веневский район.</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lastRenderedPageBreak/>
        <w:t>29. Решения общественного совета принимаются простым большинством голосов присутствующих на заседании членов общественного совета путем открытого голосования. При равенстве голосов голос председательствующего является решающим.</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30. Решения общественного совета оформляются протоколом, который подписывается председателем общественного совета, а в его отсутствие - заместителем председателя.</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31. Решения общественного совета носят рекомендательный характер.</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32. Председатель общественного совета:</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1) представляет общественный совет в органах местного самоуправления, общественных объединениях и организациях;</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2) определяет приоритетные направления деятельности общественного совета, организует работу общественного совета и председательствует на его заседаниях;</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3) подписывает протоколы заседаний и другие документы общественного совета;</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4) формирует при участии членов общественного совета и утверждает план работы, повестку дня заседания общественного совета;</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5) взаимодействует с руководителем администрации муниципального образования по вопросам реализации решений общественного совета;</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6) принимает решение в случае необходимости о проведении внеочередного заседания общественного совета;</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7) решает иные вопросы в пределах компетенции общественного совета.</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33. В случае отсутствия председателя общественного совета его обязанности исполняет заместитель председателя общественного совета.</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34. Секретарь общественного совета:</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1) готовит проект повестки дня заседания общественного совета и проект протокола заседания общественного совета;</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2) организует текущую деятельность общественного совета;</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3) информирует членов общественного совета о времени, месте и повестке дня заседания общественного совета, а также об утвержденных планах работы общественного совета;</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4) обеспечивает во взаимодействии с органами местного самоуправления подготовку информационно-аналитических материалов к заседаниям общественного совета по вопросам, включенным в повестку дня общественного совета;</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5) решает иные вопросы по поручению председателя общественного совета данного в пределах его компетенции.</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35. В случае отсутствия секретаря общественного совета его обязанности исполняет один из членов общественного совета по поручению председателя общественного совета.</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36. Члены общественного совета:</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1) участвуют в мероприятиях, проводимых общественным советом, а также в подготовке материалов по рассматриваемым вопросам;</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lastRenderedPageBreak/>
        <w:t>2) вносят предложения по формированию повестки дня заседаний общественного совета;</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3) высказывают свое мнение по существу обсуждаемых вопросов на заседании общественного совета;</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4) обладают равными правами при обсуждении вопросов и голосовании на заседании общественного совета;</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37. Члены общественного совета обязаны лично участвовать в заседаниях общественного совета и не вправе делегировать свои полномочия другим лицам.</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38. Полномочия члена общественного совета прекращаются в случае:</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1) смерти;</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2) подачи письменного заявления о выходе из состава общественного совета;</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3) прекращения гражданства Российской Федерации;</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4) решением общественного совета, принятого 3/4голосов членов общественного совета от общего состава общественного совета;</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5) признания судом недееспособным, безвестно отсутствующим или объявления умершим;</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6) выявления факта наличия у члена общественного совета непогашенной судимости.</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39. При установлении оснований, предусмотренных пунктом 38, решение об исключении члена из состава общественного совета принимается общественным советом на ближайшем его заседании.</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40. Утверждение новых членов общественного совета осуществляется в порядке, установленном настоящим</w:t>
      </w:r>
      <w:r w:rsidR="00AA44E7" w:rsidRPr="00E2139B">
        <w:rPr>
          <w:rFonts w:ascii="Times New Roman" w:hAnsi="Times New Roman"/>
          <w:sz w:val="28"/>
          <w:szCs w:val="28"/>
        </w:rPr>
        <w:t xml:space="preserve"> </w:t>
      </w:r>
      <w:r w:rsidRPr="00E2139B">
        <w:rPr>
          <w:rFonts w:ascii="Times New Roman" w:hAnsi="Times New Roman"/>
          <w:sz w:val="28"/>
          <w:szCs w:val="28"/>
        </w:rPr>
        <w:t>Положением.</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41. По приглашению общественного совета в заседаниях общественного совета могут принимать участие представители органов исполнительной власти Тульской области, иных государственных органов, органов местного самоуправления, общественных объединений, а также представители научных и образовательных организаций.</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42. Организационно-техническое обеспечение деятельности общественного совета осуществляет орган местного самоуправления.</w:t>
      </w:r>
    </w:p>
    <w:p w:rsidR="00D52327" w:rsidRPr="00E2139B" w:rsidRDefault="00D52327" w:rsidP="00E2139B">
      <w:pPr>
        <w:ind w:firstLine="708"/>
        <w:jc w:val="both"/>
        <w:rPr>
          <w:rFonts w:ascii="Times New Roman" w:hAnsi="Times New Roman"/>
          <w:sz w:val="28"/>
          <w:szCs w:val="28"/>
        </w:rPr>
      </w:pPr>
    </w:p>
    <w:p w:rsidR="00D52327" w:rsidRPr="00E2139B" w:rsidRDefault="00D52327" w:rsidP="00E2139B">
      <w:pPr>
        <w:jc w:val="center"/>
        <w:rPr>
          <w:rFonts w:ascii="Times New Roman" w:hAnsi="Times New Roman"/>
          <w:b/>
          <w:sz w:val="28"/>
          <w:szCs w:val="28"/>
        </w:rPr>
      </w:pPr>
      <w:r w:rsidRPr="00E2139B">
        <w:rPr>
          <w:rFonts w:ascii="Times New Roman" w:hAnsi="Times New Roman"/>
          <w:b/>
          <w:sz w:val="28"/>
          <w:szCs w:val="28"/>
        </w:rPr>
        <w:t>V. Размещение информации о деятельности общественного совета</w:t>
      </w:r>
      <w:r w:rsidRPr="00E2139B">
        <w:rPr>
          <w:rFonts w:ascii="Times New Roman" w:hAnsi="Times New Roman"/>
          <w:b/>
          <w:sz w:val="28"/>
          <w:szCs w:val="28"/>
        </w:rPr>
        <w:br/>
        <w:t>в информационно-телекоммуникационной сети «Интернет»</w:t>
      </w:r>
    </w:p>
    <w:p w:rsidR="00D52327" w:rsidRPr="00E2139B" w:rsidRDefault="00D52327" w:rsidP="00E2139B">
      <w:pPr>
        <w:jc w:val="both"/>
        <w:rPr>
          <w:rFonts w:ascii="Times New Roman" w:hAnsi="Times New Roman"/>
          <w:sz w:val="28"/>
          <w:szCs w:val="28"/>
        </w:rPr>
      </w:pP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43. На официальном сайте администрации муниципального образования Веневский район создается раздел для размещения информации о деятельности общественного совета.</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44. В указанном разделе размещается следующая информация:</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1) Положение об общественном совете;</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2) состав общественного совета;</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3) повестка дня заседания общественного совета (не позднее 10 рабочих дней до дня проведения заседания);</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4) протоколы заседаний общественного совета (не позднее 10 рабочих дней со дня проведения заседания);</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lastRenderedPageBreak/>
        <w:t>5) решения общественного совета по результатам осуществления общественного контроля;</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6) другая информация о сфере деятельности общественного совета.</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45. Порядок размещения информации о деятельности общественного совета утверждается председателем общественного совета.</w:t>
      </w:r>
    </w:p>
    <w:p w:rsidR="00D52327" w:rsidRPr="00E2139B" w:rsidRDefault="00D52327" w:rsidP="00E2139B">
      <w:pPr>
        <w:jc w:val="both"/>
        <w:rPr>
          <w:rFonts w:ascii="Times New Roman" w:hAnsi="Times New Roman"/>
          <w:sz w:val="28"/>
          <w:szCs w:val="28"/>
        </w:rPr>
      </w:pPr>
    </w:p>
    <w:p w:rsidR="00D52327" w:rsidRPr="00E2139B" w:rsidRDefault="00D52327" w:rsidP="00E2139B">
      <w:pPr>
        <w:jc w:val="center"/>
        <w:rPr>
          <w:rFonts w:ascii="Times New Roman" w:hAnsi="Times New Roman"/>
          <w:b/>
          <w:sz w:val="28"/>
          <w:szCs w:val="28"/>
        </w:rPr>
      </w:pPr>
      <w:r w:rsidRPr="00E2139B">
        <w:rPr>
          <w:rFonts w:ascii="Times New Roman" w:hAnsi="Times New Roman"/>
          <w:b/>
          <w:sz w:val="28"/>
          <w:szCs w:val="28"/>
        </w:rPr>
        <w:t>VI. Формы и порядок осуществления общественного контроля</w:t>
      </w:r>
      <w:r w:rsidRPr="00E2139B">
        <w:rPr>
          <w:rFonts w:ascii="Times New Roman" w:hAnsi="Times New Roman"/>
          <w:b/>
          <w:sz w:val="28"/>
          <w:szCs w:val="28"/>
        </w:rPr>
        <w:br/>
        <w:t>общественным советом</w:t>
      </w:r>
    </w:p>
    <w:p w:rsidR="00D52327" w:rsidRPr="00E2139B" w:rsidRDefault="00D52327" w:rsidP="00E2139B">
      <w:pPr>
        <w:jc w:val="both"/>
        <w:rPr>
          <w:rFonts w:ascii="Times New Roman" w:hAnsi="Times New Roman"/>
          <w:sz w:val="28"/>
          <w:szCs w:val="28"/>
        </w:rPr>
      </w:pP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46. Общественный совет вправе осуществлять общественный контроль в соответствии с положениями Федерального закона от 21 июля 2014 года № 212 - ФЗ «Об основах общественного контроля в Российской Федерации</w:t>
      </w:r>
      <w:proofErr w:type="gramStart"/>
      <w:r w:rsidRPr="00E2139B">
        <w:rPr>
          <w:rFonts w:ascii="Times New Roman" w:hAnsi="Times New Roman"/>
          <w:sz w:val="28"/>
          <w:szCs w:val="28"/>
        </w:rPr>
        <w:t>»З</w:t>
      </w:r>
      <w:proofErr w:type="gramEnd"/>
      <w:r w:rsidRPr="00E2139B">
        <w:rPr>
          <w:rFonts w:ascii="Times New Roman" w:hAnsi="Times New Roman"/>
          <w:sz w:val="28"/>
          <w:szCs w:val="28"/>
        </w:rPr>
        <w:t>аконом Тульской области от 26 января 2017 года № 1-ЗТО «О регулировании отдельных правоотношений, связанных с осуществлением общественного контроля в Тульской области».</w:t>
      </w:r>
    </w:p>
    <w:p w:rsidR="00D52327" w:rsidRPr="00E2139B" w:rsidRDefault="00D52327" w:rsidP="00E2139B">
      <w:pPr>
        <w:ind w:firstLine="708"/>
        <w:jc w:val="both"/>
        <w:rPr>
          <w:rFonts w:ascii="Times New Roman" w:hAnsi="Times New Roman"/>
          <w:sz w:val="28"/>
          <w:szCs w:val="28"/>
        </w:rPr>
      </w:pPr>
      <w:r w:rsidRPr="00E2139B">
        <w:rPr>
          <w:rFonts w:ascii="Times New Roman" w:hAnsi="Times New Roman"/>
          <w:sz w:val="28"/>
          <w:szCs w:val="28"/>
        </w:rPr>
        <w:t>47. Общественным советом устанавливаются порядки организации и проведения общественной экспертизы, общественного обсуждения и общественных (публичных) слушаний.</w:t>
      </w:r>
    </w:p>
    <w:p w:rsidR="00D52327" w:rsidRPr="00E2139B" w:rsidRDefault="00D52327" w:rsidP="00E2139B">
      <w:pPr>
        <w:rPr>
          <w:rFonts w:ascii="Times New Roman" w:hAnsi="Times New Roman"/>
          <w:sz w:val="28"/>
          <w:szCs w:val="28"/>
        </w:rPr>
      </w:pPr>
    </w:p>
    <w:p w:rsidR="00D52327" w:rsidRPr="00E2139B" w:rsidRDefault="00D52327" w:rsidP="00E2139B">
      <w:pPr>
        <w:rPr>
          <w:rFonts w:ascii="Times New Roman" w:hAnsi="Times New Roman"/>
          <w:sz w:val="28"/>
          <w:szCs w:val="28"/>
        </w:rPr>
      </w:pPr>
    </w:p>
    <w:p w:rsidR="00D52327" w:rsidRPr="00E2139B" w:rsidRDefault="00D52327" w:rsidP="00E2139B">
      <w:pPr>
        <w:rPr>
          <w:rFonts w:ascii="Times New Roman" w:hAnsi="Times New Roman"/>
          <w:sz w:val="28"/>
          <w:szCs w:val="28"/>
        </w:rPr>
      </w:pPr>
    </w:p>
    <w:p w:rsidR="00D52327" w:rsidRPr="00E2139B" w:rsidRDefault="00D52327" w:rsidP="00E2139B">
      <w:pPr>
        <w:rPr>
          <w:rFonts w:ascii="Times New Roman" w:hAnsi="Times New Roman"/>
          <w:sz w:val="28"/>
          <w:szCs w:val="28"/>
        </w:rPr>
      </w:pPr>
    </w:p>
    <w:p w:rsidR="00D52327" w:rsidRPr="00E2139B" w:rsidRDefault="00D52327" w:rsidP="00E2139B">
      <w:pPr>
        <w:rPr>
          <w:rFonts w:ascii="Times New Roman" w:hAnsi="Times New Roman"/>
          <w:sz w:val="28"/>
          <w:szCs w:val="28"/>
        </w:rPr>
      </w:pPr>
    </w:p>
    <w:p w:rsidR="00D52327" w:rsidRPr="00E2139B" w:rsidRDefault="00D52327" w:rsidP="00E2139B">
      <w:pPr>
        <w:rPr>
          <w:rFonts w:ascii="Times New Roman" w:hAnsi="Times New Roman"/>
          <w:sz w:val="28"/>
          <w:szCs w:val="28"/>
        </w:rPr>
      </w:pPr>
    </w:p>
    <w:p w:rsidR="00D52327" w:rsidRPr="00E2139B" w:rsidRDefault="00D52327" w:rsidP="00E2139B">
      <w:pPr>
        <w:rPr>
          <w:rFonts w:ascii="Times New Roman" w:hAnsi="Times New Roman"/>
          <w:sz w:val="28"/>
          <w:szCs w:val="28"/>
        </w:rPr>
      </w:pPr>
    </w:p>
    <w:p w:rsidR="00EA0CB5" w:rsidRPr="00E2139B" w:rsidRDefault="00EA0CB5" w:rsidP="00E2139B">
      <w:pPr>
        <w:rPr>
          <w:rFonts w:ascii="Times New Roman" w:hAnsi="Times New Roman"/>
          <w:sz w:val="28"/>
          <w:szCs w:val="28"/>
        </w:rPr>
      </w:pPr>
    </w:p>
    <w:p w:rsidR="00EA0CB5" w:rsidRPr="00E2139B" w:rsidRDefault="00EA0CB5" w:rsidP="00E2139B">
      <w:pPr>
        <w:rPr>
          <w:rFonts w:ascii="Times New Roman" w:hAnsi="Times New Roman"/>
          <w:sz w:val="28"/>
          <w:szCs w:val="28"/>
        </w:rPr>
      </w:pPr>
    </w:p>
    <w:p w:rsidR="00EA0CB5" w:rsidRPr="00E2139B" w:rsidRDefault="00EA0CB5" w:rsidP="00E2139B">
      <w:pPr>
        <w:rPr>
          <w:rFonts w:ascii="Times New Roman" w:hAnsi="Times New Roman"/>
          <w:sz w:val="28"/>
          <w:szCs w:val="28"/>
        </w:rPr>
      </w:pPr>
    </w:p>
    <w:p w:rsidR="00EA0CB5" w:rsidRPr="00E2139B" w:rsidRDefault="00EA0CB5" w:rsidP="00E2139B">
      <w:pPr>
        <w:rPr>
          <w:rFonts w:ascii="Times New Roman" w:hAnsi="Times New Roman"/>
          <w:sz w:val="28"/>
          <w:szCs w:val="28"/>
        </w:rPr>
      </w:pPr>
    </w:p>
    <w:p w:rsidR="00EA0CB5" w:rsidRPr="00E2139B" w:rsidRDefault="00EA0CB5" w:rsidP="00E2139B">
      <w:pPr>
        <w:rPr>
          <w:rFonts w:ascii="Times New Roman" w:hAnsi="Times New Roman"/>
          <w:sz w:val="28"/>
          <w:szCs w:val="28"/>
        </w:rPr>
      </w:pPr>
    </w:p>
    <w:p w:rsidR="00EA0CB5" w:rsidRPr="00E2139B" w:rsidRDefault="00EA0CB5" w:rsidP="00E2139B">
      <w:pPr>
        <w:rPr>
          <w:rFonts w:ascii="Times New Roman" w:hAnsi="Times New Roman"/>
          <w:sz w:val="28"/>
          <w:szCs w:val="28"/>
        </w:rPr>
      </w:pPr>
    </w:p>
    <w:p w:rsidR="00EA0CB5" w:rsidRPr="00E2139B" w:rsidRDefault="00EA0CB5" w:rsidP="00E2139B">
      <w:pPr>
        <w:rPr>
          <w:rFonts w:ascii="Times New Roman" w:hAnsi="Times New Roman"/>
          <w:sz w:val="28"/>
          <w:szCs w:val="28"/>
        </w:rPr>
      </w:pPr>
    </w:p>
    <w:p w:rsidR="00EA0CB5" w:rsidRPr="00E2139B" w:rsidRDefault="00EA0CB5" w:rsidP="00E2139B">
      <w:pPr>
        <w:rPr>
          <w:rFonts w:ascii="Times New Roman" w:hAnsi="Times New Roman"/>
          <w:sz w:val="28"/>
          <w:szCs w:val="28"/>
        </w:rPr>
      </w:pPr>
    </w:p>
    <w:p w:rsidR="00EA0CB5" w:rsidRDefault="00EA0CB5" w:rsidP="00D52327">
      <w:pPr>
        <w:rPr>
          <w:rFonts w:ascii="Times New Roman" w:hAnsi="Times New Roman"/>
          <w:sz w:val="28"/>
          <w:szCs w:val="28"/>
        </w:rPr>
      </w:pPr>
    </w:p>
    <w:p w:rsidR="00EA0CB5" w:rsidRDefault="00EA0CB5" w:rsidP="00D52327">
      <w:pPr>
        <w:rPr>
          <w:rFonts w:ascii="Times New Roman" w:hAnsi="Times New Roman"/>
          <w:sz w:val="28"/>
          <w:szCs w:val="28"/>
        </w:rPr>
      </w:pPr>
    </w:p>
    <w:p w:rsidR="00EA0CB5" w:rsidRDefault="00EA0CB5" w:rsidP="00D52327">
      <w:pPr>
        <w:rPr>
          <w:rFonts w:ascii="Times New Roman" w:hAnsi="Times New Roman"/>
          <w:sz w:val="28"/>
          <w:szCs w:val="28"/>
        </w:rPr>
      </w:pPr>
    </w:p>
    <w:p w:rsidR="00EA0CB5" w:rsidRDefault="00EA0CB5" w:rsidP="00D52327">
      <w:pPr>
        <w:rPr>
          <w:rFonts w:ascii="Times New Roman" w:hAnsi="Times New Roman"/>
          <w:sz w:val="28"/>
          <w:szCs w:val="28"/>
        </w:rPr>
      </w:pPr>
    </w:p>
    <w:p w:rsidR="00EA0CB5" w:rsidRDefault="00EA0CB5" w:rsidP="00D52327">
      <w:pPr>
        <w:rPr>
          <w:rFonts w:ascii="Times New Roman" w:hAnsi="Times New Roman"/>
          <w:sz w:val="28"/>
          <w:szCs w:val="28"/>
        </w:rPr>
      </w:pPr>
    </w:p>
    <w:p w:rsidR="00EA0CB5" w:rsidRDefault="00EA0CB5" w:rsidP="00D52327">
      <w:pPr>
        <w:rPr>
          <w:rFonts w:ascii="Times New Roman" w:hAnsi="Times New Roman"/>
          <w:sz w:val="28"/>
          <w:szCs w:val="28"/>
        </w:rPr>
      </w:pPr>
    </w:p>
    <w:p w:rsidR="00EA0CB5" w:rsidRDefault="00EA0CB5" w:rsidP="00D52327">
      <w:pPr>
        <w:rPr>
          <w:rFonts w:ascii="Times New Roman" w:hAnsi="Times New Roman"/>
          <w:sz w:val="28"/>
          <w:szCs w:val="28"/>
        </w:rPr>
      </w:pPr>
    </w:p>
    <w:p w:rsidR="00EA0CB5" w:rsidRDefault="00EA0CB5" w:rsidP="00D52327">
      <w:pPr>
        <w:rPr>
          <w:rFonts w:ascii="Times New Roman" w:hAnsi="Times New Roman"/>
          <w:sz w:val="28"/>
          <w:szCs w:val="28"/>
        </w:rPr>
      </w:pPr>
    </w:p>
    <w:p w:rsidR="00EA0CB5" w:rsidRDefault="00EA0CB5" w:rsidP="00D52327">
      <w:pPr>
        <w:rPr>
          <w:rFonts w:ascii="Times New Roman" w:hAnsi="Times New Roman"/>
          <w:sz w:val="28"/>
          <w:szCs w:val="28"/>
        </w:rPr>
      </w:pPr>
    </w:p>
    <w:p w:rsidR="00D52327" w:rsidRDefault="00D52327" w:rsidP="00D52327">
      <w:pPr>
        <w:rPr>
          <w:rFonts w:ascii="Times New Roman" w:hAnsi="Times New Roman"/>
          <w:sz w:val="28"/>
          <w:szCs w:val="28"/>
        </w:rPr>
      </w:pPr>
    </w:p>
    <w:p w:rsidR="00D52327" w:rsidRDefault="00D52327" w:rsidP="00D52327">
      <w:pPr>
        <w:rPr>
          <w:rFonts w:ascii="Times New Roman" w:hAnsi="Times New Roman"/>
          <w:sz w:val="28"/>
          <w:szCs w:val="28"/>
        </w:rPr>
      </w:pPr>
    </w:p>
    <w:p w:rsidR="00D52327" w:rsidRDefault="00D52327" w:rsidP="00D52327">
      <w:pPr>
        <w:rPr>
          <w:rFonts w:ascii="Times New Roman" w:hAnsi="Times New Roman"/>
          <w:sz w:val="28"/>
          <w:szCs w:val="28"/>
        </w:rPr>
      </w:pPr>
    </w:p>
    <w:p w:rsidR="00D52327" w:rsidRDefault="00D52327" w:rsidP="00D52327">
      <w:pPr>
        <w:rPr>
          <w:rFonts w:ascii="Times New Roman" w:hAnsi="Times New Roman"/>
          <w:sz w:val="28"/>
          <w:szCs w:val="28"/>
        </w:rPr>
      </w:pPr>
    </w:p>
    <w:p w:rsidR="00D52327" w:rsidRDefault="00D52327" w:rsidP="00D52327">
      <w:pPr>
        <w:jc w:val="right"/>
        <w:rPr>
          <w:rFonts w:ascii="Times New Roman" w:hAnsi="Times New Roman"/>
          <w:sz w:val="28"/>
          <w:szCs w:val="28"/>
        </w:rPr>
      </w:pPr>
      <w:r w:rsidRPr="008B2386">
        <w:rPr>
          <w:rFonts w:ascii="Times New Roman" w:hAnsi="Times New Roman"/>
          <w:sz w:val="28"/>
          <w:szCs w:val="28"/>
        </w:rPr>
        <w:lastRenderedPageBreak/>
        <w:t xml:space="preserve">Приложение </w:t>
      </w:r>
      <w:r>
        <w:rPr>
          <w:rFonts w:ascii="Times New Roman" w:hAnsi="Times New Roman"/>
          <w:sz w:val="28"/>
          <w:szCs w:val="28"/>
        </w:rPr>
        <w:t>№1</w:t>
      </w:r>
      <w:r w:rsidRPr="008B2386">
        <w:rPr>
          <w:rFonts w:ascii="Times New Roman" w:hAnsi="Times New Roman"/>
          <w:sz w:val="28"/>
          <w:szCs w:val="28"/>
        </w:rPr>
        <w:br/>
        <w:t xml:space="preserve">к </w:t>
      </w:r>
      <w:r>
        <w:rPr>
          <w:rFonts w:ascii="Times New Roman" w:hAnsi="Times New Roman"/>
          <w:sz w:val="28"/>
          <w:szCs w:val="28"/>
        </w:rPr>
        <w:t>П</w:t>
      </w:r>
      <w:r w:rsidRPr="008B2386">
        <w:rPr>
          <w:rFonts w:ascii="Times New Roman" w:hAnsi="Times New Roman"/>
          <w:sz w:val="28"/>
          <w:szCs w:val="28"/>
        </w:rPr>
        <w:t>оложению</w:t>
      </w:r>
      <w:r w:rsidRPr="008B2386">
        <w:rPr>
          <w:rFonts w:ascii="Times New Roman" w:hAnsi="Times New Roman"/>
          <w:sz w:val="28"/>
          <w:szCs w:val="28"/>
        </w:rPr>
        <w:br/>
        <w:t>об общественном совете</w:t>
      </w:r>
      <w:r w:rsidRPr="008B2386">
        <w:rPr>
          <w:rFonts w:ascii="Times New Roman" w:hAnsi="Times New Roman"/>
          <w:sz w:val="28"/>
          <w:szCs w:val="28"/>
        </w:rPr>
        <w:br/>
      </w:r>
      <w:r>
        <w:rPr>
          <w:rFonts w:ascii="Times New Roman" w:hAnsi="Times New Roman"/>
          <w:sz w:val="28"/>
          <w:szCs w:val="28"/>
        </w:rPr>
        <w:t xml:space="preserve">муниципального образования </w:t>
      </w:r>
    </w:p>
    <w:p w:rsidR="00D52327" w:rsidRDefault="00D52327" w:rsidP="00D52327">
      <w:pPr>
        <w:jc w:val="right"/>
        <w:rPr>
          <w:rFonts w:ascii="Times New Roman" w:hAnsi="Times New Roman"/>
          <w:sz w:val="28"/>
          <w:szCs w:val="28"/>
        </w:rPr>
      </w:pPr>
      <w:r>
        <w:rPr>
          <w:rFonts w:ascii="Times New Roman" w:hAnsi="Times New Roman"/>
          <w:sz w:val="28"/>
          <w:szCs w:val="28"/>
        </w:rPr>
        <w:t>Веневский район</w:t>
      </w:r>
      <w:r w:rsidRPr="008B2386">
        <w:rPr>
          <w:rFonts w:ascii="Times New Roman" w:hAnsi="Times New Roman"/>
          <w:sz w:val="28"/>
          <w:szCs w:val="28"/>
        </w:rPr>
        <w:br/>
      </w:r>
    </w:p>
    <w:p w:rsidR="00D52327" w:rsidRDefault="00D52327" w:rsidP="00D52327">
      <w:pPr>
        <w:jc w:val="right"/>
        <w:rPr>
          <w:rFonts w:ascii="Times New Roman" w:hAnsi="Times New Roman"/>
          <w:sz w:val="28"/>
          <w:szCs w:val="28"/>
        </w:rPr>
      </w:pPr>
    </w:p>
    <w:p w:rsidR="00D52327" w:rsidRDefault="00D52327" w:rsidP="00D52327">
      <w:pPr>
        <w:jc w:val="right"/>
        <w:rPr>
          <w:rFonts w:ascii="Times New Roman" w:hAnsi="Times New Roman"/>
          <w:sz w:val="28"/>
          <w:szCs w:val="28"/>
        </w:rPr>
      </w:pPr>
    </w:p>
    <w:p w:rsidR="00D52327" w:rsidRPr="008B2386" w:rsidRDefault="00D52327" w:rsidP="00D52327">
      <w:pPr>
        <w:jc w:val="right"/>
        <w:rPr>
          <w:rFonts w:ascii="Times New Roman" w:hAnsi="Times New Roman"/>
          <w:sz w:val="28"/>
          <w:szCs w:val="28"/>
        </w:rPr>
      </w:pPr>
      <w:r w:rsidRPr="008B2386">
        <w:rPr>
          <w:rFonts w:ascii="Times New Roman" w:hAnsi="Times New Roman"/>
          <w:sz w:val="28"/>
          <w:szCs w:val="28"/>
        </w:rPr>
        <w:br/>
        <w:t>_________________________________</w:t>
      </w:r>
      <w:r w:rsidRPr="008B2386">
        <w:rPr>
          <w:rFonts w:ascii="Times New Roman" w:hAnsi="Times New Roman"/>
          <w:sz w:val="28"/>
          <w:szCs w:val="28"/>
        </w:rPr>
        <w:br/>
        <w:t xml:space="preserve">(наименование </w:t>
      </w:r>
      <w:r>
        <w:rPr>
          <w:rFonts w:ascii="Times New Roman" w:hAnsi="Times New Roman"/>
          <w:sz w:val="28"/>
          <w:szCs w:val="28"/>
        </w:rPr>
        <w:t>органа местного</w:t>
      </w:r>
      <w:r w:rsidRPr="008B2386">
        <w:rPr>
          <w:rFonts w:ascii="Times New Roman" w:hAnsi="Times New Roman"/>
          <w:sz w:val="28"/>
          <w:szCs w:val="28"/>
        </w:rPr>
        <w:br/>
        <w:t>_________________________________</w:t>
      </w:r>
      <w:r w:rsidRPr="008B2386">
        <w:rPr>
          <w:rFonts w:ascii="Times New Roman" w:hAnsi="Times New Roman"/>
          <w:sz w:val="28"/>
          <w:szCs w:val="28"/>
        </w:rPr>
        <w:br/>
      </w:r>
      <w:r>
        <w:rPr>
          <w:rFonts w:ascii="Times New Roman" w:hAnsi="Times New Roman"/>
          <w:sz w:val="28"/>
          <w:szCs w:val="28"/>
        </w:rPr>
        <w:t>самоуправления</w:t>
      </w:r>
      <w:r w:rsidRPr="008B2386">
        <w:rPr>
          <w:rFonts w:ascii="Times New Roman" w:hAnsi="Times New Roman"/>
          <w:sz w:val="28"/>
          <w:szCs w:val="28"/>
        </w:rPr>
        <w:t xml:space="preserve"> Тульской области)</w:t>
      </w:r>
      <w:r w:rsidRPr="008B2386">
        <w:rPr>
          <w:rFonts w:ascii="Times New Roman" w:hAnsi="Times New Roman"/>
          <w:sz w:val="28"/>
          <w:szCs w:val="28"/>
        </w:rPr>
        <w:br/>
        <w:t>от__</w:t>
      </w:r>
      <w:r>
        <w:rPr>
          <w:rFonts w:ascii="Times New Roman" w:hAnsi="Times New Roman"/>
          <w:sz w:val="28"/>
          <w:szCs w:val="28"/>
        </w:rPr>
        <w:t>_____________________________</w:t>
      </w:r>
      <w:r>
        <w:rPr>
          <w:rFonts w:ascii="Times New Roman" w:hAnsi="Times New Roman"/>
          <w:sz w:val="28"/>
          <w:szCs w:val="28"/>
        </w:rPr>
        <w:br/>
        <w:t>(</w:t>
      </w:r>
      <w:r w:rsidRPr="008B2386">
        <w:rPr>
          <w:rFonts w:ascii="Times New Roman" w:hAnsi="Times New Roman"/>
          <w:sz w:val="28"/>
          <w:szCs w:val="28"/>
        </w:rPr>
        <w:t>ФИО)</w:t>
      </w:r>
    </w:p>
    <w:p w:rsidR="00D52327" w:rsidRDefault="00D52327" w:rsidP="00D52327">
      <w:pPr>
        <w:jc w:val="center"/>
        <w:rPr>
          <w:rFonts w:ascii="Times New Roman" w:hAnsi="Times New Roman"/>
          <w:sz w:val="28"/>
          <w:szCs w:val="28"/>
        </w:rPr>
      </w:pPr>
    </w:p>
    <w:p w:rsidR="00D52327" w:rsidRPr="008B2386" w:rsidRDefault="00D52327" w:rsidP="00D52327">
      <w:pPr>
        <w:jc w:val="center"/>
        <w:rPr>
          <w:rFonts w:ascii="Times New Roman" w:hAnsi="Times New Roman"/>
          <w:sz w:val="28"/>
          <w:szCs w:val="28"/>
        </w:rPr>
      </w:pPr>
      <w:r w:rsidRPr="008B2386">
        <w:rPr>
          <w:rFonts w:ascii="Times New Roman" w:hAnsi="Times New Roman"/>
          <w:sz w:val="28"/>
          <w:szCs w:val="28"/>
        </w:rPr>
        <w:t>ФОРМА ЗАЯВЛЕНИЯ</w:t>
      </w:r>
      <w:r>
        <w:rPr>
          <w:rFonts w:ascii="Times New Roman" w:hAnsi="Times New Roman"/>
          <w:sz w:val="28"/>
          <w:szCs w:val="28"/>
        </w:rPr>
        <w:t>-АНКЕТЫ</w:t>
      </w:r>
    </w:p>
    <w:p w:rsidR="00D52327" w:rsidRDefault="00D52327" w:rsidP="00D52327">
      <w:pPr>
        <w:jc w:val="center"/>
        <w:rPr>
          <w:rFonts w:ascii="Times New Roman" w:hAnsi="Times New Roman"/>
          <w:sz w:val="28"/>
          <w:szCs w:val="28"/>
        </w:rPr>
      </w:pPr>
      <w:r w:rsidRPr="008B2386">
        <w:rPr>
          <w:rFonts w:ascii="Times New Roman" w:hAnsi="Times New Roman"/>
          <w:sz w:val="28"/>
          <w:szCs w:val="28"/>
        </w:rPr>
        <w:t>ЗАЯВЛЕНИЕ</w:t>
      </w:r>
      <w:r w:rsidRPr="008B2386">
        <w:rPr>
          <w:rFonts w:ascii="Times New Roman" w:hAnsi="Times New Roman"/>
          <w:sz w:val="28"/>
          <w:szCs w:val="28"/>
        </w:rPr>
        <w:br/>
        <w:t xml:space="preserve">о включении в </w:t>
      </w:r>
      <w:r>
        <w:rPr>
          <w:rFonts w:ascii="Times New Roman" w:hAnsi="Times New Roman"/>
          <w:sz w:val="28"/>
          <w:szCs w:val="28"/>
        </w:rPr>
        <w:t xml:space="preserve">члены </w:t>
      </w:r>
      <w:r w:rsidRPr="008B2386">
        <w:rPr>
          <w:rFonts w:ascii="Times New Roman" w:hAnsi="Times New Roman"/>
          <w:sz w:val="28"/>
          <w:szCs w:val="28"/>
        </w:rPr>
        <w:t>общественн</w:t>
      </w:r>
      <w:r>
        <w:rPr>
          <w:rFonts w:ascii="Times New Roman" w:hAnsi="Times New Roman"/>
          <w:sz w:val="28"/>
          <w:szCs w:val="28"/>
        </w:rPr>
        <w:t>ого</w:t>
      </w:r>
      <w:r w:rsidRPr="008B2386">
        <w:rPr>
          <w:rFonts w:ascii="Times New Roman" w:hAnsi="Times New Roman"/>
          <w:sz w:val="28"/>
          <w:szCs w:val="28"/>
        </w:rPr>
        <w:t xml:space="preserve"> совет</w:t>
      </w:r>
      <w:r>
        <w:rPr>
          <w:rFonts w:ascii="Times New Roman" w:hAnsi="Times New Roman"/>
          <w:sz w:val="28"/>
          <w:szCs w:val="28"/>
        </w:rPr>
        <w:t>а</w:t>
      </w:r>
    </w:p>
    <w:p w:rsidR="00D52327" w:rsidRDefault="00D52327" w:rsidP="00D52327">
      <w:pPr>
        <w:jc w:val="center"/>
        <w:rPr>
          <w:rFonts w:ascii="Times New Roman" w:hAnsi="Times New Roman"/>
          <w:sz w:val="28"/>
          <w:szCs w:val="28"/>
        </w:rPr>
      </w:pPr>
      <w:r w:rsidRPr="00AE3352">
        <w:rPr>
          <w:rFonts w:ascii="Times New Roman" w:hAnsi="Times New Roman"/>
          <w:sz w:val="28"/>
          <w:szCs w:val="28"/>
          <w:u w:val="single"/>
        </w:rPr>
        <w:t>муниципального образования Веневский район</w:t>
      </w:r>
      <w:r w:rsidRPr="008B2386">
        <w:rPr>
          <w:rFonts w:ascii="Times New Roman" w:hAnsi="Times New Roman"/>
          <w:sz w:val="28"/>
          <w:szCs w:val="28"/>
        </w:rPr>
        <w:t xml:space="preserve"> _____________________________________</w:t>
      </w:r>
      <w:r>
        <w:rPr>
          <w:rFonts w:ascii="Times New Roman" w:hAnsi="Times New Roman"/>
          <w:sz w:val="28"/>
          <w:szCs w:val="28"/>
        </w:rPr>
        <w:t>____________________________</w:t>
      </w:r>
    </w:p>
    <w:p w:rsidR="00D52327" w:rsidRPr="008B2386" w:rsidRDefault="00D52327" w:rsidP="00D52327">
      <w:pPr>
        <w:jc w:val="center"/>
        <w:rPr>
          <w:rFonts w:ascii="Times New Roman" w:hAnsi="Times New Roman"/>
          <w:sz w:val="28"/>
          <w:szCs w:val="28"/>
        </w:rPr>
      </w:pPr>
      <w:r w:rsidRPr="008B2386">
        <w:rPr>
          <w:rFonts w:ascii="Times New Roman" w:hAnsi="Times New Roman"/>
          <w:sz w:val="28"/>
          <w:szCs w:val="28"/>
        </w:rPr>
        <w:t xml:space="preserve">наименование </w:t>
      </w:r>
      <w:r>
        <w:rPr>
          <w:rFonts w:ascii="Times New Roman" w:hAnsi="Times New Roman"/>
          <w:sz w:val="28"/>
          <w:szCs w:val="28"/>
        </w:rPr>
        <w:t>органа местного самоуправления</w:t>
      </w:r>
      <w:r w:rsidRPr="008B2386">
        <w:rPr>
          <w:rFonts w:ascii="Times New Roman" w:hAnsi="Times New Roman"/>
          <w:sz w:val="28"/>
          <w:szCs w:val="28"/>
        </w:rPr>
        <w:t xml:space="preserve"> Тульской области)</w:t>
      </w:r>
    </w:p>
    <w:p w:rsidR="00D52327" w:rsidRDefault="00D52327" w:rsidP="00D52327">
      <w:pPr>
        <w:rPr>
          <w:rFonts w:ascii="Times New Roman" w:hAnsi="Times New Roman"/>
          <w:sz w:val="28"/>
          <w:szCs w:val="28"/>
        </w:rPr>
      </w:pPr>
      <w:r w:rsidRPr="008B2386">
        <w:rPr>
          <w:rFonts w:ascii="Times New Roman" w:hAnsi="Times New Roman"/>
          <w:sz w:val="28"/>
          <w:szCs w:val="28"/>
        </w:rPr>
        <w:t>Я, _______________________________________________________________,</w:t>
      </w:r>
    </w:p>
    <w:p w:rsidR="00D52327" w:rsidRPr="008B2386" w:rsidRDefault="00D52327" w:rsidP="00D52327">
      <w:pPr>
        <w:jc w:val="center"/>
        <w:rPr>
          <w:rFonts w:ascii="Times New Roman" w:hAnsi="Times New Roman"/>
          <w:sz w:val="28"/>
          <w:szCs w:val="28"/>
        </w:rPr>
      </w:pPr>
      <w:proofErr w:type="gramStart"/>
      <w:r w:rsidRPr="008B2386">
        <w:rPr>
          <w:rFonts w:ascii="Times New Roman" w:hAnsi="Times New Roman"/>
          <w:sz w:val="28"/>
          <w:szCs w:val="28"/>
        </w:rPr>
        <w:t>(фамилия, имя, отчество (при наличии)</w:t>
      </w:r>
      <w:proofErr w:type="gramEnd"/>
    </w:p>
    <w:p w:rsidR="00D52327" w:rsidRDefault="00D52327" w:rsidP="00D52327">
      <w:pPr>
        <w:rPr>
          <w:rFonts w:ascii="Times New Roman" w:hAnsi="Times New Roman"/>
          <w:sz w:val="28"/>
          <w:szCs w:val="28"/>
        </w:rPr>
      </w:pPr>
      <w:r w:rsidRPr="008B2386">
        <w:rPr>
          <w:rFonts w:ascii="Times New Roman" w:hAnsi="Times New Roman"/>
          <w:sz w:val="28"/>
          <w:szCs w:val="28"/>
        </w:rPr>
        <w:t xml:space="preserve">прошу включить меня в состав общественного совета </w:t>
      </w:r>
      <w:proofErr w:type="gramStart"/>
      <w:r w:rsidRPr="008B2386">
        <w:rPr>
          <w:rFonts w:ascii="Times New Roman" w:hAnsi="Times New Roman"/>
          <w:sz w:val="28"/>
          <w:szCs w:val="28"/>
        </w:rPr>
        <w:t>при</w:t>
      </w:r>
      <w:proofErr w:type="gramEnd"/>
      <w:r w:rsidRPr="008B2386">
        <w:rPr>
          <w:rFonts w:ascii="Times New Roman" w:hAnsi="Times New Roman"/>
          <w:sz w:val="28"/>
          <w:szCs w:val="28"/>
        </w:rPr>
        <w:t xml:space="preserve"> ____________________________________________________________________________________________________________________________________</w:t>
      </w:r>
    </w:p>
    <w:p w:rsidR="00D52327" w:rsidRDefault="00D52327" w:rsidP="00D52327">
      <w:pPr>
        <w:jc w:val="center"/>
        <w:rPr>
          <w:rFonts w:ascii="Times New Roman" w:hAnsi="Times New Roman"/>
          <w:sz w:val="28"/>
          <w:szCs w:val="28"/>
        </w:rPr>
      </w:pPr>
      <w:r>
        <w:rPr>
          <w:rFonts w:ascii="Times New Roman" w:hAnsi="Times New Roman"/>
          <w:sz w:val="28"/>
          <w:szCs w:val="28"/>
        </w:rPr>
        <w:t>(</w:t>
      </w:r>
      <w:r w:rsidRPr="008B2386">
        <w:rPr>
          <w:rFonts w:ascii="Times New Roman" w:hAnsi="Times New Roman"/>
          <w:sz w:val="28"/>
          <w:szCs w:val="28"/>
        </w:rPr>
        <w:t>наименование исполнительного органа государственной власти Тульской области)</w:t>
      </w:r>
    </w:p>
    <w:p w:rsidR="00D52327" w:rsidRPr="008B2386" w:rsidRDefault="00D52327" w:rsidP="00D52327">
      <w:pPr>
        <w:jc w:val="center"/>
        <w:rPr>
          <w:rFonts w:ascii="Times New Roman" w:hAnsi="Times New Roman"/>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9"/>
        <w:gridCol w:w="5976"/>
        <w:gridCol w:w="2688"/>
      </w:tblGrid>
      <w:tr w:rsidR="00D52327" w:rsidRPr="008B2386" w:rsidTr="00255221">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jc w:val="center"/>
              <w:rPr>
                <w:rFonts w:ascii="Times New Roman" w:hAnsi="Times New Roman"/>
                <w:sz w:val="28"/>
                <w:szCs w:val="28"/>
              </w:rPr>
            </w:pPr>
            <w:r>
              <w:rPr>
                <w:rFonts w:ascii="Times New Roman" w:hAnsi="Times New Roman"/>
                <w:sz w:val="28"/>
                <w:szCs w:val="28"/>
              </w:rPr>
              <w:t>1</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rPr>
                <w:rFonts w:ascii="Times New Roman" w:hAnsi="Times New Roman"/>
                <w:sz w:val="28"/>
                <w:szCs w:val="28"/>
              </w:rPr>
            </w:pPr>
            <w:r w:rsidRPr="008B2386">
              <w:rPr>
                <w:rFonts w:ascii="Times New Roman" w:hAnsi="Times New Roman"/>
                <w:sz w:val="28"/>
                <w:szCs w:val="28"/>
              </w:rPr>
              <w:t xml:space="preserve">Должность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rPr>
                <w:rFonts w:ascii="Times New Roman" w:hAnsi="Times New Roman"/>
                <w:sz w:val="28"/>
                <w:szCs w:val="28"/>
              </w:rPr>
            </w:pPr>
          </w:p>
        </w:tc>
      </w:tr>
      <w:tr w:rsidR="00D52327" w:rsidRPr="008B2386" w:rsidTr="00255221">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jc w:val="center"/>
              <w:rPr>
                <w:rFonts w:ascii="Times New Roman" w:hAnsi="Times New Roman"/>
                <w:sz w:val="28"/>
                <w:szCs w:val="28"/>
              </w:rPr>
            </w:pPr>
            <w:r>
              <w:rPr>
                <w:rFonts w:ascii="Times New Roman" w:hAnsi="Times New Roman"/>
                <w:sz w:val="28"/>
                <w:szCs w:val="28"/>
              </w:rPr>
              <w:t>2</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rPr>
                <w:rFonts w:ascii="Times New Roman" w:hAnsi="Times New Roman"/>
                <w:sz w:val="28"/>
                <w:szCs w:val="28"/>
              </w:rPr>
            </w:pPr>
            <w:r w:rsidRPr="008B2386">
              <w:rPr>
                <w:rFonts w:ascii="Times New Roman" w:hAnsi="Times New Roman"/>
                <w:sz w:val="28"/>
                <w:szCs w:val="28"/>
              </w:rPr>
              <w:t xml:space="preserve">Дата рождения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rPr>
                <w:rFonts w:ascii="Times New Roman" w:hAnsi="Times New Roman"/>
                <w:sz w:val="28"/>
                <w:szCs w:val="28"/>
              </w:rPr>
            </w:pPr>
          </w:p>
        </w:tc>
      </w:tr>
      <w:tr w:rsidR="00D52327" w:rsidRPr="008B2386" w:rsidTr="00255221">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jc w:val="center"/>
              <w:rPr>
                <w:rFonts w:ascii="Times New Roman" w:hAnsi="Times New Roman"/>
                <w:sz w:val="28"/>
                <w:szCs w:val="28"/>
              </w:rPr>
            </w:pPr>
            <w:r>
              <w:rPr>
                <w:rFonts w:ascii="Times New Roman" w:hAnsi="Times New Roman"/>
                <w:sz w:val="28"/>
                <w:szCs w:val="28"/>
              </w:rPr>
              <w:t>3</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rPr>
                <w:rFonts w:ascii="Times New Roman" w:hAnsi="Times New Roman"/>
                <w:sz w:val="28"/>
                <w:szCs w:val="28"/>
              </w:rPr>
            </w:pPr>
            <w:r w:rsidRPr="008B2386">
              <w:rPr>
                <w:rFonts w:ascii="Times New Roman" w:hAnsi="Times New Roman"/>
                <w:sz w:val="28"/>
                <w:szCs w:val="28"/>
              </w:rPr>
              <w:t xml:space="preserve">Место жительства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rPr>
                <w:rFonts w:ascii="Times New Roman" w:hAnsi="Times New Roman"/>
                <w:sz w:val="28"/>
                <w:szCs w:val="28"/>
              </w:rPr>
            </w:pPr>
          </w:p>
        </w:tc>
      </w:tr>
      <w:tr w:rsidR="00D52327" w:rsidRPr="008B2386" w:rsidTr="00255221">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jc w:val="center"/>
              <w:rPr>
                <w:rFonts w:ascii="Times New Roman" w:hAnsi="Times New Roman"/>
                <w:sz w:val="28"/>
                <w:szCs w:val="28"/>
              </w:rPr>
            </w:pPr>
            <w:r>
              <w:rPr>
                <w:rFonts w:ascii="Times New Roman" w:hAnsi="Times New Roman"/>
                <w:sz w:val="28"/>
                <w:szCs w:val="28"/>
              </w:rPr>
              <w:t>4</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rPr>
                <w:rFonts w:ascii="Times New Roman" w:hAnsi="Times New Roman"/>
                <w:sz w:val="28"/>
                <w:szCs w:val="28"/>
              </w:rPr>
            </w:pPr>
            <w:r w:rsidRPr="008B2386">
              <w:rPr>
                <w:rFonts w:ascii="Times New Roman" w:hAnsi="Times New Roman"/>
                <w:sz w:val="28"/>
                <w:szCs w:val="28"/>
              </w:rPr>
              <w:t xml:space="preserve">Контактный телефон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rPr>
                <w:rFonts w:ascii="Times New Roman" w:hAnsi="Times New Roman"/>
                <w:sz w:val="28"/>
                <w:szCs w:val="28"/>
              </w:rPr>
            </w:pPr>
          </w:p>
        </w:tc>
      </w:tr>
      <w:tr w:rsidR="00D52327" w:rsidRPr="008B2386" w:rsidTr="00255221">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jc w:val="center"/>
              <w:rPr>
                <w:rFonts w:ascii="Times New Roman" w:hAnsi="Times New Roman"/>
                <w:sz w:val="28"/>
                <w:szCs w:val="28"/>
              </w:rPr>
            </w:pPr>
            <w:r>
              <w:rPr>
                <w:rFonts w:ascii="Times New Roman" w:hAnsi="Times New Roman"/>
                <w:sz w:val="28"/>
                <w:szCs w:val="28"/>
              </w:rPr>
              <w:t>5</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rPr>
                <w:rFonts w:ascii="Times New Roman" w:hAnsi="Times New Roman"/>
                <w:sz w:val="28"/>
                <w:szCs w:val="28"/>
              </w:rPr>
            </w:pPr>
            <w:r w:rsidRPr="008B2386">
              <w:rPr>
                <w:rFonts w:ascii="Times New Roman" w:hAnsi="Times New Roman"/>
                <w:sz w:val="28"/>
                <w:szCs w:val="28"/>
              </w:rPr>
              <w:t>E-</w:t>
            </w:r>
            <w:proofErr w:type="spellStart"/>
            <w:r w:rsidRPr="008B2386">
              <w:rPr>
                <w:rFonts w:ascii="Times New Roman" w:hAnsi="Times New Roman"/>
                <w:sz w:val="28"/>
                <w:szCs w:val="28"/>
              </w:rPr>
              <w:t>mail</w:t>
            </w:r>
            <w:proofErr w:type="spellEnd"/>
            <w:r w:rsidRPr="008B2386">
              <w:rPr>
                <w:rFonts w:ascii="Times New Roman" w:hAnsi="Times New Roman"/>
                <w:sz w:val="28"/>
                <w:szCs w:val="28"/>
              </w:rPr>
              <w:t xml:space="preserve"> (при наличии)</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rPr>
                <w:rFonts w:ascii="Times New Roman" w:hAnsi="Times New Roman"/>
                <w:sz w:val="28"/>
                <w:szCs w:val="28"/>
              </w:rPr>
            </w:pPr>
          </w:p>
        </w:tc>
      </w:tr>
      <w:tr w:rsidR="00D52327" w:rsidRPr="008B2386" w:rsidTr="00255221">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jc w:val="center"/>
              <w:rPr>
                <w:rFonts w:ascii="Times New Roman" w:hAnsi="Times New Roman"/>
                <w:sz w:val="28"/>
                <w:szCs w:val="28"/>
              </w:rPr>
            </w:pPr>
            <w:r>
              <w:rPr>
                <w:rFonts w:ascii="Times New Roman" w:hAnsi="Times New Roman"/>
                <w:sz w:val="28"/>
                <w:szCs w:val="28"/>
              </w:rPr>
              <w:t>6</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rPr>
                <w:rFonts w:ascii="Times New Roman" w:hAnsi="Times New Roman"/>
                <w:sz w:val="28"/>
                <w:szCs w:val="28"/>
              </w:rPr>
            </w:pPr>
            <w:r w:rsidRPr="008B2386">
              <w:rPr>
                <w:rFonts w:ascii="Times New Roman" w:hAnsi="Times New Roman"/>
                <w:sz w:val="28"/>
                <w:szCs w:val="28"/>
              </w:rPr>
              <w:t xml:space="preserve">Уровень образования, наименование учебного заведения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rPr>
                <w:rFonts w:ascii="Times New Roman" w:hAnsi="Times New Roman"/>
                <w:sz w:val="28"/>
                <w:szCs w:val="28"/>
              </w:rPr>
            </w:pPr>
          </w:p>
        </w:tc>
      </w:tr>
      <w:tr w:rsidR="00D52327" w:rsidRPr="008B2386" w:rsidTr="00255221">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jc w:val="center"/>
              <w:rPr>
                <w:rFonts w:ascii="Times New Roman" w:hAnsi="Times New Roman"/>
                <w:sz w:val="28"/>
                <w:szCs w:val="28"/>
              </w:rPr>
            </w:pPr>
            <w:r>
              <w:rPr>
                <w:rFonts w:ascii="Times New Roman" w:hAnsi="Times New Roman"/>
                <w:sz w:val="28"/>
                <w:szCs w:val="28"/>
              </w:rPr>
              <w:t>7</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rPr>
                <w:rFonts w:ascii="Times New Roman" w:hAnsi="Times New Roman"/>
                <w:sz w:val="28"/>
                <w:szCs w:val="28"/>
              </w:rPr>
            </w:pPr>
            <w:r w:rsidRPr="008B2386">
              <w:rPr>
                <w:rFonts w:ascii="Times New Roman" w:hAnsi="Times New Roman"/>
                <w:sz w:val="28"/>
                <w:szCs w:val="28"/>
              </w:rPr>
              <w:t xml:space="preserve">Наличие ученого звания, ученой степени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rPr>
                <w:rFonts w:ascii="Times New Roman" w:hAnsi="Times New Roman"/>
                <w:sz w:val="28"/>
                <w:szCs w:val="28"/>
              </w:rPr>
            </w:pPr>
          </w:p>
        </w:tc>
      </w:tr>
      <w:tr w:rsidR="00D52327" w:rsidRPr="008B2386" w:rsidTr="00255221">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jc w:val="center"/>
              <w:rPr>
                <w:rFonts w:ascii="Times New Roman" w:hAnsi="Times New Roman"/>
                <w:sz w:val="28"/>
                <w:szCs w:val="28"/>
              </w:rPr>
            </w:pPr>
            <w:r>
              <w:rPr>
                <w:rFonts w:ascii="Times New Roman" w:hAnsi="Times New Roman"/>
                <w:sz w:val="28"/>
                <w:szCs w:val="28"/>
              </w:rPr>
              <w:t>8</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rPr>
                <w:rFonts w:ascii="Times New Roman" w:hAnsi="Times New Roman"/>
                <w:sz w:val="28"/>
                <w:szCs w:val="28"/>
              </w:rPr>
            </w:pPr>
            <w:r w:rsidRPr="008B2386">
              <w:rPr>
                <w:rFonts w:ascii="Times New Roman" w:hAnsi="Times New Roman"/>
                <w:sz w:val="28"/>
                <w:szCs w:val="28"/>
              </w:rPr>
              <w:t xml:space="preserve">Трудовая деятельность за </w:t>
            </w:r>
            <w:proofErr w:type="gramStart"/>
            <w:r w:rsidRPr="008B2386">
              <w:rPr>
                <w:rFonts w:ascii="Times New Roman" w:hAnsi="Times New Roman"/>
                <w:sz w:val="28"/>
                <w:szCs w:val="28"/>
              </w:rPr>
              <w:t>последние</w:t>
            </w:r>
            <w:proofErr w:type="gramEnd"/>
            <w:r w:rsidRPr="008B2386">
              <w:rPr>
                <w:rFonts w:ascii="Times New Roman" w:hAnsi="Times New Roman"/>
                <w:sz w:val="28"/>
                <w:szCs w:val="28"/>
              </w:rPr>
              <w:t xml:space="preserve"> 5 лет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rPr>
                <w:rFonts w:ascii="Times New Roman" w:hAnsi="Times New Roman"/>
                <w:sz w:val="28"/>
                <w:szCs w:val="28"/>
              </w:rPr>
            </w:pPr>
          </w:p>
        </w:tc>
      </w:tr>
      <w:tr w:rsidR="00D52327" w:rsidRPr="008B2386" w:rsidTr="00255221">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jc w:val="center"/>
              <w:rPr>
                <w:rFonts w:ascii="Times New Roman" w:hAnsi="Times New Roman"/>
                <w:sz w:val="28"/>
                <w:szCs w:val="28"/>
              </w:rPr>
            </w:pPr>
            <w:r>
              <w:rPr>
                <w:rFonts w:ascii="Times New Roman" w:hAnsi="Times New Roman"/>
                <w:sz w:val="28"/>
                <w:szCs w:val="28"/>
              </w:rPr>
              <w:t>9</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rPr>
                <w:rFonts w:ascii="Times New Roman" w:hAnsi="Times New Roman"/>
                <w:sz w:val="28"/>
                <w:szCs w:val="28"/>
              </w:rPr>
            </w:pPr>
            <w:r w:rsidRPr="008B2386">
              <w:rPr>
                <w:rFonts w:ascii="Times New Roman" w:hAnsi="Times New Roman"/>
                <w:sz w:val="28"/>
                <w:szCs w:val="28"/>
              </w:rPr>
              <w:t xml:space="preserve">Общественная деятельность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rPr>
                <w:rFonts w:ascii="Times New Roman" w:hAnsi="Times New Roman"/>
                <w:sz w:val="28"/>
                <w:szCs w:val="28"/>
              </w:rPr>
            </w:pPr>
          </w:p>
        </w:tc>
      </w:tr>
      <w:tr w:rsidR="00D52327" w:rsidRPr="008B2386" w:rsidTr="00255221">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jc w:val="center"/>
              <w:rPr>
                <w:rFonts w:ascii="Times New Roman" w:hAnsi="Times New Roman"/>
                <w:sz w:val="28"/>
                <w:szCs w:val="28"/>
              </w:rPr>
            </w:pPr>
            <w:r w:rsidRPr="008B2386">
              <w:rPr>
                <w:rFonts w:ascii="Times New Roman" w:hAnsi="Times New Roman"/>
                <w:sz w:val="28"/>
                <w:szCs w:val="28"/>
              </w:rPr>
              <w:t>1</w:t>
            </w:r>
            <w:r>
              <w:rPr>
                <w:rFonts w:ascii="Times New Roman" w:hAnsi="Times New Roman"/>
                <w:sz w:val="28"/>
                <w:szCs w:val="28"/>
              </w:rPr>
              <w:t>0</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rPr>
                <w:rFonts w:ascii="Times New Roman" w:hAnsi="Times New Roman"/>
                <w:sz w:val="28"/>
                <w:szCs w:val="28"/>
              </w:rPr>
            </w:pPr>
            <w:r w:rsidRPr="008B2386">
              <w:rPr>
                <w:rFonts w:ascii="Times New Roman" w:hAnsi="Times New Roman"/>
                <w:sz w:val="28"/>
                <w:szCs w:val="28"/>
              </w:rPr>
              <w:t xml:space="preserve">Наличие (отсутствие) неснятой </w:t>
            </w:r>
            <w:r w:rsidRPr="008B2386">
              <w:rPr>
                <w:rFonts w:ascii="Times New Roman" w:hAnsi="Times New Roman"/>
                <w:sz w:val="28"/>
                <w:szCs w:val="28"/>
              </w:rPr>
              <w:br/>
              <w:t xml:space="preserve">или непогашенной судимости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rPr>
                <w:rFonts w:ascii="Times New Roman" w:hAnsi="Times New Roman"/>
                <w:sz w:val="28"/>
                <w:szCs w:val="28"/>
              </w:rPr>
            </w:pPr>
          </w:p>
        </w:tc>
      </w:tr>
      <w:tr w:rsidR="00D52327" w:rsidRPr="008B2386" w:rsidTr="00255221">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jc w:val="center"/>
              <w:rPr>
                <w:rFonts w:ascii="Times New Roman" w:hAnsi="Times New Roman"/>
                <w:sz w:val="28"/>
                <w:szCs w:val="28"/>
              </w:rPr>
            </w:pPr>
            <w:r w:rsidRPr="008B2386">
              <w:rPr>
                <w:rFonts w:ascii="Times New Roman" w:hAnsi="Times New Roman"/>
                <w:sz w:val="28"/>
                <w:szCs w:val="28"/>
              </w:rPr>
              <w:t>1</w:t>
            </w:r>
            <w:r>
              <w:rPr>
                <w:rFonts w:ascii="Times New Roman" w:hAnsi="Times New Roman"/>
                <w:sz w:val="28"/>
                <w:szCs w:val="28"/>
              </w:rPr>
              <w:t>1</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rPr>
                <w:rFonts w:ascii="Times New Roman" w:hAnsi="Times New Roman"/>
                <w:sz w:val="28"/>
                <w:szCs w:val="28"/>
              </w:rPr>
            </w:pPr>
            <w:r w:rsidRPr="008B2386">
              <w:rPr>
                <w:rFonts w:ascii="Times New Roman" w:hAnsi="Times New Roman"/>
                <w:sz w:val="28"/>
                <w:szCs w:val="28"/>
              </w:rPr>
              <w:t xml:space="preserve">Дополнительная информация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D52327" w:rsidRPr="008B2386" w:rsidRDefault="00D52327" w:rsidP="00255221">
            <w:pPr>
              <w:rPr>
                <w:rFonts w:ascii="Times New Roman" w:hAnsi="Times New Roman"/>
                <w:sz w:val="28"/>
                <w:szCs w:val="28"/>
              </w:rPr>
            </w:pPr>
          </w:p>
        </w:tc>
      </w:tr>
    </w:tbl>
    <w:p w:rsidR="00D52327" w:rsidRDefault="00D52327" w:rsidP="00D52327">
      <w:pPr>
        <w:jc w:val="both"/>
        <w:rPr>
          <w:rFonts w:ascii="Times New Roman" w:hAnsi="Times New Roman"/>
          <w:sz w:val="28"/>
          <w:szCs w:val="28"/>
        </w:rPr>
      </w:pPr>
    </w:p>
    <w:p w:rsidR="00D52327" w:rsidRDefault="00D52327" w:rsidP="00D52327">
      <w:pPr>
        <w:ind w:firstLine="708"/>
        <w:jc w:val="both"/>
        <w:rPr>
          <w:rFonts w:ascii="Times New Roman" w:hAnsi="Times New Roman"/>
          <w:sz w:val="28"/>
          <w:szCs w:val="28"/>
        </w:rPr>
      </w:pPr>
      <w:r w:rsidRPr="008B2386">
        <w:rPr>
          <w:rFonts w:ascii="Times New Roman" w:hAnsi="Times New Roman"/>
          <w:sz w:val="28"/>
          <w:szCs w:val="28"/>
        </w:rPr>
        <w:t xml:space="preserve">В случае согласования моей кандидатуры подтверждаю соответствие требованиям, предъявляемым к члену общественного совета </w:t>
      </w:r>
      <w:r>
        <w:rPr>
          <w:rFonts w:ascii="Times New Roman" w:hAnsi="Times New Roman"/>
          <w:sz w:val="28"/>
          <w:szCs w:val="28"/>
        </w:rPr>
        <w:t>муниципального образования Веневский район</w:t>
      </w:r>
      <w:r w:rsidRPr="008B2386">
        <w:rPr>
          <w:rFonts w:ascii="Times New Roman" w:hAnsi="Times New Roman"/>
          <w:sz w:val="28"/>
          <w:szCs w:val="28"/>
        </w:rPr>
        <w:t>, и выражаю свое согласие войти в состав общественного совета.</w:t>
      </w:r>
    </w:p>
    <w:p w:rsidR="00D52327" w:rsidRDefault="00D52327" w:rsidP="00D52327">
      <w:pPr>
        <w:ind w:firstLine="708"/>
        <w:jc w:val="both"/>
        <w:rPr>
          <w:rFonts w:ascii="Times New Roman" w:hAnsi="Times New Roman"/>
          <w:sz w:val="28"/>
          <w:szCs w:val="28"/>
        </w:rPr>
      </w:pPr>
      <w:r w:rsidRPr="008B2386">
        <w:rPr>
          <w:rFonts w:ascii="Times New Roman" w:hAnsi="Times New Roman"/>
          <w:sz w:val="28"/>
          <w:szCs w:val="28"/>
        </w:rPr>
        <w:t>К заявлению прилагаю:</w:t>
      </w:r>
    </w:p>
    <w:p w:rsidR="00D52327" w:rsidRDefault="00D52327" w:rsidP="00D52327">
      <w:pPr>
        <w:ind w:firstLine="708"/>
        <w:jc w:val="both"/>
        <w:rPr>
          <w:rFonts w:ascii="Times New Roman" w:hAnsi="Times New Roman"/>
          <w:sz w:val="28"/>
          <w:szCs w:val="28"/>
        </w:rPr>
      </w:pPr>
      <w:r>
        <w:rPr>
          <w:rFonts w:ascii="Times New Roman" w:hAnsi="Times New Roman"/>
          <w:sz w:val="28"/>
          <w:szCs w:val="28"/>
        </w:rPr>
        <w:t>копия паспорта;</w:t>
      </w:r>
    </w:p>
    <w:p w:rsidR="00D52327" w:rsidRDefault="00D52327" w:rsidP="00D52327">
      <w:pPr>
        <w:ind w:firstLine="708"/>
        <w:jc w:val="both"/>
        <w:rPr>
          <w:rFonts w:ascii="Times New Roman" w:hAnsi="Times New Roman"/>
          <w:sz w:val="28"/>
          <w:szCs w:val="28"/>
        </w:rPr>
      </w:pPr>
      <w:r>
        <w:rPr>
          <w:rFonts w:ascii="Times New Roman" w:hAnsi="Times New Roman"/>
          <w:sz w:val="28"/>
          <w:szCs w:val="28"/>
        </w:rPr>
        <w:t>фото 3х4;</w:t>
      </w:r>
    </w:p>
    <w:p w:rsidR="00D52327" w:rsidRDefault="00D52327" w:rsidP="00D52327">
      <w:pPr>
        <w:ind w:firstLine="708"/>
        <w:jc w:val="both"/>
        <w:rPr>
          <w:rFonts w:ascii="Times New Roman" w:hAnsi="Times New Roman"/>
          <w:sz w:val="28"/>
          <w:szCs w:val="28"/>
        </w:rPr>
      </w:pPr>
      <w:r w:rsidRPr="008B2386">
        <w:rPr>
          <w:rFonts w:ascii="Times New Roman" w:hAnsi="Times New Roman"/>
          <w:sz w:val="28"/>
          <w:szCs w:val="28"/>
        </w:rPr>
        <w:t>согласие на обработку персональных данных;</w:t>
      </w:r>
    </w:p>
    <w:p w:rsidR="00D52327" w:rsidRPr="008B2386" w:rsidRDefault="00D52327" w:rsidP="00D52327">
      <w:pPr>
        <w:ind w:firstLine="708"/>
        <w:jc w:val="both"/>
        <w:rPr>
          <w:rFonts w:ascii="Times New Roman" w:hAnsi="Times New Roman"/>
          <w:sz w:val="28"/>
          <w:szCs w:val="28"/>
        </w:rPr>
      </w:pPr>
      <w:r>
        <w:rPr>
          <w:rFonts w:ascii="Times New Roman" w:hAnsi="Times New Roman"/>
          <w:sz w:val="28"/>
          <w:szCs w:val="28"/>
        </w:rPr>
        <w:t>протокол</w:t>
      </w:r>
      <w:r w:rsidRPr="008B2386">
        <w:rPr>
          <w:rFonts w:ascii="Times New Roman" w:hAnsi="Times New Roman"/>
          <w:sz w:val="28"/>
          <w:szCs w:val="28"/>
        </w:rPr>
        <w:t xml:space="preserve"> о выдвижении кандид</w:t>
      </w:r>
      <w:r>
        <w:rPr>
          <w:rFonts w:ascii="Times New Roman" w:hAnsi="Times New Roman"/>
          <w:sz w:val="28"/>
          <w:szCs w:val="28"/>
        </w:rPr>
        <w:t>ата в члены общественного совет</w:t>
      </w:r>
      <w:r w:rsidRPr="008B2386">
        <w:rPr>
          <w:rFonts w:ascii="Times New Roman" w:hAnsi="Times New Roman"/>
          <w:sz w:val="28"/>
          <w:szCs w:val="28"/>
        </w:rPr>
        <w:t xml:space="preserve"> _______________________________________________________________,</w:t>
      </w:r>
    </w:p>
    <w:p w:rsidR="00D52327" w:rsidRPr="008B2386" w:rsidRDefault="00D52327" w:rsidP="00D52327">
      <w:pPr>
        <w:jc w:val="center"/>
        <w:rPr>
          <w:rFonts w:ascii="Times New Roman" w:hAnsi="Times New Roman"/>
          <w:sz w:val="28"/>
          <w:szCs w:val="28"/>
        </w:rPr>
      </w:pPr>
      <w:r w:rsidRPr="008B2386">
        <w:rPr>
          <w:rFonts w:ascii="Times New Roman" w:hAnsi="Times New Roman"/>
          <w:sz w:val="28"/>
          <w:szCs w:val="28"/>
        </w:rPr>
        <w:t>(наименование должности руководителя организации)</w:t>
      </w:r>
    </w:p>
    <w:p w:rsidR="00D52327" w:rsidRDefault="00D52327" w:rsidP="00D52327">
      <w:pPr>
        <w:rPr>
          <w:rFonts w:ascii="Times New Roman" w:hAnsi="Times New Roman"/>
          <w:sz w:val="28"/>
          <w:szCs w:val="28"/>
        </w:rPr>
      </w:pPr>
      <w:r w:rsidRPr="008B2386">
        <w:rPr>
          <w:rFonts w:ascii="Times New Roman" w:hAnsi="Times New Roman"/>
          <w:sz w:val="28"/>
          <w:szCs w:val="28"/>
        </w:rPr>
        <w:t>содержащего предложение о выдвижении кандидата в члены общественного совета (при наличии).</w:t>
      </w:r>
    </w:p>
    <w:p w:rsidR="00D52327" w:rsidRDefault="00D52327" w:rsidP="00D52327">
      <w:pPr>
        <w:rPr>
          <w:rFonts w:ascii="Times New Roman" w:hAnsi="Times New Roman"/>
          <w:sz w:val="28"/>
          <w:szCs w:val="28"/>
        </w:rPr>
      </w:pPr>
    </w:p>
    <w:p w:rsidR="00D52327" w:rsidRDefault="00D52327" w:rsidP="00D52327">
      <w:pPr>
        <w:rPr>
          <w:rFonts w:ascii="Times New Roman" w:hAnsi="Times New Roman"/>
          <w:sz w:val="28"/>
          <w:szCs w:val="28"/>
        </w:rPr>
      </w:pPr>
    </w:p>
    <w:p w:rsidR="00D52327" w:rsidRDefault="00D52327" w:rsidP="00D52327">
      <w:pPr>
        <w:ind w:left="708"/>
        <w:rPr>
          <w:rFonts w:ascii="Times New Roman" w:hAnsi="Times New Roman"/>
          <w:sz w:val="28"/>
          <w:szCs w:val="28"/>
        </w:rPr>
      </w:pPr>
      <w:r w:rsidRPr="008B2386">
        <w:rPr>
          <w:rFonts w:ascii="Times New Roman" w:hAnsi="Times New Roman"/>
          <w:sz w:val="28"/>
          <w:szCs w:val="28"/>
        </w:rPr>
        <w:t>«____» ________ 201_____г. __________/____</w:t>
      </w:r>
      <w:r>
        <w:rPr>
          <w:rFonts w:ascii="Times New Roman" w:hAnsi="Times New Roman"/>
          <w:sz w:val="28"/>
          <w:szCs w:val="28"/>
        </w:rPr>
        <w:t>_____</w:t>
      </w:r>
      <w:r w:rsidRPr="008B2386">
        <w:rPr>
          <w:rFonts w:ascii="Times New Roman" w:hAnsi="Times New Roman"/>
          <w:sz w:val="28"/>
          <w:szCs w:val="28"/>
        </w:rPr>
        <w:t>__________</w:t>
      </w:r>
    </w:p>
    <w:p w:rsidR="00D52327" w:rsidRPr="008B2386" w:rsidRDefault="00D52327" w:rsidP="00D52327">
      <w:pPr>
        <w:ind w:left="3540" w:firstLine="708"/>
        <w:rPr>
          <w:rFonts w:ascii="Times New Roman" w:hAnsi="Times New Roman"/>
          <w:sz w:val="28"/>
          <w:szCs w:val="28"/>
        </w:rPr>
      </w:pPr>
      <w:r w:rsidRPr="008B2386">
        <w:rPr>
          <w:rFonts w:ascii="Times New Roman" w:hAnsi="Times New Roman"/>
          <w:sz w:val="28"/>
          <w:szCs w:val="28"/>
        </w:rPr>
        <w:t>(подпись) (расшифровка подписи)</w:t>
      </w:r>
    </w:p>
    <w:p w:rsidR="00D52327" w:rsidRDefault="00D52327" w:rsidP="00D52327">
      <w:pPr>
        <w:outlineLvl w:val="2"/>
        <w:rPr>
          <w:rFonts w:ascii="Times New Roman" w:hAnsi="Times New Roman"/>
          <w:b/>
          <w:bCs/>
          <w:sz w:val="28"/>
          <w:szCs w:val="28"/>
        </w:rPr>
      </w:pPr>
    </w:p>
    <w:p w:rsidR="00D52327" w:rsidRDefault="00D52327" w:rsidP="00D52327">
      <w:pPr>
        <w:outlineLvl w:val="2"/>
        <w:rPr>
          <w:rFonts w:ascii="Times New Roman" w:hAnsi="Times New Roman"/>
          <w:b/>
          <w:bCs/>
          <w:sz w:val="28"/>
          <w:szCs w:val="28"/>
        </w:rPr>
      </w:pPr>
    </w:p>
    <w:p w:rsidR="00D52327" w:rsidRDefault="00D52327" w:rsidP="00D52327">
      <w:pPr>
        <w:outlineLvl w:val="2"/>
        <w:rPr>
          <w:rFonts w:ascii="Times New Roman" w:hAnsi="Times New Roman"/>
          <w:b/>
          <w:bCs/>
          <w:sz w:val="28"/>
          <w:szCs w:val="28"/>
        </w:rPr>
      </w:pPr>
    </w:p>
    <w:p w:rsidR="00D52327" w:rsidRDefault="00D52327" w:rsidP="00D52327">
      <w:pPr>
        <w:outlineLvl w:val="2"/>
        <w:rPr>
          <w:rFonts w:ascii="Times New Roman" w:hAnsi="Times New Roman"/>
          <w:b/>
          <w:bCs/>
          <w:sz w:val="28"/>
          <w:szCs w:val="28"/>
        </w:rPr>
      </w:pPr>
    </w:p>
    <w:p w:rsidR="00D52327" w:rsidRDefault="00D52327" w:rsidP="00D52327">
      <w:pPr>
        <w:outlineLvl w:val="2"/>
        <w:rPr>
          <w:rFonts w:ascii="Times New Roman" w:hAnsi="Times New Roman"/>
          <w:b/>
          <w:bCs/>
          <w:sz w:val="28"/>
          <w:szCs w:val="28"/>
        </w:rPr>
      </w:pPr>
    </w:p>
    <w:p w:rsidR="00D52327" w:rsidRDefault="00D52327" w:rsidP="00D52327">
      <w:pPr>
        <w:outlineLvl w:val="2"/>
        <w:rPr>
          <w:rFonts w:ascii="Times New Roman" w:hAnsi="Times New Roman"/>
          <w:b/>
          <w:bCs/>
          <w:sz w:val="28"/>
          <w:szCs w:val="28"/>
        </w:rPr>
      </w:pPr>
    </w:p>
    <w:p w:rsidR="00D52327" w:rsidRDefault="00D52327" w:rsidP="00D52327">
      <w:pPr>
        <w:outlineLvl w:val="2"/>
        <w:rPr>
          <w:rFonts w:ascii="Times New Roman" w:hAnsi="Times New Roman"/>
          <w:b/>
          <w:bCs/>
          <w:sz w:val="28"/>
          <w:szCs w:val="28"/>
        </w:rPr>
      </w:pPr>
    </w:p>
    <w:p w:rsidR="00D52327" w:rsidRDefault="00D52327" w:rsidP="00D52327">
      <w:pPr>
        <w:outlineLvl w:val="2"/>
        <w:rPr>
          <w:rFonts w:ascii="Times New Roman" w:hAnsi="Times New Roman"/>
          <w:b/>
          <w:bCs/>
          <w:sz w:val="28"/>
          <w:szCs w:val="28"/>
        </w:rPr>
      </w:pPr>
    </w:p>
    <w:p w:rsidR="00D52327" w:rsidRDefault="00D52327" w:rsidP="00D52327">
      <w:pPr>
        <w:outlineLvl w:val="2"/>
        <w:rPr>
          <w:rFonts w:ascii="Times New Roman" w:hAnsi="Times New Roman"/>
          <w:b/>
          <w:bCs/>
          <w:sz w:val="28"/>
          <w:szCs w:val="28"/>
        </w:rPr>
      </w:pPr>
    </w:p>
    <w:p w:rsidR="00D52327" w:rsidRDefault="00D52327" w:rsidP="00D52327">
      <w:pPr>
        <w:outlineLvl w:val="2"/>
        <w:rPr>
          <w:rFonts w:ascii="Times New Roman" w:hAnsi="Times New Roman"/>
          <w:b/>
          <w:bCs/>
          <w:sz w:val="28"/>
          <w:szCs w:val="28"/>
        </w:rPr>
      </w:pPr>
    </w:p>
    <w:p w:rsidR="00D52327" w:rsidRDefault="00D52327" w:rsidP="00D52327">
      <w:pPr>
        <w:outlineLvl w:val="2"/>
        <w:rPr>
          <w:rFonts w:ascii="Times New Roman" w:hAnsi="Times New Roman"/>
          <w:b/>
          <w:bCs/>
          <w:sz w:val="28"/>
          <w:szCs w:val="28"/>
        </w:rPr>
      </w:pPr>
    </w:p>
    <w:p w:rsidR="00D52327" w:rsidRDefault="00D52327" w:rsidP="00D52327">
      <w:pPr>
        <w:outlineLvl w:val="2"/>
        <w:rPr>
          <w:rFonts w:ascii="Times New Roman" w:hAnsi="Times New Roman"/>
          <w:b/>
          <w:bCs/>
          <w:sz w:val="28"/>
          <w:szCs w:val="28"/>
        </w:rPr>
      </w:pPr>
    </w:p>
    <w:p w:rsidR="00D52327" w:rsidRDefault="00D52327" w:rsidP="00D52327">
      <w:pPr>
        <w:outlineLvl w:val="2"/>
        <w:rPr>
          <w:rFonts w:ascii="Times New Roman" w:hAnsi="Times New Roman"/>
          <w:b/>
          <w:bCs/>
          <w:sz w:val="28"/>
          <w:szCs w:val="28"/>
        </w:rPr>
      </w:pPr>
    </w:p>
    <w:p w:rsidR="00D52327" w:rsidRDefault="00D52327" w:rsidP="00D52327">
      <w:pPr>
        <w:outlineLvl w:val="2"/>
        <w:rPr>
          <w:rFonts w:ascii="Times New Roman" w:hAnsi="Times New Roman"/>
          <w:b/>
          <w:bCs/>
          <w:sz w:val="28"/>
          <w:szCs w:val="28"/>
        </w:rPr>
      </w:pPr>
    </w:p>
    <w:p w:rsidR="00D52327" w:rsidRDefault="00D52327" w:rsidP="00D52327">
      <w:pPr>
        <w:outlineLvl w:val="2"/>
        <w:rPr>
          <w:rFonts w:ascii="Times New Roman" w:hAnsi="Times New Roman"/>
          <w:b/>
          <w:bCs/>
          <w:sz w:val="28"/>
          <w:szCs w:val="28"/>
        </w:rPr>
      </w:pPr>
    </w:p>
    <w:p w:rsidR="00D52327" w:rsidRDefault="00D52327" w:rsidP="00D52327">
      <w:pPr>
        <w:outlineLvl w:val="2"/>
        <w:rPr>
          <w:rFonts w:ascii="Times New Roman" w:hAnsi="Times New Roman"/>
          <w:b/>
          <w:bCs/>
          <w:sz w:val="28"/>
          <w:szCs w:val="28"/>
        </w:rPr>
      </w:pPr>
    </w:p>
    <w:p w:rsidR="00D52327" w:rsidRDefault="00D52327" w:rsidP="00D52327">
      <w:pPr>
        <w:outlineLvl w:val="2"/>
        <w:rPr>
          <w:rFonts w:ascii="Times New Roman" w:hAnsi="Times New Roman"/>
          <w:b/>
          <w:bCs/>
          <w:sz w:val="28"/>
          <w:szCs w:val="28"/>
        </w:rPr>
      </w:pPr>
    </w:p>
    <w:p w:rsidR="00D52327" w:rsidRDefault="00D52327" w:rsidP="00D52327">
      <w:pPr>
        <w:outlineLvl w:val="2"/>
        <w:rPr>
          <w:rFonts w:ascii="Times New Roman" w:hAnsi="Times New Roman"/>
          <w:b/>
          <w:bCs/>
          <w:sz w:val="28"/>
          <w:szCs w:val="28"/>
        </w:rPr>
      </w:pPr>
    </w:p>
    <w:p w:rsidR="00D52327" w:rsidRDefault="00D52327" w:rsidP="00D52327">
      <w:pPr>
        <w:outlineLvl w:val="2"/>
        <w:rPr>
          <w:rFonts w:ascii="Times New Roman" w:hAnsi="Times New Roman"/>
          <w:b/>
          <w:bCs/>
          <w:sz w:val="28"/>
          <w:szCs w:val="28"/>
        </w:rPr>
      </w:pPr>
    </w:p>
    <w:p w:rsidR="00D52327" w:rsidRDefault="00D52327" w:rsidP="00D52327">
      <w:pPr>
        <w:outlineLvl w:val="2"/>
        <w:rPr>
          <w:rFonts w:ascii="Times New Roman" w:hAnsi="Times New Roman"/>
          <w:b/>
          <w:bCs/>
          <w:sz w:val="28"/>
          <w:szCs w:val="28"/>
        </w:rPr>
      </w:pPr>
    </w:p>
    <w:p w:rsidR="00D52327" w:rsidRDefault="00D52327" w:rsidP="00D52327">
      <w:pPr>
        <w:outlineLvl w:val="2"/>
        <w:rPr>
          <w:rFonts w:ascii="Times New Roman" w:hAnsi="Times New Roman"/>
          <w:b/>
          <w:bCs/>
          <w:sz w:val="28"/>
          <w:szCs w:val="28"/>
        </w:rPr>
      </w:pPr>
    </w:p>
    <w:p w:rsidR="00D52327" w:rsidRDefault="00D52327" w:rsidP="00D52327">
      <w:pPr>
        <w:outlineLvl w:val="2"/>
        <w:rPr>
          <w:rFonts w:ascii="Times New Roman" w:hAnsi="Times New Roman"/>
          <w:b/>
          <w:bCs/>
          <w:sz w:val="28"/>
          <w:szCs w:val="28"/>
        </w:rPr>
      </w:pPr>
    </w:p>
    <w:p w:rsidR="00D52327" w:rsidRDefault="00EA0CB5" w:rsidP="00EA0CB5">
      <w:pPr>
        <w:tabs>
          <w:tab w:val="left" w:pos="3870"/>
        </w:tabs>
        <w:outlineLvl w:val="2"/>
        <w:rPr>
          <w:rFonts w:ascii="Times New Roman" w:hAnsi="Times New Roman"/>
          <w:b/>
          <w:bCs/>
          <w:sz w:val="28"/>
          <w:szCs w:val="28"/>
        </w:rPr>
      </w:pPr>
      <w:r>
        <w:rPr>
          <w:rFonts w:ascii="Times New Roman" w:hAnsi="Times New Roman"/>
          <w:b/>
          <w:bCs/>
          <w:sz w:val="28"/>
          <w:szCs w:val="28"/>
        </w:rPr>
        <w:tab/>
      </w:r>
    </w:p>
    <w:p w:rsidR="00EA0CB5" w:rsidRDefault="00EA0CB5" w:rsidP="00EA0CB5">
      <w:pPr>
        <w:tabs>
          <w:tab w:val="left" w:pos="3870"/>
        </w:tabs>
        <w:outlineLvl w:val="2"/>
        <w:rPr>
          <w:rFonts w:ascii="Times New Roman" w:hAnsi="Times New Roman"/>
          <w:b/>
          <w:bCs/>
          <w:sz w:val="28"/>
          <w:szCs w:val="28"/>
        </w:rPr>
      </w:pPr>
    </w:p>
    <w:p w:rsidR="00EA0CB5" w:rsidRDefault="00EA0CB5" w:rsidP="00EA0CB5">
      <w:pPr>
        <w:tabs>
          <w:tab w:val="left" w:pos="3870"/>
        </w:tabs>
        <w:outlineLvl w:val="2"/>
        <w:rPr>
          <w:rFonts w:ascii="Times New Roman" w:hAnsi="Times New Roman"/>
          <w:b/>
          <w:bCs/>
          <w:sz w:val="28"/>
          <w:szCs w:val="28"/>
        </w:rPr>
      </w:pPr>
    </w:p>
    <w:p w:rsidR="00EA0CB5" w:rsidRDefault="00EA0CB5" w:rsidP="00EA0CB5">
      <w:pPr>
        <w:tabs>
          <w:tab w:val="left" w:pos="3870"/>
        </w:tabs>
        <w:outlineLvl w:val="2"/>
        <w:rPr>
          <w:rFonts w:ascii="Times New Roman" w:hAnsi="Times New Roman"/>
          <w:b/>
          <w:bCs/>
          <w:sz w:val="28"/>
          <w:szCs w:val="28"/>
        </w:rPr>
      </w:pPr>
    </w:p>
    <w:p w:rsidR="00D52327" w:rsidRDefault="00D52327" w:rsidP="00D52327">
      <w:pPr>
        <w:outlineLvl w:val="2"/>
        <w:rPr>
          <w:rFonts w:ascii="Times New Roman" w:hAnsi="Times New Roman"/>
          <w:b/>
          <w:bCs/>
          <w:sz w:val="28"/>
          <w:szCs w:val="28"/>
        </w:rPr>
      </w:pPr>
    </w:p>
    <w:p w:rsidR="00D52327" w:rsidRDefault="00D52327" w:rsidP="00D52327">
      <w:pPr>
        <w:outlineLvl w:val="2"/>
        <w:rPr>
          <w:rFonts w:ascii="Times New Roman" w:hAnsi="Times New Roman"/>
          <w:b/>
          <w:bCs/>
          <w:sz w:val="28"/>
          <w:szCs w:val="28"/>
        </w:rPr>
      </w:pPr>
    </w:p>
    <w:p w:rsidR="00D52327" w:rsidRDefault="00D52327" w:rsidP="00D52327">
      <w:pPr>
        <w:jc w:val="right"/>
        <w:rPr>
          <w:rFonts w:ascii="Times New Roman" w:hAnsi="Times New Roman"/>
          <w:sz w:val="28"/>
          <w:szCs w:val="28"/>
        </w:rPr>
      </w:pPr>
      <w:r w:rsidRPr="008B2386">
        <w:rPr>
          <w:rFonts w:ascii="Times New Roman" w:hAnsi="Times New Roman"/>
          <w:sz w:val="28"/>
          <w:szCs w:val="28"/>
        </w:rPr>
        <w:lastRenderedPageBreak/>
        <w:t xml:space="preserve">Приложение </w:t>
      </w:r>
      <w:r>
        <w:rPr>
          <w:rFonts w:ascii="Times New Roman" w:hAnsi="Times New Roman"/>
          <w:sz w:val="28"/>
          <w:szCs w:val="28"/>
        </w:rPr>
        <w:t>№2</w:t>
      </w:r>
    </w:p>
    <w:p w:rsidR="00D52327" w:rsidRDefault="00D52327" w:rsidP="00D52327">
      <w:pPr>
        <w:jc w:val="right"/>
        <w:rPr>
          <w:rFonts w:ascii="Times New Roman" w:hAnsi="Times New Roman"/>
          <w:sz w:val="28"/>
          <w:szCs w:val="28"/>
        </w:rPr>
      </w:pPr>
      <w:r w:rsidRPr="008B2386">
        <w:rPr>
          <w:rFonts w:ascii="Times New Roman" w:hAnsi="Times New Roman"/>
          <w:sz w:val="28"/>
          <w:szCs w:val="28"/>
        </w:rPr>
        <w:t xml:space="preserve">к </w:t>
      </w:r>
      <w:r>
        <w:rPr>
          <w:rFonts w:ascii="Times New Roman" w:hAnsi="Times New Roman"/>
          <w:sz w:val="28"/>
          <w:szCs w:val="28"/>
        </w:rPr>
        <w:t>П</w:t>
      </w:r>
      <w:r w:rsidRPr="008B2386">
        <w:rPr>
          <w:rFonts w:ascii="Times New Roman" w:hAnsi="Times New Roman"/>
          <w:sz w:val="28"/>
          <w:szCs w:val="28"/>
        </w:rPr>
        <w:t>оложению</w:t>
      </w:r>
    </w:p>
    <w:p w:rsidR="00D52327" w:rsidRDefault="00D52327" w:rsidP="00D52327">
      <w:pPr>
        <w:jc w:val="right"/>
        <w:rPr>
          <w:rFonts w:ascii="Times New Roman" w:hAnsi="Times New Roman"/>
          <w:sz w:val="28"/>
          <w:szCs w:val="28"/>
        </w:rPr>
      </w:pPr>
      <w:r w:rsidRPr="008B2386">
        <w:rPr>
          <w:rFonts w:ascii="Times New Roman" w:hAnsi="Times New Roman"/>
          <w:sz w:val="28"/>
          <w:szCs w:val="28"/>
        </w:rPr>
        <w:t>об общественном совете</w:t>
      </w:r>
      <w:r w:rsidRPr="008B2386">
        <w:rPr>
          <w:rFonts w:ascii="Times New Roman" w:hAnsi="Times New Roman"/>
          <w:sz w:val="28"/>
          <w:szCs w:val="28"/>
        </w:rPr>
        <w:br/>
      </w:r>
      <w:r>
        <w:rPr>
          <w:rFonts w:ascii="Times New Roman" w:hAnsi="Times New Roman"/>
          <w:sz w:val="28"/>
          <w:szCs w:val="28"/>
        </w:rPr>
        <w:t xml:space="preserve">муниципального образования </w:t>
      </w:r>
    </w:p>
    <w:p w:rsidR="00D52327" w:rsidRDefault="00D52327" w:rsidP="00D52327">
      <w:pPr>
        <w:jc w:val="right"/>
        <w:rPr>
          <w:rFonts w:ascii="Times New Roman" w:hAnsi="Times New Roman"/>
          <w:sz w:val="28"/>
          <w:szCs w:val="28"/>
        </w:rPr>
      </w:pPr>
      <w:r>
        <w:rPr>
          <w:rFonts w:ascii="Times New Roman" w:hAnsi="Times New Roman"/>
          <w:sz w:val="28"/>
          <w:szCs w:val="28"/>
        </w:rPr>
        <w:t>Веневский район</w:t>
      </w:r>
    </w:p>
    <w:p w:rsidR="00D52327" w:rsidRDefault="00D52327" w:rsidP="00D52327">
      <w:pPr>
        <w:jc w:val="right"/>
        <w:rPr>
          <w:rFonts w:ascii="Times New Roman" w:hAnsi="Times New Roman"/>
          <w:sz w:val="28"/>
          <w:szCs w:val="28"/>
        </w:rPr>
      </w:pPr>
    </w:p>
    <w:p w:rsidR="00D52327" w:rsidRPr="008B2386" w:rsidRDefault="00D52327" w:rsidP="00D52327">
      <w:pPr>
        <w:jc w:val="right"/>
        <w:rPr>
          <w:rFonts w:ascii="Times New Roman" w:hAnsi="Times New Roman"/>
          <w:sz w:val="28"/>
          <w:szCs w:val="28"/>
        </w:rPr>
      </w:pPr>
    </w:p>
    <w:p w:rsidR="00D52327" w:rsidRDefault="00D52327" w:rsidP="00D52327">
      <w:pPr>
        <w:jc w:val="both"/>
        <w:rPr>
          <w:rFonts w:ascii="Times New Roman" w:hAnsi="Times New Roman"/>
          <w:sz w:val="28"/>
          <w:szCs w:val="28"/>
        </w:rPr>
      </w:pPr>
      <w:r w:rsidRPr="008B2386">
        <w:rPr>
          <w:rFonts w:ascii="Times New Roman" w:hAnsi="Times New Roman"/>
          <w:sz w:val="28"/>
          <w:szCs w:val="28"/>
        </w:rPr>
        <w:t>Я, ______________________________________________________________,</w:t>
      </w:r>
    </w:p>
    <w:p w:rsidR="00D52327" w:rsidRDefault="00D52327" w:rsidP="00D52327">
      <w:pPr>
        <w:ind w:left="708" w:firstLine="708"/>
        <w:jc w:val="both"/>
        <w:rPr>
          <w:rFonts w:ascii="Times New Roman" w:hAnsi="Times New Roman"/>
          <w:sz w:val="28"/>
          <w:szCs w:val="28"/>
        </w:rPr>
      </w:pPr>
      <w:r w:rsidRPr="008B2386">
        <w:rPr>
          <w:rFonts w:ascii="Times New Roman" w:hAnsi="Times New Roman"/>
          <w:sz w:val="28"/>
          <w:szCs w:val="28"/>
        </w:rPr>
        <w:t>(фамилия, имя, отчество (при наличии), дата рождения лица)</w:t>
      </w:r>
    </w:p>
    <w:p w:rsidR="00D52327" w:rsidRPr="008B2386" w:rsidRDefault="00D52327" w:rsidP="00D52327">
      <w:pPr>
        <w:jc w:val="both"/>
        <w:rPr>
          <w:rFonts w:ascii="Times New Roman" w:hAnsi="Times New Roman"/>
          <w:sz w:val="28"/>
          <w:szCs w:val="28"/>
        </w:rPr>
      </w:pPr>
      <w:r w:rsidRPr="008B2386">
        <w:rPr>
          <w:rFonts w:ascii="Times New Roman" w:hAnsi="Times New Roman"/>
          <w:sz w:val="28"/>
          <w:szCs w:val="28"/>
        </w:rPr>
        <w:t>______________________________________</w:t>
      </w:r>
      <w:r>
        <w:rPr>
          <w:rFonts w:ascii="Times New Roman" w:hAnsi="Times New Roman"/>
          <w:sz w:val="28"/>
          <w:szCs w:val="28"/>
        </w:rPr>
        <w:t>____________________________</w:t>
      </w:r>
      <w:r w:rsidRPr="008B2386">
        <w:rPr>
          <w:rFonts w:ascii="Times New Roman" w:hAnsi="Times New Roman"/>
          <w:sz w:val="28"/>
          <w:szCs w:val="28"/>
        </w:rPr>
        <w:t>,</w:t>
      </w:r>
    </w:p>
    <w:p w:rsidR="00D52327" w:rsidRDefault="00D52327" w:rsidP="00D52327">
      <w:pPr>
        <w:jc w:val="center"/>
        <w:rPr>
          <w:rFonts w:ascii="Times New Roman" w:hAnsi="Times New Roman"/>
          <w:sz w:val="28"/>
          <w:szCs w:val="28"/>
        </w:rPr>
      </w:pPr>
      <w:r w:rsidRPr="008B2386">
        <w:rPr>
          <w:rFonts w:ascii="Times New Roman" w:hAnsi="Times New Roman"/>
          <w:sz w:val="28"/>
          <w:szCs w:val="28"/>
        </w:rPr>
        <w:t>(наименование основного документа, удостоверяющего личность, и его реквизиты)</w:t>
      </w:r>
    </w:p>
    <w:p w:rsidR="00D52327" w:rsidRDefault="00D52327" w:rsidP="00D52327">
      <w:pPr>
        <w:jc w:val="both"/>
        <w:rPr>
          <w:rFonts w:ascii="Times New Roman" w:hAnsi="Times New Roman"/>
          <w:sz w:val="28"/>
          <w:szCs w:val="28"/>
        </w:rPr>
      </w:pPr>
      <w:r w:rsidRPr="008B2386">
        <w:rPr>
          <w:rFonts w:ascii="Times New Roman" w:hAnsi="Times New Roman"/>
          <w:sz w:val="28"/>
          <w:szCs w:val="28"/>
        </w:rPr>
        <w:t>проживающи</w:t>
      </w:r>
      <w:proofErr w:type="gramStart"/>
      <w:r w:rsidRPr="008B2386">
        <w:rPr>
          <w:rFonts w:ascii="Times New Roman" w:hAnsi="Times New Roman"/>
          <w:sz w:val="28"/>
          <w:szCs w:val="28"/>
        </w:rPr>
        <w:t>й(</w:t>
      </w:r>
      <w:proofErr w:type="spellStart"/>
      <w:proofErr w:type="gramEnd"/>
      <w:r w:rsidRPr="008B2386">
        <w:rPr>
          <w:rFonts w:ascii="Times New Roman" w:hAnsi="Times New Roman"/>
          <w:sz w:val="28"/>
          <w:szCs w:val="28"/>
        </w:rPr>
        <w:t>ая</w:t>
      </w:r>
      <w:proofErr w:type="spellEnd"/>
      <w:r w:rsidRPr="008B2386">
        <w:rPr>
          <w:rFonts w:ascii="Times New Roman" w:hAnsi="Times New Roman"/>
          <w:sz w:val="28"/>
          <w:szCs w:val="28"/>
        </w:rPr>
        <w:t>) по адресу _____________________________________</w:t>
      </w:r>
      <w:r>
        <w:rPr>
          <w:rFonts w:ascii="Times New Roman" w:hAnsi="Times New Roman"/>
          <w:sz w:val="28"/>
          <w:szCs w:val="28"/>
        </w:rPr>
        <w:t>_____________________</w:t>
      </w:r>
      <w:r w:rsidRPr="008B2386">
        <w:rPr>
          <w:rFonts w:ascii="Times New Roman" w:hAnsi="Times New Roman"/>
          <w:sz w:val="28"/>
          <w:szCs w:val="28"/>
        </w:rPr>
        <w:t>________,</w:t>
      </w:r>
    </w:p>
    <w:p w:rsidR="00D52327" w:rsidRPr="008B2386" w:rsidRDefault="00D52327" w:rsidP="00D52327">
      <w:pPr>
        <w:jc w:val="both"/>
        <w:rPr>
          <w:rFonts w:ascii="Times New Roman" w:hAnsi="Times New Roman"/>
          <w:sz w:val="28"/>
          <w:szCs w:val="28"/>
        </w:rPr>
      </w:pPr>
      <w:r w:rsidRPr="008B2386">
        <w:rPr>
          <w:rFonts w:ascii="Times New Roman" w:hAnsi="Times New Roman"/>
          <w:sz w:val="28"/>
          <w:szCs w:val="28"/>
        </w:rPr>
        <w:t xml:space="preserve">в порядке и на условиях, определенных </w:t>
      </w:r>
      <w:proofErr w:type="spellStart"/>
      <w:proofErr w:type="gramStart"/>
      <w:r w:rsidRPr="008B2386">
        <w:rPr>
          <w:rFonts w:ascii="Times New Roman" w:hAnsi="Times New Roman"/>
          <w:sz w:val="28"/>
          <w:szCs w:val="28"/>
        </w:rPr>
        <w:t>Федеральным</w:t>
      </w:r>
      <w:proofErr w:type="gramEnd"/>
      <w:r>
        <w:fldChar w:fldCharType="begin"/>
      </w:r>
      <w:r>
        <w:instrText>HYPERLINK "http://docs.cntd.ru/document/901990046"</w:instrText>
      </w:r>
      <w:r>
        <w:fldChar w:fldCharType="separate"/>
      </w:r>
      <w:r w:rsidRPr="00235A41">
        <w:rPr>
          <w:rFonts w:ascii="Times New Roman" w:hAnsi="Times New Roman"/>
          <w:sz w:val="28"/>
          <w:szCs w:val="28"/>
        </w:rPr>
        <w:t>от</w:t>
      </w:r>
      <w:proofErr w:type="spellEnd"/>
      <w:r w:rsidRPr="00235A41">
        <w:rPr>
          <w:rFonts w:ascii="Times New Roman" w:hAnsi="Times New Roman"/>
          <w:sz w:val="28"/>
          <w:szCs w:val="28"/>
        </w:rPr>
        <w:t xml:space="preserve"> 27.07.2006 N 152-ФЗ</w:t>
      </w:r>
      <w:r>
        <w:fldChar w:fldCharType="end"/>
      </w:r>
      <w:r w:rsidRPr="008B2386">
        <w:rPr>
          <w:rFonts w:ascii="Times New Roman" w:hAnsi="Times New Roman"/>
          <w:sz w:val="28"/>
          <w:szCs w:val="28"/>
        </w:rPr>
        <w:t>«О персональных данных», выражаю _____________________</w:t>
      </w:r>
      <w:r>
        <w:rPr>
          <w:rFonts w:ascii="Times New Roman" w:hAnsi="Times New Roman"/>
          <w:sz w:val="28"/>
          <w:szCs w:val="28"/>
        </w:rPr>
        <w:t>_____</w:t>
      </w:r>
      <w:r w:rsidRPr="008B2386">
        <w:rPr>
          <w:rFonts w:ascii="Times New Roman" w:hAnsi="Times New Roman"/>
          <w:sz w:val="28"/>
          <w:szCs w:val="28"/>
        </w:rPr>
        <w:t>________</w:t>
      </w:r>
    </w:p>
    <w:p w:rsidR="00D52327" w:rsidRPr="008B2386" w:rsidRDefault="00D52327" w:rsidP="00D52327">
      <w:pPr>
        <w:jc w:val="center"/>
        <w:rPr>
          <w:rFonts w:ascii="Times New Roman" w:hAnsi="Times New Roman"/>
          <w:sz w:val="28"/>
          <w:szCs w:val="28"/>
        </w:rPr>
      </w:pPr>
      <w:r w:rsidRPr="008B2386">
        <w:rPr>
          <w:rFonts w:ascii="Times New Roman" w:hAnsi="Times New Roman"/>
          <w:sz w:val="28"/>
          <w:szCs w:val="28"/>
        </w:rPr>
        <w:t xml:space="preserve">наименование </w:t>
      </w:r>
      <w:r>
        <w:rPr>
          <w:rFonts w:ascii="Times New Roman" w:hAnsi="Times New Roman"/>
          <w:sz w:val="28"/>
          <w:szCs w:val="28"/>
        </w:rPr>
        <w:t>органа местного самоуправления</w:t>
      </w:r>
      <w:r w:rsidRPr="008B2386">
        <w:rPr>
          <w:rFonts w:ascii="Times New Roman" w:hAnsi="Times New Roman"/>
          <w:sz w:val="28"/>
          <w:szCs w:val="28"/>
        </w:rPr>
        <w:t xml:space="preserve"> ________________________________________________________________________________________________</w:t>
      </w:r>
      <w:r>
        <w:rPr>
          <w:rFonts w:ascii="Times New Roman" w:hAnsi="Times New Roman"/>
          <w:sz w:val="28"/>
          <w:szCs w:val="28"/>
        </w:rPr>
        <w:t>___________________________________</w:t>
      </w:r>
      <w:r w:rsidRPr="008B2386">
        <w:rPr>
          <w:rFonts w:ascii="Times New Roman" w:hAnsi="Times New Roman"/>
          <w:sz w:val="28"/>
          <w:szCs w:val="28"/>
        </w:rPr>
        <w:t>_, Тульской области)</w:t>
      </w:r>
    </w:p>
    <w:p w:rsidR="00D52327" w:rsidRPr="008B2386" w:rsidRDefault="00D52327" w:rsidP="00D52327">
      <w:pPr>
        <w:jc w:val="both"/>
        <w:rPr>
          <w:rFonts w:ascii="Times New Roman" w:hAnsi="Times New Roman"/>
          <w:sz w:val="28"/>
          <w:szCs w:val="28"/>
        </w:rPr>
      </w:pPr>
      <w:proofErr w:type="gramStart"/>
      <w:r w:rsidRPr="008B2386">
        <w:rPr>
          <w:rFonts w:ascii="Times New Roman" w:hAnsi="Times New Roman"/>
          <w:sz w:val="28"/>
          <w:szCs w:val="28"/>
        </w:rPr>
        <w:t>расположенному (ной) по адресу:_______________________________</w:t>
      </w:r>
      <w:r>
        <w:rPr>
          <w:rFonts w:ascii="Times New Roman" w:hAnsi="Times New Roman"/>
          <w:sz w:val="28"/>
          <w:szCs w:val="28"/>
        </w:rPr>
        <w:t>__________________</w:t>
      </w:r>
      <w:r w:rsidRPr="008B2386">
        <w:rPr>
          <w:rFonts w:ascii="Times New Roman" w:hAnsi="Times New Roman"/>
          <w:sz w:val="28"/>
          <w:szCs w:val="28"/>
        </w:rPr>
        <w:t>___________</w:t>
      </w:r>
      <w:proofErr w:type="gramEnd"/>
    </w:p>
    <w:p w:rsidR="00D52327" w:rsidRDefault="00D52327" w:rsidP="00D52327">
      <w:pPr>
        <w:jc w:val="both"/>
        <w:rPr>
          <w:rFonts w:ascii="Times New Roman" w:hAnsi="Times New Roman"/>
          <w:sz w:val="28"/>
          <w:szCs w:val="28"/>
        </w:rPr>
      </w:pPr>
      <w:r w:rsidRPr="008B2386">
        <w:rPr>
          <w:rFonts w:ascii="Times New Roman" w:hAnsi="Times New Roman"/>
          <w:sz w:val="28"/>
          <w:szCs w:val="28"/>
        </w:rPr>
        <w:t xml:space="preserve">(далее - оператор), согласие на обработку персональных данных, указанных в анкете кандидата в общественный совет </w:t>
      </w:r>
      <w:proofErr w:type="gramStart"/>
      <w:r w:rsidRPr="008B2386">
        <w:rPr>
          <w:rFonts w:ascii="Times New Roman" w:hAnsi="Times New Roman"/>
          <w:sz w:val="28"/>
          <w:szCs w:val="28"/>
        </w:rPr>
        <w:t>при</w:t>
      </w:r>
      <w:proofErr w:type="gramEnd"/>
      <w:r>
        <w:rPr>
          <w:rFonts w:ascii="Times New Roman" w:hAnsi="Times New Roman"/>
          <w:sz w:val="28"/>
          <w:szCs w:val="28"/>
        </w:rPr>
        <w:t>____________________________________</w:t>
      </w:r>
      <w:r w:rsidRPr="008B2386">
        <w:rPr>
          <w:rFonts w:ascii="Times New Roman" w:hAnsi="Times New Roman"/>
          <w:sz w:val="28"/>
          <w:szCs w:val="28"/>
        </w:rPr>
        <w:t>______________________________.</w:t>
      </w:r>
    </w:p>
    <w:p w:rsidR="00D52327" w:rsidRDefault="00D52327" w:rsidP="00D52327">
      <w:pPr>
        <w:jc w:val="both"/>
        <w:rPr>
          <w:rFonts w:ascii="Times New Roman" w:hAnsi="Times New Roman"/>
          <w:sz w:val="28"/>
          <w:szCs w:val="28"/>
        </w:rPr>
      </w:pPr>
      <w:r w:rsidRPr="008B2386">
        <w:rPr>
          <w:rFonts w:ascii="Times New Roman" w:hAnsi="Times New Roman"/>
          <w:sz w:val="28"/>
          <w:szCs w:val="28"/>
        </w:rPr>
        <w:t xml:space="preserve">(наименование </w:t>
      </w:r>
      <w:r>
        <w:rPr>
          <w:rFonts w:ascii="Times New Roman" w:hAnsi="Times New Roman"/>
          <w:sz w:val="28"/>
          <w:szCs w:val="28"/>
        </w:rPr>
        <w:t>органа местного самоуправления</w:t>
      </w:r>
      <w:r w:rsidRPr="008B2386">
        <w:rPr>
          <w:rFonts w:ascii="Times New Roman" w:hAnsi="Times New Roman"/>
          <w:sz w:val="28"/>
          <w:szCs w:val="28"/>
        </w:rPr>
        <w:t xml:space="preserve"> Тульской области)</w:t>
      </w:r>
    </w:p>
    <w:p w:rsidR="00D52327" w:rsidRDefault="00D52327" w:rsidP="00D52327">
      <w:pPr>
        <w:jc w:val="both"/>
        <w:rPr>
          <w:rFonts w:ascii="Times New Roman" w:hAnsi="Times New Roman"/>
          <w:sz w:val="28"/>
          <w:szCs w:val="28"/>
        </w:rPr>
      </w:pPr>
    </w:p>
    <w:p w:rsidR="00D52327" w:rsidRDefault="00D52327" w:rsidP="00D52327">
      <w:pPr>
        <w:ind w:firstLine="708"/>
        <w:jc w:val="both"/>
        <w:rPr>
          <w:rFonts w:ascii="Times New Roman" w:hAnsi="Times New Roman"/>
          <w:sz w:val="28"/>
          <w:szCs w:val="28"/>
        </w:rPr>
      </w:pPr>
      <w:proofErr w:type="gramStart"/>
      <w:r w:rsidRPr="008B2386">
        <w:rPr>
          <w:rFonts w:ascii="Times New Roman" w:hAnsi="Times New Roman"/>
          <w:sz w:val="28"/>
          <w:szCs w:val="28"/>
        </w:rPr>
        <w:t xml:space="preserve">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Тульской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w:t>
      </w:r>
      <w:proofErr w:type="spellStart"/>
      <w:r w:rsidRPr="008B2386">
        <w:rPr>
          <w:rFonts w:ascii="Times New Roman" w:hAnsi="Times New Roman"/>
          <w:sz w:val="28"/>
          <w:szCs w:val="28"/>
        </w:rPr>
        <w:t>сайте</w:t>
      </w:r>
      <w:r>
        <w:rPr>
          <w:rFonts w:ascii="Times New Roman" w:hAnsi="Times New Roman"/>
          <w:sz w:val="28"/>
          <w:szCs w:val="28"/>
        </w:rPr>
        <w:t>органа</w:t>
      </w:r>
      <w:proofErr w:type="spellEnd"/>
      <w:proofErr w:type="gramEnd"/>
      <w:r>
        <w:rPr>
          <w:rFonts w:ascii="Times New Roman" w:hAnsi="Times New Roman"/>
          <w:sz w:val="28"/>
          <w:szCs w:val="28"/>
        </w:rPr>
        <w:t xml:space="preserve"> местного самоуправления Тульской области</w:t>
      </w:r>
      <w:r w:rsidRPr="008B2386">
        <w:rPr>
          <w:rFonts w:ascii="Times New Roman" w:hAnsi="Times New Roman"/>
          <w:sz w:val="28"/>
          <w:szCs w:val="28"/>
        </w:rPr>
        <w:t xml:space="preserve"> в информационно-телекоммуникационной сети «Интернет» и (или) на странице исполнительного органа власти, размещенной на официальном Интернет-сайте </w:t>
      </w:r>
      <w:r>
        <w:rPr>
          <w:rFonts w:ascii="Times New Roman" w:hAnsi="Times New Roman"/>
          <w:sz w:val="28"/>
          <w:szCs w:val="28"/>
        </w:rPr>
        <w:t>органа местного самоуправления</w:t>
      </w:r>
      <w:r w:rsidRPr="008B2386">
        <w:rPr>
          <w:rFonts w:ascii="Times New Roman" w:hAnsi="Times New Roman"/>
          <w:sz w:val="28"/>
          <w:szCs w:val="28"/>
        </w:rPr>
        <w:t xml:space="preserve"> Тульской области.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D52327" w:rsidRDefault="00D52327" w:rsidP="00D52327">
      <w:pPr>
        <w:ind w:firstLine="708"/>
        <w:jc w:val="both"/>
        <w:rPr>
          <w:rFonts w:ascii="Times New Roman" w:hAnsi="Times New Roman"/>
          <w:sz w:val="28"/>
          <w:szCs w:val="28"/>
        </w:rPr>
      </w:pPr>
      <w:r w:rsidRPr="008B2386">
        <w:rPr>
          <w:rFonts w:ascii="Times New Roman" w:hAnsi="Times New Roman"/>
          <w:sz w:val="28"/>
          <w:szCs w:val="28"/>
        </w:rPr>
        <w:lastRenderedPageBreak/>
        <w:t>Срок действия настоящего согласия ограничен сроком полномочий общественного совета, членом которого я являюсь.</w:t>
      </w:r>
      <w:r w:rsidRPr="008B2386">
        <w:rPr>
          <w:rFonts w:ascii="Times New Roman" w:hAnsi="Times New Roman"/>
          <w:sz w:val="28"/>
          <w:szCs w:val="28"/>
        </w:rPr>
        <w:b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D52327" w:rsidRDefault="00D52327" w:rsidP="00D52327">
      <w:pPr>
        <w:ind w:firstLine="708"/>
        <w:jc w:val="both"/>
        <w:rPr>
          <w:rFonts w:ascii="Times New Roman" w:hAnsi="Times New Roman"/>
          <w:sz w:val="28"/>
          <w:szCs w:val="28"/>
        </w:rPr>
      </w:pPr>
      <w:r w:rsidRPr="008B2386">
        <w:rPr>
          <w:rFonts w:ascii="Times New Roman" w:hAnsi="Times New Roman"/>
          <w:sz w:val="28"/>
          <w:szCs w:val="28"/>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D52327" w:rsidRPr="00235A41" w:rsidRDefault="00D52327" w:rsidP="00D52327">
      <w:pPr>
        <w:ind w:firstLine="708"/>
        <w:jc w:val="both"/>
        <w:rPr>
          <w:rFonts w:ascii="Times New Roman" w:hAnsi="Times New Roman"/>
          <w:sz w:val="28"/>
          <w:szCs w:val="28"/>
        </w:rPr>
      </w:pPr>
      <w:r w:rsidRPr="00235A41">
        <w:rPr>
          <w:rFonts w:ascii="Times New Roman" w:hAnsi="Times New Roman"/>
          <w:sz w:val="28"/>
          <w:szCs w:val="28"/>
        </w:rPr>
        <w:t xml:space="preserve">Я ознакомлен (а) с правами субъекта персональных данных, предусмотренными </w:t>
      </w:r>
      <w:hyperlink r:id="rId8" w:history="1">
        <w:r w:rsidRPr="00235A41">
          <w:rPr>
            <w:rFonts w:ascii="Times New Roman" w:hAnsi="Times New Roman"/>
            <w:sz w:val="28"/>
            <w:szCs w:val="28"/>
          </w:rPr>
          <w:t>Федерального закона от 27.07.2006 N 152-ФЗ</w:t>
        </w:r>
      </w:hyperlink>
      <w:r w:rsidRPr="00235A41">
        <w:rPr>
          <w:rFonts w:ascii="Times New Roman" w:hAnsi="Times New Roman"/>
          <w:sz w:val="28"/>
          <w:szCs w:val="28"/>
        </w:rPr>
        <w:t xml:space="preserve"> «О персональных данных».</w:t>
      </w:r>
    </w:p>
    <w:p w:rsidR="00D52327" w:rsidRDefault="00D52327" w:rsidP="00D52327">
      <w:pPr>
        <w:jc w:val="both"/>
        <w:rPr>
          <w:rFonts w:ascii="Times New Roman" w:hAnsi="Times New Roman"/>
          <w:sz w:val="28"/>
          <w:szCs w:val="28"/>
        </w:rPr>
      </w:pPr>
    </w:p>
    <w:p w:rsidR="00D52327" w:rsidRDefault="00D52327" w:rsidP="00D52327">
      <w:pPr>
        <w:jc w:val="both"/>
        <w:rPr>
          <w:rFonts w:ascii="Times New Roman" w:hAnsi="Times New Roman"/>
          <w:sz w:val="28"/>
          <w:szCs w:val="28"/>
        </w:rPr>
      </w:pPr>
    </w:p>
    <w:p w:rsidR="00D52327" w:rsidRDefault="00D52327" w:rsidP="00D52327">
      <w:pPr>
        <w:jc w:val="both"/>
        <w:rPr>
          <w:rFonts w:ascii="Times New Roman" w:hAnsi="Times New Roman"/>
          <w:sz w:val="28"/>
          <w:szCs w:val="28"/>
        </w:rPr>
      </w:pPr>
      <w:r w:rsidRPr="008B2386">
        <w:rPr>
          <w:rFonts w:ascii="Times New Roman" w:hAnsi="Times New Roman"/>
          <w:sz w:val="28"/>
          <w:szCs w:val="28"/>
        </w:rPr>
        <w:t>«____» ________ 201_ г. ______________</w:t>
      </w:r>
      <w:r>
        <w:rPr>
          <w:rFonts w:ascii="Times New Roman" w:hAnsi="Times New Roman"/>
          <w:sz w:val="28"/>
          <w:szCs w:val="28"/>
        </w:rPr>
        <w:t>/</w:t>
      </w:r>
      <w:r w:rsidRPr="008B2386">
        <w:rPr>
          <w:rFonts w:ascii="Times New Roman" w:hAnsi="Times New Roman"/>
          <w:sz w:val="28"/>
          <w:szCs w:val="28"/>
        </w:rPr>
        <w:t>________________________</w:t>
      </w:r>
    </w:p>
    <w:p w:rsidR="00D52327" w:rsidRPr="008B2386" w:rsidRDefault="00D52327" w:rsidP="00D52327">
      <w:pPr>
        <w:ind w:left="3540"/>
        <w:jc w:val="both"/>
        <w:rPr>
          <w:rFonts w:ascii="Times New Roman" w:hAnsi="Times New Roman"/>
          <w:sz w:val="28"/>
          <w:szCs w:val="28"/>
        </w:rPr>
      </w:pPr>
      <w:r w:rsidRPr="008B2386">
        <w:rPr>
          <w:rFonts w:ascii="Times New Roman" w:hAnsi="Times New Roman"/>
          <w:sz w:val="28"/>
          <w:szCs w:val="28"/>
        </w:rPr>
        <w:t>(подпись) (расшифровка подписи)</w:t>
      </w:r>
    </w:p>
    <w:p w:rsidR="00D52327" w:rsidRPr="008B2386" w:rsidRDefault="00D52327" w:rsidP="00D52327">
      <w:pPr>
        <w:jc w:val="both"/>
        <w:rPr>
          <w:rFonts w:ascii="Times New Roman" w:hAnsi="Times New Roman"/>
          <w:sz w:val="28"/>
          <w:szCs w:val="28"/>
        </w:rPr>
      </w:pPr>
    </w:p>
    <w:p w:rsidR="00D52327" w:rsidRPr="008B2386" w:rsidRDefault="00D52327" w:rsidP="00D52327">
      <w:pPr>
        <w:jc w:val="both"/>
        <w:rPr>
          <w:rFonts w:ascii="Times New Roman" w:hAnsi="Times New Roman"/>
          <w:sz w:val="28"/>
          <w:szCs w:val="28"/>
        </w:rPr>
      </w:pPr>
    </w:p>
    <w:p w:rsidR="00D52327" w:rsidRPr="00ED044B" w:rsidRDefault="00D52327" w:rsidP="00D52327">
      <w:pPr>
        <w:ind w:firstLine="540"/>
        <w:jc w:val="both"/>
        <w:rPr>
          <w:rFonts w:ascii="Times New Roman" w:hAnsi="Times New Roman"/>
          <w:sz w:val="28"/>
          <w:szCs w:val="28"/>
        </w:rPr>
      </w:pPr>
    </w:p>
    <w:p w:rsidR="00F32406" w:rsidRDefault="00F32406"/>
    <w:p w:rsidR="00D52327" w:rsidRDefault="00D52327"/>
    <w:p w:rsidR="00D52327" w:rsidRDefault="00D52327"/>
    <w:p w:rsidR="00D52327" w:rsidRDefault="00D52327"/>
    <w:p w:rsidR="00D52327" w:rsidRDefault="00D52327"/>
    <w:p w:rsidR="00D52327" w:rsidRDefault="00D52327"/>
    <w:p w:rsidR="00D52327" w:rsidRDefault="00D52327"/>
    <w:p w:rsidR="00D52327" w:rsidRDefault="00D52327"/>
    <w:p w:rsidR="00D52327" w:rsidRDefault="00D52327"/>
    <w:p w:rsidR="00D52327" w:rsidRDefault="00D52327"/>
    <w:p w:rsidR="00D52327" w:rsidRDefault="00D52327"/>
    <w:p w:rsidR="00D52327" w:rsidRDefault="00D52327"/>
    <w:p w:rsidR="00D52327" w:rsidRDefault="00D52327"/>
    <w:p w:rsidR="00D52327" w:rsidRDefault="00D52327"/>
    <w:p w:rsidR="00D52327" w:rsidRDefault="00D52327"/>
    <w:p w:rsidR="00D52327" w:rsidRDefault="00D52327"/>
    <w:p w:rsidR="00D52327" w:rsidRDefault="00D52327"/>
    <w:p w:rsidR="00D52327" w:rsidRDefault="00D52327"/>
    <w:p w:rsidR="00D52327" w:rsidRDefault="00D52327"/>
    <w:p w:rsidR="00D52327" w:rsidRDefault="00D52327"/>
    <w:p w:rsidR="00D52327" w:rsidRDefault="00D52327"/>
    <w:p w:rsidR="00D52327" w:rsidRDefault="00D52327"/>
    <w:p w:rsidR="00EA0CB5" w:rsidRDefault="00EA0CB5"/>
    <w:p w:rsidR="00EA0CB5" w:rsidRDefault="00EA0CB5"/>
    <w:p w:rsidR="00D52327" w:rsidRDefault="00D52327"/>
    <w:sectPr w:rsidR="00D52327" w:rsidSect="00955FC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B602C"/>
    <w:multiLevelType w:val="hybridMultilevel"/>
    <w:tmpl w:val="D10EAC06"/>
    <w:lvl w:ilvl="0" w:tplc="940059DC">
      <w:start w:val="7"/>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A33094D"/>
    <w:multiLevelType w:val="hybridMultilevel"/>
    <w:tmpl w:val="898C6064"/>
    <w:lvl w:ilvl="0" w:tplc="C7C67E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6FF2BB3"/>
    <w:multiLevelType w:val="hybridMultilevel"/>
    <w:tmpl w:val="B1C45B86"/>
    <w:lvl w:ilvl="0" w:tplc="86FA91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1ED0F9D"/>
    <w:multiLevelType w:val="hybridMultilevel"/>
    <w:tmpl w:val="69E285FC"/>
    <w:lvl w:ilvl="0" w:tplc="48CA05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30A4C84"/>
    <w:multiLevelType w:val="hybridMultilevel"/>
    <w:tmpl w:val="164EFA24"/>
    <w:lvl w:ilvl="0" w:tplc="0FA0E9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0C409D"/>
    <w:multiLevelType w:val="hybridMultilevel"/>
    <w:tmpl w:val="D57EF5BA"/>
    <w:lvl w:ilvl="0" w:tplc="7BCE11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5BE51C5"/>
    <w:multiLevelType w:val="hybridMultilevel"/>
    <w:tmpl w:val="9AF0905C"/>
    <w:lvl w:ilvl="0" w:tplc="B3FC5D10">
      <w:start w:val="9"/>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num w:numId="1">
    <w:abstractNumId w:val="1"/>
  </w:num>
  <w:num w:numId="2">
    <w:abstractNumId w:val="3"/>
  </w:num>
  <w:num w:numId="3">
    <w:abstractNumId w:val="4"/>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C3B76"/>
    <w:rsid w:val="001C3B76"/>
    <w:rsid w:val="001E4138"/>
    <w:rsid w:val="002C370D"/>
    <w:rsid w:val="0077326C"/>
    <w:rsid w:val="00955FC3"/>
    <w:rsid w:val="00AA44E7"/>
    <w:rsid w:val="00C23E91"/>
    <w:rsid w:val="00C57130"/>
    <w:rsid w:val="00D52327"/>
    <w:rsid w:val="00E2139B"/>
    <w:rsid w:val="00EA0CB5"/>
    <w:rsid w:val="00F32406"/>
    <w:rsid w:val="00FC6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B76"/>
    <w:pPr>
      <w:spacing w:after="0" w:line="240" w:lineRule="auto"/>
    </w:pPr>
    <w:rPr>
      <w:rFonts w:ascii="Courier New" w:eastAsia="Times New Roman" w:hAnsi="Courier New" w:cs="Times New Roman"/>
      <w:sz w:val="24"/>
      <w:szCs w:val="24"/>
      <w:lang w:eastAsia="ru-RU"/>
    </w:rPr>
  </w:style>
  <w:style w:type="paragraph" w:styleId="1">
    <w:name w:val="heading 1"/>
    <w:basedOn w:val="a"/>
    <w:next w:val="a"/>
    <w:link w:val="10"/>
    <w:qFormat/>
    <w:rsid w:val="001C3B7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3B76"/>
    <w:rPr>
      <w:rFonts w:ascii="Arial" w:eastAsia="Times New Roman" w:hAnsi="Arial" w:cs="Arial"/>
      <w:b/>
      <w:bCs/>
      <w:kern w:val="32"/>
      <w:sz w:val="32"/>
      <w:szCs w:val="32"/>
      <w:lang w:eastAsia="ru-RU"/>
    </w:rPr>
  </w:style>
  <w:style w:type="paragraph" w:styleId="a3">
    <w:name w:val="Plain Text"/>
    <w:basedOn w:val="a"/>
    <w:link w:val="a4"/>
    <w:rsid w:val="001C3B76"/>
    <w:rPr>
      <w:sz w:val="20"/>
      <w:szCs w:val="20"/>
    </w:rPr>
  </w:style>
  <w:style w:type="character" w:customStyle="1" w:styleId="a4">
    <w:name w:val="Текст Знак"/>
    <w:basedOn w:val="a0"/>
    <w:link w:val="a3"/>
    <w:rsid w:val="001C3B76"/>
    <w:rPr>
      <w:rFonts w:ascii="Courier New" w:eastAsia="Times New Roman" w:hAnsi="Courier New" w:cs="Times New Roman"/>
      <w:sz w:val="20"/>
      <w:szCs w:val="20"/>
      <w:lang w:eastAsia="ru-RU"/>
    </w:rPr>
  </w:style>
  <w:style w:type="paragraph" w:styleId="a5">
    <w:name w:val="No Spacing"/>
    <w:uiPriority w:val="1"/>
    <w:qFormat/>
    <w:rsid w:val="00D52327"/>
    <w:pPr>
      <w:spacing w:after="0" w:line="240" w:lineRule="auto"/>
    </w:pPr>
    <w:rPr>
      <w:rFonts w:ascii="Calibri" w:eastAsia="Calibri" w:hAnsi="Calibri" w:cs="Times New Roman"/>
    </w:rPr>
  </w:style>
  <w:style w:type="paragraph" w:styleId="a6">
    <w:name w:val="List Paragraph"/>
    <w:basedOn w:val="a"/>
    <w:uiPriority w:val="34"/>
    <w:qFormat/>
    <w:rsid w:val="00D52327"/>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90046" TargetMode="External"/><Relationship Id="rId3" Type="http://schemas.microsoft.com/office/2007/relationships/stylesWithEffects" Target="stylesWithEffects.xml"/><Relationship Id="rId7" Type="http://schemas.openxmlformats.org/officeDocument/2006/relationships/hyperlink" Target="consultantplus://offline/ref=6C11F580943E10727FA3B60B264E242DF245FCBE06B79F31CD593CBA27016225A76420D953A13B95qAXD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C6F28AF2D6299742554468D3A53FAFC01956CB70A0DC11B128119UCuC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15</Pages>
  <Words>4021</Words>
  <Characters>22923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Пользователь</cp:lastModifiedBy>
  <cp:revision>5</cp:revision>
  <cp:lastPrinted>2017-02-27T14:20:00Z</cp:lastPrinted>
  <dcterms:created xsi:type="dcterms:W3CDTF">2017-02-20T12:37:00Z</dcterms:created>
  <dcterms:modified xsi:type="dcterms:W3CDTF">2017-03-01T08:39:00Z</dcterms:modified>
</cp:coreProperties>
</file>