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  <w:r w:rsidRPr="004F470E">
        <w:rPr>
          <w:rFonts w:ascii="Times New Roman" w:hAnsi="Times New Roman"/>
          <w:b/>
          <w:sz w:val="26"/>
          <w:szCs w:val="26"/>
        </w:rPr>
        <w:t>РОССИЙСКАЯ ФЕДЕРАЦИЯ</w:t>
      </w:r>
    </w:p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  <w:r w:rsidRPr="004F470E">
        <w:rPr>
          <w:rFonts w:ascii="Times New Roman" w:hAnsi="Times New Roman"/>
          <w:b/>
          <w:sz w:val="26"/>
          <w:szCs w:val="26"/>
        </w:rPr>
        <w:t>ТУЛЬСКАЯ ОБЛАСТЬ</w:t>
      </w:r>
    </w:p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  <w:r w:rsidRPr="004F470E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  <w:r w:rsidRPr="004F470E">
        <w:rPr>
          <w:rFonts w:ascii="Times New Roman" w:hAnsi="Times New Roman"/>
          <w:b/>
          <w:sz w:val="26"/>
          <w:szCs w:val="26"/>
        </w:rPr>
        <w:t>ВЕНЕВСК</w:t>
      </w:r>
      <w:r w:rsidR="00D107D8" w:rsidRPr="004F470E">
        <w:rPr>
          <w:rFonts w:ascii="Times New Roman" w:hAnsi="Times New Roman"/>
          <w:b/>
          <w:sz w:val="26"/>
          <w:szCs w:val="26"/>
        </w:rPr>
        <w:t>ИЙ</w:t>
      </w:r>
      <w:r w:rsidRPr="004F470E">
        <w:rPr>
          <w:rFonts w:ascii="Times New Roman" w:hAnsi="Times New Roman"/>
          <w:b/>
          <w:sz w:val="26"/>
          <w:szCs w:val="26"/>
        </w:rPr>
        <w:t xml:space="preserve"> РАЙОН</w:t>
      </w:r>
    </w:p>
    <w:p w:rsidR="002535E8" w:rsidRPr="004F470E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</w:p>
    <w:p w:rsidR="002535E8" w:rsidRPr="004F470E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6"/>
          <w:szCs w:val="26"/>
        </w:rPr>
      </w:pPr>
      <w:r w:rsidRPr="004F47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СОБРАНИЕ </w:t>
      </w:r>
      <w:r w:rsidR="00D107D8" w:rsidRPr="004F470E">
        <w:rPr>
          <w:rFonts w:ascii="Times New Roman" w:hAnsi="Times New Roman" w:cs="Times New Roman"/>
          <w:b/>
          <w:color w:val="auto"/>
          <w:sz w:val="26"/>
          <w:szCs w:val="26"/>
        </w:rPr>
        <w:t>ПРЕДСТАВИТЕЛЕЙ</w:t>
      </w:r>
      <w:r w:rsidRPr="004F47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МУНИЦИПАЛЬНОГО ОБРАЗОВАНИЯ</w:t>
      </w:r>
      <w:r w:rsidR="00D107D8" w:rsidRPr="004F47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</w:t>
      </w:r>
      <w:r w:rsidRPr="004F470E">
        <w:rPr>
          <w:rFonts w:ascii="Times New Roman" w:hAnsi="Times New Roman" w:cs="Times New Roman"/>
          <w:b/>
          <w:color w:val="auto"/>
          <w:sz w:val="26"/>
          <w:szCs w:val="26"/>
        </w:rPr>
        <w:t>ВЕНЕВСК</w:t>
      </w:r>
      <w:r w:rsidR="00D107D8" w:rsidRPr="004F470E">
        <w:rPr>
          <w:rFonts w:ascii="Times New Roman" w:hAnsi="Times New Roman" w:cs="Times New Roman"/>
          <w:b/>
          <w:color w:val="auto"/>
          <w:sz w:val="26"/>
          <w:szCs w:val="26"/>
        </w:rPr>
        <w:t>ИЙ</w:t>
      </w:r>
      <w:r w:rsidRPr="004F470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РАЙОН</w:t>
      </w:r>
    </w:p>
    <w:p w:rsidR="002535E8" w:rsidRPr="004F470E" w:rsidRDefault="00D107D8" w:rsidP="002535E8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4F470E">
        <w:rPr>
          <w:rFonts w:ascii="Times New Roman" w:hAnsi="Times New Roman"/>
          <w:b/>
          <w:bCs/>
          <w:sz w:val="26"/>
          <w:szCs w:val="26"/>
        </w:rPr>
        <w:t>6</w:t>
      </w:r>
      <w:r w:rsidR="002535E8" w:rsidRPr="004F470E">
        <w:rPr>
          <w:rFonts w:ascii="Times New Roman" w:hAnsi="Times New Roman"/>
          <w:b/>
          <w:bCs/>
          <w:sz w:val="26"/>
          <w:szCs w:val="26"/>
        </w:rPr>
        <w:t>-го созыва</w:t>
      </w:r>
    </w:p>
    <w:p w:rsidR="002535E8" w:rsidRPr="004F470E" w:rsidRDefault="002535E8" w:rsidP="002535E8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  <w:r w:rsidRPr="004F470E">
        <w:rPr>
          <w:rFonts w:ascii="Times New Roman" w:hAnsi="Times New Roman"/>
          <w:b/>
          <w:sz w:val="26"/>
          <w:szCs w:val="26"/>
        </w:rPr>
        <w:t xml:space="preserve"> (</w:t>
      </w:r>
      <w:r w:rsidR="000B0E06" w:rsidRPr="004F470E">
        <w:rPr>
          <w:rFonts w:ascii="Times New Roman" w:hAnsi="Times New Roman"/>
          <w:b/>
          <w:sz w:val="26"/>
          <w:szCs w:val="26"/>
        </w:rPr>
        <w:t>5</w:t>
      </w:r>
      <w:r w:rsidR="001833EF" w:rsidRPr="004F470E">
        <w:rPr>
          <w:rFonts w:ascii="Times New Roman" w:hAnsi="Times New Roman"/>
          <w:b/>
          <w:sz w:val="26"/>
          <w:szCs w:val="26"/>
        </w:rPr>
        <w:t>9</w:t>
      </w:r>
      <w:r w:rsidRPr="004F470E">
        <w:rPr>
          <w:rFonts w:ascii="Times New Roman" w:hAnsi="Times New Roman"/>
          <w:b/>
          <w:sz w:val="26"/>
          <w:szCs w:val="26"/>
        </w:rPr>
        <w:t>-е заседание)</w:t>
      </w:r>
    </w:p>
    <w:p w:rsidR="002535E8" w:rsidRPr="004F470E" w:rsidRDefault="002535E8" w:rsidP="002535E8">
      <w:pPr>
        <w:jc w:val="center"/>
        <w:rPr>
          <w:rFonts w:ascii="Times New Roman" w:hAnsi="Times New Roman"/>
          <w:b/>
          <w:sz w:val="26"/>
          <w:szCs w:val="26"/>
        </w:rPr>
      </w:pPr>
    </w:p>
    <w:p w:rsidR="002535E8" w:rsidRPr="004F470E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4F470E">
        <w:rPr>
          <w:rFonts w:ascii="Times New Roman" w:hAnsi="Times New Roman" w:cs="Times New Roman"/>
          <w:b/>
          <w:color w:val="auto"/>
          <w:sz w:val="26"/>
          <w:szCs w:val="26"/>
        </w:rPr>
        <w:t>Р Е Ш Е Н И Е</w:t>
      </w:r>
    </w:p>
    <w:p w:rsidR="002535E8" w:rsidRPr="004F470E" w:rsidRDefault="002535E8" w:rsidP="002535E8">
      <w:pPr>
        <w:rPr>
          <w:sz w:val="26"/>
          <w:szCs w:val="26"/>
        </w:rPr>
      </w:pPr>
    </w:p>
    <w:p w:rsidR="002535E8" w:rsidRPr="004F470E" w:rsidRDefault="002535E8" w:rsidP="002535E8">
      <w:pPr>
        <w:rPr>
          <w:rFonts w:ascii="Times New Roman" w:hAnsi="Times New Roman"/>
          <w:sz w:val="26"/>
          <w:szCs w:val="26"/>
        </w:rPr>
      </w:pPr>
      <w:r w:rsidRPr="004F470E">
        <w:rPr>
          <w:rFonts w:ascii="Times New Roman" w:hAnsi="Times New Roman"/>
          <w:sz w:val="26"/>
          <w:szCs w:val="26"/>
        </w:rPr>
        <w:t xml:space="preserve">от </w:t>
      </w:r>
      <w:r w:rsidR="001833EF" w:rsidRPr="004F470E">
        <w:rPr>
          <w:rFonts w:ascii="Times New Roman" w:hAnsi="Times New Roman"/>
          <w:sz w:val="26"/>
          <w:szCs w:val="26"/>
        </w:rPr>
        <w:t>27 декабря</w:t>
      </w:r>
      <w:r w:rsidRPr="004F470E">
        <w:rPr>
          <w:rFonts w:ascii="Times New Roman" w:hAnsi="Times New Roman"/>
          <w:sz w:val="26"/>
          <w:szCs w:val="26"/>
        </w:rPr>
        <w:t xml:space="preserve"> 2022 года                         </w:t>
      </w:r>
      <w:r w:rsidRPr="004F470E">
        <w:rPr>
          <w:rFonts w:ascii="Times New Roman" w:hAnsi="Times New Roman"/>
          <w:sz w:val="26"/>
          <w:szCs w:val="26"/>
        </w:rPr>
        <w:tab/>
      </w:r>
      <w:r w:rsidRPr="004F470E">
        <w:rPr>
          <w:rFonts w:ascii="Times New Roman" w:hAnsi="Times New Roman"/>
          <w:sz w:val="26"/>
          <w:szCs w:val="26"/>
        </w:rPr>
        <w:tab/>
      </w:r>
      <w:r w:rsidRPr="004F470E">
        <w:rPr>
          <w:rFonts w:ascii="Times New Roman" w:hAnsi="Times New Roman"/>
          <w:sz w:val="26"/>
          <w:szCs w:val="26"/>
        </w:rPr>
        <w:tab/>
      </w:r>
      <w:r w:rsidR="000B0E06" w:rsidRPr="004F470E">
        <w:rPr>
          <w:rFonts w:ascii="Times New Roman" w:hAnsi="Times New Roman"/>
          <w:sz w:val="26"/>
          <w:szCs w:val="26"/>
        </w:rPr>
        <w:t xml:space="preserve">                 </w:t>
      </w:r>
      <w:r w:rsidR="004F470E">
        <w:rPr>
          <w:rFonts w:ascii="Times New Roman" w:hAnsi="Times New Roman"/>
          <w:sz w:val="26"/>
          <w:szCs w:val="26"/>
        </w:rPr>
        <w:t xml:space="preserve">       </w:t>
      </w:r>
      <w:bookmarkStart w:id="0" w:name="_GoBack"/>
      <w:bookmarkEnd w:id="0"/>
      <w:r w:rsidR="000B0E06" w:rsidRPr="004F470E">
        <w:rPr>
          <w:rFonts w:ascii="Times New Roman" w:hAnsi="Times New Roman"/>
          <w:sz w:val="26"/>
          <w:szCs w:val="26"/>
        </w:rPr>
        <w:t xml:space="preserve"> </w:t>
      </w:r>
      <w:r w:rsidRPr="004F470E">
        <w:rPr>
          <w:rFonts w:ascii="Times New Roman" w:hAnsi="Times New Roman"/>
          <w:sz w:val="26"/>
          <w:szCs w:val="26"/>
        </w:rPr>
        <w:t xml:space="preserve">№ </w:t>
      </w:r>
      <w:r w:rsidR="008B02B3" w:rsidRPr="004F470E">
        <w:rPr>
          <w:rFonts w:ascii="Times New Roman" w:hAnsi="Times New Roman"/>
          <w:sz w:val="26"/>
          <w:szCs w:val="26"/>
        </w:rPr>
        <w:t>5</w:t>
      </w:r>
      <w:r w:rsidR="001833EF" w:rsidRPr="004F470E">
        <w:rPr>
          <w:rFonts w:ascii="Times New Roman" w:hAnsi="Times New Roman"/>
          <w:sz w:val="26"/>
          <w:szCs w:val="26"/>
        </w:rPr>
        <w:t>9</w:t>
      </w:r>
      <w:r w:rsidRPr="004F470E">
        <w:rPr>
          <w:rFonts w:ascii="Times New Roman" w:hAnsi="Times New Roman"/>
          <w:sz w:val="26"/>
          <w:szCs w:val="26"/>
        </w:rPr>
        <w:t>/</w:t>
      </w:r>
      <w:r w:rsidR="00D107D8" w:rsidRPr="004F470E">
        <w:rPr>
          <w:rFonts w:ascii="Times New Roman" w:hAnsi="Times New Roman"/>
          <w:sz w:val="26"/>
          <w:szCs w:val="26"/>
        </w:rPr>
        <w:t>3</w:t>
      </w:r>
      <w:r w:rsidR="001833EF" w:rsidRPr="004F470E">
        <w:rPr>
          <w:rFonts w:ascii="Times New Roman" w:hAnsi="Times New Roman"/>
          <w:sz w:val="26"/>
          <w:szCs w:val="26"/>
        </w:rPr>
        <w:t>7</w:t>
      </w:r>
      <w:r w:rsidR="004F470E" w:rsidRPr="004F470E">
        <w:rPr>
          <w:rFonts w:ascii="Times New Roman" w:hAnsi="Times New Roman"/>
          <w:sz w:val="26"/>
          <w:szCs w:val="26"/>
        </w:rPr>
        <w:t>1</w:t>
      </w:r>
    </w:p>
    <w:p w:rsidR="002535E8" w:rsidRPr="004F470E" w:rsidRDefault="002535E8" w:rsidP="002535E8">
      <w:pPr>
        <w:rPr>
          <w:rFonts w:ascii="Times New Roman" w:hAnsi="Times New Roman"/>
          <w:sz w:val="26"/>
          <w:szCs w:val="26"/>
        </w:rPr>
      </w:pPr>
      <w:proofErr w:type="spellStart"/>
      <w:r w:rsidRPr="004F470E">
        <w:rPr>
          <w:rFonts w:ascii="Times New Roman" w:hAnsi="Times New Roman"/>
          <w:sz w:val="26"/>
          <w:szCs w:val="26"/>
        </w:rPr>
        <w:t>г.Венев</w:t>
      </w:r>
      <w:proofErr w:type="spellEnd"/>
    </w:p>
    <w:p w:rsidR="002535E8" w:rsidRPr="004F470E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833EF" w:rsidRPr="004F470E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:rsidR="004F470E" w:rsidRPr="004F470E" w:rsidRDefault="004F470E" w:rsidP="004F470E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  <w:r w:rsidRPr="004F470E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Об установлении на 2023 год минимального размера арендной платы за пользование объектами недвижимого и движимого имущества, находящимися в собственности муниципального образования </w:t>
      </w:r>
      <w:proofErr w:type="spellStart"/>
      <w:r w:rsidRPr="004F470E">
        <w:rPr>
          <w:rFonts w:ascii="Times New Roman" w:eastAsia="Times New Roman" w:hAnsi="Times New Roman"/>
          <w:b/>
          <w:sz w:val="26"/>
          <w:szCs w:val="26"/>
          <w:lang w:eastAsia="zh-CN"/>
        </w:rPr>
        <w:t>Веневский</w:t>
      </w:r>
      <w:proofErr w:type="spellEnd"/>
      <w:r w:rsidRPr="004F470E">
        <w:rPr>
          <w:rFonts w:ascii="Times New Roman" w:eastAsia="Times New Roman" w:hAnsi="Times New Roman"/>
          <w:b/>
          <w:sz w:val="26"/>
          <w:szCs w:val="26"/>
          <w:lang w:eastAsia="zh-CN"/>
        </w:rPr>
        <w:t xml:space="preserve"> район</w:t>
      </w:r>
    </w:p>
    <w:p w:rsidR="004F470E" w:rsidRPr="004F470E" w:rsidRDefault="004F470E" w:rsidP="004F470E">
      <w:pPr>
        <w:suppressAutoHyphens/>
        <w:jc w:val="center"/>
        <w:rPr>
          <w:rFonts w:ascii="Times New Roman" w:eastAsia="Times New Roman" w:hAnsi="Times New Roman"/>
          <w:b/>
          <w:sz w:val="26"/>
          <w:szCs w:val="26"/>
          <w:lang w:eastAsia="zh-CN"/>
        </w:rPr>
      </w:pPr>
    </w:p>
    <w:p w:rsidR="004F470E" w:rsidRPr="004F470E" w:rsidRDefault="004F470E" w:rsidP="004F47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В соответствии с Гражданским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муниципального образования </w:t>
      </w:r>
      <w:proofErr w:type="spellStart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 от 30.06.2016г. №31/175 «Об утверждении Положения о порядке владения, пользования и распоряжения имуществом, находящимся в собственности муниципального образования </w:t>
      </w:r>
      <w:proofErr w:type="spellStart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район»,  на основании Устава муниципального образования </w:t>
      </w:r>
      <w:proofErr w:type="spellStart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район РЕШИЛО:</w:t>
      </w:r>
    </w:p>
    <w:p w:rsidR="004F470E" w:rsidRPr="004F470E" w:rsidRDefault="004F470E" w:rsidP="004F470E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4F470E" w:rsidRPr="004F470E" w:rsidRDefault="004F470E" w:rsidP="004F470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>1. Установить на 2023 год минимальный размер арендной платы за пользование:</w:t>
      </w:r>
    </w:p>
    <w:p w:rsidR="004F470E" w:rsidRPr="004F470E" w:rsidRDefault="004F470E" w:rsidP="004F470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объектами недвижимого имущества, находящимися в собственности муниципального образования </w:t>
      </w:r>
      <w:proofErr w:type="spellStart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в размере 50 процентов от рыночного размера арендной платы, определенного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Федерации;</w:t>
      </w:r>
    </w:p>
    <w:p w:rsidR="004F470E" w:rsidRPr="004F470E" w:rsidRDefault="004F470E" w:rsidP="004F470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- объектами движимого имущества, находящимися в собственности муниципального образования </w:t>
      </w:r>
      <w:proofErr w:type="spellStart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район, в размере годовых амортизационных отчислений. В случае если сумма годовых амортизационных отчислений равна 0 руб., то арендная плата устанавливается в размере 5 процентов от суммы последних начисленных годовых амортизационных отчислений.</w:t>
      </w:r>
    </w:p>
    <w:p w:rsidR="004F470E" w:rsidRPr="004F470E" w:rsidRDefault="004F470E" w:rsidP="004F470E">
      <w:pPr>
        <w:widowControl w:val="0"/>
        <w:autoSpaceDE w:val="0"/>
        <w:autoSpaceDN w:val="0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3. Решение Собрания представителей муниципального образования </w:t>
      </w:r>
      <w:proofErr w:type="spellStart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>Веневский</w:t>
      </w:r>
      <w:proofErr w:type="spellEnd"/>
      <w:r w:rsidRPr="004F470E">
        <w:rPr>
          <w:rFonts w:ascii="Times New Roman" w:eastAsia="Times New Roman" w:hAnsi="Times New Roman"/>
          <w:sz w:val="26"/>
          <w:szCs w:val="26"/>
          <w:lang w:eastAsia="ru-RU"/>
        </w:rPr>
        <w:t xml:space="preserve"> район вступает в силу с 1 января 2023 года.</w:t>
      </w:r>
    </w:p>
    <w:p w:rsidR="004F470E" w:rsidRPr="004F470E" w:rsidRDefault="004F470E" w:rsidP="004F470E">
      <w:pPr>
        <w:widowControl w:val="0"/>
        <w:autoSpaceDE w:val="0"/>
        <w:autoSpaceDN w:val="0"/>
        <w:jc w:val="both"/>
        <w:rPr>
          <w:rFonts w:eastAsia="Times New Roman" w:cs="Calibri"/>
          <w:sz w:val="26"/>
          <w:szCs w:val="26"/>
          <w:lang w:eastAsia="ru-RU"/>
        </w:rPr>
      </w:pPr>
    </w:p>
    <w:p w:rsidR="001833EF" w:rsidRPr="004F470E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539"/>
      </w:tblGrid>
      <w:tr w:rsidR="00C90CBD" w:rsidRPr="004F470E" w:rsidTr="00424132">
        <w:tc>
          <w:tcPr>
            <w:tcW w:w="5778" w:type="dxa"/>
          </w:tcPr>
          <w:p w:rsidR="00C90CBD" w:rsidRPr="004F470E" w:rsidRDefault="001833EF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  <w:r w:rsidR="00C90CBD"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</w:t>
            </w: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C90CBD"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образования </w:t>
            </w:r>
            <w:proofErr w:type="spellStart"/>
            <w:r w:rsidR="00C90CBD" w:rsidRPr="004F470E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>Веневский</w:t>
            </w:r>
            <w:proofErr w:type="spellEnd"/>
            <w:r w:rsidR="00C90CBD" w:rsidRPr="004F470E">
              <w:rPr>
                <w:rFonts w:ascii="Times New Roman" w:eastAsia="Times New Roman" w:hAnsi="Times New Roman" w:cs="Arial"/>
                <w:b/>
                <w:bCs/>
                <w:sz w:val="26"/>
                <w:szCs w:val="26"/>
                <w:lang w:eastAsia="ru-RU"/>
              </w:rPr>
              <w:t xml:space="preserve"> район</w:t>
            </w:r>
          </w:p>
        </w:tc>
        <w:tc>
          <w:tcPr>
            <w:tcW w:w="3539" w:type="dxa"/>
          </w:tcPr>
          <w:p w:rsidR="00C90CBD" w:rsidRPr="004F470E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C90CBD" w:rsidRPr="004F470E" w:rsidRDefault="001833EF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</w:t>
            </w:r>
            <w:r w:rsid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</w:t>
            </w: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М.А. </w:t>
            </w:r>
            <w:proofErr w:type="spellStart"/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Камаева</w:t>
            </w:r>
            <w:proofErr w:type="spellEnd"/>
          </w:p>
          <w:p w:rsidR="00C90CBD" w:rsidRPr="004F470E" w:rsidRDefault="00C90CBD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      </w:t>
            </w:r>
            <w:r w:rsidR="001833EF"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F47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</w:t>
            </w:r>
          </w:p>
        </w:tc>
      </w:tr>
    </w:tbl>
    <w:p w:rsidR="009246D7" w:rsidRPr="004F470E" w:rsidRDefault="009246D7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sectPr w:rsidR="009246D7" w:rsidRPr="004F470E" w:rsidSect="002535E8">
      <w:headerReference w:type="even" r:id="rId8"/>
      <w:headerReference w:type="default" r:id="rId9"/>
      <w:headerReference w:type="first" r:id="rId10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124" w:rsidRDefault="00600124" w:rsidP="00C90AE5">
      <w:r>
        <w:separator/>
      </w:r>
    </w:p>
  </w:endnote>
  <w:endnote w:type="continuationSeparator" w:id="0">
    <w:p w:rsidR="00600124" w:rsidRDefault="00600124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124" w:rsidRDefault="00600124" w:rsidP="00C90AE5">
      <w:r>
        <w:separator/>
      </w:r>
    </w:p>
  </w:footnote>
  <w:footnote w:type="continuationSeparator" w:id="0">
    <w:p w:rsidR="00600124" w:rsidRDefault="00600124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60012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Pr="00BB7565" w:rsidRDefault="00600124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F82" w:rsidRDefault="00600124">
    <w:pPr>
      <w:pStyle w:val="a3"/>
      <w:jc w:val="center"/>
    </w:pPr>
  </w:p>
  <w:p w:rsidR="00AE6F82" w:rsidRDefault="006001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BE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33EF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70E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124"/>
    <w:rsid w:val="00600963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46D7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791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3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2B6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B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859"/>
  <w15:docId w15:val="{BF28FE9F-7971-476B-9534-070C87E5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AC4E0-02C5-4C09-A1C4-76913AA07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15</cp:revision>
  <cp:lastPrinted>2022-09-28T11:51:00Z</cp:lastPrinted>
  <dcterms:created xsi:type="dcterms:W3CDTF">2022-03-25T08:14:00Z</dcterms:created>
  <dcterms:modified xsi:type="dcterms:W3CDTF">2022-12-26T13:06:00Z</dcterms:modified>
</cp:coreProperties>
</file>