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76D" w:rsidRDefault="006E776D" w:rsidP="006E776D">
      <w:pPr>
        <w:jc w:val="center"/>
        <w:rPr>
          <w:b/>
        </w:rPr>
      </w:pP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РОССИЙСКАЯ ФЕДЕРАЦИЯ</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ТУЛЬСКАЯ ОБЛАСТЬ</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 xml:space="preserve">МУНИЦИПАЛЬНОЕ ОБРАЗОВАНИЕ </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ВЕНЕВСКИЙ РАЙОН</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 xml:space="preserve">СОБРАНИЕ ПРЕДСТАВИТЕЛЕЙ </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 xml:space="preserve">МУНИЦИПАЛЬНОГО ОБРАЗОВАНИЯ </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ВЕНЕВСКИЙ РАЙОН</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7-го созыва</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1</w:t>
      </w:r>
      <w:r>
        <w:rPr>
          <w:b/>
          <w:sz w:val="28"/>
          <w:szCs w:val="28"/>
          <w:lang w:eastAsia="ru-RU"/>
        </w:rPr>
        <w:t>6</w:t>
      </w:r>
      <w:r w:rsidRPr="00F76AE8">
        <w:rPr>
          <w:b/>
          <w:sz w:val="28"/>
          <w:szCs w:val="28"/>
          <w:lang w:eastAsia="ru-RU"/>
        </w:rPr>
        <w:t>-е заседание</w:t>
      </w:r>
    </w:p>
    <w:p w:rsidR="00C82152" w:rsidRPr="00F76AE8" w:rsidRDefault="00C82152" w:rsidP="00C82152">
      <w:pPr>
        <w:widowControl w:val="0"/>
        <w:suppressAutoHyphens w:val="0"/>
        <w:autoSpaceDE w:val="0"/>
        <w:autoSpaceDN w:val="0"/>
        <w:adjustRightInd w:val="0"/>
        <w:ind w:firstLine="720"/>
        <w:jc w:val="center"/>
        <w:rPr>
          <w:sz w:val="28"/>
          <w:szCs w:val="28"/>
          <w:lang w:eastAsia="ru-RU"/>
        </w:rPr>
      </w:pP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r w:rsidRPr="00F76AE8">
        <w:rPr>
          <w:b/>
          <w:sz w:val="28"/>
          <w:szCs w:val="28"/>
          <w:lang w:eastAsia="ru-RU"/>
        </w:rPr>
        <w:t>Р Е Ш Е Н И Е</w:t>
      </w:r>
    </w:p>
    <w:p w:rsidR="00C82152" w:rsidRPr="00F76AE8" w:rsidRDefault="00C82152" w:rsidP="00C82152">
      <w:pPr>
        <w:widowControl w:val="0"/>
        <w:suppressAutoHyphens w:val="0"/>
        <w:autoSpaceDE w:val="0"/>
        <w:autoSpaceDN w:val="0"/>
        <w:adjustRightInd w:val="0"/>
        <w:ind w:firstLine="720"/>
        <w:jc w:val="center"/>
        <w:rPr>
          <w:b/>
          <w:sz w:val="28"/>
          <w:szCs w:val="28"/>
          <w:lang w:eastAsia="ru-RU"/>
        </w:rPr>
      </w:pPr>
    </w:p>
    <w:p w:rsidR="00C82152" w:rsidRPr="00F76AE8" w:rsidRDefault="00C82152" w:rsidP="00C82152">
      <w:pPr>
        <w:widowControl w:val="0"/>
        <w:suppressAutoHyphens w:val="0"/>
        <w:autoSpaceDE w:val="0"/>
        <w:autoSpaceDN w:val="0"/>
        <w:adjustRightInd w:val="0"/>
        <w:jc w:val="both"/>
        <w:rPr>
          <w:sz w:val="28"/>
          <w:szCs w:val="28"/>
          <w:lang w:eastAsia="ru-RU"/>
        </w:rPr>
      </w:pPr>
      <w:r w:rsidRPr="00F76AE8">
        <w:rPr>
          <w:sz w:val="28"/>
          <w:szCs w:val="28"/>
          <w:lang w:eastAsia="ru-RU"/>
        </w:rPr>
        <w:t xml:space="preserve">от </w:t>
      </w:r>
      <w:r>
        <w:rPr>
          <w:sz w:val="28"/>
          <w:szCs w:val="28"/>
          <w:lang w:eastAsia="ru-RU"/>
        </w:rPr>
        <w:t>25 ноября</w:t>
      </w:r>
      <w:r w:rsidRPr="00F76AE8">
        <w:rPr>
          <w:sz w:val="28"/>
          <w:szCs w:val="28"/>
          <w:lang w:eastAsia="ru-RU"/>
        </w:rPr>
        <w:t xml:space="preserve"> 2024 г.                                                                                 № 1</w:t>
      </w:r>
      <w:r>
        <w:rPr>
          <w:sz w:val="28"/>
          <w:szCs w:val="28"/>
          <w:lang w:eastAsia="ru-RU"/>
        </w:rPr>
        <w:t>6</w:t>
      </w:r>
      <w:r w:rsidRPr="00F76AE8">
        <w:rPr>
          <w:sz w:val="28"/>
          <w:szCs w:val="28"/>
          <w:lang w:eastAsia="ru-RU"/>
        </w:rPr>
        <w:t>/</w:t>
      </w:r>
      <w:r>
        <w:rPr>
          <w:sz w:val="28"/>
          <w:szCs w:val="28"/>
          <w:lang w:eastAsia="ru-RU"/>
        </w:rPr>
        <w:t>10</w:t>
      </w:r>
      <w:r>
        <w:rPr>
          <w:sz w:val="28"/>
          <w:szCs w:val="28"/>
          <w:lang w:eastAsia="ru-RU"/>
        </w:rPr>
        <w:t>1</w:t>
      </w:r>
    </w:p>
    <w:p w:rsidR="00C82152" w:rsidRPr="00F76AE8" w:rsidRDefault="00C82152" w:rsidP="00C82152">
      <w:pPr>
        <w:widowControl w:val="0"/>
        <w:suppressAutoHyphens w:val="0"/>
        <w:autoSpaceDE w:val="0"/>
        <w:autoSpaceDN w:val="0"/>
        <w:adjustRightInd w:val="0"/>
        <w:jc w:val="both"/>
        <w:rPr>
          <w:sz w:val="28"/>
          <w:szCs w:val="28"/>
          <w:lang w:eastAsia="ru-RU"/>
        </w:rPr>
      </w:pPr>
      <w:r w:rsidRPr="00F76AE8">
        <w:rPr>
          <w:sz w:val="28"/>
          <w:szCs w:val="28"/>
          <w:lang w:eastAsia="ru-RU"/>
        </w:rPr>
        <w:t>г. Венев</w:t>
      </w:r>
    </w:p>
    <w:p w:rsidR="006E776D" w:rsidRPr="00D32DCF" w:rsidRDefault="006E776D" w:rsidP="006E776D">
      <w:pPr>
        <w:rPr>
          <w:b/>
          <w:sz w:val="28"/>
          <w:szCs w:val="28"/>
        </w:rPr>
      </w:pPr>
    </w:p>
    <w:p w:rsidR="006E776D" w:rsidRPr="00D32DCF" w:rsidRDefault="006E776D" w:rsidP="006E776D">
      <w:pPr>
        <w:widowControl w:val="0"/>
        <w:jc w:val="center"/>
        <w:rPr>
          <w:b/>
          <w:sz w:val="28"/>
          <w:szCs w:val="28"/>
        </w:rPr>
      </w:pPr>
    </w:p>
    <w:p w:rsidR="00C82152" w:rsidRDefault="001B775E" w:rsidP="006E776D">
      <w:pPr>
        <w:tabs>
          <w:tab w:val="left" w:pos="0"/>
        </w:tabs>
        <w:ind w:firstLine="709"/>
        <w:jc w:val="center"/>
        <w:rPr>
          <w:b/>
          <w:sz w:val="28"/>
          <w:szCs w:val="28"/>
        </w:rPr>
      </w:pPr>
      <w:r w:rsidRPr="001B775E">
        <w:rPr>
          <w:b/>
          <w:sz w:val="28"/>
          <w:szCs w:val="28"/>
        </w:rPr>
        <w:t>Об утверждении Положения об Общественном совете</w:t>
      </w:r>
    </w:p>
    <w:p w:rsidR="006E776D" w:rsidRPr="001B775E" w:rsidRDefault="001B775E" w:rsidP="006E776D">
      <w:pPr>
        <w:tabs>
          <w:tab w:val="left" w:pos="0"/>
        </w:tabs>
        <w:ind w:firstLine="709"/>
        <w:jc w:val="center"/>
        <w:rPr>
          <w:b/>
          <w:sz w:val="28"/>
          <w:szCs w:val="28"/>
        </w:rPr>
      </w:pPr>
      <w:r w:rsidRPr="001B775E">
        <w:rPr>
          <w:b/>
          <w:sz w:val="28"/>
          <w:szCs w:val="28"/>
        </w:rPr>
        <w:t xml:space="preserve"> муниципального образования </w:t>
      </w:r>
      <w:proofErr w:type="spellStart"/>
      <w:r w:rsidRPr="001B775E">
        <w:rPr>
          <w:b/>
          <w:sz w:val="28"/>
          <w:szCs w:val="28"/>
        </w:rPr>
        <w:t>Веневский</w:t>
      </w:r>
      <w:proofErr w:type="spellEnd"/>
      <w:r w:rsidRPr="001B775E">
        <w:rPr>
          <w:b/>
          <w:sz w:val="28"/>
          <w:szCs w:val="28"/>
        </w:rPr>
        <w:t xml:space="preserve"> район</w:t>
      </w:r>
    </w:p>
    <w:p w:rsidR="006E776D" w:rsidRPr="00D32DCF" w:rsidRDefault="006E776D" w:rsidP="006E776D">
      <w:pPr>
        <w:jc w:val="center"/>
        <w:rPr>
          <w:b/>
          <w:bCs/>
          <w:sz w:val="28"/>
          <w:szCs w:val="28"/>
        </w:rPr>
      </w:pPr>
    </w:p>
    <w:p w:rsidR="002B1D8B" w:rsidRDefault="002B1D8B" w:rsidP="00FD05DE">
      <w:pPr>
        <w:pStyle w:val="20"/>
        <w:shd w:val="clear" w:color="auto" w:fill="auto"/>
        <w:spacing w:after="0" w:line="322" w:lineRule="exact"/>
        <w:ind w:firstLine="740"/>
        <w:jc w:val="both"/>
      </w:pPr>
      <w:r>
        <w:rPr>
          <w:color w:val="000000"/>
          <w:lang w:bidi="ru-RU"/>
        </w:rPr>
        <w:t xml:space="preserve">Руководствуясь </w:t>
      </w:r>
      <w:r w:rsidRPr="00DF20BB">
        <w:rPr>
          <w:color w:val="000000"/>
          <w:lang w:bidi="ru-RU"/>
        </w:rPr>
        <w:t>Федеральным законом от 21 июля 2014 года № 212 - ФЗ «Об основах общественного контроля в Российской Федерации», Законом Тульской области от 26 января 2017</w:t>
      </w:r>
      <w:r>
        <w:rPr>
          <w:color w:val="000000"/>
          <w:lang w:bidi="ru-RU"/>
        </w:rPr>
        <w:t xml:space="preserve"> </w:t>
      </w:r>
      <w:r w:rsidRPr="00DF20BB">
        <w:rPr>
          <w:color w:val="000000"/>
          <w:lang w:bidi="ru-RU"/>
        </w:rPr>
        <w:t>года № 1-ЗТО «О регулировании отдельных правоотношений, связанных с осуществлением общественного контроля в Тульской области»</w:t>
      </w:r>
      <w:r>
        <w:rPr>
          <w:color w:val="000000"/>
          <w:lang w:bidi="ru-RU"/>
        </w:rPr>
        <w:t xml:space="preserve">, Типовым положением об Общественном совете муниципального района (городского округа), Уставом муниципального образования </w:t>
      </w:r>
      <w:proofErr w:type="spellStart"/>
      <w:r>
        <w:rPr>
          <w:color w:val="000000"/>
          <w:lang w:bidi="ru-RU"/>
        </w:rPr>
        <w:t>Веневский</w:t>
      </w:r>
      <w:proofErr w:type="spellEnd"/>
      <w:r>
        <w:rPr>
          <w:color w:val="000000"/>
          <w:lang w:bidi="ru-RU"/>
        </w:rPr>
        <w:t xml:space="preserve"> район, Собрание представителей муниципального образования </w:t>
      </w:r>
      <w:proofErr w:type="spellStart"/>
      <w:r>
        <w:rPr>
          <w:color w:val="000000"/>
          <w:lang w:bidi="ru-RU"/>
        </w:rPr>
        <w:t>Веневский</w:t>
      </w:r>
      <w:proofErr w:type="spellEnd"/>
      <w:r>
        <w:rPr>
          <w:color w:val="000000"/>
          <w:lang w:bidi="ru-RU"/>
        </w:rPr>
        <w:t xml:space="preserve"> район РЕШИЛО:</w:t>
      </w:r>
    </w:p>
    <w:p w:rsidR="006E776D" w:rsidRPr="007D1891" w:rsidRDefault="006E776D" w:rsidP="00FD05DE">
      <w:pPr>
        <w:tabs>
          <w:tab w:val="left" w:pos="0"/>
        </w:tabs>
        <w:ind w:firstLine="740"/>
        <w:jc w:val="both"/>
        <w:rPr>
          <w:sz w:val="28"/>
          <w:szCs w:val="28"/>
        </w:rPr>
      </w:pPr>
      <w:r w:rsidRPr="007D1891">
        <w:rPr>
          <w:sz w:val="28"/>
          <w:szCs w:val="28"/>
        </w:rPr>
        <w:t xml:space="preserve">1. </w:t>
      </w:r>
      <w:r w:rsidR="002B1D8B">
        <w:rPr>
          <w:sz w:val="28"/>
          <w:szCs w:val="28"/>
        </w:rPr>
        <w:t>Утвердить</w:t>
      </w:r>
      <w:r w:rsidR="00583374">
        <w:rPr>
          <w:sz w:val="28"/>
          <w:szCs w:val="28"/>
        </w:rPr>
        <w:t xml:space="preserve"> </w:t>
      </w:r>
      <w:r w:rsidRPr="007D1891">
        <w:rPr>
          <w:sz w:val="28"/>
          <w:szCs w:val="28"/>
        </w:rPr>
        <w:t xml:space="preserve"> </w:t>
      </w:r>
      <w:r w:rsidR="00583374">
        <w:rPr>
          <w:sz w:val="28"/>
          <w:szCs w:val="28"/>
        </w:rPr>
        <w:t>Положение</w:t>
      </w:r>
      <w:r w:rsidR="00583374" w:rsidRPr="00583374">
        <w:rPr>
          <w:sz w:val="28"/>
          <w:szCs w:val="28"/>
        </w:rPr>
        <w:t xml:space="preserve"> об Общественном совете муниципального образования </w:t>
      </w:r>
      <w:proofErr w:type="spellStart"/>
      <w:r w:rsidR="00583374" w:rsidRPr="00583374">
        <w:rPr>
          <w:sz w:val="28"/>
          <w:szCs w:val="28"/>
        </w:rPr>
        <w:t>Веневский</w:t>
      </w:r>
      <w:proofErr w:type="spellEnd"/>
      <w:r w:rsidR="00583374" w:rsidRPr="00583374">
        <w:rPr>
          <w:sz w:val="28"/>
          <w:szCs w:val="28"/>
        </w:rPr>
        <w:t xml:space="preserve"> район</w:t>
      </w:r>
      <w:r w:rsidR="00583374">
        <w:rPr>
          <w:sz w:val="28"/>
          <w:szCs w:val="28"/>
        </w:rPr>
        <w:t xml:space="preserve"> </w:t>
      </w:r>
      <w:r w:rsidRPr="007D1891">
        <w:rPr>
          <w:sz w:val="28"/>
          <w:szCs w:val="28"/>
        </w:rPr>
        <w:t>(приложение).</w:t>
      </w:r>
    </w:p>
    <w:p w:rsidR="009B0FC0" w:rsidRDefault="00042AB8" w:rsidP="00FD05DE">
      <w:pPr>
        <w:pStyle w:val="a4"/>
        <w:tabs>
          <w:tab w:val="center" w:pos="4154"/>
          <w:tab w:val="right" w:pos="9355"/>
        </w:tabs>
        <w:ind w:left="-99" w:firstLine="740"/>
        <w:jc w:val="both"/>
        <w:rPr>
          <w:rFonts w:ascii="Times New Roman" w:hAnsi="Times New Roman" w:cs="Times New Roman"/>
          <w:color w:val="00000A"/>
          <w:sz w:val="28"/>
          <w:szCs w:val="28"/>
          <w:lang w:eastAsia="ru-RU"/>
        </w:rPr>
      </w:pPr>
      <w:r>
        <w:rPr>
          <w:rFonts w:ascii="Times New Roman" w:hAnsi="Times New Roman" w:cs="Times New Roman"/>
          <w:sz w:val="28"/>
          <w:szCs w:val="28"/>
        </w:rPr>
        <w:t xml:space="preserve"> </w:t>
      </w:r>
      <w:r w:rsidR="006E776D" w:rsidRPr="00583374">
        <w:rPr>
          <w:rFonts w:ascii="Times New Roman" w:hAnsi="Times New Roman" w:cs="Times New Roman"/>
          <w:sz w:val="28"/>
          <w:szCs w:val="28"/>
        </w:rPr>
        <w:t xml:space="preserve">2. </w:t>
      </w:r>
      <w:r w:rsidR="00583374">
        <w:rPr>
          <w:rFonts w:ascii="Times New Roman" w:hAnsi="Times New Roman" w:cs="Times New Roman"/>
          <w:color w:val="00000A"/>
          <w:sz w:val="28"/>
          <w:szCs w:val="28"/>
          <w:lang w:eastAsia="ru-RU"/>
        </w:rPr>
        <w:t>Признать утратившим</w:t>
      </w:r>
      <w:r w:rsidR="00F043D3">
        <w:rPr>
          <w:rFonts w:ascii="Times New Roman" w:hAnsi="Times New Roman" w:cs="Times New Roman"/>
          <w:color w:val="00000A"/>
          <w:sz w:val="28"/>
          <w:szCs w:val="28"/>
          <w:lang w:eastAsia="ru-RU"/>
        </w:rPr>
        <w:t>и</w:t>
      </w:r>
      <w:r w:rsidR="00583374">
        <w:rPr>
          <w:rFonts w:ascii="Times New Roman" w:hAnsi="Times New Roman" w:cs="Times New Roman"/>
          <w:color w:val="00000A"/>
          <w:sz w:val="28"/>
          <w:szCs w:val="28"/>
          <w:lang w:eastAsia="ru-RU"/>
        </w:rPr>
        <w:t xml:space="preserve"> силу</w:t>
      </w:r>
      <w:r w:rsidR="009B0FC0">
        <w:rPr>
          <w:rFonts w:ascii="Times New Roman" w:hAnsi="Times New Roman" w:cs="Times New Roman"/>
          <w:color w:val="00000A"/>
          <w:sz w:val="28"/>
          <w:szCs w:val="28"/>
          <w:lang w:eastAsia="ru-RU"/>
        </w:rPr>
        <w:t>:</w:t>
      </w:r>
    </w:p>
    <w:p w:rsidR="009B0FC0" w:rsidRDefault="009B0FC0" w:rsidP="00FD05DE">
      <w:pPr>
        <w:pStyle w:val="a4"/>
        <w:tabs>
          <w:tab w:val="center" w:pos="4154"/>
          <w:tab w:val="right" w:pos="9355"/>
        </w:tabs>
        <w:ind w:left="-99" w:firstLine="740"/>
        <w:jc w:val="both"/>
        <w:rPr>
          <w:rFonts w:ascii="Times New Roman" w:hAnsi="Times New Roman" w:cs="Times New Roman"/>
          <w:color w:val="000000"/>
          <w:sz w:val="28"/>
          <w:szCs w:val="28"/>
          <w:lang w:bidi="ru-RU"/>
        </w:rPr>
      </w:pPr>
      <w:r>
        <w:rPr>
          <w:rFonts w:ascii="Times New Roman" w:hAnsi="Times New Roman" w:cs="Times New Roman"/>
          <w:sz w:val="28"/>
          <w:szCs w:val="28"/>
        </w:rPr>
        <w:t>-</w:t>
      </w:r>
      <w:r w:rsidR="00583374">
        <w:rPr>
          <w:rFonts w:ascii="Times New Roman" w:hAnsi="Times New Roman" w:cs="Times New Roman"/>
          <w:color w:val="00000A"/>
          <w:sz w:val="28"/>
          <w:szCs w:val="28"/>
          <w:lang w:eastAsia="ru-RU"/>
        </w:rPr>
        <w:t xml:space="preserve"> решение</w:t>
      </w:r>
      <w:r w:rsidR="006E776D" w:rsidRPr="00583374">
        <w:rPr>
          <w:rFonts w:ascii="Times New Roman" w:hAnsi="Times New Roman" w:cs="Times New Roman"/>
          <w:color w:val="00000A"/>
          <w:sz w:val="28"/>
          <w:szCs w:val="28"/>
          <w:lang w:eastAsia="ru-RU"/>
        </w:rPr>
        <w:t xml:space="preserve"> Собрания представителей муниципального образования </w:t>
      </w:r>
      <w:proofErr w:type="spellStart"/>
      <w:r w:rsidR="006E776D" w:rsidRPr="00583374">
        <w:rPr>
          <w:rFonts w:ascii="Times New Roman" w:hAnsi="Times New Roman" w:cs="Times New Roman"/>
          <w:color w:val="00000A"/>
          <w:sz w:val="28"/>
          <w:szCs w:val="28"/>
          <w:lang w:eastAsia="ru-RU"/>
        </w:rPr>
        <w:t>Веневский</w:t>
      </w:r>
      <w:proofErr w:type="spellEnd"/>
      <w:r w:rsidR="006E776D" w:rsidRPr="00583374">
        <w:rPr>
          <w:rFonts w:ascii="Times New Roman" w:hAnsi="Times New Roman" w:cs="Times New Roman"/>
          <w:color w:val="00000A"/>
          <w:sz w:val="28"/>
          <w:szCs w:val="28"/>
          <w:lang w:eastAsia="ru-RU"/>
        </w:rPr>
        <w:t xml:space="preserve"> район </w:t>
      </w:r>
      <w:r w:rsidR="00583374" w:rsidRPr="00583374">
        <w:rPr>
          <w:rFonts w:ascii="Times New Roman" w:hAnsi="Times New Roman" w:cs="Times New Roman"/>
          <w:color w:val="000000"/>
          <w:sz w:val="28"/>
          <w:szCs w:val="28"/>
        </w:rPr>
        <w:t xml:space="preserve">от 28.02.2017 </w:t>
      </w:r>
      <w:r w:rsidR="00583374" w:rsidRPr="00583374">
        <w:rPr>
          <w:rFonts w:ascii="Times New Roman" w:hAnsi="Times New Roman" w:cs="Times New Roman"/>
          <w:sz w:val="28"/>
          <w:szCs w:val="28"/>
        </w:rPr>
        <w:t>№ 38/218</w:t>
      </w:r>
      <w:r w:rsidR="00354F94">
        <w:rPr>
          <w:rFonts w:ascii="Times New Roman" w:hAnsi="Times New Roman" w:cs="Times New Roman"/>
          <w:sz w:val="28"/>
          <w:szCs w:val="28"/>
        </w:rPr>
        <w:t xml:space="preserve"> </w:t>
      </w:r>
      <w:r w:rsidR="00354F94" w:rsidRPr="00583374">
        <w:rPr>
          <w:rFonts w:ascii="Times New Roman" w:hAnsi="Times New Roman" w:cs="Times New Roman"/>
          <w:color w:val="000000"/>
          <w:sz w:val="28"/>
          <w:szCs w:val="28"/>
          <w:lang w:bidi="ru-RU"/>
        </w:rPr>
        <w:t xml:space="preserve">«Об утверждении Положения об Общественном совете муниципального образования </w:t>
      </w:r>
      <w:proofErr w:type="spellStart"/>
      <w:r w:rsidR="00354F94" w:rsidRPr="00583374">
        <w:rPr>
          <w:rFonts w:ascii="Times New Roman" w:hAnsi="Times New Roman" w:cs="Times New Roman"/>
          <w:color w:val="000000"/>
          <w:sz w:val="28"/>
          <w:szCs w:val="28"/>
          <w:lang w:bidi="ru-RU"/>
        </w:rPr>
        <w:t>Веневский</w:t>
      </w:r>
      <w:proofErr w:type="spellEnd"/>
      <w:r w:rsidR="00354F94" w:rsidRPr="00583374">
        <w:rPr>
          <w:rFonts w:ascii="Times New Roman" w:hAnsi="Times New Roman" w:cs="Times New Roman"/>
          <w:color w:val="000000"/>
          <w:sz w:val="28"/>
          <w:szCs w:val="28"/>
          <w:lang w:bidi="ru-RU"/>
        </w:rPr>
        <w:t xml:space="preserve"> район»</w:t>
      </w:r>
      <w:r>
        <w:rPr>
          <w:rFonts w:ascii="Times New Roman" w:hAnsi="Times New Roman" w:cs="Times New Roman"/>
          <w:color w:val="000000"/>
          <w:sz w:val="28"/>
          <w:szCs w:val="28"/>
          <w:lang w:bidi="ru-RU"/>
        </w:rPr>
        <w:t>;</w:t>
      </w:r>
    </w:p>
    <w:p w:rsidR="009B0FC0" w:rsidRDefault="009B0FC0" w:rsidP="00FD05DE">
      <w:pPr>
        <w:pStyle w:val="a4"/>
        <w:tabs>
          <w:tab w:val="center" w:pos="4154"/>
          <w:tab w:val="right" w:pos="9355"/>
        </w:tabs>
        <w:ind w:left="-99" w:firstLine="740"/>
        <w:jc w:val="both"/>
        <w:rPr>
          <w:rFonts w:ascii="Times New Roman" w:hAnsi="Times New Roman" w:cs="Times New Roman"/>
          <w:sz w:val="28"/>
          <w:szCs w:val="28"/>
        </w:rPr>
      </w:pPr>
      <w:r>
        <w:rPr>
          <w:rFonts w:ascii="Times New Roman" w:hAnsi="Times New Roman" w:cs="Times New Roman"/>
          <w:sz w:val="28"/>
          <w:szCs w:val="28"/>
        </w:rPr>
        <w:t>-</w:t>
      </w:r>
      <w:r w:rsidR="00354F94">
        <w:rPr>
          <w:rFonts w:ascii="Times New Roman" w:hAnsi="Times New Roman" w:cs="Times New Roman"/>
          <w:color w:val="000000"/>
          <w:sz w:val="28"/>
          <w:szCs w:val="28"/>
          <w:lang w:bidi="ru-RU"/>
        </w:rPr>
        <w:t xml:space="preserve"> </w:t>
      </w:r>
      <w:r w:rsidR="00F043D3">
        <w:rPr>
          <w:rFonts w:ascii="Times New Roman" w:hAnsi="Times New Roman" w:cs="Times New Roman"/>
          <w:color w:val="00000A"/>
          <w:sz w:val="28"/>
          <w:szCs w:val="28"/>
          <w:lang w:eastAsia="ru-RU"/>
        </w:rPr>
        <w:t>решение</w:t>
      </w:r>
      <w:r w:rsidR="00F043D3" w:rsidRPr="00583374">
        <w:rPr>
          <w:rFonts w:ascii="Times New Roman" w:hAnsi="Times New Roman" w:cs="Times New Roman"/>
          <w:color w:val="00000A"/>
          <w:sz w:val="28"/>
          <w:szCs w:val="28"/>
          <w:lang w:eastAsia="ru-RU"/>
        </w:rPr>
        <w:t xml:space="preserve"> Собрания представителей муниципального образования </w:t>
      </w:r>
      <w:proofErr w:type="spellStart"/>
      <w:r w:rsidR="00F043D3" w:rsidRPr="00583374">
        <w:rPr>
          <w:rFonts w:ascii="Times New Roman" w:hAnsi="Times New Roman" w:cs="Times New Roman"/>
          <w:color w:val="00000A"/>
          <w:sz w:val="28"/>
          <w:szCs w:val="28"/>
          <w:lang w:eastAsia="ru-RU"/>
        </w:rPr>
        <w:t>Веневский</w:t>
      </w:r>
      <w:proofErr w:type="spellEnd"/>
      <w:r w:rsidR="00F043D3" w:rsidRPr="00583374">
        <w:rPr>
          <w:rFonts w:ascii="Times New Roman" w:hAnsi="Times New Roman" w:cs="Times New Roman"/>
          <w:color w:val="00000A"/>
          <w:sz w:val="28"/>
          <w:szCs w:val="28"/>
          <w:lang w:eastAsia="ru-RU"/>
        </w:rPr>
        <w:t xml:space="preserve"> район</w:t>
      </w:r>
      <w:r w:rsidR="00F043D3">
        <w:rPr>
          <w:rFonts w:ascii="Times New Roman" w:hAnsi="Times New Roman" w:cs="Times New Roman"/>
          <w:color w:val="00000A"/>
          <w:sz w:val="28"/>
          <w:szCs w:val="28"/>
          <w:lang w:eastAsia="ru-RU"/>
        </w:rPr>
        <w:t xml:space="preserve"> </w:t>
      </w:r>
      <w:r w:rsidR="00583374" w:rsidRPr="00F043D3">
        <w:rPr>
          <w:rFonts w:ascii="Times New Roman" w:hAnsi="Times New Roman" w:cs="Times New Roman"/>
          <w:color w:val="000000" w:themeColor="text1"/>
          <w:sz w:val="28"/>
          <w:szCs w:val="28"/>
        </w:rPr>
        <w:t>от 28.12.2017 № 49/282</w:t>
      </w:r>
      <w:r w:rsidR="00F043D3" w:rsidRPr="00F043D3">
        <w:rPr>
          <w:rFonts w:ascii="Times New Roman" w:hAnsi="Times New Roman" w:cs="Times New Roman"/>
          <w:color w:val="000000" w:themeColor="text1"/>
          <w:sz w:val="28"/>
          <w:szCs w:val="28"/>
        </w:rPr>
        <w:t xml:space="preserve"> </w:t>
      </w:r>
      <w:r w:rsidR="00F043D3">
        <w:rPr>
          <w:rFonts w:ascii="Times New Roman" w:hAnsi="Times New Roman" w:cs="Times New Roman"/>
          <w:sz w:val="28"/>
          <w:szCs w:val="28"/>
          <w:lang w:eastAsia="ru-RU"/>
        </w:rPr>
        <w:t>«</w:t>
      </w:r>
      <w:r w:rsidR="00F043D3" w:rsidRPr="00583374">
        <w:rPr>
          <w:rFonts w:ascii="Times New Roman" w:hAnsi="Times New Roman" w:cs="Times New Roman"/>
          <w:color w:val="000000"/>
          <w:sz w:val="28"/>
          <w:szCs w:val="28"/>
          <w:lang w:bidi="ru-RU"/>
        </w:rPr>
        <w:t xml:space="preserve">О внесении изменений и дополнений в решение Собрания представителей муниципального образования </w:t>
      </w:r>
      <w:proofErr w:type="spellStart"/>
      <w:r w:rsidR="00F043D3" w:rsidRPr="00583374">
        <w:rPr>
          <w:rFonts w:ascii="Times New Roman" w:hAnsi="Times New Roman" w:cs="Times New Roman"/>
          <w:color w:val="000000"/>
          <w:sz w:val="28"/>
          <w:szCs w:val="28"/>
          <w:lang w:bidi="ru-RU"/>
        </w:rPr>
        <w:t>Веневский</w:t>
      </w:r>
      <w:proofErr w:type="spellEnd"/>
      <w:r w:rsidR="00F043D3" w:rsidRPr="00583374">
        <w:rPr>
          <w:rFonts w:ascii="Times New Roman" w:hAnsi="Times New Roman" w:cs="Times New Roman"/>
          <w:color w:val="000000"/>
          <w:sz w:val="28"/>
          <w:szCs w:val="28"/>
          <w:lang w:bidi="ru-RU"/>
        </w:rPr>
        <w:t xml:space="preserve"> район от 28.02.2017 №38/218 «Об утверждении Положения об Общественном совете муниципального образования </w:t>
      </w:r>
      <w:proofErr w:type="spellStart"/>
      <w:r w:rsidR="00F043D3" w:rsidRPr="00583374">
        <w:rPr>
          <w:rFonts w:ascii="Times New Roman" w:hAnsi="Times New Roman" w:cs="Times New Roman"/>
          <w:color w:val="000000"/>
          <w:sz w:val="28"/>
          <w:szCs w:val="28"/>
          <w:lang w:bidi="ru-RU"/>
        </w:rPr>
        <w:t>Веневский</w:t>
      </w:r>
      <w:proofErr w:type="spellEnd"/>
      <w:r w:rsidR="00F043D3" w:rsidRPr="00583374">
        <w:rPr>
          <w:rFonts w:ascii="Times New Roman" w:hAnsi="Times New Roman" w:cs="Times New Roman"/>
          <w:color w:val="000000"/>
          <w:sz w:val="28"/>
          <w:szCs w:val="28"/>
          <w:lang w:bidi="ru-RU"/>
        </w:rPr>
        <w:t xml:space="preserve"> район»</w:t>
      </w:r>
      <w:r>
        <w:rPr>
          <w:rFonts w:ascii="Times New Roman" w:hAnsi="Times New Roman" w:cs="Times New Roman"/>
          <w:sz w:val="28"/>
          <w:szCs w:val="28"/>
        </w:rPr>
        <w:t>;</w:t>
      </w:r>
    </w:p>
    <w:p w:rsidR="006E776D" w:rsidRPr="00583374" w:rsidRDefault="009B0FC0" w:rsidP="00FD05DE">
      <w:pPr>
        <w:pStyle w:val="a4"/>
        <w:tabs>
          <w:tab w:val="center" w:pos="4154"/>
          <w:tab w:val="right" w:pos="9355"/>
        </w:tabs>
        <w:ind w:left="-99" w:firstLine="740"/>
        <w:jc w:val="both"/>
        <w:rPr>
          <w:rFonts w:ascii="Times New Roman" w:hAnsi="Times New Roman" w:cs="Times New Roman"/>
          <w:sz w:val="28"/>
          <w:szCs w:val="28"/>
        </w:rPr>
      </w:pPr>
      <w:r>
        <w:rPr>
          <w:rFonts w:ascii="Times New Roman" w:hAnsi="Times New Roman" w:cs="Times New Roman"/>
          <w:sz w:val="28"/>
          <w:szCs w:val="28"/>
        </w:rPr>
        <w:t>-</w:t>
      </w:r>
      <w:r w:rsidR="00583374">
        <w:rPr>
          <w:rFonts w:ascii="Times New Roman" w:hAnsi="Times New Roman" w:cs="Times New Roman"/>
          <w:sz w:val="28"/>
          <w:szCs w:val="28"/>
        </w:rPr>
        <w:t xml:space="preserve"> </w:t>
      </w:r>
      <w:r w:rsidR="00583374">
        <w:rPr>
          <w:rFonts w:ascii="Times New Roman" w:hAnsi="Times New Roman" w:cs="Times New Roman"/>
          <w:color w:val="00000A"/>
          <w:sz w:val="28"/>
          <w:szCs w:val="28"/>
          <w:lang w:eastAsia="ru-RU"/>
        </w:rPr>
        <w:t>решение</w:t>
      </w:r>
      <w:r w:rsidR="00583374" w:rsidRPr="00583374">
        <w:rPr>
          <w:rFonts w:ascii="Times New Roman" w:hAnsi="Times New Roman" w:cs="Times New Roman"/>
          <w:color w:val="00000A"/>
          <w:sz w:val="28"/>
          <w:szCs w:val="28"/>
          <w:lang w:eastAsia="ru-RU"/>
        </w:rPr>
        <w:t xml:space="preserve"> Собрания представителей муниципального образования </w:t>
      </w:r>
      <w:proofErr w:type="spellStart"/>
      <w:r w:rsidR="00583374" w:rsidRPr="00583374">
        <w:rPr>
          <w:rFonts w:ascii="Times New Roman" w:hAnsi="Times New Roman" w:cs="Times New Roman"/>
          <w:color w:val="00000A"/>
          <w:sz w:val="28"/>
          <w:szCs w:val="28"/>
          <w:lang w:eastAsia="ru-RU"/>
        </w:rPr>
        <w:t>Веневский</w:t>
      </w:r>
      <w:proofErr w:type="spellEnd"/>
      <w:r w:rsidR="00583374" w:rsidRPr="00583374">
        <w:rPr>
          <w:rFonts w:ascii="Times New Roman" w:hAnsi="Times New Roman" w:cs="Times New Roman"/>
          <w:color w:val="00000A"/>
          <w:sz w:val="28"/>
          <w:szCs w:val="28"/>
          <w:lang w:eastAsia="ru-RU"/>
        </w:rPr>
        <w:t xml:space="preserve"> район</w:t>
      </w:r>
      <w:r w:rsidR="00583374" w:rsidRPr="00583374">
        <w:rPr>
          <w:rFonts w:ascii="Times New Roman" w:hAnsi="Times New Roman" w:cs="Times New Roman"/>
          <w:sz w:val="28"/>
          <w:szCs w:val="28"/>
        </w:rPr>
        <w:t xml:space="preserve"> от 31.01.2019  № 8/39</w:t>
      </w:r>
      <w:r w:rsidR="00583374" w:rsidRPr="00583374">
        <w:rPr>
          <w:rFonts w:ascii="Times New Roman" w:hAnsi="Times New Roman" w:cs="Times New Roman"/>
          <w:sz w:val="28"/>
          <w:szCs w:val="28"/>
          <w:lang w:eastAsia="ru-RU"/>
        </w:rPr>
        <w:t xml:space="preserve"> </w:t>
      </w:r>
      <w:r w:rsidR="00583374">
        <w:rPr>
          <w:rFonts w:ascii="Times New Roman" w:hAnsi="Times New Roman" w:cs="Times New Roman"/>
          <w:sz w:val="28"/>
          <w:szCs w:val="28"/>
          <w:lang w:eastAsia="ru-RU"/>
        </w:rPr>
        <w:t>«</w:t>
      </w:r>
      <w:r w:rsidR="00583374" w:rsidRPr="00583374">
        <w:rPr>
          <w:rFonts w:ascii="Times New Roman" w:hAnsi="Times New Roman" w:cs="Times New Roman"/>
          <w:color w:val="000000"/>
          <w:sz w:val="28"/>
          <w:szCs w:val="28"/>
          <w:lang w:bidi="ru-RU"/>
        </w:rPr>
        <w:t xml:space="preserve">О внесении изменений и дополнений в решение Собрания представителей муниципального образования </w:t>
      </w:r>
      <w:proofErr w:type="spellStart"/>
      <w:r w:rsidR="00583374" w:rsidRPr="00583374">
        <w:rPr>
          <w:rFonts w:ascii="Times New Roman" w:hAnsi="Times New Roman" w:cs="Times New Roman"/>
          <w:color w:val="000000"/>
          <w:sz w:val="28"/>
          <w:szCs w:val="28"/>
          <w:lang w:bidi="ru-RU"/>
        </w:rPr>
        <w:t>Веневский</w:t>
      </w:r>
      <w:proofErr w:type="spellEnd"/>
      <w:r w:rsidR="00583374" w:rsidRPr="00583374">
        <w:rPr>
          <w:rFonts w:ascii="Times New Roman" w:hAnsi="Times New Roman" w:cs="Times New Roman"/>
          <w:color w:val="000000"/>
          <w:sz w:val="28"/>
          <w:szCs w:val="28"/>
          <w:lang w:bidi="ru-RU"/>
        </w:rPr>
        <w:t xml:space="preserve"> район от 28.02.2017 №38/218 «Об утверждении Положения об Общественном совете муниципального образования </w:t>
      </w:r>
      <w:proofErr w:type="spellStart"/>
      <w:r w:rsidR="00583374" w:rsidRPr="00583374">
        <w:rPr>
          <w:rFonts w:ascii="Times New Roman" w:hAnsi="Times New Roman" w:cs="Times New Roman"/>
          <w:color w:val="000000"/>
          <w:sz w:val="28"/>
          <w:szCs w:val="28"/>
          <w:lang w:bidi="ru-RU"/>
        </w:rPr>
        <w:t>Веневский</w:t>
      </w:r>
      <w:proofErr w:type="spellEnd"/>
      <w:r w:rsidR="00583374" w:rsidRPr="00583374">
        <w:rPr>
          <w:rFonts w:ascii="Times New Roman" w:hAnsi="Times New Roman" w:cs="Times New Roman"/>
          <w:color w:val="000000"/>
          <w:sz w:val="28"/>
          <w:szCs w:val="28"/>
          <w:lang w:bidi="ru-RU"/>
        </w:rPr>
        <w:t xml:space="preserve"> район»</w:t>
      </w:r>
      <w:r w:rsidR="006E776D" w:rsidRPr="00583374">
        <w:rPr>
          <w:rFonts w:ascii="Times New Roman" w:hAnsi="Times New Roman" w:cs="Times New Roman"/>
          <w:sz w:val="28"/>
          <w:szCs w:val="28"/>
          <w:lang w:eastAsia="ru-RU"/>
        </w:rPr>
        <w:t>.</w:t>
      </w:r>
    </w:p>
    <w:p w:rsidR="00FD05DE" w:rsidRPr="00FD05DE" w:rsidRDefault="00FD05DE" w:rsidP="00FD05DE">
      <w:pPr>
        <w:ind w:firstLine="740"/>
        <w:contextualSpacing/>
        <w:jc w:val="both"/>
        <w:rPr>
          <w:rFonts w:eastAsia="Calibri"/>
          <w:sz w:val="28"/>
          <w:szCs w:val="28"/>
          <w:lang w:eastAsia="en-US"/>
        </w:rPr>
      </w:pPr>
      <w:r w:rsidRPr="00FD05DE">
        <w:rPr>
          <w:rFonts w:eastAsia="Calibri"/>
          <w:sz w:val="28"/>
          <w:szCs w:val="28"/>
          <w:lang w:eastAsia="en-US"/>
        </w:rPr>
        <w:lastRenderedPageBreak/>
        <w:t xml:space="preserve">3. Опубликовать настоящее решение в газете «Вести </w:t>
      </w:r>
      <w:proofErr w:type="spellStart"/>
      <w:r w:rsidRPr="00FD05DE">
        <w:rPr>
          <w:rFonts w:eastAsia="Calibri"/>
          <w:sz w:val="28"/>
          <w:szCs w:val="28"/>
          <w:lang w:eastAsia="en-US"/>
        </w:rPr>
        <w:t>Веневского</w:t>
      </w:r>
      <w:proofErr w:type="spellEnd"/>
      <w:r w:rsidRPr="00FD05DE">
        <w:rPr>
          <w:rFonts w:eastAsia="Calibri"/>
          <w:sz w:val="28"/>
          <w:szCs w:val="28"/>
          <w:lang w:eastAsia="en-US"/>
        </w:rPr>
        <w:t xml:space="preserve"> района»</w:t>
      </w:r>
      <w:r w:rsidRPr="00FD05DE">
        <w:rPr>
          <w:rFonts w:eastAsia="Calibri"/>
          <w:bCs/>
          <w:sz w:val="28"/>
          <w:szCs w:val="28"/>
          <w:lang w:eastAsia="ar-SA"/>
        </w:rPr>
        <w:t xml:space="preserve">, </w:t>
      </w:r>
      <w:r w:rsidRPr="00FD05DE">
        <w:rPr>
          <w:rFonts w:eastAsia="Calibri"/>
          <w:sz w:val="28"/>
          <w:szCs w:val="28"/>
          <w:lang w:eastAsia="en-US"/>
        </w:rPr>
        <w:t xml:space="preserve">а также разместить </w:t>
      </w:r>
      <w:r w:rsidR="003A03CD">
        <w:rPr>
          <w:rFonts w:eastAsia="Calibri"/>
          <w:sz w:val="28"/>
          <w:szCs w:val="28"/>
          <w:lang w:eastAsia="en-US"/>
        </w:rPr>
        <w:t xml:space="preserve">на официальном сайте муниципального образования </w:t>
      </w:r>
      <w:proofErr w:type="spellStart"/>
      <w:r w:rsidR="003A03CD">
        <w:rPr>
          <w:rFonts w:eastAsia="Calibri"/>
          <w:sz w:val="28"/>
          <w:szCs w:val="28"/>
          <w:lang w:eastAsia="en-US"/>
        </w:rPr>
        <w:t>Веневский</w:t>
      </w:r>
      <w:proofErr w:type="spellEnd"/>
      <w:r w:rsidR="003A03CD">
        <w:rPr>
          <w:rFonts w:eastAsia="Calibri"/>
          <w:sz w:val="28"/>
          <w:szCs w:val="28"/>
          <w:lang w:eastAsia="en-US"/>
        </w:rPr>
        <w:t xml:space="preserve"> район</w:t>
      </w:r>
      <w:r w:rsidRPr="00FD05DE">
        <w:rPr>
          <w:rFonts w:eastAsia="Calibri"/>
          <w:sz w:val="28"/>
          <w:szCs w:val="28"/>
          <w:lang w:eastAsia="en-US"/>
        </w:rPr>
        <w:t>.</w:t>
      </w:r>
    </w:p>
    <w:p w:rsidR="006E776D" w:rsidRPr="00D32DCF" w:rsidRDefault="006E776D" w:rsidP="00FD05DE">
      <w:pPr>
        <w:ind w:firstLine="740"/>
        <w:jc w:val="both"/>
        <w:rPr>
          <w:sz w:val="28"/>
          <w:szCs w:val="28"/>
        </w:rPr>
      </w:pPr>
      <w:r w:rsidRPr="007D1891">
        <w:rPr>
          <w:sz w:val="28"/>
          <w:szCs w:val="28"/>
        </w:rPr>
        <w:t>4. Настоящее решение вступает в силу со дня его официального опубликования.</w:t>
      </w:r>
    </w:p>
    <w:p w:rsidR="006E776D" w:rsidRPr="00D32DCF" w:rsidRDefault="006E776D" w:rsidP="006E776D">
      <w:pPr>
        <w:ind w:firstLine="539"/>
        <w:jc w:val="both"/>
        <w:rPr>
          <w:sz w:val="28"/>
          <w:szCs w:val="28"/>
        </w:rPr>
      </w:pPr>
    </w:p>
    <w:tbl>
      <w:tblPr>
        <w:tblW w:w="4850" w:type="pct"/>
        <w:tblLayout w:type="fixed"/>
        <w:tblLook w:val="0000" w:firstRow="0" w:lastRow="0" w:firstColumn="0" w:lastColumn="0" w:noHBand="0" w:noVBand="0"/>
      </w:tblPr>
      <w:tblGrid>
        <w:gridCol w:w="4190"/>
        <w:gridCol w:w="2625"/>
        <w:gridCol w:w="3084"/>
      </w:tblGrid>
      <w:tr w:rsidR="006E776D" w:rsidRPr="00D32DCF" w:rsidTr="00662CED">
        <w:trPr>
          <w:trHeight w:val="798"/>
        </w:trPr>
        <w:tc>
          <w:tcPr>
            <w:tcW w:w="4280" w:type="dxa"/>
            <w:shd w:val="clear" w:color="auto" w:fill="auto"/>
            <w:vAlign w:val="bottom"/>
          </w:tcPr>
          <w:p w:rsidR="006E776D" w:rsidRPr="00D32DCF" w:rsidRDefault="006E776D" w:rsidP="00662CED">
            <w:pPr>
              <w:jc w:val="center"/>
              <w:rPr>
                <w:sz w:val="28"/>
                <w:szCs w:val="28"/>
              </w:rPr>
            </w:pPr>
            <w:r w:rsidRPr="00D32DCF">
              <w:rPr>
                <w:b/>
                <w:bCs/>
                <w:sz w:val="28"/>
                <w:szCs w:val="28"/>
              </w:rPr>
              <w:t xml:space="preserve">Глава муниципального образования </w:t>
            </w:r>
            <w:proofErr w:type="spellStart"/>
            <w:r w:rsidRPr="00D32DCF">
              <w:rPr>
                <w:b/>
                <w:bCs/>
                <w:sz w:val="28"/>
                <w:szCs w:val="28"/>
              </w:rPr>
              <w:t>Веневский</w:t>
            </w:r>
            <w:proofErr w:type="spellEnd"/>
            <w:r w:rsidRPr="00D32DCF">
              <w:rPr>
                <w:b/>
                <w:bCs/>
                <w:sz w:val="28"/>
                <w:szCs w:val="28"/>
              </w:rPr>
              <w:t xml:space="preserve"> район</w:t>
            </w:r>
          </w:p>
        </w:tc>
        <w:tc>
          <w:tcPr>
            <w:tcW w:w="2679" w:type="dxa"/>
            <w:shd w:val="clear" w:color="auto" w:fill="auto"/>
            <w:vAlign w:val="bottom"/>
          </w:tcPr>
          <w:p w:rsidR="006E776D" w:rsidRPr="00D32DCF" w:rsidRDefault="006E776D" w:rsidP="00662CED">
            <w:pPr>
              <w:spacing w:line="220" w:lineRule="exact"/>
              <w:jc w:val="center"/>
              <w:rPr>
                <w:color w:val="FFFFFF"/>
                <w:sz w:val="28"/>
                <w:szCs w:val="28"/>
                <w:lang w:val="en-US"/>
              </w:rPr>
            </w:pPr>
            <w:r w:rsidRPr="00D32DCF">
              <w:rPr>
                <w:rFonts w:ascii="PT Astra Serif" w:hAnsi="PT Astra Serif" w:cs="PT Astra Serif"/>
                <w:b/>
                <w:color w:val="FFFFFF"/>
                <w:sz w:val="28"/>
                <w:szCs w:val="28"/>
                <w:lang w:val="en-US"/>
              </w:rPr>
              <w:t>#3#</w:t>
            </w:r>
          </w:p>
        </w:tc>
        <w:tc>
          <w:tcPr>
            <w:tcW w:w="3149" w:type="dxa"/>
            <w:shd w:val="clear" w:color="auto" w:fill="auto"/>
            <w:vAlign w:val="bottom"/>
          </w:tcPr>
          <w:p w:rsidR="006E776D" w:rsidRPr="00D32DCF" w:rsidRDefault="006E776D" w:rsidP="00662CED">
            <w:pPr>
              <w:jc w:val="center"/>
              <w:rPr>
                <w:b/>
                <w:sz w:val="28"/>
                <w:szCs w:val="28"/>
              </w:rPr>
            </w:pPr>
          </w:p>
          <w:p w:rsidR="006E776D" w:rsidRDefault="006E776D" w:rsidP="00662CED">
            <w:pPr>
              <w:jc w:val="center"/>
              <w:rPr>
                <w:b/>
                <w:sz w:val="28"/>
                <w:szCs w:val="28"/>
              </w:rPr>
            </w:pPr>
          </w:p>
          <w:p w:rsidR="006E776D" w:rsidRPr="00D32DCF" w:rsidRDefault="00042AB8" w:rsidP="00662CED">
            <w:pPr>
              <w:jc w:val="center"/>
              <w:rPr>
                <w:b/>
                <w:sz w:val="28"/>
                <w:szCs w:val="28"/>
              </w:rPr>
            </w:pPr>
            <w:r>
              <w:rPr>
                <w:b/>
                <w:sz w:val="28"/>
                <w:szCs w:val="28"/>
              </w:rPr>
              <w:t>В</w:t>
            </w:r>
            <w:r w:rsidR="006E776D" w:rsidRPr="00D32DCF">
              <w:rPr>
                <w:b/>
                <w:sz w:val="28"/>
                <w:szCs w:val="28"/>
              </w:rPr>
              <w:t>.</w:t>
            </w:r>
            <w:r>
              <w:rPr>
                <w:b/>
                <w:sz w:val="28"/>
                <w:szCs w:val="28"/>
              </w:rPr>
              <w:t>И</w:t>
            </w:r>
            <w:r w:rsidR="006E776D" w:rsidRPr="00D32DCF">
              <w:rPr>
                <w:b/>
                <w:sz w:val="28"/>
                <w:szCs w:val="28"/>
              </w:rPr>
              <w:t>. К</w:t>
            </w:r>
            <w:r>
              <w:rPr>
                <w:b/>
                <w:sz w:val="28"/>
                <w:szCs w:val="28"/>
              </w:rPr>
              <w:t>ипиани</w:t>
            </w:r>
          </w:p>
          <w:p w:rsidR="006E776D" w:rsidRPr="00D32DCF" w:rsidRDefault="006E776D" w:rsidP="00662CED">
            <w:pPr>
              <w:jc w:val="right"/>
              <w:rPr>
                <w:sz w:val="28"/>
                <w:szCs w:val="28"/>
                <w:lang w:val="en-US"/>
              </w:rPr>
            </w:pPr>
          </w:p>
        </w:tc>
      </w:tr>
    </w:tbl>
    <w:p w:rsidR="006E776D" w:rsidRPr="00407FB0" w:rsidRDefault="006E776D" w:rsidP="006E776D">
      <w:pPr>
        <w:ind w:firstLine="709"/>
        <w:jc w:val="both"/>
        <w:rPr>
          <w:sz w:val="26"/>
          <w:szCs w:val="26"/>
        </w:rPr>
      </w:pPr>
    </w:p>
    <w:p w:rsidR="006E776D" w:rsidRDefault="006E776D" w:rsidP="006E776D">
      <w:pPr>
        <w:jc w:val="right"/>
      </w:pPr>
    </w:p>
    <w:p w:rsidR="006E776D" w:rsidRDefault="006E776D" w:rsidP="006E776D">
      <w:pPr>
        <w:jc w:val="right"/>
      </w:pPr>
    </w:p>
    <w:p w:rsidR="006E776D" w:rsidRDefault="006E776D" w:rsidP="006E776D">
      <w:pPr>
        <w:jc w:val="right"/>
      </w:pPr>
    </w:p>
    <w:p w:rsidR="006E776D" w:rsidRDefault="006E776D" w:rsidP="006E776D">
      <w:pPr>
        <w:jc w:val="right"/>
      </w:pPr>
    </w:p>
    <w:p w:rsidR="006E776D" w:rsidRDefault="006E776D" w:rsidP="006E776D">
      <w:pPr>
        <w:jc w:val="right"/>
      </w:pPr>
    </w:p>
    <w:p w:rsidR="006E776D" w:rsidRDefault="006E776D"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C82152" w:rsidRDefault="00C82152"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tbl>
      <w:tblPr>
        <w:tblW w:w="5396" w:type="dxa"/>
        <w:tblInd w:w="4219" w:type="dxa"/>
        <w:tblLayout w:type="fixed"/>
        <w:tblLook w:val="01E0" w:firstRow="1" w:lastRow="1" w:firstColumn="1" w:lastColumn="1" w:noHBand="0" w:noVBand="0"/>
      </w:tblPr>
      <w:tblGrid>
        <w:gridCol w:w="5396"/>
      </w:tblGrid>
      <w:tr w:rsidR="00A653E0" w:rsidRPr="002C370D" w:rsidTr="009952C0">
        <w:tc>
          <w:tcPr>
            <w:tcW w:w="5396" w:type="dxa"/>
            <w:shd w:val="clear" w:color="auto" w:fill="auto"/>
          </w:tcPr>
          <w:p w:rsidR="00A653E0" w:rsidRPr="002C370D" w:rsidRDefault="00A653E0" w:rsidP="009952C0">
            <w:pPr>
              <w:tabs>
                <w:tab w:val="center" w:pos="4677"/>
                <w:tab w:val="right" w:pos="9355"/>
              </w:tabs>
              <w:autoSpaceDE w:val="0"/>
              <w:autoSpaceDN w:val="0"/>
              <w:adjustRightInd w:val="0"/>
              <w:jc w:val="right"/>
              <w:rPr>
                <w:sz w:val="28"/>
                <w:szCs w:val="28"/>
              </w:rPr>
            </w:pPr>
            <w:r w:rsidRPr="002C370D">
              <w:rPr>
                <w:sz w:val="28"/>
                <w:szCs w:val="28"/>
              </w:rPr>
              <w:lastRenderedPageBreak/>
              <w:t xml:space="preserve">Приложение </w:t>
            </w:r>
          </w:p>
          <w:p w:rsidR="00A653E0" w:rsidRPr="002C370D" w:rsidRDefault="00A653E0" w:rsidP="009952C0">
            <w:pPr>
              <w:tabs>
                <w:tab w:val="center" w:pos="4677"/>
                <w:tab w:val="right" w:pos="9355"/>
              </w:tabs>
              <w:autoSpaceDE w:val="0"/>
              <w:autoSpaceDN w:val="0"/>
              <w:adjustRightInd w:val="0"/>
              <w:jc w:val="right"/>
              <w:rPr>
                <w:sz w:val="28"/>
                <w:szCs w:val="28"/>
              </w:rPr>
            </w:pPr>
            <w:r w:rsidRPr="002C370D">
              <w:rPr>
                <w:sz w:val="28"/>
                <w:szCs w:val="28"/>
              </w:rPr>
              <w:t xml:space="preserve">к решению Собрания представителей </w:t>
            </w:r>
          </w:p>
          <w:p w:rsidR="00A653E0" w:rsidRDefault="00A653E0" w:rsidP="009952C0">
            <w:pPr>
              <w:tabs>
                <w:tab w:val="center" w:pos="4677"/>
                <w:tab w:val="right" w:pos="9355"/>
              </w:tabs>
              <w:autoSpaceDE w:val="0"/>
              <w:autoSpaceDN w:val="0"/>
              <w:adjustRightInd w:val="0"/>
              <w:jc w:val="right"/>
              <w:rPr>
                <w:sz w:val="28"/>
                <w:szCs w:val="28"/>
              </w:rPr>
            </w:pPr>
            <w:r w:rsidRPr="002C370D">
              <w:rPr>
                <w:sz w:val="28"/>
                <w:szCs w:val="28"/>
              </w:rPr>
              <w:t xml:space="preserve">муниципального образования </w:t>
            </w:r>
          </w:p>
          <w:p w:rsidR="00A653E0" w:rsidRPr="002C370D" w:rsidRDefault="00A653E0" w:rsidP="009952C0">
            <w:pPr>
              <w:tabs>
                <w:tab w:val="center" w:pos="4677"/>
                <w:tab w:val="right" w:pos="9355"/>
              </w:tabs>
              <w:autoSpaceDE w:val="0"/>
              <w:autoSpaceDN w:val="0"/>
              <w:adjustRightInd w:val="0"/>
              <w:jc w:val="right"/>
              <w:rPr>
                <w:sz w:val="28"/>
                <w:szCs w:val="28"/>
              </w:rPr>
            </w:pPr>
            <w:proofErr w:type="spellStart"/>
            <w:r w:rsidRPr="002C370D">
              <w:rPr>
                <w:sz w:val="28"/>
                <w:szCs w:val="28"/>
              </w:rPr>
              <w:t>Веневский</w:t>
            </w:r>
            <w:proofErr w:type="spellEnd"/>
            <w:r w:rsidRPr="002C370D">
              <w:rPr>
                <w:sz w:val="28"/>
                <w:szCs w:val="28"/>
              </w:rPr>
              <w:t xml:space="preserve"> район</w:t>
            </w:r>
          </w:p>
        </w:tc>
      </w:tr>
      <w:tr w:rsidR="00A653E0" w:rsidRPr="002C370D" w:rsidTr="009952C0">
        <w:tc>
          <w:tcPr>
            <w:tcW w:w="5396" w:type="dxa"/>
            <w:shd w:val="clear" w:color="auto" w:fill="auto"/>
          </w:tcPr>
          <w:p w:rsidR="00A653E0" w:rsidRDefault="00A653E0" w:rsidP="009952C0">
            <w:pPr>
              <w:pStyle w:val="a4"/>
              <w:tabs>
                <w:tab w:val="center" w:pos="4154"/>
                <w:tab w:val="right" w:pos="9355"/>
              </w:tabs>
              <w:ind w:left="-99"/>
              <w:jc w:val="right"/>
              <w:rPr>
                <w:rFonts w:ascii="Times New Roman" w:hAnsi="Times New Roman"/>
                <w:sz w:val="28"/>
                <w:szCs w:val="28"/>
              </w:rPr>
            </w:pPr>
            <w:r w:rsidRPr="002C370D">
              <w:rPr>
                <w:rFonts w:ascii="Times New Roman" w:hAnsi="Times New Roman"/>
                <w:color w:val="000000"/>
                <w:sz w:val="28"/>
                <w:szCs w:val="28"/>
              </w:rPr>
              <w:t xml:space="preserve">от </w:t>
            </w:r>
            <w:r w:rsidR="00C82152">
              <w:rPr>
                <w:rFonts w:ascii="Times New Roman" w:hAnsi="Times New Roman"/>
                <w:color w:val="000000"/>
                <w:sz w:val="28"/>
                <w:szCs w:val="28"/>
              </w:rPr>
              <w:t>25.11.2024</w:t>
            </w:r>
            <w:r>
              <w:rPr>
                <w:rFonts w:ascii="Times New Roman" w:hAnsi="Times New Roman"/>
                <w:color w:val="000000"/>
                <w:sz w:val="28"/>
                <w:szCs w:val="28"/>
              </w:rPr>
              <w:t xml:space="preserve"> </w:t>
            </w:r>
            <w:r>
              <w:rPr>
                <w:rFonts w:ascii="Times New Roman" w:hAnsi="Times New Roman"/>
                <w:sz w:val="28"/>
                <w:szCs w:val="28"/>
              </w:rPr>
              <w:t xml:space="preserve">№ </w:t>
            </w:r>
            <w:r w:rsidR="00C82152">
              <w:rPr>
                <w:rFonts w:ascii="Times New Roman" w:hAnsi="Times New Roman"/>
                <w:sz w:val="28"/>
                <w:szCs w:val="28"/>
              </w:rPr>
              <w:t>16/101</w:t>
            </w:r>
          </w:p>
          <w:p w:rsidR="003A03CD" w:rsidRPr="002C370D" w:rsidRDefault="00A653E0" w:rsidP="003A03CD">
            <w:pPr>
              <w:pStyle w:val="a4"/>
              <w:tabs>
                <w:tab w:val="center" w:pos="4154"/>
                <w:tab w:val="right" w:pos="9355"/>
              </w:tabs>
              <w:ind w:left="-99"/>
              <w:jc w:val="right"/>
              <w:rPr>
                <w:rFonts w:ascii="Times New Roman" w:hAnsi="Times New Roman"/>
                <w:color w:val="000000"/>
                <w:sz w:val="28"/>
                <w:szCs w:val="28"/>
              </w:rPr>
            </w:pPr>
            <w:r>
              <w:rPr>
                <w:rFonts w:ascii="Times New Roman" w:hAnsi="Times New Roman"/>
                <w:sz w:val="28"/>
                <w:szCs w:val="28"/>
              </w:rPr>
              <w:t xml:space="preserve"> </w:t>
            </w:r>
          </w:p>
          <w:p w:rsidR="00A653E0" w:rsidRPr="002C370D" w:rsidRDefault="00A653E0" w:rsidP="009952C0">
            <w:pPr>
              <w:pStyle w:val="a4"/>
              <w:tabs>
                <w:tab w:val="center" w:pos="4154"/>
                <w:tab w:val="right" w:pos="9355"/>
              </w:tabs>
              <w:ind w:left="-99"/>
              <w:jc w:val="right"/>
              <w:rPr>
                <w:rFonts w:ascii="Times New Roman" w:hAnsi="Times New Roman"/>
                <w:color w:val="000000"/>
                <w:sz w:val="28"/>
                <w:szCs w:val="28"/>
              </w:rPr>
            </w:pPr>
          </w:p>
        </w:tc>
      </w:tr>
    </w:tbl>
    <w:p w:rsidR="00A653E0" w:rsidRDefault="00A653E0" w:rsidP="00A90657">
      <w:pPr>
        <w:jc w:val="center"/>
        <w:rPr>
          <w:b/>
          <w:bCs/>
          <w:sz w:val="28"/>
          <w:szCs w:val="28"/>
        </w:rPr>
      </w:pPr>
    </w:p>
    <w:p w:rsidR="00A90657" w:rsidRPr="00ED044B" w:rsidRDefault="00A90657" w:rsidP="00A90657">
      <w:pPr>
        <w:jc w:val="center"/>
        <w:rPr>
          <w:sz w:val="28"/>
          <w:szCs w:val="28"/>
        </w:rPr>
      </w:pPr>
      <w:r w:rsidRPr="00ED044B">
        <w:rPr>
          <w:b/>
          <w:bCs/>
          <w:sz w:val="28"/>
          <w:szCs w:val="28"/>
        </w:rPr>
        <w:t>ПОЛОЖЕНИЕ</w:t>
      </w:r>
    </w:p>
    <w:p w:rsidR="00A90657" w:rsidRPr="00ED044B" w:rsidRDefault="00A90657" w:rsidP="00A90657">
      <w:pPr>
        <w:jc w:val="center"/>
        <w:rPr>
          <w:sz w:val="28"/>
          <w:szCs w:val="28"/>
        </w:rPr>
      </w:pPr>
      <w:r w:rsidRPr="00ED044B">
        <w:rPr>
          <w:b/>
          <w:bCs/>
          <w:sz w:val="28"/>
          <w:szCs w:val="28"/>
        </w:rPr>
        <w:t>ОБ ОБЩЕСТВЕННОМ</w:t>
      </w:r>
      <w:r>
        <w:rPr>
          <w:b/>
          <w:bCs/>
          <w:sz w:val="28"/>
          <w:szCs w:val="28"/>
        </w:rPr>
        <w:t xml:space="preserve"> </w:t>
      </w:r>
      <w:r w:rsidRPr="00ED044B">
        <w:rPr>
          <w:b/>
          <w:bCs/>
          <w:sz w:val="28"/>
          <w:szCs w:val="28"/>
        </w:rPr>
        <w:t xml:space="preserve">СОВЕТЕ МУНИЦИПАЛЬНОГО </w:t>
      </w:r>
      <w:r>
        <w:rPr>
          <w:b/>
          <w:bCs/>
          <w:sz w:val="28"/>
          <w:szCs w:val="28"/>
        </w:rPr>
        <w:t xml:space="preserve">ОБРАЗОВАНИЯ ВЕНЕВСКИЙ </w:t>
      </w:r>
      <w:r w:rsidRPr="00ED044B">
        <w:rPr>
          <w:b/>
          <w:bCs/>
          <w:sz w:val="28"/>
          <w:szCs w:val="28"/>
        </w:rPr>
        <w:t>РАЙОН</w:t>
      </w:r>
    </w:p>
    <w:p w:rsidR="00A90657" w:rsidRDefault="00A90657" w:rsidP="00A90657">
      <w:pPr>
        <w:jc w:val="both"/>
        <w:rPr>
          <w:sz w:val="28"/>
          <w:szCs w:val="28"/>
        </w:rPr>
      </w:pPr>
    </w:p>
    <w:p w:rsidR="00A90657" w:rsidRPr="00EA0CB5" w:rsidRDefault="00A90657" w:rsidP="00A90657">
      <w:pPr>
        <w:pStyle w:val="a8"/>
        <w:numPr>
          <w:ilvl w:val="0"/>
          <w:numId w:val="3"/>
        </w:numPr>
        <w:spacing w:after="0" w:line="240" w:lineRule="auto"/>
        <w:ind w:left="0" w:firstLine="0"/>
        <w:jc w:val="center"/>
        <w:outlineLvl w:val="1"/>
        <w:rPr>
          <w:rFonts w:ascii="Times New Roman" w:eastAsia="Times New Roman" w:hAnsi="Times New Roman" w:cs="Times New Roman"/>
          <w:b/>
          <w:bCs/>
          <w:sz w:val="28"/>
          <w:szCs w:val="28"/>
          <w:lang w:eastAsia="ru-RU"/>
        </w:rPr>
      </w:pPr>
      <w:r w:rsidRPr="004F097A">
        <w:rPr>
          <w:rFonts w:ascii="Times New Roman" w:eastAsia="Times New Roman" w:hAnsi="Times New Roman" w:cs="Times New Roman"/>
          <w:b/>
          <w:bCs/>
          <w:sz w:val="28"/>
          <w:szCs w:val="28"/>
          <w:lang w:eastAsia="ru-RU"/>
        </w:rPr>
        <w:t xml:space="preserve">Общие положения </w:t>
      </w:r>
    </w:p>
    <w:p w:rsidR="00A90657" w:rsidRPr="00932BC9" w:rsidRDefault="00A90657" w:rsidP="00A90657">
      <w:pPr>
        <w:jc w:val="both"/>
        <w:rPr>
          <w:sz w:val="28"/>
          <w:szCs w:val="28"/>
        </w:rPr>
      </w:pPr>
    </w:p>
    <w:p w:rsidR="00A90657" w:rsidRPr="00E2139B" w:rsidRDefault="00A90657" w:rsidP="00A90657">
      <w:pPr>
        <w:pStyle w:val="a8"/>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Настоящее Положение разработано в соответствии с Федеральным законом от 21 июля 2014 года № 212 - ФЗ «Об основах общественного контроля в Российской Федерации», Законом Тульской области от 26 января 2017</w:t>
      </w:r>
      <w:r>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года № 1-ЗТО «О регулировании отдельных правоотношений, связанных с осуществлением общественного контроля в Тульской области», определяет компетенцию, поря</w:t>
      </w:r>
      <w:r>
        <w:rPr>
          <w:rFonts w:ascii="Times New Roman" w:eastAsia="Times New Roman" w:hAnsi="Times New Roman" w:cs="Times New Roman"/>
          <w:sz w:val="28"/>
          <w:szCs w:val="28"/>
        </w:rPr>
        <w:t>док формирования и деятельности О</w:t>
      </w:r>
      <w:r w:rsidRPr="00E2139B">
        <w:rPr>
          <w:rFonts w:ascii="Times New Roman" w:eastAsia="Times New Roman" w:hAnsi="Times New Roman" w:cs="Times New Roman"/>
          <w:sz w:val="28"/>
          <w:szCs w:val="28"/>
        </w:rPr>
        <w:t xml:space="preserve">бщественного совета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(далее - Общественный совет).</w:t>
      </w:r>
    </w:p>
    <w:p w:rsidR="00A90657" w:rsidRPr="00E2139B" w:rsidRDefault="00A90657" w:rsidP="00A90657">
      <w:pPr>
        <w:pStyle w:val="a8"/>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Общественный совет является постоянно действующим совещательным органом.</w:t>
      </w:r>
    </w:p>
    <w:p w:rsidR="00A90657" w:rsidRPr="00E2139B" w:rsidRDefault="00A90657" w:rsidP="00A90657">
      <w:pPr>
        <w:pStyle w:val="a8"/>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lang w:eastAsia="ru-RU"/>
        </w:rPr>
        <w:t xml:space="preserve">В своей деятельности </w:t>
      </w:r>
      <w:r>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 xml:space="preserve">бщественный совет руководствуется </w:t>
      </w:r>
      <w:hyperlink r:id="rId7" w:history="1">
        <w:r w:rsidRPr="00E2139B">
          <w:rPr>
            <w:rFonts w:ascii="Times New Roman" w:hAnsi="Times New Roman" w:cs="Times New Roman"/>
            <w:sz w:val="28"/>
            <w:szCs w:val="28"/>
          </w:rPr>
          <w:t>Конституцией</w:t>
        </w:r>
      </w:hyperlink>
      <w:r w:rsidRPr="00E2139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E2139B">
        <w:rPr>
          <w:rFonts w:ascii="Times New Roman" w:eastAsia="Times New Roman" w:hAnsi="Times New Roman" w:cs="Times New Roman"/>
          <w:sz w:val="28"/>
          <w:szCs w:val="28"/>
          <w:lang w:eastAsia="ru-RU"/>
        </w:rPr>
        <w:t>,</w:t>
      </w:r>
      <w:r w:rsidRPr="00E2139B">
        <w:rPr>
          <w:rFonts w:ascii="Times New Roman" w:eastAsia="Times New Roman" w:hAnsi="Times New Roman" w:cs="Times New Roman"/>
          <w:sz w:val="28"/>
          <w:szCs w:val="28"/>
        </w:rPr>
        <w:t xml:space="preserve"> нормативно правовыми актами муниципального образования, а также настоящим  Положением.</w:t>
      </w:r>
    </w:p>
    <w:p w:rsidR="00A90657" w:rsidRPr="00E2139B" w:rsidRDefault="00A90657" w:rsidP="00A90657">
      <w:pPr>
        <w:pStyle w:val="a8"/>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 xml:space="preserve">Члены </w:t>
      </w:r>
      <w:r>
        <w:rPr>
          <w:rFonts w:ascii="Times New Roman" w:eastAsia="Times New Roman" w:hAnsi="Times New Roman" w:cs="Times New Roman"/>
          <w:sz w:val="28"/>
          <w:szCs w:val="28"/>
        </w:rPr>
        <w:t>О</w:t>
      </w:r>
      <w:r w:rsidRPr="00E2139B">
        <w:rPr>
          <w:rFonts w:ascii="Times New Roman" w:eastAsia="Times New Roman" w:hAnsi="Times New Roman" w:cs="Times New Roman"/>
          <w:sz w:val="28"/>
          <w:szCs w:val="28"/>
        </w:rPr>
        <w:t>бщественного совета исполняют свои обязанности на общественных началах.</w:t>
      </w:r>
    </w:p>
    <w:p w:rsidR="00A90657" w:rsidRPr="00E2139B" w:rsidRDefault="00A90657" w:rsidP="00A90657">
      <w:pPr>
        <w:jc w:val="both"/>
        <w:rPr>
          <w:sz w:val="28"/>
          <w:szCs w:val="28"/>
        </w:rPr>
      </w:pPr>
    </w:p>
    <w:p w:rsidR="00A90657" w:rsidRPr="00E2139B" w:rsidRDefault="00A90657" w:rsidP="00A90657">
      <w:pPr>
        <w:jc w:val="center"/>
        <w:rPr>
          <w:b/>
          <w:sz w:val="28"/>
          <w:szCs w:val="28"/>
        </w:rPr>
      </w:pPr>
      <w:r w:rsidRPr="00E2139B">
        <w:rPr>
          <w:b/>
          <w:sz w:val="28"/>
          <w:szCs w:val="28"/>
        </w:rPr>
        <w:t xml:space="preserve">II. Основные задачи и функции </w:t>
      </w:r>
      <w:r>
        <w:rPr>
          <w:b/>
          <w:sz w:val="28"/>
          <w:szCs w:val="28"/>
        </w:rPr>
        <w:t>О</w:t>
      </w:r>
      <w:r w:rsidRPr="00E2139B">
        <w:rPr>
          <w:b/>
          <w:sz w:val="28"/>
          <w:szCs w:val="28"/>
        </w:rPr>
        <w:t>бщественного совета</w:t>
      </w:r>
    </w:p>
    <w:p w:rsidR="00A90657" w:rsidRPr="00E2139B" w:rsidRDefault="00A90657" w:rsidP="00A90657">
      <w:pPr>
        <w:jc w:val="center"/>
        <w:rPr>
          <w:b/>
          <w:sz w:val="28"/>
          <w:szCs w:val="28"/>
        </w:rPr>
      </w:pPr>
    </w:p>
    <w:p w:rsidR="00A90657" w:rsidRPr="00E2139B" w:rsidRDefault="00A90657" w:rsidP="00A90657">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Основными задачами </w:t>
      </w:r>
      <w:r>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бщественного совета являются:</w:t>
      </w:r>
    </w:p>
    <w:p w:rsidR="00A90657" w:rsidRPr="00E2139B" w:rsidRDefault="00A90657" w:rsidP="00A90657">
      <w:pPr>
        <w:ind w:firstLine="708"/>
        <w:jc w:val="both"/>
        <w:rPr>
          <w:sz w:val="28"/>
          <w:szCs w:val="28"/>
        </w:rPr>
      </w:pPr>
    </w:p>
    <w:p w:rsidR="00A90657" w:rsidRPr="00E2139B" w:rsidRDefault="00A90657" w:rsidP="00A90657">
      <w:pPr>
        <w:autoSpaceDE w:val="0"/>
        <w:autoSpaceDN w:val="0"/>
        <w:adjustRightInd w:val="0"/>
        <w:ind w:firstLine="540"/>
        <w:jc w:val="both"/>
        <w:rPr>
          <w:sz w:val="28"/>
          <w:szCs w:val="28"/>
        </w:rPr>
      </w:pPr>
      <w:r w:rsidRPr="00E2139B">
        <w:rPr>
          <w:sz w:val="28"/>
          <w:szCs w:val="28"/>
        </w:rPr>
        <w:t>1) формирование и развитие гражданского правосознания;</w:t>
      </w:r>
    </w:p>
    <w:p w:rsidR="00A90657" w:rsidRPr="00E2139B" w:rsidRDefault="00A90657" w:rsidP="00A90657">
      <w:pPr>
        <w:autoSpaceDE w:val="0"/>
        <w:autoSpaceDN w:val="0"/>
        <w:adjustRightInd w:val="0"/>
        <w:ind w:firstLine="540"/>
        <w:jc w:val="both"/>
        <w:rPr>
          <w:sz w:val="28"/>
          <w:szCs w:val="28"/>
        </w:rPr>
      </w:pPr>
      <w:r w:rsidRPr="00E2139B">
        <w:rPr>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A90657" w:rsidRPr="00E2139B" w:rsidRDefault="00A90657" w:rsidP="00A90657">
      <w:pPr>
        <w:autoSpaceDE w:val="0"/>
        <w:autoSpaceDN w:val="0"/>
        <w:adjustRightInd w:val="0"/>
        <w:ind w:firstLine="540"/>
        <w:jc w:val="both"/>
        <w:rPr>
          <w:sz w:val="28"/>
          <w:szCs w:val="28"/>
        </w:rPr>
      </w:pPr>
      <w:r w:rsidRPr="00E2139B">
        <w:rPr>
          <w:sz w:val="28"/>
          <w:szCs w:val="28"/>
        </w:rPr>
        <w:t>3) содействие предупреждению и разрешению социальных конфликтов;</w:t>
      </w:r>
    </w:p>
    <w:p w:rsidR="00A90657" w:rsidRPr="00E2139B" w:rsidRDefault="00A90657" w:rsidP="00A90657">
      <w:pPr>
        <w:autoSpaceDE w:val="0"/>
        <w:autoSpaceDN w:val="0"/>
        <w:adjustRightInd w:val="0"/>
        <w:ind w:firstLine="540"/>
        <w:jc w:val="both"/>
        <w:rPr>
          <w:sz w:val="28"/>
          <w:szCs w:val="28"/>
        </w:rPr>
      </w:pPr>
      <w:r w:rsidRPr="00E2139B">
        <w:rPr>
          <w:sz w:val="28"/>
          <w:szCs w:val="28"/>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90657" w:rsidRPr="00E2139B" w:rsidRDefault="00A90657" w:rsidP="00A90657">
      <w:pPr>
        <w:autoSpaceDE w:val="0"/>
        <w:autoSpaceDN w:val="0"/>
        <w:adjustRightInd w:val="0"/>
        <w:ind w:firstLine="540"/>
        <w:jc w:val="both"/>
        <w:rPr>
          <w:sz w:val="28"/>
          <w:szCs w:val="28"/>
        </w:rPr>
      </w:pPr>
      <w:r w:rsidRPr="00E2139B">
        <w:rPr>
          <w:sz w:val="28"/>
          <w:szCs w:val="28"/>
        </w:rPr>
        <w:t>5) обеспечение прозрачности и открытости деятельности органов местного самоуправления;</w:t>
      </w:r>
    </w:p>
    <w:p w:rsidR="00A90657" w:rsidRPr="00E2139B" w:rsidRDefault="00A90657" w:rsidP="00A90657">
      <w:pPr>
        <w:autoSpaceDE w:val="0"/>
        <w:autoSpaceDN w:val="0"/>
        <w:adjustRightInd w:val="0"/>
        <w:ind w:firstLine="540"/>
        <w:jc w:val="both"/>
        <w:rPr>
          <w:sz w:val="28"/>
          <w:szCs w:val="28"/>
        </w:rPr>
      </w:pPr>
      <w:r w:rsidRPr="00E2139B">
        <w:rPr>
          <w:sz w:val="28"/>
          <w:szCs w:val="28"/>
        </w:rPr>
        <w:t>6) формирование в обществе нетерпимости к коррупционному поведению;</w:t>
      </w:r>
    </w:p>
    <w:p w:rsidR="00A90657" w:rsidRPr="00E2139B" w:rsidRDefault="00A90657" w:rsidP="00A90657">
      <w:pPr>
        <w:autoSpaceDE w:val="0"/>
        <w:autoSpaceDN w:val="0"/>
        <w:adjustRightInd w:val="0"/>
        <w:ind w:firstLine="540"/>
        <w:jc w:val="both"/>
        <w:rPr>
          <w:sz w:val="28"/>
          <w:szCs w:val="28"/>
        </w:rPr>
      </w:pPr>
      <w:r w:rsidRPr="00E2139B">
        <w:rPr>
          <w:sz w:val="28"/>
          <w:szCs w:val="28"/>
        </w:rPr>
        <w:t>7) повышение эффективности деятельности органов местного самоуправления.</w:t>
      </w:r>
    </w:p>
    <w:p w:rsidR="00A90657" w:rsidRPr="00E2139B" w:rsidRDefault="00A90657" w:rsidP="00A90657">
      <w:pPr>
        <w:ind w:firstLine="567"/>
        <w:jc w:val="both"/>
        <w:rPr>
          <w:sz w:val="28"/>
          <w:szCs w:val="28"/>
        </w:rPr>
      </w:pPr>
      <w:r w:rsidRPr="00A32FC3">
        <w:rPr>
          <w:sz w:val="28"/>
          <w:szCs w:val="28"/>
          <w:lang w:bidi="ru-RU"/>
        </w:rPr>
        <w:t>8) проведение независимой оценки качества услуг организаций в сфере культуры, образования.</w:t>
      </w:r>
    </w:p>
    <w:p w:rsidR="00A90657" w:rsidRPr="00E2139B" w:rsidRDefault="00A90657" w:rsidP="00A90657">
      <w:pPr>
        <w:ind w:firstLine="708"/>
        <w:jc w:val="both"/>
        <w:rPr>
          <w:sz w:val="28"/>
          <w:szCs w:val="28"/>
        </w:rPr>
      </w:pPr>
      <w:r w:rsidRPr="00E2139B">
        <w:rPr>
          <w:sz w:val="28"/>
          <w:szCs w:val="28"/>
        </w:rPr>
        <w:t xml:space="preserve">6. Общественный совет для выполнения возложенных на него основных задач выполняет следующие функции: </w:t>
      </w:r>
    </w:p>
    <w:p w:rsidR="00A90657" w:rsidRPr="00E2139B" w:rsidRDefault="00A90657" w:rsidP="00A90657">
      <w:pPr>
        <w:ind w:firstLine="708"/>
        <w:jc w:val="both"/>
        <w:rPr>
          <w:sz w:val="28"/>
          <w:szCs w:val="28"/>
        </w:rPr>
      </w:pPr>
    </w:p>
    <w:p w:rsidR="00A90657" w:rsidRPr="00E2139B" w:rsidRDefault="00A90657" w:rsidP="00A90657">
      <w:pPr>
        <w:ind w:firstLine="708"/>
        <w:jc w:val="both"/>
        <w:rPr>
          <w:sz w:val="28"/>
          <w:szCs w:val="28"/>
        </w:rPr>
      </w:pPr>
      <w:r w:rsidRPr="00E2139B">
        <w:rPr>
          <w:sz w:val="28"/>
          <w:szCs w:val="28"/>
        </w:rPr>
        <w:t>1) готовит предложения органам местного самоуправления по вопросам повышения эффективности его деятельности;</w:t>
      </w:r>
    </w:p>
    <w:p w:rsidR="00A90657" w:rsidRPr="00E2139B" w:rsidRDefault="00A90657" w:rsidP="00A90657">
      <w:pPr>
        <w:ind w:firstLine="708"/>
        <w:jc w:val="both"/>
        <w:rPr>
          <w:sz w:val="28"/>
          <w:szCs w:val="28"/>
        </w:rPr>
      </w:pPr>
      <w:r w:rsidRPr="00E2139B">
        <w:rPr>
          <w:sz w:val="28"/>
          <w:szCs w:val="28"/>
        </w:rPr>
        <w:t>2) обсуждает годовые планы работы органов местного самоуправления и годовые отчеты о его деятельности;</w:t>
      </w:r>
    </w:p>
    <w:p w:rsidR="00A90657" w:rsidRPr="00E2139B" w:rsidRDefault="00A90657" w:rsidP="00A90657">
      <w:pPr>
        <w:ind w:firstLine="708"/>
        <w:jc w:val="both"/>
        <w:rPr>
          <w:sz w:val="28"/>
          <w:szCs w:val="28"/>
        </w:rPr>
      </w:pPr>
      <w:r w:rsidRPr="00E2139B">
        <w:rPr>
          <w:sz w:val="28"/>
          <w:szCs w:val="28"/>
        </w:rPr>
        <w:t>3) обсуждает отчеты органов местного самоуправления о реализации государственных, региональных, муниципальных программ Тульской области;</w:t>
      </w:r>
    </w:p>
    <w:p w:rsidR="00A90657" w:rsidRPr="00E2139B" w:rsidRDefault="00A90657" w:rsidP="00A90657">
      <w:pPr>
        <w:ind w:firstLine="708"/>
        <w:jc w:val="both"/>
        <w:rPr>
          <w:sz w:val="28"/>
          <w:szCs w:val="28"/>
        </w:rPr>
      </w:pPr>
      <w:r w:rsidRPr="00E2139B">
        <w:rPr>
          <w:sz w:val="28"/>
          <w:szCs w:val="28"/>
        </w:rPr>
        <w:t xml:space="preserve">4) участвует в мероприятиях органов местного самоуправления антикоррупционного характера и заседаниях, в которых предусмотрено участие представителей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A90657" w:rsidRPr="00E2139B" w:rsidRDefault="00A90657" w:rsidP="00A90657">
      <w:pPr>
        <w:ind w:firstLine="708"/>
        <w:jc w:val="both"/>
        <w:rPr>
          <w:sz w:val="28"/>
          <w:szCs w:val="28"/>
        </w:rPr>
      </w:pPr>
      <w:r w:rsidRPr="00E2139B">
        <w:rPr>
          <w:sz w:val="28"/>
          <w:szCs w:val="28"/>
        </w:rPr>
        <w:t>6) обсуждает проекты актов, подготовленных органами местного самоуправления, в случаях, предусмотренных действующим законодательством;</w:t>
      </w:r>
    </w:p>
    <w:p w:rsidR="00A90657" w:rsidRPr="00E2139B" w:rsidRDefault="00A90657" w:rsidP="00A90657">
      <w:pPr>
        <w:ind w:firstLine="708"/>
        <w:jc w:val="both"/>
        <w:rPr>
          <w:sz w:val="28"/>
          <w:szCs w:val="28"/>
        </w:rPr>
      </w:pPr>
      <w:r w:rsidRPr="00E2139B">
        <w:rPr>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w:t>
      </w:r>
      <w:r>
        <w:rPr>
          <w:sz w:val="28"/>
          <w:szCs w:val="28"/>
        </w:rPr>
        <w:t xml:space="preserve"> </w:t>
      </w:r>
      <w:r w:rsidRPr="00E2139B">
        <w:rPr>
          <w:sz w:val="28"/>
          <w:szCs w:val="28"/>
        </w:rPr>
        <w:t xml:space="preserve">и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8) осуществляет иные функции во исполнение возложенных на </w:t>
      </w:r>
      <w:r>
        <w:rPr>
          <w:sz w:val="28"/>
          <w:szCs w:val="28"/>
        </w:rPr>
        <w:t>О</w:t>
      </w:r>
      <w:r w:rsidRPr="00E2139B">
        <w:rPr>
          <w:sz w:val="28"/>
          <w:szCs w:val="28"/>
        </w:rPr>
        <w:t>бщественный совет основных задач.</w:t>
      </w:r>
    </w:p>
    <w:p w:rsidR="00A90657" w:rsidRPr="00E2139B" w:rsidRDefault="00A90657" w:rsidP="00A90657">
      <w:pPr>
        <w:ind w:firstLine="708"/>
        <w:jc w:val="both"/>
        <w:rPr>
          <w:sz w:val="28"/>
          <w:szCs w:val="28"/>
        </w:rPr>
      </w:pPr>
    </w:p>
    <w:p w:rsidR="00A90657" w:rsidRPr="00E2139B" w:rsidRDefault="00A90657" w:rsidP="00A90657">
      <w:pPr>
        <w:pStyle w:val="a8"/>
        <w:numPr>
          <w:ilvl w:val="0"/>
          <w:numId w:val="5"/>
        </w:numPr>
        <w:spacing w:after="0" w:line="240" w:lineRule="auto"/>
        <w:ind w:left="709" w:firstLine="0"/>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Общественный совет вправе:</w:t>
      </w:r>
    </w:p>
    <w:p w:rsidR="00A90657" w:rsidRPr="00E2139B" w:rsidRDefault="00A90657" w:rsidP="00A90657">
      <w:pPr>
        <w:ind w:firstLine="708"/>
        <w:jc w:val="both"/>
        <w:rPr>
          <w:sz w:val="28"/>
          <w:szCs w:val="28"/>
        </w:rPr>
      </w:pPr>
    </w:p>
    <w:p w:rsidR="00A90657" w:rsidRPr="00E2139B" w:rsidRDefault="00A90657" w:rsidP="00A90657">
      <w:pPr>
        <w:ind w:firstLine="708"/>
        <w:jc w:val="both"/>
        <w:rPr>
          <w:sz w:val="28"/>
          <w:szCs w:val="28"/>
        </w:rPr>
      </w:pPr>
      <w:r w:rsidRPr="00E2139B">
        <w:rPr>
          <w:sz w:val="28"/>
          <w:szCs w:val="28"/>
        </w:rPr>
        <w:t>1) осуществлять общественный контроль в формах, предусмотренных федеральным и региональным законодательством;</w:t>
      </w:r>
    </w:p>
    <w:p w:rsidR="00A90657" w:rsidRPr="00E2139B" w:rsidRDefault="00A90657" w:rsidP="00A90657">
      <w:pPr>
        <w:ind w:firstLine="708"/>
        <w:jc w:val="both"/>
        <w:rPr>
          <w:sz w:val="28"/>
          <w:szCs w:val="28"/>
        </w:rPr>
      </w:pPr>
      <w:r w:rsidRPr="00E2139B">
        <w:rPr>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A90657" w:rsidRPr="00E2139B" w:rsidRDefault="00A90657" w:rsidP="00A90657">
      <w:pPr>
        <w:ind w:firstLine="708"/>
        <w:jc w:val="both"/>
        <w:rPr>
          <w:sz w:val="28"/>
          <w:szCs w:val="28"/>
        </w:rPr>
      </w:pPr>
      <w:r w:rsidRPr="00E2139B">
        <w:rPr>
          <w:sz w:val="28"/>
          <w:szCs w:val="28"/>
        </w:rPr>
        <w:t>3) запрашивать в соответствии с законодательством Российской Федерации у органов местного самоуправления</w:t>
      </w:r>
      <w:r>
        <w:rPr>
          <w:sz w:val="28"/>
          <w:szCs w:val="28"/>
        </w:rPr>
        <w:t xml:space="preserve"> </w:t>
      </w:r>
      <w:r w:rsidRPr="00E2139B">
        <w:rPr>
          <w:sz w:val="28"/>
          <w:szCs w:val="28"/>
        </w:rPr>
        <w:t xml:space="preserve">необходимую для осуществления общественного контроля информацию, за исключением информации, содержащей сведения, </w:t>
      </w:r>
      <w:r w:rsidRPr="00E2139B">
        <w:rPr>
          <w:sz w:val="28"/>
          <w:szCs w:val="28"/>
        </w:rPr>
        <w:lastRenderedPageBreak/>
        <w:t>составляющие государственную тайну, сведения о персональных данных, и информации, доступ к которой ограничен федеральными законами;</w:t>
      </w:r>
    </w:p>
    <w:p w:rsidR="00A90657" w:rsidRPr="00E2139B" w:rsidRDefault="00A90657" w:rsidP="00A90657">
      <w:pPr>
        <w:ind w:firstLine="708"/>
        <w:jc w:val="both"/>
        <w:rPr>
          <w:sz w:val="28"/>
          <w:szCs w:val="28"/>
        </w:rPr>
      </w:pPr>
      <w:r w:rsidRPr="00E2139B">
        <w:rPr>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A90657" w:rsidRPr="00E2139B" w:rsidRDefault="00A90657" w:rsidP="00A90657">
      <w:pPr>
        <w:ind w:firstLine="708"/>
        <w:jc w:val="both"/>
        <w:rPr>
          <w:sz w:val="28"/>
          <w:szCs w:val="28"/>
        </w:rPr>
      </w:pPr>
      <w:r w:rsidRPr="00E2139B">
        <w:rPr>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A90657" w:rsidRPr="00E2139B" w:rsidRDefault="00A90657" w:rsidP="00A90657">
      <w:pPr>
        <w:ind w:firstLine="708"/>
        <w:jc w:val="both"/>
        <w:rPr>
          <w:sz w:val="28"/>
          <w:szCs w:val="28"/>
        </w:rPr>
      </w:pPr>
      <w:r w:rsidRPr="00E2139B">
        <w:rPr>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
    <w:p w:rsidR="00A90657" w:rsidRPr="00E2139B" w:rsidRDefault="00A90657" w:rsidP="00A90657">
      <w:pPr>
        <w:ind w:firstLine="708"/>
        <w:jc w:val="both"/>
        <w:rPr>
          <w:sz w:val="28"/>
          <w:szCs w:val="28"/>
        </w:rPr>
      </w:pPr>
      <w:r w:rsidRPr="00E2139B">
        <w:rPr>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A90657" w:rsidRPr="00E2139B" w:rsidRDefault="00A90657" w:rsidP="00A90657">
      <w:pPr>
        <w:ind w:firstLine="708"/>
        <w:jc w:val="both"/>
        <w:rPr>
          <w:sz w:val="28"/>
          <w:szCs w:val="28"/>
        </w:rPr>
      </w:pPr>
      <w:r w:rsidRPr="00E2139B">
        <w:rPr>
          <w:sz w:val="28"/>
          <w:szCs w:val="28"/>
        </w:rPr>
        <w:t>8) пользоваться иными правами, предусмотренными законодательством Российской Федерации.</w:t>
      </w:r>
    </w:p>
    <w:p w:rsidR="00A90657" w:rsidRPr="00E2139B" w:rsidRDefault="00A90657" w:rsidP="00A90657">
      <w:pPr>
        <w:ind w:firstLine="708"/>
        <w:jc w:val="both"/>
        <w:rPr>
          <w:sz w:val="28"/>
          <w:szCs w:val="28"/>
        </w:rPr>
      </w:pPr>
    </w:p>
    <w:p w:rsidR="00A90657" w:rsidRPr="00E2139B" w:rsidRDefault="00A90657" w:rsidP="00A90657">
      <w:pPr>
        <w:ind w:firstLine="708"/>
        <w:jc w:val="both"/>
        <w:rPr>
          <w:sz w:val="28"/>
          <w:szCs w:val="28"/>
        </w:rPr>
      </w:pPr>
      <w:r w:rsidRPr="00E2139B">
        <w:rPr>
          <w:sz w:val="28"/>
          <w:szCs w:val="28"/>
        </w:rPr>
        <w:t>8. Общественный совет обязан:</w:t>
      </w:r>
    </w:p>
    <w:p w:rsidR="00A90657" w:rsidRPr="00E2139B" w:rsidRDefault="00A90657" w:rsidP="00A90657">
      <w:pPr>
        <w:ind w:firstLine="708"/>
        <w:jc w:val="both"/>
        <w:rPr>
          <w:sz w:val="28"/>
          <w:szCs w:val="28"/>
        </w:rPr>
      </w:pPr>
    </w:p>
    <w:p w:rsidR="00A90657" w:rsidRPr="00E2139B" w:rsidRDefault="00A90657" w:rsidP="00A90657">
      <w:pPr>
        <w:ind w:firstLine="708"/>
        <w:jc w:val="both"/>
        <w:rPr>
          <w:sz w:val="28"/>
          <w:szCs w:val="28"/>
        </w:rPr>
      </w:pPr>
      <w:r w:rsidRPr="00E2139B">
        <w:rPr>
          <w:sz w:val="28"/>
          <w:szCs w:val="28"/>
        </w:rPr>
        <w:t>1) соблюдать законодательство Российской Федерации, законодательство Тульской области;</w:t>
      </w:r>
    </w:p>
    <w:p w:rsidR="00A90657" w:rsidRPr="00E2139B" w:rsidRDefault="00A90657" w:rsidP="00A90657">
      <w:pPr>
        <w:ind w:firstLine="708"/>
        <w:jc w:val="both"/>
        <w:rPr>
          <w:sz w:val="28"/>
          <w:szCs w:val="28"/>
        </w:rPr>
      </w:pPr>
      <w:r w:rsidRPr="00E2139B">
        <w:rPr>
          <w:sz w:val="28"/>
          <w:szCs w:val="28"/>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A90657" w:rsidRPr="00E2139B" w:rsidRDefault="00A90657" w:rsidP="00A90657">
      <w:pPr>
        <w:ind w:firstLine="708"/>
        <w:jc w:val="both"/>
        <w:rPr>
          <w:sz w:val="28"/>
          <w:szCs w:val="28"/>
        </w:rPr>
      </w:pPr>
      <w:r w:rsidRPr="00E2139B">
        <w:rPr>
          <w:sz w:val="28"/>
          <w:szCs w:val="28"/>
        </w:rPr>
        <w:t>3) не создавать препятствий законной деятельности органов местного самоуправления;</w:t>
      </w:r>
    </w:p>
    <w:p w:rsidR="00A90657" w:rsidRPr="00E2139B" w:rsidRDefault="00A90657" w:rsidP="00A90657">
      <w:pPr>
        <w:ind w:firstLine="708"/>
        <w:jc w:val="both"/>
        <w:rPr>
          <w:sz w:val="28"/>
          <w:szCs w:val="28"/>
        </w:rPr>
      </w:pPr>
      <w:r w:rsidRPr="00E2139B">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A90657" w:rsidRPr="00E2139B" w:rsidRDefault="00A90657" w:rsidP="00A90657">
      <w:pPr>
        <w:ind w:firstLine="708"/>
        <w:jc w:val="both"/>
        <w:rPr>
          <w:sz w:val="28"/>
          <w:szCs w:val="28"/>
        </w:rPr>
      </w:pPr>
      <w:r w:rsidRPr="00E2139B">
        <w:rPr>
          <w:sz w:val="28"/>
          <w:szCs w:val="28"/>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A90657" w:rsidRPr="00E2139B" w:rsidRDefault="00A90657" w:rsidP="00A90657">
      <w:pPr>
        <w:ind w:firstLine="708"/>
        <w:jc w:val="both"/>
        <w:rPr>
          <w:sz w:val="28"/>
          <w:szCs w:val="28"/>
        </w:rPr>
      </w:pPr>
      <w:r w:rsidRPr="00E2139B">
        <w:rPr>
          <w:sz w:val="28"/>
          <w:szCs w:val="28"/>
        </w:rPr>
        <w:t>6) соблюдать иные требования, предусмотренные законодательством Российской Федерации.</w:t>
      </w:r>
    </w:p>
    <w:p w:rsidR="00A90657" w:rsidRPr="00E2139B" w:rsidRDefault="00A90657" w:rsidP="00A90657">
      <w:pPr>
        <w:ind w:firstLine="708"/>
        <w:jc w:val="both"/>
        <w:rPr>
          <w:sz w:val="28"/>
          <w:szCs w:val="28"/>
        </w:rPr>
      </w:pPr>
    </w:p>
    <w:p w:rsidR="00A90657" w:rsidRPr="00E2139B" w:rsidRDefault="00A90657" w:rsidP="00A90657">
      <w:pPr>
        <w:ind w:firstLine="540"/>
        <w:jc w:val="both"/>
        <w:rPr>
          <w:sz w:val="28"/>
          <w:szCs w:val="28"/>
        </w:rPr>
      </w:pPr>
      <w:r w:rsidRPr="00E2139B">
        <w:rPr>
          <w:sz w:val="28"/>
          <w:szCs w:val="28"/>
        </w:rPr>
        <w:t> </w:t>
      </w:r>
    </w:p>
    <w:p w:rsidR="00A90657" w:rsidRPr="00E2139B" w:rsidRDefault="00A90657" w:rsidP="00A90657">
      <w:pPr>
        <w:jc w:val="center"/>
        <w:rPr>
          <w:b/>
          <w:sz w:val="28"/>
          <w:szCs w:val="28"/>
        </w:rPr>
      </w:pPr>
      <w:r w:rsidRPr="00E2139B">
        <w:rPr>
          <w:b/>
          <w:sz w:val="28"/>
          <w:szCs w:val="28"/>
        </w:rPr>
        <w:t>III</w:t>
      </w:r>
      <w:r>
        <w:rPr>
          <w:b/>
          <w:sz w:val="28"/>
          <w:szCs w:val="28"/>
        </w:rPr>
        <w:t>. Порядок формирования состава О</w:t>
      </w:r>
      <w:r w:rsidRPr="00E2139B">
        <w:rPr>
          <w:b/>
          <w:sz w:val="28"/>
          <w:szCs w:val="28"/>
        </w:rPr>
        <w:t>бщественного совета</w:t>
      </w:r>
    </w:p>
    <w:p w:rsidR="00A90657" w:rsidRPr="00E2139B" w:rsidRDefault="00A90657" w:rsidP="00A90657">
      <w:pPr>
        <w:ind w:firstLine="540"/>
        <w:jc w:val="both"/>
        <w:rPr>
          <w:sz w:val="28"/>
          <w:szCs w:val="28"/>
        </w:rPr>
      </w:pPr>
      <w:r w:rsidRPr="00E2139B">
        <w:rPr>
          <w:sz w:val="28"/>
          <w:szCs w:val="28"/>
        </w:rPr>
        <w:t> </w:t>
      </w:r>
    </w:p>
    <w:p w:rsidR="00A90657" w:rsidRPr="00E2139B" w:rsidRDefault="00A90657" w:rsidP="00A90657">
      <w:pPr>
        <w:pStyle w:val="a8"/>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 xml:space="preserve">Общественный совет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утверждается решением Собрания представителей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из числа кандидатов, предложенных равными долями главой администрации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Собранием </w:t>
      </w:r>
      <w:r w:rsidRPr="00E2139B">
        <w:rPr>
          <w:rFonts w:ascii="Times New Roman" w:eastAsia="Times New Roman" w:hAnsi="Times New Roman" w:cs="Times New Roman"/>
          <w:sz w:val="28"/>
          <w:szCs w:val="28"/>
        </w:rPr>
        <w:lastRenderedPageBreak/>
        <w:t xml:space="preserve">представителей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Общественной палатой Тульской области.</w:t>
      </w:r>
    </w:p>
    <w:p w:rsidR="00A90657" w:rsidRPr="00E2139B" w:rsidRDefault="00A90657" w:rsidP="00A90657">
      <w:pPr>
        <w:pStyle w:val="a8"/>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 xml:space="preserve">Глава администрации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Собрание представителей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Общественная палата Тульской области предлагает на утверждение в члены Общественного совета муниципального образования </w:t>
      </w:r>
      <w:proofErr w:type="spellStart"/>
      <w:r w:rsidRPr="00E2139B">
        <w:rPr>
          <w:rFonts w:ascii="Times New Roman" w:eastAsia="Times New Roman" w:hAnsi="Times New Roman" w:cs="Times New Roman"/>
          <w:sz w:val="28"/>
          <w:szCs w:val="28"/>
        </w:rPr>
        <w:t>Веневский</w:t>
      </w:r>
      <w:proofErr w:type="spellEnd"/>
      <w:r w:rsidRPr="00E2139B">
        <w:rPr>
          <w:rFonts w:ascii="Times New Roman" w:eastAsia="Times New Roman" w:hAnsi="Times New Roman" w:cs="Times New Roman"/>
          <w:sz w:val="28"/>
          <w:szCs w:val="28"/>
        </w:rPr>
        <w:t xml:space="preserve"> район кандидатов из числа рекомендованных рабочей группой, состав которой утверждается Советом общественной палаты.</w:t>
      </w:r>
    </w:p>
    <w:p w:rsidR="00A90657" w:rsidRPr="00E2139B" w:rsidRDefault="00A90657" w:rsidP="00A90657">
      <w:pPr>
        <w:pStyle w:val="a7"/>
        <w:numPr>
          <w:ilvl w:val="0"/>
          <w:numId w:val="6"/>
        </w:numPr>
        <w:ind w:left="0" w:firstLine="567"/>
        <w:jc w:val="both"/>
        <w:rPr>
          <w:rFonts w:ascii="Times New Roman" w:hAnsi="Times New Roman"/>
          <w:sz w:val="28"/>
          <w:szCs w:val="28"/>
        </w:rPr>
      </w:pPr>
      <w:r w:rsidRPr="00E2139B">
        <w:rPr>
          <w:rFonts w:ascii="Times New Roman" w:hAnsi="Times New Roman"/>
          <w:sz w:val="28"/>
          <w:szCs w:val="28"/>
        </w:rPr>
        <w:t xml:space="preserve"> </w:t>
      </w:r>
      <w:r>
        <w:rPr>
          <w:rFonts w:ascii="Times New Roman" w:hAnsi="Times New Roman"/>
          <w:sz w:val="28"/>
          <w:szCs w:val="28"/>
        </w:rPr>
        <w:t>Численность О</w:t>
      </w:r>
      <w:r w:rsidRPr="00E2139B">
        <w:rPr>
          <w:rFonts w:ascii="Times New Roman" w:hAnsi="Times New Roman"/>
          <w:sz w:val="28"/>
          <w:szCs w:val="28"/>
        </w:rPr>
        <w:t>бщественного совета составляет 12 человек.</w:t>
      </w:r>
    </w:p>
    <w:p w:rsidR="00A90657" w:rsidRDefault="00A90657" w:rsidP="00A90657">
      <w:pPr>
        <w:pStyle w:val="a7"/>
        <w:numPr>
          <w:ilvl w:val="0"/>
          <w:numId w:val="6"/>
        </w:numPr>
        <w:ind w:left="0" w:firstLine="567"/>
        <w:jc w:val="both"/>
        <w:rPr>
          <w:rFonts w:ascii="Times New Roman" w:hAnsi="Times New Roman"/>
          <w:sz w:val="28"/>
          <w:szCs w:val="28"/>
        </w:rPr>
      </w:pPr>
      <w:r w:rsidRPr="00E2139B">
        <w:rPr>
          <w:rFonts w:ascii="Times New Roman" w:eastAsia="Times New Roman" w:hAnsi="Times New Roman"/>
          <w:sz w:val="28"/>
          <w:szCs w:val="28"/>
          <w:lang w:eastAsia="ru-RU"/>
        </w:rPr>
        <w:t xml:space="preserve">Срок полномочий членов </w:t>
      </w:r>
      <w:r>
        <w:rPr>
          <w:rFonts w:ascii="Times New Roman" w:eastAsia="Times New Roman" w:hAnsi="Times New Roman"/>
          <w:sz w:val="28"/>
          <w:szCs w:val="28"/>
          <w:lang w:eastAsia="ru-RU"/>
        </w:rPr>
        <w:t>О</w:t>
      </w:r>
      <w:r w:rsidRPr="00E2139B">
        <w:rPr>
          <w:rFonts w:ascii="Times New Roman" w:eastAsia="Times New Roman" w:hAnsi="Times New Roman"/>
          <w:sz w:val="28"/>
          <w:szCs w:val="28"/>
          <w:lang w:eastAsia="ru-RU"/>
        </w:rPr>
        <w:t>бщественного совета составляет три года.</w:t>
      </w:r>
      <w:r w:rsidRPr="00E2139B">
        <w:rPr>
          <w:rFonts w:ascii="Times New Roman" w:hAnsi="Times New Roman"/>
          <w:sz w:val="28"/>
          <w:szCs w:val="28"/>
        </w:rPr>
        <w:t xml:space="preserve"> Общественный совет является правомочным в случае утверждения не менее двух третей от установленного чис</w:t>
      </w:r>
      <w:r>
        <w:rPr>
          <w:rFonts w:ascii="Times New Roman" w:hAnsi="Times New Roman"/>
          <w:sz w:val="28"/>
          <w:szCs w:val="28"/>
        </w:rPr>
        <w:t>ла членов Общественного совета.</w:t>
      </w:r>
    </w:p>
    <w:p w:rsidR="00A90657" w:rsidRPr="00E2139B" w:rsidRDefault="00A90657" w:rsidP="00A90657">
      <w:pPr>
        <w:ind w:firstLine="567"/>
        <w:jc w:val="both"/>
        <w:rPr>
          <w:sz w:val="28"/>
          <w:szCs w:val="28"/>
        </w:rPr>
      </w:pPr>
      <w:r w:rsidRPr="00E2139B">
        <w:rPr>
          <w:sz w:val="28"/>
          <w:szCs w:val="28"/>
        </w:rPr>
        <w:t xml:space="preserve">13. Состав </w:t>
      </w:r>
      <w:r>
        <w:rPr>
          <w:sz w:val="28"/>
          <w:szCs w:val="28"/>
        </w:rPr>
        <w:t>О</w:t>
      </w:r>
      <w:r w:rsidRPr="00E2139B">
        <w:rPr>
          <w:sz w:val="28"/>
          <w:szCs w:val="28"/>
        </w:rPr>
        <w:t xml:space="preserve">бщественного совета формируется из числа кандидатов, выдвинутых в члены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от общественных и иных некоммерческих объединений, зарегистрированных и действующих на территории Тульской области;</w:t>
      </w:r>
    </w:p>
    <w:p w:rsidR="00A90657" w:rsidRPr="00E2139B" w:rsidRDefault="00A90657" w:rsidP="00A90657">
      <w:pPr>
        <w:ind w:firstLine="567"/>
        <w:jc w:val="both"/>
        <w:rPr>
          <w:sz w:val="28"/>
          <w:szCs w:val="28"/>
        </w:rPr>
      </w:pPr>
      <w:r w:rsidRPr="00E2139B">
        <w:rPr>
          <w:sz w:val="28"/>
          <w:szCs w:val="28"/>
        </w:rPr>
        <w:t>- от инициативных групп (незарегистрированных общественных объединений);</w:t>
      </w:r>
    </w:p>
    <w:p w:rsidR="00A90657" w:rsidRPr="00E2139B" w:rsidRDefault="00A90657" w:rsidP="00A90657">
      <w:pPr>
        <w:ind w:firstLine="567"/>
        <w:jc w:val="both"/>
        <w:rPr>
          <w:sz w:val="28"/>
          <w:szCs w:val="28"/>
        </w:rPr>
      </w:pPr>
      <w:r w:rsidRPr="00E2139B">
        <w:rPr>
          <w:sz w:val="28"/>
          <w:szCs w:val="28"/>
        </w:rPr>
        <w:t>- в порядке самовыдвижения.</w:t>
      </w:r>
    </w:p>
    <w:p w:rsidR="00A90657" w:rsidRPr="00E2139B" w:rsidRDefault="00A90657" w:rsidP="00A90657">
      <w:pPr>
        <w:ind w:firstLine="567"/>
        <w:jc w:val="both"/>
        <w:rPr>
          <w:sz w:val="28"/>
          <w:szCs w:val="28"/>
        </w:rPr>
      </w:pPr>
      <w:r w:rsidRPr="00E2139B">
        <w:rPr>
          <w:sz w:val="28"/>
          <w:szCs w:val="28"/>
        </w:rPr>
        <w:t>14. В качестве кандидата может быть выдвинут любой гражданин Российской Федерации, достигший 18 лет, зарегистрированный по месту жительства и</w:t>
      </w:r>
      <w:r>
        <w:rPr>
          <w:sz w:val="28"/>
          <w:szCs w:val="28"/>
        </w:rPr>
        <w:t>ли</w:t>
      </w:r>
      <w:r w:rsidRPr="00E2139B">
        <w:rPr>
          <w:sz w:val="28"/>
          <w:szCs w:val="28"/>
        </w:rPr>
        <w:t xml:space="preserve"> месту пребывания на территории Тульской области, независимо от его членства в общественном объединении и иной некоммерческой организации.</w:t>
      </w:r>
    </w:p>
    <w:p w:rsidR="00A90657" w:rsidRPr="00E2139B" w:rsidRDefault="00A90657" w:rsidP="00A90657">
      <w:pPr>
        <w:ind w:firstLine="567"/>
        <w:jc w:val="both"/>
        <w:rPr>
          <w:sz w:val="28"/>
          <w:szCs w:val="28"/>
        </w:rPr>
      </w:pPr>
      <w:r w:rsidRPr="00E2139B">
        <w:rPr>
          <w:sz w:val="28"/>
          <w:szCs w:val="28"/>
        </w:rPr>
        <w:t xml:space="preserve">15. Не допускаются к выдвижению в члены </w:t>
      </w:r>
      <w:r>
        <w:rPr>
          <w:sz w:val="28"/>
          <w:szCs w:val="28"/>
        </w:rPr>
        <w:t>О</w:t>
      </w:r>
      <w:r w:rsidRPr="00E2139B">
        <w:rPr>
          <w:sz w:val="28"/>
          <w:szCs w:val="28"/>
        </w:rPr>
        <w:t>бщественного совета:</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w:t>
      </w:r>
      <w:r>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бщественного совета;</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кандидаты,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Pr="00E2139B">
          <w:rPr>
            <w:rFonts w:ascii="Times New Roman" w:eastAsia="Times New Roman" w:hAnsi="Times New Roman" w:cs="Times New Roman"/>
            <w:sz w:val="28"/>
            <w:szCs w:val="28"/>
            <w:lang w:eastAsia="ru-RU"/>
          </w:rPr>
          <w:t>законом</w:t>
        </w:r>
      </w:hyperlink>
      <w:r w:rsidRPr="00E2139B">
        <w:rPr>
          <w:rFonts w:ascii="Times New Roman" w:eastAsia="Times New Roman" w:hAnsi="Times New Roman" w:cs="Times New Roman"/>
          <w:sz w:val="28"/>
          <w:szCs w:val="28"/>
          <w:lang w:eastAsia="ru-RU"/>
        </w:rPr>
        <w:t xml:space="preserve"> от 4 апреля 2005 года </w:t>
      </w:r>
      <w:r>
        <w:rPr>
          <w:rFonts w:ascii="Times New Roman" w:eastAsia="Times New Roman" w:hAnsi="Times New Roman" w:cs="Times New Roman"/>
          <w:sz w:val="28"/>
          <w:szCs w:val="28"/>
          <w:lang w:eastAsia="ru-RU"/>
        </w:rPr>
        <w:t>№</w:t>
      </w:r>
      <w:r w:rsidRPr="00E2139B">
        <w:rPr>
          <w:rFonts w:ascii="Times New Roman" w:eastAsia="Times New Roman" w:hAnsi="Times New Roman" w:cs="Times New Roman"/>
          <w:sz w:val="28"/>
          <w:szCs w:val="28"/>
          <w:lang w:eastAsia="ru-RU"/>
        </w:rPr>
        <w:t xml:space="preserve"> 32-ФЗ "Об Общественной палате Российской Федерации" не могут быть членами Общественной палаты Российской Федерации.</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политических партий;</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w:t>
      </w:r>
      <w:r w:rsidRPr="00E2139B">
        <w:rPr>
          <w:rFonts w:ascii="Times New Roman" w:eastAsia="Times New Roman" w:hAnsi="Times New Roman" w:cs="Times New Roman"/>
          <w:sz w:val="28"/>
          <w:szCs w:val="28"/>
          <w:lang w:eastAsia="ru-RU"/>
        </w:rPr>
        <w:lastRenderedPageBreak/>
        <w:t>деятельности», если решение о приостановлении не было признано судом незаконным;</w:t>
      </w:r>
    </w:p>
    <w:p w:rsidR="00A90657" w:rsidRPr="00E2139B" w:rsidRDefault="00A90657" w:rsidP="00A90657">
      <w:pPr>
        <w:pStyle w:val="a8"/>
        <w:numPr>
          <w:ilvl w:val="0"/>
          <w:numId w:val="1"/>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лица, ч</w:t>
      </w:r>
      <w:r>
        <w:rPr>
          <w:rFonts w:ascii="Times New Roman" w:eastAsia="Times New Roman" w:hAnsi="Times New Roman" w:cs="Times New Roman"/>
          <w:sz w:val="28"/>
          <w:szCs w:val="28"/>
        </w:rPr>
        <w:t>ленство которых в Общественном с</w:t>
      </w:r>
      <w:r w:rsidRPr="00E2139B">
        <w:rPr>
          <w:rFonts w:ascii="Times New Roman" w:eastAsia="Times New Roman" w:hAnsi="Times New Roman" w:cs="Times New Roman"/>
          <w:sz w:val="28"/>
          <w:szCs w:val="28"/>
        </w:rPr>
        <w:t>овете ранее было прекращено в случаях, установленных пунктом 38</w:t>
      </w:r>
      <w:r>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настоящего Положения;</w:t>
      </w:r>
    </w:p>
    <w:p w:rsidR="00A90657" w:rsidRPr="00E2139B" w:rsidRDefault="00A90657" w:rsidP="00A90657">
      <w:pPr>
        <w:ind w:firstLine="540"/>
        <w:jc w:val="both"/>
        <w:rPr>
          <w:sz w:val="28"/>
          <w:szCs w:val="28"/>
          <w:lang w:eastAsia="en-US"/>
        </w:rPr>
      </w:pPr>
      <w:r w:rsidRPr="00E2139B">
        <w:rPr>
          <w:sz w:val="28"/>
          <w:szCs w:val="28"/>
        </w:rPr>
        <w:t xml:space="preserve">16. Собрание представителей муниципального образования </w:t>
      </w:r>
      <w:proofErr w:type="spellStart"/>
      <w:r w:rsidRPr="00E2139B">
        <w:rPr>
          <w:sz w:val="28"/>
          <w:szCs w:val="28"/>
        </w:rPr>
        <w:t>Веневский</w:t>
      </w:r>
      <w:proofErr w:type="spellEnd"/>
      <w:r w:rsidRPr="00E2139B">
        <w:rPr>
          <w:sz w:val="28"/>
          <w:szCs w:val="28"/>
        </w:rPr>
        <w:t xml:space="preserve"> район, не позднее</w:t>
      </w:r>
      <w:r>
        <w:rPr>
          <w:sz w:val="28"/>
          <w:szCs w:val="28"/>
        </w:rPr>
        <w:t>,</w:t>
      </w:r>
      <w:r w:rsidRPr="00E2139B">
        <w:rPr>
          <w:sz w:val="28"/>
          <w:szCs w:val="28"/>
        </w:rPr>
        <w:t xml:space="preserve"> чем за три месяца до дня истечения срока полномочий членов действующего состава </w:t>
      </w:r>
      <w:r>
        <w:rPr>
          <w:sz w:val="28"/>
          <w:szCs w:val="28"/>
        </w:rPr>
        <w:t>О</w:t>
      </w:r>
      <w:r w:rsidRPr="00E2139B">
        <w:rPr>
          <w:sz w:val="28"/>
          <w:szCs w:val="28"/>
        </w:rPr>
        <w:t xml:space="preserve">бщественного совета объявляет о предстоящем формировании нового состава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17. В целях формирования состава </w:t>
      </w:r>
      <w:r>
        <w:rPr>
          <w:sz w:val="28"/>
          <w:szCs w:val="28"/>
        </w:rPr>
        <w:t>О</w:t>
      </w:r>
      <w:r w:rsidRPr="00E2139B">
        <w:rPr>
          <w:sz w:val="28"/>
          <w:szCs w:val="28"/>
        </w:rPr>
        <w:t xml:space="preserve">бщественного совета Собрание представителей муниципального образования </w:t>
      </w:r>
      <w:proofErr w:type="spellStart"/>
      <w:r w:rsidRPr="00E2139B">
        <w:rPr>
          <w:sz w:val="28"/>
          <w:szCs w:val="28"/>
        </w:rPr>
        <w:t>Веневский</w:t>
      </w:r>
      <w:proofErr w:type="spellEnd"/>
      <w:r w:rsidRPr="00E2139B">
        <w:rPr>
          <w:sz w:val="28"/>
          <w:szCs w:val="28"/>
        </w:rPr>
        <w:t xml:space="preserve"> район</w:t>
      </w:r>
      <w:r>
        <w:rPr>
          <w:sz w:val="28"/>
          <w:szCs w:val="28"/>
        </w:rPr>
        <w:t xml:space="preserve"> </w:t>
      </w:r>
      <w:r w:rsidRPr="00E2139B">
        <w:rPr>
          <w:sz w:val="28"/>
          <w:szCs w:val="28"/>
        </w:rPr>
        <w:t xml:space="preserve">размещает на официальном сайте администрации муниципального образования </w:t>
      </w:r>
      <w:proofErr w:type="spellStart"/>
      <w:r w:rsidRPr="00E2139B">
        <w:rPr>
          <w:sz w:val="28"/>
          <w:szCs w:val="28"/>
        </w:rPr>
        <w:t>Веневский</w:t>
      </w:r>
      <w:proofErr w:type="spellEnd"/>
      <w:r w:rsidRPr="00E2139B">
        <w:rPr>
          <w:sz w:val="28"/>
          <w:szCs w:val="28"/>
        </w:rPr>
        <w:t xml:space="preserve"> район в сети «Интернет» (далее - официальный сайт администрации муниципального образования </w:t>
      </w:r>
      <w:proofErr w:type="spellStart"/>
      <w:r w:rsidRPr="00E2139B">
        <w:rPr>
          <w:sz w:val="28"/>
          <w:szCs w:val="28"/>
        </w:rPr>
        <w:t>Веневский</w:t>
      </w:r>
      <w:proofErr w:type="spellEnd"/>
      <w:r w:rsidRPr="00E2139B">
        <w:rPr>
          <w:sz w:val="28"/>
          <w:szCs w:val="28"/>
        </w:rPr>
        <w:t xml:space="preserve"> район) уведомление о процедуре формирования </w:t>
      </w:r>
      <w:r>
        <w:rPr>
          <w:sz w:val="28"/>
          <w:szCs w:val="28"/>
        </w:rPr>
        <w:t>О</w:t>
      </w:r>
      <w:r w:rsidRPr="00E2139B">
        <w:rPr>
          <w:sz w:val="28"/>
          <w:szCs w:val="28"/>
        </w:rPr>
        <w:t xml:space="preserve">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(далее - официальный сайт Общественной палаты Тульской области). Дополнительно допускается использование централизованного сайта в сети «Интернет» для формирования </w:t>
      </w:r>
      <w:r>
        <w:rPr>
          <w:sz w:val="28"/>
          <w:szCs w:val="28"/>
        </w:rPr>
        <w:t>О</w:t>
      </w:r>
      <w:r w:rsidRPr="00E2139B">
        <w:rPr>
          <w:sz w:val="28"/>
          <w:szCs w:val="28"/>
        </w:rPr>
        <w:t>бщественных советов при органах местного самоуправления Тульской области.</w:t>
      </w:r>
    </w:p>
    <w:p w:rsidR="00A90657" w:rsidRPr="00E2139B" w:rsidRDefault="00A90657" w:rsidP="00A90657">
      <w:pPr>
        <w:ind w:firstLine="567"/>
        <w:jc w:val="both"/>
        <w:rPr>
          <w:sz w:val="28"/>
          <w:szCs w:val="28"/>
        </w:rPr>
      </w:pPr>
      <w:r w:rsidRPr="00E2139B">
        <w:rPr>
          <w:sz w:val="28"/>
          <w:szCs w:val="28"/>
        </w:rPr>
        <w:t>18. Уведомления содержит следующую информацию:</w:t>
      </w:r>
    </w:p>
    <w:p w:rsidR="00A90657" w:rsidRPr="00E2139B" w:rsidRDefault="00A90657" w:rsidP="00A90657">
      <w:pPr>
        <w:ind w:firstLine="567"/>
        <w:jc w:val="both"/>
        <w:rPr>
          <w:sz w:val="28"/>
          <w:szCs w:val="28"/>
        </w:rPr>
      </w:pPr>
      <w:r w:rsidRPr="00E2139B">
        <w:rPr>
          <w:sz w:val="28"/>
          <w:szCs w:val="28"/>
        </w:rPr>
        <w:t xml:space="preserve">1) порядок формирования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2) срок и способы для направления предложений по кандидатам в члены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3) требования, предъявляемые к кандидатам в члены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4) условия выдвижения кандидатов в члены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5) количество членов </w:t>
      </w:r>
      <w:r>
        <w:rPr>
          <w:sz w:val="28"/>
          <w:szCs w:val="28"/>
        </w:rPr>
        <w:t>О</w:t>
      </w:r>
      <w:r w:rsidRPr="00E2139B">
        <w:rPr>
          <w:sz w:val="28"/>
          <w:szCs w:val="28"/>
        </w:rPr>
        <w:t>бщественного совета.</w:t>
      </w:r>
    </w:p>
    <w:p w:rsidR="00A90657" w:rsidRPr="00E2139B" w:rsidRDefault="00A90657" w:rsidP="00A90657">
      <w:pPr>
        <w:ind w:firstLine="567"/>
        <w:jc w:val="both"/>
        <w:rPr>
          <w:sz w:val="28"/>
          <w:szCs w:val="28"/>
        </w:rPr>
      </w:pPr>
      <w:r w:rsidRPr="00E2139B">
        <w:rPr>
          <w:sz w:val="28"/>
          <w:szCs w:val="28"/>
        </w:rPr>
        <w:t xml:space="preserve">19. Кандидаты в члены </w:t>
      </w:r>
      <w:r>
        <w:rPr>
          <w:sz w:val="28"/>
          <w:szCs w:val="28"/>
        </w:rPr>
        <w:t>О</w:t>
      </w:r>
      <w:r w:rsidRPr="00E2139B">
        <w:rPr>
          <w:sz w:val="28"/>
          <w:szCs w:val="28"/>
        </w:rPr>
        <w:t>бщественного совета представляют в установленный срок следующие документы в соответствии с требованиями</w:t>
      </w:r>
      <w:r>
        <w:rPr>
          <w:sz w:val="28"/>
          <w:szCs w:val="28"/>
        </w:rPr>
        <w:t>,</w:t>
      </w:r>
      <w:r w:rsidRPr="00E2139B">
        <w:rPr>
          <w:sz w:val="28"/>
          <w:szCs w:val="28"/>
        </w:rPr>
        <w:t xml:space="preserve"> установленным</w:t>
      </w:r>
      <w:r>
        <w:rPr>
          <w:sz w:val="28"/>
          <w:szCs w:val="28"/>
        </w:rPr>
        <w:t>и</w:t>
      </w:r>
      <w:r w:rsidRPr="00E2139B">
        <w:rPr>
          <w:sz w:val="28"/>
          <w:szCs w:val="28"/>
        </w:rPr>
        <w:t xml:space="preserve"> в уведомлении:</w:t>
      </w:r>
    </w:p>
    <w:p w:rsidR="00A90657" w:rsidRPr="00E2139B" w:rsidRDefault="00A90657" w:rsidP="00A90657">
      <w:pPr>
        <w:ind w:firstLine="567"/>
        <w:jc w:val="both"/>
        <w:rPr>
          <w:sz w:val="28"/>
          <w:szCs w:val="28"/>
        </w:rPr>
      </w:pPr>
      <w:r w:rsidRPr="00E2139B">
        <w:rPr>
          <w:sz w:val="28"/>
          <w:szCs w:val="28"/>
        </w:rPr>
        <w:t xml:space="preserve">1) заявление-анкета о включении в члены </w:t>
      </w:r>
      <w:r>
        <w:rPr>
          <w:sz w:val="28"/>
          <w:szCs w:val="28"/>
        </w:rPr>
        <w:t>О</w:t>
      </w:r>
      <w:r w:rsidRPr="00E2139B">
        <w:rPr>
          <w:sz w:val="28"/>
          <w:szCs w:val="28"/>
        </w:rPr>
        <w:t>бщественного совета по форме согласно приложению №1;</w:t>
      </w:r>
    </w:p>
    <w:p w:rsidR="00A90657" w:rsidRPr="00E2139B" w:rsidRDefault="00A90657" w:rsidP="00A90657">
      <w:pPr>
        <w:ind w:firstLine="567"/>
        <w:jc w:val="both"/>
        <w:rPr>
          <w:sz w:val="28"/>
          <w:szCs w:val="28"/>
        </w:rPr>
      </w:pPr>
      <w:r w:rsidRPr="00E2139B">
        <w:rPr>
          <w:sz w:val="28"/>
          <w:szCs w:val="28"/>
        </w:rPr>
        <w:t>2) согласие на обработку персональных данных по форме согласно приложению № 2;</w:t>
      </w:r>
    </w:p>
    <w:p w:rsidR="00A90657" w:rsidRPr="00E2139B" w:rsidRDefault="00A90657" w:rsidP="00A90657">
      <w:pPr>
        <w:ind w:firstLine="567"/>
        <w:jc w:val="both"/>
        <w:rPr>
          <w:sz w:val="28"/>
          <w:szCs w:val="28"/>
        </w:rPr>
      </w:pPr>
      <w:r w:rsidRPr="00E2139B">
        <w:rPr>
          <w:sz w:val="28"/>
          <w:szCs w:val="28"/>
        </w:rPr>
        <w:t>3) документы, подтверждающие выдвижение от некоммерческих организаций или инициативных групп (протоколы), при их наличии;</w:t>
      </w:r>
    </w:p>
    <w:p w:rsidR="00A90657" w:rsidRPr="00E2139B" w:rsidRDefault="00A90657" w:rsidP="00A90657">
      <w:pPr>
        <w:ind w:firstLine="567"/>
        <w:jc w:val="both"/>
        <w:rPr>
          <w:sz w:val="28"/>
          <w:szCs w:val="28"/>
        </w:rPr>
      </w:pPr>
      <w:r w:rsidRPr="00E2139B">
        <w:rPr>
          <w:sz w:val="28"/>
          <w:szCs w:val="28"/>
        </w:rPr>
        <w:t>4) фото 3х4;</w:t>
      </w:r>
    </w:p>
    <w:p w:rsidR="00A90657" w:rsidRPr="00E2139B" w:rsidRDefault="00A90657" w:rsidP="00A90657">
      <w:pPr>
        <w:ind w:firstLine="567"/>
        <w:jc w:val="both"/>
        <w:rPr>
          <w:sz w:val="28"/>
          <w:szCs w:val="28"/>
        </w:rPr>
      </w:pPr>
      <w:r w:rsidRPr="00E2139B">
        <w:rPr>
          <w:sz w:val="28"/>
          <w:szCs w:val="28"/>
        </w:rPr>
        <w:t>4) копию паспорта.</w:t>
      </w:r>
    </w:p>
    <w:p w:rsidR="00A90657" w:rsidRPr="00E2139B" w:rsidRDefault="00A90657" w:rsidP="00A90657">
      <w:pPr>
        <w:ind w:firstLine="567"/>
        <w:jc w:val="both"/>
        <w:rPr>
          <w:sz w:val="28"/>
          <w:szCs w:val="28"/>
        </w:rPr>
      </w:pPr>
      <w:r w:rsidRPr="00E2139B">
        <w:rPr>
          <w:sz w:val="28"/>
          <w:szCs w:val="28"/>
        </w:rPr>
        <w:t xml:space="preserve">20. В течение 30 календарных дней со дня окончания приема документов осуществляется процедура формирования </w:t>
      </w:r>
      <w:r>
        <w:rPr>
          <w:sz w:val="28"/>
          <w:szCs w:val="28"/>
        </w:rPr>
        <w:t>О</w:t>
      </w:r>
      <w:r w:rsidRPr="00E2139B">
        <w:rPr>
          <w:sz w:val="28"/>
          <w:szCs w:val="28"/>
        </w:rPr>
        <w:t xml:space="preserve">бщественного совета.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муниципального образования </w:t>
      </w:r>
      <w:proofErr w:type="spellStart"/>
      <w:r w:rsidRPr="00E2139B">
        <w:rPr>
          <w:sz w:val="28"/>
          <w:szCs w:val="28"/>
        </w:rPr>
        <w:t>Веневский</w:t>
      </w:r>
      <w:proofErr w:type="spellEnd"/>
      <w:r w:rsidRPr="00E2139B">
        <w:rPr>
          <w:sz w:val="28"/>
          <w:szCs w:val="28"/>
        </w:rPr>
        <w:t xml:space="preserve"> район, Собранию представителей муниципального образования </w:t>
      </w:r>
      <w:proofErr w:type="spellStart"/>
      <w:r w:rsidRPr="00E2139B">
        <w:rPr>
          <w:sz w:val="28"/>
          <w:szCs w:val="28"/>
        </w:rPr>
        <w:t>Веневский</w:t>
      </w:r>
      <w:proofErr w:type="spellEnd"/>
      <w:r w:rsidRPr="00E2139B">
        <w:rPr>
          <w:sz w:val="28"/>
          <w:szCs w:val="28"/>
        </w:rPr>
        <w:t xml:space="preserve"> район, Общественной палате Тульской области, которые в течение 10 календарных дней должны направить утвержденные списки кандидатов в Собрание представителей муниципального образования </w:t>
      </w:r>
      <w:proofErr w:type="spellStart"/>
      <w:r w:rsidRPr="00E2139B">
        <w:rPr>
          <w:sz w:val="28"/>
          <w:szCs w:val="28"/>
        </w:rPr>
        <w:lastRenderedPageBreak/>
        <w:t>Веневский</w:t>
      </w:r>
      <w:proofErr w:type="spellEnd"/>
      <w:r w:rsidRPr="00E2139B">
        <w:rPr>
          <w:sz w:val="28"/>
          <w:szCs w:val="28"/>
        </w:rPr>
        <w:t xml:space="preserve"> район. Собрание представителей муниципального образования </w:t>
      </w:r>
      <w:proofErr w:type="spellStart"/>
      <w:r w:rsidRPr="00E2139B">
        <w:rPr>
          <w:sz w:val="28"/>
          <w:szCs w:val="28"/>
        </w:rPr>
        <w:t>Веневский</w:t>
      </w:r>
      <w:proofErr w:type="spellEnd"/>
      <w:r w:rsidRPr="00E2139B">
        <w:rPr>
          <w:sz w:val="28"/>
          <w:szCs w:val="28"/>
        </w:rPr>
        <w:t xml:space="preserve"> район в течение 10 дней принимает решение о создании </w:t>
      </w:r>
      <w:r>
        <w:rPr>
          <w:sz w:val="28"/>
          <w:szCs w:val="28"/>
        </w:rPr>
        <w:t>О</w:t>
      </w:r>
      <w:r w:rsidRPr="00E2139B">
        <w:rPr>
          <w:sz w:val="28"/>
          <w:szCs w:val="28"/>
        </w:rPr>
        <w:t>бщественного совета и утверждает его состав.</w:t>
      </w:r>
    </w:p>
    <w:p w:rsidR="00A90657" w:rsidRPr="00E2139B" w:rsidRDefault="00A90657" w:rsidP="00A90657">
      <w:pPr>
        <w:ind w:firstLine="567"/>
        <w:jc w:val="both"/>
        <w:rPr>
          <w:sz w:val="28"/>
          <w:szCs w:val="28"/>
        </w:rPr>
      </w:pPr>
      <w:r w:rsidRPr="00E2139B">
        <w:rPr>
          <w:sz w:val="28"/>
          <w:szCs w:val="28"/>
        </w:rPr>
        <w:t>21. В течение 5 календарных дней со дня вступл</w:t>
      </w:r>
      <w:r>
        <w:rPr>
          <w:sz w:val="28"/>
          <w:szCs w:val="28"/>
        </w:rPr>
        <w:t>ения в силу решения о создании О</w:t>
      </w:r>
      <w:r w:rsidRPr="00E2139B">
        <w:rPr>
          <w:sz w:val="28"/>
          <w:szCs w:val="28"/>
        </w:rPr>
        <w:t xml:space="preserve">бщественного совета и утверждения его состава, Собрание представителей муниципального образования </w:t>
      </w:r>
      <w:proofErr w:type="spellStart"/>
      <w:r w:rsidRPr="00E2139B">
        <w:rPr>
          <w:sz w:val="28"/>
          <w:szCs w:val="28"/>
        </w:rPr>
        <w:t>Веневский</w:t>
      </w:r>
      <w:proofErr w:type="spellEnd"/>
      <w:r w:rsidRPr="00E2139B">
        <w:rPr>
          <w:sz w:val="28"/>
          <w:szCs w:val="28"/>
        </w:rPr>
        <w:t xml:space="preserve"> район размещает решение на официальном сайте администрации муниципального образования </w:t>
      </w:r>
      <w:proofErr w:type="spellStart"/>
      <w:r w:rsidRPr="00E2139B">
        <w:rPr>
          <w:sz w:val="28"/>
          <w:szCs w:val="28"/>
        </w:rPr>
        <w:t>Веневский</w:t>
      </w:r>
      <w:proofErr w:type="spellEnd"/>
      <w:r w:rsidRPr="00E2139B">
        <w:rPr>
          <w:sz w:val="28"/>
          <w:szCs w:val="28"/>
        </w:rPr>
        <w:t xml:space="preserve"> район и направляет его копию в Общественную палату Тульской области. </w:t>
      </w:r>
    </w:p>
    <w:p w:rsidR="00A90657" w:rsidRPr="00E2139B" w:rsidRDefault="00A90657" w:rsidP="00A90657">
      <w:pPr>
        <w:jc w:val="both"/>
        <w:rPr>
          <w:sz w:val="28"/>
          <w:szCs w:val="28"/>
        </w:rPr>
      </w:pPr>
    </w:p>
    <w:p w:rsidR="00A90657" w:rsidRPr="00E2139B" w:rsidRDefault="00A90657" w:rsidP="00A90657">
      <w:pPr>
        <w:jc w:val="center"/>
        <w:rPr>
          <w:b/>
          <w:sz w:val="28"/>
          <w:szCs w:val="28"/>
        </w:rPr>
      </w:pPr>
      <w:r w:rsidRPr="00E2139B">
        <w:rPr>
          <w:b/>
          <w:sz w:val="28"/>
          <w:szCs w:val="28"/>
        </w:rPr>
        <w:t xml:space="preserve">IV. Организация деятельности </w:t>
      </w:r>
      <w:r>
        <w:rPr>
          <w:b/>
          <w:sz w:val="28"/>
          <w:szCs w:val="28"/>
        </w:rPr>
        <w:t>О</w:t>
      </w:r>
      <w:r w:rsidRPr="00E2139B">
        <w:rPr>
          <w:b/>
          <w:sz w:val="28"/>
          <w:szCs w:val="28"/>
        </w:rPr>
        <w:t>бщественного совета</w:t>
      </w:r>
    </w:p>
    <w:p w:rsidR="00A90657" w:rsidRPr="00E2139B" w:rsidRDefault="00A90657" w:rsidP="00A90657">
      <w:pPr>
        <w:jc w:val="both"/>
        <w:rPr>
          <w:sz w:val="28"/>
          <w:szCs w:val="28"/>
        </w:rPr>
      </w:pPr>
    </w:p>
    <w:p w:rsidR="00A90657" w:rsidRPr="00E2139B" w:rsidRDefault="00A90657" w:rsidP="00A90657">
      <w:pPr>
        <w:ind w:firstLine="708"/>
        <w:jc w:val="both"/>
        <w:rPr>
          <w:sz w:val="28"/>
          <w:szCs w:val="28"/>
        </w:rPr>
      </w:pPr>
      <w:r w:rsidRPr="00E2139B">
        <w:rPr>
          <w:sz w:val="28"/>
          <w:szCs w:val="28"/>
        </w:rPr>
        <w:t xml:space="preserve">22. Основной формой деятельности </w:t>
      </w:r>
      <w:r>
        <w:rPr>
          <w:sz w:val="28"/>
          <w:szCs w:val="28"/>
        </w:rPr>
        <w:t>О</w:t>
      </w:r>
      <w:r w:rsidRPr="00E2139B">
        <w:rPr>
          <w:sz w:val="28"/>
          <w:szCs w:val="28"/>
        </w:rPr>
        <w:t>бщественного совета является заседание.</w:t>
      </w:r>
    </w:p>
    <w:p w:rsidR="00A90657" w:rsidRPr="00E2139B" w:rsidRDefault="00A90657" w:rsidP="00A90657">
      <w:pPr>
        <w:ind w:firstLine="708"/>
        <w:jc w:val="both"/>
        <w:rPr>
          <w:sz w:val="28"/>
          <w:szCs w:val="28"/>
        </w:rPr>
      </w:pPr>
      <w:r w:rsidRPr="00E2139B">
        <w:rPr>
          <w:sz w:val="28"/>
          <w:szCs w:val="28"/>
        </w:rPr>
        <w:t xml:space="preserve">23. Первое заседание </w:t>
      </w:r>
      <w:r>
        <w:rPr>
          <w:sz w:val="28"/>
          <w:szCs w:val="28"/>
        </w:rPr>
        <w:t>О</w:t>
      </w:r>
      <w:r w:rsidRPr="00E2139B">
        <w:rPr>
          <w:sz w:val="28"/>
          <w:szCs w:val="28"/>
        </w:rPr>
        <w:t xml:space="preserve">бщественного совета проводится не позднее чем через 30 календарных дней со дня утверждения персонального состава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24. Председатель, заместитель председателя и секретарь </w:t>
      </w:r>
      <w:r>
        <w:rPr>
          <w:sz w:val="28"/>
          <w:szCs w:val="28"/>
        </w:rPr>
        <w:t>О</w:t>
      </w:r>
      <w:r w:rsidRPr="00E2139B">
        <w:rPr>
          <w:sz w:val="28"/>
          <w:szCs w:val="28"/>
        </w:rPr>
        <w:t xml:space="preserve">бщественного совета избираются членами </w:t>
      </w:r>
      <w:r>
        <w:rPr>
          <w:sz w:val="28"/>
          <w:szCs w:val="28"/>
        </w:rPr>
        <w:t>О</w:t>
      </w:r>
      <w:r w:rsidRPr="00E2139B">
        <w:rPr>
          <w:sz w:val="28"/>
          <w:szCs w:val="28"/>
        </w:rPr>
        <w:t>бщественного совета из е</w:t>
      </w:r>
      <w:r>
        <w:rPr>
          <w:sz w:val="28"/>
          <w:szCs w:val="28"/>
        </w:rPr>
        <w:t>го состава на первом заседании О</w:t>
      </w:r>
      <w:r w:rsidRPr="00E2139B">
        <w:rPr>
          <w:sz w:val="28"/>
          <w:szCs w:val="28"/>
        </w:rPr>
        <w:t xml:space="preserve">бщественного совета открытым голосованием простым большинством голосов </w:t>
      </w:r>
      <w:r w:rsidR="00C82152" w:rsidRPr="00C82152">
        <w:rPr>
          <w:sz w:val="28"/>
          <w:szCs w:val="28"/>
        </w:rPr>
        <w:t>(</w:t>
      </w:r>
      <w:r w:rsidR="00C82152" w:rsidRPr="00C82152">
        <w:rPr>
          <w:sz w:val="28"/>
          <w:szCs w:val="28"/>
          <w:lang w:eastAsia="ru-RU"/>
        </w:rPr>
        <w:t>число голосов, превышающее не менее чем на один голос половину голосов</w:t>
      </w:r>
      <w:r w:rsidR="00C82152" w:rsidRPr="00C82152">
        <w:rPr>
          <w:sz w:val="28"/>
          <w:szCs w:val="28"/>
        </w:rPr>
        <w:t>)</w:t>
      </w:r>
      <w:r w:rsidR="00C82152">
        <w:rPr>
          <w:sz w:val="28"/>
          <w:szCs w:val="28"/>
        </w:rPr>
        <w:t xml:space="preserve"> </w:t>
      </w:r>
      <w:r w:rsidRPr="00E2139B">
        <w:rPr>
          <w:sz w:val="28"/>
          <w:szCs w:val="28"/>
        </w:rPr>
        <w:t>от числа присутствующих членов.</w:t>
      </w:r>
    </w:p>
    <w:p w:rsidR="00A90657" w:rsidRPr="00E2139B" w:rsidRDefault="00A90657" w:rsidP="00A90657">
      <w:pPr>
        <w:ind w:firstLine="708"/>
        <w:jc w:val="both"/>
        <w:rPr>
          <w:sz w:val="28"/>
          <w:szCs w:val="28"/>
        </w:rPr>
      </w:pPr>
      <w:r>
        <w:rPr>
          <w:sz w:val="28"/>
          <w:szCs w:val="28"/>
        </w:rPr>
        <w:t>25. Заседания О</w:t>
      </w:r>
      <w:r w:rsidRPr="00E2139B">
        <w:rPr>
          <w:sz w:val="28"/>
          <w:szCs w:val="28"/>
        </w:rPr>
        <w:t>бщественного совета проводятся по мере необходимости, но не реже одного раза в квартал.</w:t>
      </w:r>
    </w:p>
    <w:p w:rsidR="00A90657" w:rsidRPr="00E2139B" w:rsidRDefault="00A90657" w:rsidP="00A90657">
      <w:pPr>
        <w:ind w:firstLine="708"/>
        <w:jc w:val="both"/>
        <w:rPr>
          <w:sz w:val="28"/>
          <w:szCs w:val="28"/>
        </w:rPr>
      </w:pPr>
      <w:r w:rsidRPr="00E2139B">
        <w:rPr>
          <w:sz w:val="28"/>
          <w:szCs w:val="28"/>
        </w:rPr>
        <w:t xml:space="preserve">26. По решению председателя </w:t>
      </w:r>
      <w:r>
        <w:rPr>
          <w:sz w:val="28"/>
          <w:szCs w:val="28"/>
        </w:rPr>
        <w:t>О</w:t>
      </w:r>
      <w:r w:rsidRPr="00E2139B">
        <w:rPr>
          <w:sz w:val="28"/>
          <w:szCs w:val="28"/>
        </w:rPr>
        <w:t>бщественного совета может быть проведено внеочередное заседание.</w:t>
      </w:r>
    </w:p>
    <w:p w:rsidR="00A90657" w:rsidRPr="00E2139B" w:rsidRDefault="00A90657" w:rsidP="00A90657">
      <w:pPr>
        <w:ind w:firstLine="708"/>
        <w:jc w:val="both"/>
        <w:rPr>
          <w:sz w:val="28"/>
          <w:szCs w:val="28"/>
        </w:rPr>
      </w:pPr>
      <w:r w:rsidRPr="00E2139B">
        <w:rPr>
          <w:sz w:val="28"/>
          <w:szCs w:val="28"/>
        </w:rPr>
        <w:t xml:space="preserve">27. Заседание </w:t>
      </w:r>
      <w:r>
        <w:rPr>
          <w:sz w:val="28"/>
          <w:szCs w:val="28"/>
        </w:rPr>
        <w:t>О</w:t>
      </w:r>
      <w:r w:rsidRPr="00E2139B">
        <w:rPr>
          <w:sz w:val="28"/>
          <w:szCs w:val="28"/>
        </w:rPr>
        <w:t>бщественного совета считается правомочным, если в нем участвует более 2/3 от общего числа его членов.</w:t>
      </w:r>
    </w:p>
    <w:p w:rsidR="00A90657" w:rsidRPr="00E2139B" w:rsidRDefault="00A90657" w:rsidP="00A90657">
      <w:pPr>
        <w:ind w:firstLine="708"/>
        <w:jc w:val="both"/>
        <w:rPr>
          <w:sz w:val="28"/>
          <w:szCs w:val="28"/>
        </w:rPr>
      </w:pPr>
      <w:r>
        <w:rPr>
          <w:sz w:val="28"/>
          <w:szCs w:val="28"/>
        </w:rPr>
        <w:t>28. Заседание О</w:t>
      </w:r>
      <w:r w:rsidRPr="00E2139B">
        <w:rPr>
          <w:sz w:val="28"/>
          <w:szCs w:val="28"/>
        </w:rPr>
        <w:t>бщественного совета ведет председатель</w:t>
      </w:r>
      <w:r>
        <w:rPr>
          <w:sz w:val="28"/>
          <w:szCs w:val="28"/>
        </w:rPr>
        <w:t xml:space="preserve"> О</w:t>
      </w:r>
      <w:r w:rsidRPr="00E2139B">
        <w:rPr>
          <w:sz w:val="28"/>
          <w:szCs w:val="28"/>
        </w:rPr>
        <w:t xml:space="preserve">бщественного совета или по его поручению заместитель председателя </w:t>
      </w:r>
      <w:r>
        <w:rPr>
          <w:sz w:val="28"/>
          <w:szCs w:val="28"/>
        </w:rPr>
        <w:t>О</w:t>
      </w:r>
      <w:r w:rsidRPr="00E2139B">
        <w:rPr>
          <w:sz w:val="28"/>
          <w:szCs w:val="28"/>
        </w:rPr>
        <w:t xml:space="preserve">бщественного совета. Порядок проведения заседаний </w:t>
      </w:r>
      <w:r>
        <w:rPr>
          <w:sz w:val="28"/>
          <w:szCs w:val="28"/>
        </w:rPr>
        <w:t>О</w:t>
      </w:r>
      <w:r w:rsidRPr="00E2139B">
        <w:rPr>
          <w:sz w:val="28"/>
          <w:szCs w:val="28"/>
        </w:rPr>
        <w:t xml:space="preserve">бщественного совета определяется председателем </w:t>
      </w:r>
      <w:r>
        <w:rPr>
          <w:sz w:val="28"/>
          <w:szCs w:val="28"/>
        </w:rPr>
        <w:t>О</w:t>
      </w:r>
      <w:r w:rsidRPr="00E2139B">
        <w:rPr>
          <w:sz w:val="28"/>
          <w:szCs w:val="28"/>
        </w:rPr>
        <w:t>бщественного совета</w:t>
      </w:r>
      <w:r>
        <w:rPr>
          <w:sz w:val="28"/>
          <w:szCs w:val="28"/>
        </w:rPr>
        <w:t xml:space="preserve"> по согласованию с главой администрации муниципального образования </w:t>
      </w:r>
      <w:proofErr w:type="spellStart"/>
      <w:r>
        <w:rPr>
          <w:sz w:val="28"/>
          <w:szCs w:val="28"/>
        </w:rPr>
        <w:t>Веневский</w:t>
      </w:r>
      <w:proofErr w:type="spellEnd"/>
      <w:r>
        <w:rPr>
          <w:sz w:val="28"/>
          <w:szCs w:val="28"/>
        </w:rPr>
        <w:t xml:space="preserve"> район</w:t>
      </w:r>
      <w:r w:rsidRPr="00296F76">
        <w:rPr>
          <w:sz w:val="28"/>
          <w:szCs w:val="28"/>
        </w:rPr>
        <w:t xml:space="preserve"> </w:t>
      </w:r>
      <w:r w:rsidRPr="00E2139B">
        <w:rPr>
          <w:sz w:val="28"/>
          <w:szCs w:val="28"/>
        </w:rPr>
        <w:t>.</w:t>
      </w:r>
    </w:p>
    <w:p w:rsidR="00A90657" w:rsidRPr="00E2139B" w:rsidRDefault="00A90657" w:rsidP="00A90657">
      <w:pPr>
        <w:ind w:firstLine="708"/>
        <w:jc w:val="both"/>
        <w:rPr>
          <w:sz w:val="28"/>
          <w:szCs w:val="28"/>
        </w:rPr>
      </w:pPr>
      <w:r>
        <w:rPr>
          <w:sz w:val="28"/>
          <w:szCs w:val="28"/>
        </w:rPr>
        <w:t>29. Решения О</w:t>
      </w:r>
      <w:r w:rsidRPr="00E2139B">
        <w:rPr>
          <w:sz w:val="28"/>
          <w:szCs w:val="28"/>
        </w:rPr>
        <w:t xml:space="preserve">бщественного совета принимаются простым большинством голосов присутствующих на заседании членов </w:t>
      </w:r>
      <w:r>
        <w:rPr>
          <w:sz w:val="28"/>
          <w:szCs w:val="28"/>
        </w:rPr>
        <w:t>О</w:t>
      </w:r>
      <w:r w:rsidRPr="00E2139B">
        <w:rPr>
          <w:sz w:val="28"/>
          <w:szCs w:val="28"/>
        </w:rPr>
        <w:t>бщественного совета путем открытого голосования. При равенстве голосов голос председательствующего является решающим.</w:t>
      </w:r>
    </w:p>
    <w:p w:rsidR="00A90657" w:rsidRPr="00E2139B" w:rsidRDefault="00A90657" w:rsidP="00A90657">
      <w:pPr>
        <w:ind w:firstLine="708"/>
        <w:jc w:val="both"/>
        <w:rPr>
          <w:sz w:val="28"/>
          <w:szCs w:val="28"/>
        </w:rPr>
      </w:pPr>
      <w:r w:rsidRPr="00E2139B">
        <w:rPr>
          <w:sz w:val="28"/>
          <w:szCs w:val="28"/>
        </w:rPr>
        <w:t xml:space="preserve">30. Решения </w:t>
      </w:r>
      <w:r>
        <w:rPr>
          <w:sz w:val="28"/>
          <w:szCs w:val="28"/>
        </w:rPr>
        <w:t>О</w:t>
      </w:r>
      <w:r w:rsidRPr="00E2139B">
        <w:rPr>
          <w:sz w:val="28"/>
          <w:szCs w:val="28"/>
        </w:rPr>
        <w:t xml:space="preserve">бщественного совета оформляются протоколом, который подписывается председателем </w:t>
      </w:r>
      <w:r>
        <w:rPr>
          <w:sz w:val="28"/>
          <w:szCs w:val="28"/>
        </w:rPr>
        <w:t>О</w:t>
      </w:r>
      <w:r w:rsidRPr="00E2139B">
        <w:rPr>
          <w:sz w:val="28"/>
          <w:szCs w:val="28"/>
        </w:rPr>
        <w:t>бщественного совета, а в его отсутствие - заместителем председателя.</w:t>
      </w:r>
    </w:p>
    <w:p w:rsidR="00A90657" w:rsidRPr="00E2139B" w:rsidRDefault="00A90657" w:rsidP="00A90657">
      <w:pPr>
        <w:ind w:firstLine="708"/>
        <w:jc w:val="both"/>
        <w:rPr>
          <w:sz w:val="28"/>
          <w:szCs w:val="28"/>
        </w:rPr>
      </w:pPr>
      <w:r w:rsidRPr="00E2139B">
        <w:rPr>
          <w:sz w:val="28"/>
          <w:szCs w:val="28"/>
        </w:rPr>
        <w:t xml:space="preserve">31. Решения </w:t>
      </w:r>
      <w:r>
        <w:rPr>
          <w:sz w:val="28"/>
          <w:szCs w:val="28"/>
        </w:rPr>
        <w:t>О</w:t>
      </w:r>
      <w:r w:rsidRPr="00E2139B">
        <w:rPr>
          <w:sz w:val="28"/>
          <w:szCs w:val="28"/>
        </w:rPr>
        <w:t>бщественного совета носят рекомендательный характер.</w:t>
      </w:r>
    </w:p>
    <w:p w:rsidR="00A90657" w:rsidRPr="00E2139B" w:rsidRDefault="00A90657" w:rsidP="00A90657">
      <w:pPr>
        <w:ind w:firstLine="708"/>
        <w:jc w:val="both"/>
        <w:rPr>
          <w:sz w:val="28"/>
          <w:szCs w:val="28"/>
        </w:rPr>
      </w:pPr>
      <w:r w:rsidRPr="00E2139B">
        <w:rPr>
          <w:sz w:val="28"/>
          <w:szCs w:val="28"/>
        </w:rPr>
        <w:t xml:space="preserve">32. Председатель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Pr>
          <w:sz w:val="28"/>
          <w:szCs w:val="28"/>
        </w:rPr>
        <w:t>1) представляет О</w:t>
      </w:r>
      <w:r w:rsidRPr="00E2139B">
        <w:rPr>
          <w:sz w:val="28"/>
          <w:szCs w:val="28"/>
        </w:rPr>
        <w:t>бщественный совет в органах местного самоуправления, общественных объединениях и организациях;</w:t>
      </w:r>
    </w:p>
    <w:p w:rsidR="00A90657" w:rsidRPr="00E2139B" w:rsidRDefault="00A90657" w:rsidP="00A90657">
      <w:pPr>
        <w:ind w:firstLine="708"/>
        <w:jc w:val="both"/>
        <w:rPr>
          <w:sz w:val="28"/>
          <w:szCs w:val="28"/>
        </w:rPr>
      </w:pPr>
      <w:r w:rsidRPr="00E2139B">
        <w:rPr>
          <w:sz w:val="28"/>
          <w:szCs w:val="28"/>
        </w:rPr>
        <w:t xml:space="preserve">2) определяет приоритетные направления деятельности </w:t>
      </w:r>
      <w:r>
        <w:rPr>
          <w:sz w:val="28"/>
          <w:szCs w:val="28"/>
        </w:rPr>
        <w:t>О</w:t>
      </w:r>
      <w:r w:rsidRPr="00E2139B">
        <w:rPr>
          <w:sz w:val="28"/>
          <w:szCs w:val="28"/>
        </w:rPr>
        <w:t>бществен</w:t>
      </w:r>
      <w:r>
        <w:rPr>
          <w:sz w:val="28"/>
          <w:szCs w:val="28"/>
        </w:rPr>
        <w:t>ного совета, организует работу О</w:t>
      </w:r>
      <w:r w:rsidRPr="00E2139B">
        <w:rPr>
          <w:sz w:val="28"/>
          <w:szCs w:val="28"/>
        </w:rPr>
        <w:t>бщественного совета и председательствует на его заседаниях;</w:t>
      </w:r>
    </w:p>
    <w:p w:rsidR="00A90657" w:rsidRPr="00E2139B" w:rsidRDefault="00A90657" w:rsidP="00A90657">
      <w:pPr>
        <w:ind w:firstLine="708"/>
        <w:jc w:val="both"/>
        <w:rPr>
          <w:sz w:val="28"/>
          <w:szCs w:val="28"/>
        </w:rPr>
      </w:pPr>
      <w:r w:rsidRPr="00E2139B">
        <w:rPr>
          <w:sz w:val="28"/>
          <w:szCs w:val="28"/>
        </w:rPr>
        <w:lastRenderedPageBreak/>
        <w:t>3) подписывает протокол</w:t>
      </w:r>
      <w:r>
        <w:rPr>
          <w:sz w:val="28"/>
          <w:szCs w:val="28"/>
        </w:rPr>
        <w:t>ы заседаний и другие документы 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4</w:t>
      </w:r>
      <w:r>
        <w:rPr>
          <w:sz w:val="28"/>
          <w:szCs w:val="28"/>
        </w:rPr>
        <w:t>) формирует при участии членов О</w:t>
      </w:r>
      <w:r w:rsidRPr="00E2139B">
        <w:rPr>
          <w:sz w:val="28"/>
          <w:szCs w:val="28"/>
        </w:rPr>
        <w:t xml:space="preserve">бщественного совета и утверждает план работы, повестку дня заседания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5) взаимодействует с </w:t>
      </w:r>
      <w:r>
        <w:rPr>
          <w:sz w:val="28"/>
          <w:szCs w:val="28"/>
        </w:rPr>
        <w:t>главой</w:t>
      </w:r>
      <w:r w:rsidRPr="00E2139B">
        <w:rPr>
          <w:sz w:val="28"/>
          <w:szCs w:val="28"/>
        </w:rPr>
        <w:t xml:space="preserve"> администрации муниципального образования </w:t>
      </w:r>
      <w:r>
        <w:rPr>
          <w:sz w:val="28"/>
          <w:szCs w:val="28"/>
        </w:rPr>
        <w:t>по вопросам реализации решений 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6) принимает решение в случае необходимости о проведении внеочередного заседания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7) решает иные вопросы в пределах компетенции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33. В случае отсутствия председателя </w:t>
      </w:r>
      <w:r>
        <w:rPr>
          <w:sz w:val="28"/>
          <w:szCs w:val="28"/>
        </w:rPr>
        <w:t>Об</w:t>
      </w:r>
      <w:r w:rsidRPr="00E2139B">
        <w:rPr>
          <w:sz w:val="28"/>
          <w:szCs w:val="28"/>
        </w:rPr>
        <w:t xml:space="preserve">щественного совета его обязанности исполняет заместитель председателя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Pr>
          <w:sz w:val="28"/>
          <w:szCs w:val="28"/>
        </w:rPr>
        <w:t>34. Секретарь 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1) готовит проект повестки дня заседания </w:t>
      </w:r>
      <w:r>
        <w:rPr>
          <w:sz w:val="28"/>
          <w:szCs w:val="28"/>
        </w:rPr>
        <w:t>О</w:t>
      </w:r>
      <w:r w:rsidRPr="00E2139B">
        <w:rPr>
          <w:sz w:val="28"/>
          <w:szCs w:val="28"/>
        </w:rPr>
        <w:t xml:space="preserve">бщественного совета и проект протокола заседания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2) о</w:t>
      </w:r>
      <w:r>
        <w:rPr>
          <w:sz w:val="28"/>
          <w:szCs w:val="28"/>
        </w:rPr>
        <w:t>рганизует текущую деятельность О</w:t>
      </w:r>
      <w:r w:rsidRPr="00E2139B">
        <w:rPr>
          <w:sz w:val="28"/>
          <w:szCs w:val="28"/>
        </w:rPr>
        <w:t>бщественного совета;</w:t>
      </w:r>
    </w:p>
    <w:p w:rsidR="00A90657" w:rsidRPr="00E2139B" w:rsidRDefault="00A90657" w:rsidP="00A90657">
      <w:pPr>
        <w:ind w:firstLine="708"/>
        <w:jc w:val="both"/>
        <w:rPr>
          <w:sz w:val="28"/>
          <w:szCs w:val="28"/>
        </w:rPr>
      </w:pPr>
      <w:r>
        <w:rPr>
          <w:sz w:val="28"/>
          <w:szCs w:val="28"/>
        </w:rPr>
        <w:t>3) информирует членов О</w:t>
      </w:r>
      <w:r w:rsidRPr="00E2139B">
        <w:rPr>
          <w:sz w:val="28"/>
          <w:szCs w:val="28"/>
        </w:rPr>
        <w:t xml:space="preserve">бщественного совета о времени, месте и повестке дня заседания </w:t>
      </w:r>
      <w:r>
        <w:rPr>
          <w:sz w:val="28"/>
          <w:szCs w:val="28"/>
        </w:rPr>
        <w:t>О</w:t>
      </w:r>
      <w:r w:rsidRPr="00E2139B">
        <w:rPr>
          <w:sz w:val="28"/>
          <w:szCs w:val="28"/>
        </w:rPr>
        <w:t xml:space="preserve">бщественного совета, а также об утвержденных планах работы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4) обеспечивает во взаимодействии с органами местного самоуправления подготовку информационно-аналитических материалов к заседаниям </w:t>
      </w:r>
      <w:r>
        <w:rPr>
          <w:sz w:val="28"/>
          <w:szCs w:val="28"/>
        </w:rPr>
        <w:t>О</w:t>
      </w:r>
      <w:r w:rsidRPr="00E2139B">
        <w:rPr>
          <w:sz w:val="28"/>
          <w:szCs w:val="28"/>
        </w:rPr>
        <w:t xml:space="preserve">бщественного совета по вопросам, включенным в повестку дня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5) решает иные вопросы по поручению председателя </w:t>
      </w:r>
      <w:r>
        <w:rPr>
          <w:sz w:val="28"/>
          <w:szCs w:val="28"/>
        </w:rPr>
        <w:t>О</w:t>
      </w:r>
      <w:r w:rsidRPr="00E2139B">
        <w:rPr>
          <w:sz w:val="28"/>
          <w:szCs w:val="28"/>
        </w:rPr>
        <w:t>бщественного совета данного в пределах его компетенции.</w:t>
      </w:r>
    </w:p>
    <w:p w:rsidR="00A90657" w:rsidRPr="00E2139B" w:rsidRDefault="00A90657" w:rsidP="00A90657">
      <w:pPr>
        <w:ind w:firstLine="708"/>
        <w:jc w:val="both"/>
        <w:rPr>
          <w:sz w:val="28"/>
          <w:szCs w:val="28"/>
        </w:rPr>
      </w:pPr>
      <w:r w:rsidRPr="00E2139B">
        <w:rPr>
          <w:sz w:val="28"/>
          <w:szCs w:val="28"/>
        </w:rPr>
        <w:t xml:space="preserve">35. В случае отсутствия секретаря </w:t>
      </w:r>
      <w:r>
        <w:rPr>
          <w:sz w:val="28"/>
          <w:szCs w:val="28"/>
        </w:rPr>
        <w:t>О</w:t>
      </w:r>
      <w:r w:rsidRPr="00E2139B">
        <w:rPr>
          <w:sz w:val="28"/>
          <w:szCs w:val="28"/>
        </w:rPr>
        <w:t>бщественного совета его обязан</w:t>
      </w:r>
      <w:r>
        <w:rPr>
          <w:sz w:val="28"/>
          <w:szCs w:val="28"/>
        </w:rPr>
        <w:t>ности исполняет один из членов О</w:t>
      </w:r>
      <w:r w:rsidRPr="00E2139B">
        <w:rPr>
          <w:sz w:val="28"/>
          <w:szCs w:val="28"/>
        </w:rPr>
        <w:t xml:space="preserve">бщественного совета по поручению председателя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36. Члены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1) участвуют в мероприятиях, проводимых </w:t>
      </w:r>
      <w:r>
        <w:rPr>
          <w:sz w:val="28"/>
          <w:szCs w:val="28"/>
        </w:rPr>
        <w:t>О</w:t>
      </w:r>
      <w:r w:rsidRPr="00E2139B">
        <w:rPr>
          <w:sz w:val="28"/>
          <w:szCs w:val="28"/>
        </w:rPr>
        <w:t>бщественным советом, а также в подготовке материалов по рассматриваемым вопросам;</w:t>
      </w:r>
    </w:p>
    <w:p w:rsidR="00A90657" w:rsidRPr="00E2139B" w:rsidRDefault="00A90657" w:rsidP="00A90657">
      <w:pPr>
        <w:ind w:firstLine="708"/>
        <w:jc w:val="both"/>
        <w:rPr>
          <w:sz w:val="28"/>
          <w:szCs w:val="28"/>
        </w:rPr>
      </w:pPr>
      <w:r w:rsidRPr="00E2139B">
        <w:rPr>
          <w:sz w:val="28"/>
          <w:szCs w:val="28"/>
        </w:rPr>
        <w:t xml:space="preserve">2) вносят предложения по формированию повестки дня заседаний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3) высказывают свое мнение по существу обсуждаемых вопросов на заседании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4) обладают равными правами при обсуждении вопросов и голосовании на заседании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37. Члены </w:t>
      </w:r>
      <w:r>
        <w:rPr>
          <w:sz w:val="28"/>
          <w:szCs w:val="28"/>
        </w:rPr>
        <w:t>О</w:t>
      </w:r>
      <w:r w:rsidRPr="00E2139B">
        <w:rPr>
          <w:sz w:val="28"/>
          <w:szCs w:val="28"/>
        </w:rPr>
        <w:t xml:space="preserve">бщественного совета обязаны </w:t>
      </w:r>
      <w:r>
        <w:rPr>
          <w:sz w:val="28"/>
          <w:szCs w:val="28"/>
        </w:rPr>
        <w:t>лично участвовать в заседаниях О</w:t>
      </w:r>
      <w:r w:rsidRPr="00E2139B">
        <w:rPr>
          <w:sz w:val="28"/>
          <w:szCs w:val="28"/>
        </w:rPr>
        <w:t>бщественного совета и не вправе делегировать свои полномочия другим лицам.</w:t>
      </w:r>
    </w:p>
    <w:p w:rsidR="00A90657" w:rsidRPr="00E2139B" w:rsidRDefault="00A90657" w:rsidP="00A90657">
      <w:pPr>
        <w:ind w:firstLine="708"/>
        <w:jc w:val="both"/>
        <w:rPr>
          <w:sz w:val="28"/>
          <w:szCs w:val="28"/>
        </w:rPr>
      </w:pPr>
      <w:r w:rsidRPr="00E2139B">
        <w:rPr>
          <w:sz w:val="28"/>
          <w:szCs w:val="28"/>
        </w:rPr>
        <w:t xml:space="preserve">38. Полномочия члена </w:t>
      </w:r>
      <w:r>
        <w:rPr>
          <w:sz w:val="28"/>
          <w:szCs w:val="28"/>
        </w:rPr>
        <w:t>О</w:t>
      </w:r>
      <w:r w:rsidRPr="00E2139B">
        <w:rPr>
          <w:sz w:val="28"/>
          <w:szCs w:val="28"/>
        </w:rPr>
        <w:t>бщественного совета прекращаются в случае:</w:t>
      </w:r>
    </w:p>
    <w:p w:rsidR="00A90657" w:rsidRPr="00E2139B" w:rsidRDefault="00A90657" w:rsidP="00A90657">
      <w:pPr>
        <w:ind w:firstLine="708"/>
        <w:jc w:val="both"/>
        <w:rPr>
          <w:sz w:val="28"/>
          <w:szCs w:val="28"/>
        </w:rPr>
      </w:pPr>
      <w:r w:rsidRPr="00E2139B">
        <w:rPr>
          <w:sz w:val="28"/>
          <w:szCs w:val="28"/>
        </w:rPr>
        <w:t>1) смерти;</w:t>
      </w:r>
    </w:p>
    <w:p w:rsidR="00A90657" w:rsidRPr="00E2139B" w:rsidRDefault="00A90657" w:rsidP="00A90657">
      <w:pPr>
        <w:ind w:firstLine="708"/>
        <w:jc w:val="both"/>
        <w:rPr>
          <w:sz w:val="28"/>
          <w:szCs w:val="28"/>
        </w:rPr>
      </w:pPr>
      <w:r w:rsidRPr="00E2139B">
        <w:rPr>
          <w:sz w:val="28"/>
          <w:szCs w:val="28"/>
        </w:rPr>
        <w:t xml:space="preserve">2) подачи письменного заявления о выходе из состава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3) прекращения гражданства Российской Федерации;</w:t>
      </w:r>
    </w:p>
    <w:p w:rsidR="00A90657" w:rsidRPr="00E2139B" w:rsidRDefault="00A90657" w:rsidP="00A90657">
      <w:pPr>
        <w:ind w:firstLine="708"/>
        <w:jc w:val="both"/>
        <w:rPr>
          <w:sz w:val="28"/>
          <w:szCs w:val="28"/>
        </w:rPr>
      </w:pPr>
      <w:r w:rsidRPr="00E2139B">
        <w:rPr>
          <w:sz w:val="28"/>
          <w:szCs w:val="28"/>
        </w:rPr>
        <w:t xml:space="preserve">4) решением </w:t>
      </w:r>
      <w:r>
        <w:rPr>
          <w:sz w:val="28"/>
          <w:szCs w:val="28"/>
        </w:rPr>
        <w:t>О</w:t>
      </w:r>
      <w:r w:rsidRPr="00E2139B">
        <w:rPr>
          <w:sz w:val="28"/>
          <w:szCs w:val="28"/>
        </w:rPr>
        <w:t xml:space="preserve">бщественного совета, принятого </w:t>
      </w:r>
      <w:r>
        <w:rPr>
          <w:sz w:val="28"/>
          <w:szCs w:val="28"/>
        </w:rPr>
        <w:t xml:space="preserve">¾ </w:t>
      </w:r>
      <w:r w:rsidRPr="00E2139B">
        <w:rPr>
          <w:sz w:val="28"/>
          <w:szCs w:val="28"/>
        </w:rPr>
        <w:t xml:space="preserve">голосов членов </w:t>
      </w:r>
      <w:r>
        <w:rPr>
          <w:sz w:val="28"/>
          <w:szCs w:val="28"/>
        </w:rPr>
        <w:t>О</w:t>
      </w:r>
      <w:r w:rsidRPr="00E2139B">
        <w:rPr>
          <w:sz w:val="28"/>
          <w:szCs w:val="28"/>
        </w:rPr>
        <w:t xml:space="preserve">бщественного совета от общего состава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5) признания судом недееспособным, безвестно отсутствующим или объявления умершим;</w:t>
      </w:r>
    </w:p>
    <w:p w:rsidR="00A90657" w:rsidRPr="00CA5BE1" w:rsidRDefault="00A90657" w:rsidP="00A90657">
      <w:pPr>
        <w:ind w:firstLine="708"/>
        <w:jc w:val="both"/>
        <w:rPr>
          <w:sz w:val="28"/>
          <w:szCs w:val="28"/>
        </w:rPr>
      </w:pPr>
      <w:r w:rsidRPr="00E2139B">
        <w:rPr>
          <w:sz w:val="28"/>
          <w:szCs w:val="28"/>
        </w:rPr>
        <w:lastRenderedPageBreak/>
        <w:t>6) в</w:t>
      </w:r>
      <w:r>
        <w:rPr>
          <w:sz w:val="28"/>
          <w:szCs w:val="28"/>
        </w:rPr>
        <w:t>ыявления факта наличия у члена О</w:t>
      </w:r>
      <w:r w:rsidRPr="00E2139B">
        <w:rPr>
          <w:sz w:val="28"/>
          <w:szCs w:val="28"/>
        </w:rPr>
        <w:t>бщественного совета непогашенн</w:t>
      </w:r>
      <w:r>
        <w:rPr>
          <w:sz w:val="28"/>
          <w:szCs w:val="28"/>
        </w:rPr>
        <w:t>ой судимости</w:t>
      </w:r>
      <w:r w:rsidRPr="00CA5BE1">
        <w:rPr>
          <w:sz w:val="28"/>
          <w:szCs w:val="28"/>
        </w:rPr>
        <w:t>;</w:t>
      </w:r>
    </w:p>
    <w:p w:rsidR="00A90657" w:rsidRDefault="00A90657" w:rsidP="00A90657">
      <w:pPr>
        <w:ind w:firstLine="708"/>
        <w:jc w:val="both"/>
        <w:rPr>
          <w:sz w:val="28"/>
          <w:szCs w:val="28"/>
        </w:rPr>
      </w:pPr>
      <w:r>
        <w:rPr>
          <w:sz w:val="28"/>
          <w:szCs w:val="28"/>
        </w:rP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r w:rsidRPr="00186D22">
        <w:rPr>
          <w:sz w:val="28"/>
          <w:szCs w:val="28"/>
        </w:rPr>
        <w:t xml:space="preserve">; </w:t>
      </w:r>
    </w:p>
    <w:p w:rsidR="00A90657" w:rsidRDefault="00A90657" w:rsidP="00A90657">
      <w:pPr>
        <w:ind w:firstLine="708"/>
        <w:jc w:val="both"/>
        <w:rPr>
          <w:sz w:val="28"/>
          <w:szCs w:val="28"/>
        </w:rPr>
      </w:pPr>
      <w:r>
        <w:rPr>
          <w:sz w:val="28"/>
          <w:szCs w:val="28"/>
        </w:rP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или должность муниципальной службы</w:t>
      </w:r>
      <w:r w:rsidRPr="00186D22">
        <w:rPr>
          <w:sz w:val="28"/>
          <w:szCs w:val="28"/>
        </w:rPr>
        <w:t>;</w:t>
      </w:r>
    </w:p>
    <w:p w:rsidR="00A90657" w:rsidRDefault="00A90657" w:rsidP="00A90657">
      <w:pPr>
        <w:ind w:firstLine="708"/>
        <w:jc w:val="both"/>
        <w:rPr>
          <w:sz w:val="28"/>
          <w:szCs w:val="28"/>
        </w:rPr>
      </w:pPr>
      <w:r>
        <w:rPr>
          <w:sz w:val="28"/>
          <w:szCs w:val="28"/>
        </w:rPr>
        <w:t>9)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r w:rsidRPr="00186D22">
        <w:rPr>
          <w:sz w:val="28"/>
          <w:szCs w:val="28"/>
        </w:rPr>
        <w:t>;</w:t>
      </w:r>
    </w:p>
    <w:p w:rsidR="00A90657" w:rsidRDefault="00A90657" w:rsidP="00A90657">
      <w:pPr>
        <w:ind w:firstLine="708"/>
        <w:jc w:val="both"/>
        <w:rPr>
          <w:sz w:val="28"/>
          <w:szCs w:val="28"/>
        </w:rPr>
      </w:pPr>
      <w:r>
        <w:rPr>
          <w:sz w:val="28"/>
          <w:szCs w:val="28"/>
        </w:rPr>
        <w:t>10) систематического неучастия без неуважительных причин в заседаниях Общественного совета.</w:t>
      </w:r>
    </w:p>
    <w:p w:rsidR="00A90657" w:rsidRDefault="00A90657" w:rsidP="00A90657">
      <w:pPr>
        <w:ind w:firstLine="708"/>
        <w:jc w:val="both"/>
        <w:rPr>
          <w:sz w:val="28"/>
          <w:szCs w:val="28"/>
        </w:rPr>
      </w:pPr>
      <w:r>
        <w:rPr>
          <w:sz w:val="28"/>
          <w:szCs w:val="28"/>
        </w:rPr>
        <w:t>38.1. Полномочия члена Общественного совета приостанавливаются в случае</w:t>
      </w:r>
      <w:r w:rsidRPr="00186D22">
        <w:rPr>
          <w:sz w:val="28"/>
          <w:szCs w:val="28"/>
        </w:rPr>
        <w:t>:</w:t>
      </w:r>
      <w:r>
        <w:rPr>
          <w:sz w:val="28"/>
          <w:szCs w:val="28"/>
        </w:rPr>
        <w:t xml:space="preserve"> </w:t>
      </w:r>
    </w:p>
    <w:p w:rsidR="00A90657" w:rsidRPr="00C23CA8" w:rsidRDefault="00A90657" w:rsidP="00A90657">
      <w:pPr>
        <w:ind w:firstLine="708"/>
        <w:jc w:val="both"/>
        <w:rPr>
          <w:sz w:val="28"/>
          <w:szCs w:val="28"/>
        </w:rPr>
      </w:pPr>
      <w:r>
        <w:rPr>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r w:rsidRPr="00C23CA8">
        <w:rPr>
          <w:sz w:val="28"/>
          <w:szCs w:val="28"/>
        </w:rPr>
        <w:t>;</w:t>
      </w:r>
    </w:p>
    <w:p w:rsidR="00A90657" w:rsidRDefault="00A90657" w:rsidP="00A90657">
      <w:pPr>
        <w:ind w:firstLine="708"/>
        <w:jc w:val="both"/>
        <w:rPr>
          <w:sz w:val="28"/>
          <w:szCs w:val="28"/>
        </w:rPr>
      </w:pPr>
      <w:r w:rsidRPr="00C23CA8">
        <w:rPr>
          <w:sz w:val="28"/>
          <w:szCs w:val="28"/>
        </w:rPr>
        <w:t xml:space="preserve">2) </w:t>
      </w:r>
      <w:r>
        <w:rPr>
          <w:sz w:val="28"/>
          <w:szCs w:val="28"/>
        </w:rPr>
        <w:t>назначения ему административного наказания в виде административного ареста</w:t>
      </w:r>
      <w:r w:rsidRPr="00C23CA8">
        <w:rPr>
          <w:sz w:val="28"/>
          <w:szCs w:val="28"/>
        </w:rPr>
        <w:t>;</w:t>
      </w:r>
    </w:p>
    <w:p w:rsidR="00A90657" w:rsidRPr="00C23CA8" w:rsidRDefault="00A90657" w:rsidP="00A90657">
      <w:pPr>
        <w:ind w:firstLine="708"/>
        <w:jc w:val="both"/>
        <w:rPr>
          <w:sz w:val="28"/>
          <w:szCs w:val="28"/>
        </w:rPr>
      </w:pPr>
      <w:r>
        <w:rPr>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A90657" w:rsidRDefault="00A90657" w:rsidP="00A90657">
      <w:pPr>
        <w:ind w:firstLine="708"/>
        <w:jc w:val="both"/>
        <w:rPr>
          <w:sz w:val="28"/>
          <w:szCs w:val="28"/>
        </w:rPr>
      </w:pPr>
      <w:r w:rsidRPr="00E2139B">
        <w:rPr>
          <w:sz w:val="28"/>
          <w:szCs w:val="28"/>
        </w:rPr>
        <w:t>39. При установлении основа</w:t>
      </w:r>
      <w:r>
        <w:rPr>
          <w:sz w:val="28"/>
          <w:szCs w:val="28"/>
        </w:rPr>
        <w:t>ний, предусмотренных пунктом 38-38.1.</w:t>
      </w:r>
      <w:r w:rsidRPr="00E2139B">
        <w:rPr>
          <w:sz w:val="28"/>
          <w:szCs w:val="28"/>
        </w:rPr>
        <w:t xml:space="preserve"> </w:t>
      </w:r>
      <w:r>
        <w:rPr>
          <w:sz w:val="28"/>
          <w:szCs w:val="28"/>
        </w:rPr>
        <w:t xml:space="preserve">настоящего Положения, </w:t>
      </w:r>
      <w:r w:rsidRPr="00E2139B">
        <w:rPr>
          <w:sz w:val="28"/>
          <w:szCs w:val="28"/>
        </w:rPr>
        <w:t xml:space="preserve">решение об исключении члена из состава </w:t>
      </w:r>
      <w:r>
        <w:rPr>
          <w:sz w:val="28"/>
          <w:szCs w:val="28"/>
        </w:rPr>
        <w:t>О</w:t>
      </w:r>
      <w:r w:rsidRPr="00E2139B">
        <w:rPr>
          <w:sz w:val="28"/>
          <w:szCs w:val="28"/>
        </w:rPr>
        <w:t xml:space="preserve">бщественного совета </w:t>
      </w:r>
      <w:r>
        <w:rPr>
          <w:sz w:val="28"/>
          <w:szCs w:val="28"/>
        </w:rPr>
        <w:t xml:space="preserve">или приостановлении полномочий члена Общественного совета </w:t>
      </w:r>
      <w:r w:rsidRPr="00E2139B">
        <w:rPr>
          <w:sz w:val="28"/>
          <w:szCs w:val="28"/>
        </w:rPr>
        <w:t>принимается</w:t>
      </w:r>
      <w:r>
        <w:rPr>
          <w:sz w:val="28"/>
          <w:szCs w:val="28"/>
        </w:rPr>
        <w:t xml:space="preserve"> Общественным</w:t>
      </w:r>
      <w:r w:rsidRPr="00E2139B">
        <w:rPr>
          <w:sz w:val="28"/>
          <w:szCs w:val="28"/>
        </w:rPr>
        <w:t xml:space="preserve"> советом на ближайшем его заседании.</w:t>
      </w:r>
    </w:p>
    <w:p w:rsidR="00A90657" w:rsidRPr="00E2139B" w:rsidRDefault="00A90657" w:rsidP="00A90657">
      <w:pPr>
        <w:ind w:firstLine="708"/>
        <w:jc w:val="both"/>
        <w:rPr>
          <w:sz w:val="28"/>
          <w:szCs w:val="28"/>
        </w:rPr>
      </w:pPr>
      <w:r>
        <w:rPr>
          <w:sz w:val="28"/>
          <w:szCs w:val="28"/>
        </w:rPr>
        <w:t xml:space="preserve">39.1. В случае отпадения оснований, указанных в пункте 38.1 настоящего Положения, по которым были приостановлены полномочия члена Общественного совета, их восстановление осуществляется на основании заявления члена Общественного совета, направленного председателю Общественного совета. Председатель Общественного совета извещает членов Общественного совета о восстановлении полномочий члена Общественного совета, направившего заявление. Решение о восстановлении полномочия члена Общественного совета принимается на ближайшем заседании Общественного совета. </w:t>
      </w:r>
    </w:p>
    <w:p w:rsidR="00A90657" w:rsidRDefault="00A90657" w:rsidP="00A90657">
      <w:pPr>
        <w:ind w:firstLine="708"/>
        <w:jc w:val="both"/>
        <w:rPr>
          <w:sz w:val="28"/>
          <w:szCs w:val="28"/>
        </w:rPr>
      </w:pPr>
      <w:r w:rsidRPr="00E2139B">
        <w:rPr>
          <w:sz w:val="28"/>
          <w:szCs w:val="28"/>
        </w:rPr>
        <w:t xml:space="preserve">40. </w:t>
      </w:r>
      <w:r>
        <w:rPr>
          <w:sz w:val="28"/>
          <w:szCs w:val="28"/>
        </w:rPr>
        <w:t>В случае досрочного прекращения полномочий членов Общественного совета, новые члены Общественного совета вводятся в его состав.</w:t>
      </w:r>
    </w:p>
    <w:p w:rsidR="00A90657" w:rsidRPr="00E2139B" w:rsidRDefault="00A90657" w:rsidP="00A90657">
      <w:pPr>
        <w:ind w:firstLine="708"/>
        <w:jc w:val="both"/>
        <w:rPr>
          <w:sz w:val="28"/>
          <w:szCs w:val="28"/>
        </w:rPr>
      </w:pPr>
      <w:r>
        <w:rPr>
          <w:sz w:val="28"/>
          <w:szCs w:val="28"/>
        </w:rPr>
        <w:t xml:space="preserve">Главой администрации муниципального образования </w:t>
      </w:r>
      <w:proofErr w:type="spellStart"/>
      <w:r>
        <w:rPr>
          <w:sz w:val="28"/>
          <w:szCs w:val="28"/>
        </w:rPr>
        <w:t>Веневский</w:t>
      </w:r>
      <w:proofErr w:type="spellEnd"/>
      <w:r>
        <w:rPr>
          <w:sz w:val="28"/>
          <w:szCs w:val="28"/>
        </w:rPr>
        <w:t xml:space="preserve"> район, Собранием представителей муниципального образования </w:t>
      </w:r>
      <w:proofErr w:type="spellStart"/>
      <w:r>
        <w:rPr>
          <w:sz w:val="28"/>
          <w:szCs w:val="28"/>
        </w:rPr>
        <w:t>Веневский</w:t>
      </w:r>
      <w:proofErr w:type="spellEnd"/>
      <w:r>
        <w:rPr>
          <w:sz w:val="28"/>
          <w:szCs w:val="28"/>
        </w:rPr>
        <w:t xml:space="preserve"> район или Общественной палатой Тульской области в зависимости от того, члены Общественного совета от какого объекта выдвижения прекратили свои полномочия, </w:t>
      </w:r>
      <w:r>
        <w:rPr>
          <w:sz w:val="28"/>
          <w:szCs w:val="28"/>
        </w:rPr>
        <w:lastRenderedPageBreak/>
        <w:t>вводятся новые члены Общественного совета в порядке, предусмотренном пунктами 17-21 настоящего Положения.</w:t>
      </w:r>
    </w:p>
    <w:p w:rsidR="00A90657" w:rsidRPr="00E2139B" w:rsidRDefault="00A90657" w:rsidP="00A90657">
      <w:pPr>
        <w:ind w:firstLine="708"/>
        <w:jc w:val="both"/>
        <w:rPr>
          <w:sz w:val="28"/>
          <w:szCs w:val="28"/>
        </w:rPr>
      </w:pPr>
      <w:r w:rsidRPr="00E2139B">
        <w:rPr>
          <w:sz w:val="28"/>
          <w:szCs w:val="28"/>
        </w:rPr>
        <w:t xml:space="preserve">41. По приглашению </w:t>
      </w:r>
      <w:r>
        <w:rPr>
          <w:sz w:val="28"/>
          <w:szCs w:val="28"/>
        </w:rPr>
        <w:t>О</w:t>
      </w:r>
      <w:r w:rsidRPr="00E2139B">
        <w:rPr>
          <w:sz w:val="28"/>
          <w:szCs w:val="28"/>
        </w:rPr>
        <w:t xml:space="preserve">бщественного совета в заседаниях </w:t>
      </w:r>
      <w:r>
        <w:rPr>
          <w:sz w:val="28"/>
          <w:szCs w:val="28"/>
        </w:rPr>
        <w:t>О</w:t>
      </w:r>
      <w:r w:rsidRPr="00E2139B">
        <w:rPr>
          <w:sz w:val="28"/>
          <w:szCs w:val="28"/>
        </w:rPr>
        <w:t>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A90657" w:rsidRPr="00E2139B" w:rsidRDefault="00A90657" w:rsidP="00A90657">
      <w:pPr>
        <w:ind w:firstLine="708"/>
        <w:jc w:val="both"/>
        <w:rPr>
          <w:sz w:val="28"/>
          <w:szCs w:val="28"/>
        </w:rPr>
      </w:pPr>
      <w:r w:rsidRPr="00E2139B">
        <w:rPr>
          <w:sz w:val="28"/>
          <w:szCs w:val="28"/>
        </w:rPr>
        <w:t xml:space="preserve">42. Организационно-техническое обеспечение деятельности общественного совета осуществляет </w:t>
      </w:r>
      <w:r>
        <w:rPr>
          <w:sz w:val="28"/>
          <w:szCs w:val="28"/>
        </w:rPr>
        <w:t xml:space="preserve">администрация муниципального образования </w:t>
      </w:r>
      <w:proofErr w:type="spellStart"/>
      <w:r>
        <w:rPr>
          <w:sz w:val="28"/>
          <w:szCs w:val="28"/>
        </w:rPr>
        <w:t>Веневский</w:t>
      </w:r>
      <w:proofErr w:type="spellEnd"/>
      <w:r>
        <w:rPr>
          <w:sz w:val="28"/>
          <w:szCs w:val="28"/>
        </w:rPr>
        <w:t xml:space="preserve"> район</w:t>
      </w:r>
      <w:r w:rsidRPr="00E2139B">
        <w:rPr>
          <w:sz w:val="28"/>
          <w:szCs w:val="28"/>
        </w:rPr>
        <w:t>.</w:t>
      </w:r>
    </w:p>
    <w:p w:rsidR="00A90657" w:rsidRPr="00E2139B" w:rsidRDefault="00A90657" w:rsidP="00A90657">
      <w:pPr>
        <w:ind w:firstLine="708"/>
        <w:jc w:val="both"/>
        <w:rPr>
          <w:sz w:val="28"/>
          <w:szCs w:val="28"/>
        </w:rPr>
      </w:pPr>
    </w:p>
    <w:p w:rsidR="00A90657" w:rsidRPr="00367C21" w:rsidRDefault="00A90657" w:rsidP="00A90657">
      <w:pPr>
        <w:jc w:val="center"/>
        <w:rPr>
          <w:b/>
          <w:sz w:val="28"/>
          <w:szCs w:val="28"/>
        </w:rPr>
      </w:pPr>
      <w:r w:rsidRPr="00E2139B">
        <w:rPr>
          <w:b/>
          <w:sz w:val="28"/>
          <w:szCs w:val="28"/>
        </w:rPr>
        <w:t xml:space="preserve">V. Размещение информации о деятельности </w:t>
      </w:r>
      <w:r>
        <w:rPr>
          <w:b/>
          <w:sz w:val="28"/>
          <w:szCs w:val="28"/>
        </w:rPr>
        <w:t>О</w:t>
      </w:r>
      <w:r w:rsidRPr="00E2139B">
        <w:rPr>
          <w:b/>
          <w:sz w:val="28"/>
          <w:szCs w:val="28"/>
        </w:rPr>
        <w:t>бщественного совета</w:t>
      </w:r>
      <w:r w:rsidRPr="00E2139B">
        <w:rPr>
          <w:b/>
          <w:sz w:val="28"/>
          <w:szCs w:val="28"/>
        </w:rPr>
        <w:br/>
        <w:t>в информационно-телекоммуникационной сети «Интернет»</w:t>
      </w:r>
    </w:p>
    <w:p w:rsidR="00A90657" w:rsidRPr="00E2139B" w:rsidRDefault="00A90657" w:rsidP="00A90657">
      <w:pPr>
        <w:ind w:firstLine="708"/>
        <w:jc w:val="both"/>
        <w:rPr>
          <w:sz w:val="28"/>
          <w:szCs w:val="28"/>
        </w:rPr>
      </w:pPr>
      <w:r w:rsidRPr="00E2139B">
        <w:rPr>
          <w:sz w:val="28"/>
          <w:szCs w:val="28"/>
        </w:rPr>
        <w:t xml:space="preserve">43. На официальном сайте администрации муниципального образования </w:t>
      </w:r>
      <w:proofErr w:type="spellStart"/>
      <w:r w:rsidRPr="00E2139B">
        <w:rPr>
          <w:sz w:val="28"/>
          <w:szCs w:val="28"/>
        </w:rPr>
        <w:t>Веневский</w:t>
      </w:r>
      <w:proofErr w:type="spellEnd"/>
      <w:r w:rsidRPr="00E2139B">
        <w:rPr>
          <w:sz w:val="28"/>
          <w:szCs w:val="28"/>
        </w:rPr>
        <w:t xml:space="preserve"> район создается раздел для размещения информации о деятельности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44. В указанном разделе размещается следующая информация:</w:t>
      </w:r>
    </w:p>
    <w:p w:rsidR="00A90657" w:rsidRPr="00E2139B" w:rsidRDefault="00A90657" w:rsidP="00A90657">
      <w:pPr>
        <w:ind w:firstLine="708"/>
        <w:jc w:val="both"/>
        <w:rPr>
          <w:sz w:val="28"/>
          <w:szCs w:val="28"/>
        </w:rPr>
      </w:pPr>
      <w:r w:rsidRPr="00E2139B">
        <w:rPr>
          <w:sz w:val="28"/>
          <w:szCs w:val="28"/>
        </w:rPr>
        <w:t xml:space="preserve">1) Положение об </w:t>
      </w:r>
      <w:r>
        <w:rPr>
          <w:sz w:val="28"/>
          <w:szCs w:val="28"/>
        </w:rPr>
        <w:t>О</w:t>
      </w:r>
      <w:r w:rsidRPr="00E2139B">
        <w:rPr>
          <w:sz w:val="28"/>
          <w:szCs w:val="28"/>
        </w:rPr>
        <w:t>бщественном совете;</w:t>
      </w:r>
    </w:p>
    <w:p w:rsidR="00A90657" w:rsidRPr="00E2139B" w:rsidRDefault="00A90657" w:rsidP="00A90657">
      <w:pPr>
        <w:ind w:firstLine="708"/>
        <w:jc w:val="both"/>
        <w:rPr>
          <w:sz w:val="28"/>
          <w:szCs w:val="28"/>
        </w:rPr>
      </w:pPr>
      <w:r w:rsidRPr="00E2139B">
        <w:rPr>
          <w:sz w:val="28"/>
          <w:szCs w:val="28"/>
        </w:rPr>
        <w:t xml:space="preserve">2) состав </w:t>
      </w:r>
      <w:r>
        <w:rPr>
          <w:sz w:val="28"/>
          <w:szCs w:val="28"/>
        </w:rPr>
        <w:t>О</w:t>
      </w:r>
      <w:r w:rsidRPr="00E2139B">
        <w:rPr>
          <w:sz w:val="28"/>
          <w:szCs w:val="28"/>
        </w:rPr>
        <w:t>бщественного совета;</w:t>
      </w:r>
    </w:p>
    <w:p w:rsidR="00A90657" w:rsidRPr="00E2139B" w:rsidRDefault="00A90657" w:rsidP="00A90657">
      <w:pPr>
        <w:ind w:firstLine="708"/>
        <w:jc w:val="both"/>
        <w:rPr>
          <w:sz w:val="28"/>
          <w:szCs w:val="28"/>
        </w:rPr>
      </w:pPr>
      <w:r w:rsidRPr="00E2139B">
        <w:rPr>
          <w:sz w:val="28"/>
          <w:szCs w:val="28"/>
        </w:rPr>
        <w:t xml:space="preserve">3) повестка дня заседания </w:t>
      </w:r>
      <w:r>
        <w:rPr>
          <w:sz w:val="28"/>
          <w:szCs w:val="28"/>
        </w:rPr>
        <w:t>О</w:t>
      </w:r>
      <w:r w:rsidRPr="00E2139B">
        <w:rPr>
          <w:sz w:val="28"/>
          <w:szCs w:val="28"/>
        </w:rPr>
        <w:t>бщественного совета (не позднее 10 рабочих дней до дня проведения заседания);</w:t>
      </w:r>
    </w:p>
    <w:p w:rsidR="00A90657" w:rsidRPr="00E2139B" w:rsidRDefault="00A90657" w:rsidP="00A90657">
      <w:pPr>
        <w:ind w:firstLine="708"/>
        <w:jc w:val="both"/>
        <w:rPr>
          <w:sz w:val="28"/>
          <w:szCs w:val="28"/>
        </w:rPr>
      </w:pPr>
      <w:r w:rsidRPr="00E2139B">
        <w:rPr>
          <w:sz w:val="28"/>
          <w:szCs w:val="28"/>
        </w:rPr>
        <w:t xml:space="preserve">4) протоколы заседаний </w:t>
      </w:r>
      <w:r>
        <w:rPr>
          <w:sz w:val="28"/>
          <w:szCs w:val="28"/>
        </w:rPr>
        <w:t>О</w:t>
      </w:r>
      <w:r w:rsidRPr="00E2139B">
        <w:rPr>
          <w:sz w:val="28"/>
          <w:szCs w:val="28"/>
        </w:rPr>
        <w:t>бщественного совета (не позднее 10 рабочих дней со дня проведения заседания);</w:t>
      </w:r>
    </w:p>
    <w:p w:rsidR="00A90657" w:rsidRPr="00E2139B" w:rsidRDefault="00A90657" w:rsidP="00A90657">
      <w:pPr>
        <w:ind w:firstLine="708"/>
        <w:jc w:val="both"/>
        <w:rPr>
          <w:sz w:val="28"/>
          <w:szCs w:val="28"/>
        </w:rPr>
      </w:pPr>
      <w:r w:rsidRPr="00E2139B">
        <w:rPr>
          <w:sz w:val="28"/>
          <w:szCs w:val="28"/>
        </w:rPr>
        <w:t xml:space="preserve">5) решения </w:t>
      </w:r>
      <w:r>
        <w:rPr>
          <w:sz w:val="28"/>
          <w:szCs w:val="28"/>
        </w:rPr>
        <w:t>О</w:t>
      </w:r>
      <w:r w:rsidRPr="00E2139B">
        <w:rPr>
          <w:sz w:val="28"/>
          <w:szCs w:val="28"/>
        </w:rPr>
        <w:t>бщественного совета по результатам осуществления общественного контроля;</w:t>
      </w:r>
    </w:p>
    <w:p w:rsidR="00A90657" w:rsidRPr="00E2139B" w:rsidRDefault="00A90657" w:rsidP="00A90657">
      <w:pPr>
        <w:ind w:firstLine="708"/>
        <w:jc w:val="both"/>
        <w:rPr>
          <w:sz w:val="28"/>
          <w:szCs w:val="28"/>
        </w:rPr>
      </w:pPr>
      <w:r w:rsidRPr="00E2139B">
        <w:rPr>
          <w:sz w:val="28"/>
          <w:szCs w:val="28"/>
        </w:rPr>
        <w:t xml:space="preserve">6) другая информация о сфере деятельности </w:t>
      </w:r>
      <w:r>
        <w:rPr>
          <w:sz w:val="28"/>
          <w:szCs w:val="28"/>
        </w:rPr>
        <w:t>О</w:t>
      </w:r>
      <w:r w:rsidRPr="00E2139B">
        <w:rPr>
          <w:sz w:val="28"/>
          <w:szCs w:val="28"/>
        </w:rPr>
        <w:t>бщественного совета.</w:t>
      </w:r>
    </w:p>
    <w:p w:rsidR="00A90657" w:rsidRPr="00720BB5" w:rsidRDefault="00A90657" w:rsidP="00A90657">
      <w:pPr>
        <w:ind w:firstLine="708"/>
        <w:jc w:val="both"/>
        <w:rPr>
          <w:color w:val="000000" w:themeColor="text1"/>
          <w:sz w:val="28"/>
          <w:szCs w:val="28"/>
        </w:rPr>
      </w:pPr>
      <w:r w:rsidRPr="00E2139B">
        <w:rPr>
          <w:sz w:val="28"/>
          <w:szCs w:val="28"/>
        </w:rPr>
        <w:t xml:space="preserve">45. </w:t>
      </w:r>
      <w:r w:rsidRPr="00720BB5">
        <w:rPr>
          <w:color w:val="000000" w:themeColor="text1"/>
          <w:sz w:val="28"/>
          <w:szCs w:val="28"/>
          <w:shd w:val="clear" w:color="auto" w:fill="FFFFFF"/>
        </w:rPr>
        <w:t>Порядок размещения информации о деятельности Общественного совета утверждается председателем Общественного совета.</w:t>
      </w:r>
    </w:p>
    <w:p w:rsidR="00A90657" w:rsidRPr="00E2139B" w:rsidRDefault="00A90657" w:rsidP="00A90657">
      <w:pPr>
        <w:jc w:val="both"/>
        <w:rPr>
          <w:sz w:val="28"/>
          <w:szCs w:val="28"/>
        </w:rPr>
      </w:pPr>
    </w:p>
    <w:p w:rsidR="00A90657" w:rsidRPr="00E2139B" w:rsidRDefault="00A90657" w:rsidP="00A90657">
      <w:pPr>
        <w:jc w:val="center"/>
        <w:rPr>
          <w:b/>
          <w:sz w:val="28"/>
          <w:szCs w:val="28"/>
        </w:rPr>
      </w:pPr>
      <w:r w:rsidRPr="00E2139B">
        <w:rPr>
          <w:b/>
          <w:sz w:val="28"/>
          <w:szCs w:val="28"/>
        </w:rPr>
        <w:t>VI. Формы и порядок осуществления общественного контроля</w:t>
      </w:r>
      <w:r w:rsidRPr="00E2139B">
        <w:rPr>
          <w:b/>
          <w:sz w:val="28"/>
          <w:szCs w:val="28"/>
        </w:rPr>
        <w:br/>
      </w:r>
      <w:r>
        <w:rPr>
          <w:b/>
          <w:sz w:val="28"/>
          <w:szCs w:val="28"/>
        </w:rPr>
        <w:t>О</w:t>
      </w:r>
      <w:r w:rsidRPr="00E2139B">
        <w:rPr>
          <w:b/>
          <w:sz w:val="28"/>
          <w:szCs w:val="28"/>
        </w:rPr>
        <w:t>бщественным советом</w:t>
      </w:r>
    </w:p>
    <w:p w:rsidR="00A90657" w:rsidRPr="00E2139B" w:rsidRDefault="00A90657" w:rsidP="00A90657">
      <w:pPr>
        <w:jc w:val="both"/>
        <w:rPr>
          <w:sz w:val="28"/>
          <w:szCs w:val="28"/>
        </w:rPr>
      </w:pPr>
    </w:p>
    <w:p w:rsidR="00A90657" w:rsidRPr="00E2139B" w:rsidRDefault="00A90657" w:rsidP="00A90657">
      <w:pPr>
        <w:ind w:firstLine="708"/>
        <w:jc w:val="both"/>
        <w:rPr>
          <w:sz w:val="28"/>
          <w:szCs w:val="28"/>
        </w:rPr>
      </w:pPr>
      <w:r w:rsidRPr="00E2139B">
        <w:rPr>
          <w:sz w:val="28"/>
          <w:szCs w:val="28"/>
        </w:rPr>
        <w:t>46. Общественный совет вправе осуществлять общественный контроль в соответствии с положениями Федерального закона от 21 июля 2014 года № 212 - ФЗ «Об основах общественного контроля в Российской Федерации»</w:t>
      </w:r>
      <w:r>
        <w:rPr>
          <w:sz w:val="28"/>
          <w:szCs w:val="28"/>
        </w:rPr>
        <w:t xml:space="preserve"> </w:t>
      </w:r>
      <w:r w:rsidRPr="00E2139B">
        <w:rPr>
          <w:sz w:val="28"/>
          <w:szCs w:val="28"/>
        </w:rPr>
        <w:t>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p>
    <w:p w:rsidR="00A90657" w:rsidRPr="00E2139B" w:rsidRDefault="00A90657" w:rsidP="00A90657">
      <w:pPr>
        <w:ind w:firstLine="708"/>
        <w:jc w:val="both"/>
        <w:rPr>
          <w:sz w:val="28"/>
          <w:szCs w:val="28"/>
        </w:rPr>
      </w:pPr>
      <w:r w:rsidRPr="00E2139B">
        <w:rPr>
          <w:sz w:val="28"/>
          <w:szCs w:val="28"/>
        </w:rPr>
        <w:t>47.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9E2055" w:rsidRDefault="009E2055" w:rsidP="006E776D">
      <w:pPr>
        <w:pStyle w:val="a4"/>
        <w:jc w:val="center"/>
        <w:rPr>
          <w:rFonts w:ascii="Times New Roman" w:hAnsi="Times New Roman" w:cs="Times New Roman"/>
          <w:b/>
          <w:sz w:val="28"/>
        </w:rPr>
      </w:pPr>
      <w:bookmarkStart w:id="0" w:name="_GoBack"/>
      <w:bookmarkEnd w:id="0"/>
    </w:p>
    <w:p w:rsidR="00A90657" w:rsidRDefault="00A90657" w:rsidP="006E776D">
      <w:pPr>
        <w:pStyle w:val="a4"/>
        <w:jc w:val="center"/>
        <w:rPr>
          <w:rFonts w:ascii="Times New Roman" w:hAnsi="Times New Roman" w:cs="Times New Roman"/>
          <w:b/>
          <w:sz w:val="28"/>
        </w:rPr>
      </w:pPr>
    </w:p>
    <w:p w:rsidR="00A90657" w:rsidRDefault="00A90657" w:rsidP="00A90657">
      <w:pPr>
        <w:jc w:val="right"/>
        <w:rPr>
          <w:sz w:val="28"/>
          <w:szCs w:val="28"/>
        </w:rPr>
      </w:pPr>
      <w:r w:rsidRPr="008B2386">
        <w:rPr>
          <w:sz w:val="28"/>
          <w:szCs w:val="28"/>
        </w:rPr>
        <w:lastRenderedPageBreak/>
        <w:t xml:space="preserve">Приложение </w:t>
      </w:r>
      <w:r>
        <w:rPr>
          <w:sz w:val="28"/>
          <w:szCs w:val="28"/>
        </w:rPr>
        <w:t>№1</w:t>
      </w:r>
      <w:r w:rsidRPr="008B2386">
        <w:rPr>
          <w:sz w:val="28"/>
          <w:szCs w:val="28"/>
        </w:rPr>
        <w:br/>
        <w:t xml:space="preserve">к </w:t>
      </w:r>
      <w:r>
        <w:rPr>
          <w:sz w:val="28"/>
          <w:szCs w:val="28"/>
        </w:rPr>
        <w:t>П</w:t>
      </w:r>
      <w:r w:rsidRPr="008B2386">
        <w:rPr>
          <w:sz w:val="28"/>
          <w:szCs w:val="28"/>
        </w:rPr>
        <w:t>оложению</w:t>
      </w:r>
      <w:r w:rsidRPr="008B2386">
        <w:rPr>
          <w:sz w:val="28"/>
          <w:szCs w:val="28"/>
        </w:rPr>
        <w:br/>
        <w:t xml:space="preserve">об </w:t>
      </w:r>
      <w:r>
        <w:rPr>
          <w:sz w:val="28"/>
          <w:szCs w:val="28"/>
        </w:rPr>
        <w:t>О</w:t>
      </w:r>
      <w:r w:rsidRPr="008B2386">
        <w:rPr>
          <w:sz w:val="28"/>
          <w:szCs w:val="28"/>
        </w:rPr>
        <w:t>бщественном совете</w:t>
      </w:r>
      <w:r w:rsidRPr="008B2386">
        <w:rPr>
          <w:sz w:val="28"/>
          <w:szCs w:val="28"/>
        </w:rPr>
        <w:br/>
      </w:r>
      <w:r>
        <w:rPr>
          <w:sz w:val="28"/>
          <w:szCs w:val="28"/>
        </w:rPr>
        <w:t xml:space="preserve">муниципального образования </w:t>
      </w:r>
    </w:p>
    <w:p w:rsidR="00A90657" w:rsidRDefault="00A90657" w:rsidP="00A90657">
      <w:pPr>
        <w:jc w:val="right"/>
        <w:rPr>
          <w:sz w:val="28"/>
          <w:szCs w:val="28"/>
        </w:rPr>
      </w:pPr>
      <w:proofErr w:type="spellStart"/>
      <w:r>
        <w:rPr>
          <w:sz w:val="28"/>
          <w:szCs w:val="28"/>
        </w:rPr>
        <w:t>Веневский</w:t>
      </w:r>
      <w:proofErr w:type="spellEnd"/>
      <w:r>
        <w:rPr>
          <w:sz w:val="28"/>
          <w:szCs w:val="28"/>
        </w:rPr>
        <w:t xml:space="preserve"> район</w:t>
      </w:r>
      <w:r w:rsidRPr="008B2386">
        <w:rPr>
          <w:sz w:val="28"/>
          <w:szCs w:val="28"/>
        </w:rPr>
        <w:br/>
      </w:r>
    </w:p>
    <w:p w:rsidR="00A90657" w:rsidRDefault="00A90657" w:rsidP="00A90657">
      <w:pPr>
        <w:jc w:val="right"/>
        <w:rPr>
          <w:sz w:val="28"/>
          <w:szCs w:val="28"/>
        </w:rPr>
      </w:pPr>
    </w:p>
    <w:p w:rsidR="00A90657" w:rsidRDefault="00A90657" w:rsidP="00A90657">
      <w:pPr>
        <w:jc w:val="right"/>
        <w:rPr>
          <w:sz w:val="28"/>
          <w:szCs w:val="28"/>
        </w:rPr>
      </w:pPr>
    </w:p>
    <w:p w:rsidR="00A90657" w:rsidRPr="008B2386" w:rsidRDefault="00A90657" w:rsidP="00A90657">
      <w:pPr>
        <w:jc w:val="right"/>
        <w:rPr>
          <w:sz w:val="28"/>
          <w:szCs w:val="28"/>
        </w:rPr>
      </w:pPr>
      <w:r w:rsidRPr="008B2386">
        <w:rPr>
          <w:sz w:val="28"/>
          <w:szCs w:val="28"/>
        </w:rPr>
        <w:br/>
        <w:t>_________________________________</w:t>
      </w:r>
      <w:r w:rsidRPr="008B2386">
        <w:rPr>
          <w:sz w:val="28"/>
          <w:szCs w:val="28"/>
        </w:rPr>
        <w:br/>
        <w:t xml:space="preserve">(наименование </w:t>
      </w:r>
      <w:r>
        <w:rPr>
          <w:sz w:val="28"/>
          <w:szCs w:val="28"/>
        </w:rPr>
        <w:t>органа местного</w:t>
      </w:r>
      <w:r w:rsidRPr="008B2386">
        <w:rPr>
          <w:sz w:val="28"/>
          <w:szCs w:val="28"/>
        </w:rPr>
        <w:br/>
        <w:t>_________________________________</w:t>
      </w:r>
      <w:r w:rsidRPr="008B2386">
        <w:rPr>
          <w:sz w:val="28"/>
          <w:szCs w:val="28"/>
        </w:rPr>
        <w:br/>
      </w:r>
      <w:r>
        <w:rPr>
          <w:sz w:val="28"/>
          <w:szCs w:val="28"/>
        </w:rPr>
        <w:t>самоуправления</w:t>
      </w:r>
      <w:r w:rsidRPr="008B2386">
        <w:rPr>
          <w:sz w:val="28"/>
          <w:szCs w:val="28"/>
        </w:rPr>
        <w:t xml:space="preserve"> Тульской области)</w:t>
      </w:r>
      <w:r w:rsidRPr="008B2386">
        <w:rPr>
          <w:sz w:val="28"/>
          <w:szCs w:val="28"/>
        </w:rPr>
        <w:br/>
        <w:t>от__</w:t>
      </w:r>
      <w:r>
        <w:rPr>
          <w:sz w:val="28"/>
          <w:szCs w:val="28"/>
        </w:rPr>
        <w:t>_____________________________</w:t>
      </w:r>
      <w:r>
        <w:rPr>
          <w:sz w:val="28"/>
          <w:szCs w:val="28"/>
        </w:rPr>
        <w:br/>
        <w:t>(</w:t>
      </w:r>
      <w:r w:rsidRPr="008B2386">
        <w:rPr>
          <w:sz w:val="28"/>
          <w:szCs w:val="28"/>
        </w:rPr>
        <w:t>ФИО)</w:t>
      </w:r>
    </w:p>
    <w:p w:rsidR="00A90657" w:rsidRDefault="00A90657" w:rsidP="00A90657">
      <w:pPr>
        <w:jc w:val="center"/>
        <w:rPr>
          <w:sz w:val="28"/>
          <w:szCs w:val="28"/>
        </w:rPr>
      </w:pPr>
    </w:p>
    <w:p w:rsidR="00A90657" w:rsidRPr="008B2386" w:rsidRDefault="00A90657" w:rsidP="00A90657">
      <w:pPr>
        <w:jc w:val="center"/>
        <w:rPr>
          <w:sz w:val="28"/>
          <w:szCs w:val="28"/>
        </w:rPr>
      </w:pPr>
      <w:r w:rsidRPr="008B2386">
        <w:rPr>
          <w:sz w:val="28"/>
          <w:szCs w:val="28"/>
        </w:rPr>
        <w:t>ФОРМА ЗАЯВЛЕНИЯ</w:t>
      </w:r>
      <w:r>
        <w:rPr>
          <w:sz w:val="28"/>
          <w:szCs w:val="28"/>
        </w:rPr>
        <w:t>-АНКЕТЫ</w:t>
      </w:r>
    </w:p>
    <w:p w:rsidR="00A90657" w:rsidRDefault="00A90657" w:rsidP="00A90657">
      <w:pPr>
        <w:jc w:val="center"/>
        <w:rPr>
          <w:sz w:val="28"/>
          <w:szCs w:val="28"/>
        </w:rPr>
      </w:pPr>
      <w:r w:rsidRPr="008B2386">
        <w:rPr>
          <w:sz w:val="28"/>
          <w:szCs w:val="28"/>
        </w:rPr>
        <w:t>ЗАЯВЛЕНИЕ</w:t>
      </w:r>
      <w:r w:rsidRPr="008B2386">
        <w:rPr>
          <w:sz w:val="28"/>
          <w:szCs w:val="28"/>
        </w:rPr>
        <w:br/>
        <w:t xml:space="preserve">о включении в </w:t>
      </w:r>
      <w:r>
        <w:rPr>
          <w:sz w:val="28"/>
          <w:szCs w:val="28"/>
        </w:rPr>
        <w:t>члены О</w:t>
      </w:r>
      <w:r w:rsidRPr="008B2386">
        <w:rPr>
          <w:sz w:val="28"/>
          <w:szCs w:val="28"/>
        </w:rPr>
        <w:t>бщественн</w:t>
      </w:r>
      <w:r>
        <w:rPr>
          <w:sz w:val="28"/>
          <w:szCs w:val="28"/>
        </w:rPr>
        <w:t>ого</w:t>
      </w:r>
      <w:r w:rsidRPr="008B2386">
        <w:rPr>
          <w:sz w:val="28"/>
          <w:szCs w:val="28"/>
        </w:rPr>
        <w:t xml:space="preserve"> совет</w:t>
      </w:r>
      <w:r>
        <w:rPr>
          <w:sz w:val="28"/>
          <w:szCs w:val="28"/>
        </w:rPr>
        <w:t>а</w:t>
      </w:r>
    </w:p>
    <w:p w:rsidR="00A90657" w:rsidRDefault="00A90657" w:rsidP="00A90657">
      <w:pPr>
        <w:jc w:val="center"/>
        <w:rPr>
          <w:sz w:val="28"/>
          <w:szCs w:val="28"/>
        </w:rPr>
      </w:pPr>
      <w:r w:rsidRPr="00AE3352">
        <w:rPr>
          <w:sz w:val="28"/>
          <w:szCs w:val="28"/>
          <w:u w:val="single"/>
        </w:rPr>
        <w:t xml:space="preserve">муниципального образования </w:t>
      </w:r>
      <w:proofErr w:type="spellStart"/>
      <w:r w:rsidRPr="00AE3352">
        <w:rPr>
          <w:sz w:val="28"/>
          <w:szCs w:val="28"/>
          <w:u w:val="single"/>
        </w:rPr>
        <w:t>Веневский</w:t>
      </w:r>
      <w:proofErr w:type="spellEnd"/>
      <w:r w:rsidRPr="00AE3352">
        <w:rPr>
          <w:sz w:val="28"/>
          <w:szCs w:val="28"/>
          <w:u w:val="single"/>
        </w:rPr>
        <w:t xml:space="preserve"> район</w:t>
      </w:r>
      <w:r w:rsidRPr="008B2386">
        <w:rPr>
          <w:sz w:val="28"/>
          <w:szCs w:val="28"/>
        </w:rPr>
        <w:t xml:space="preserve"> _____________________________________</w:t>
      </w:r>
      <w:r>
        <w:rPr>
          <w:sz w:val="28"/>
          <w:szCs w:val="28"/>
        </w:rPr>
        <w:t>____________________________</w:t>
      </w:r>
    </w:p>
    <w:p w:rsidR="00A90657" w:rsidRPr="008B2386" w:rsidRDefault="00A90657" w:rsidP="00A90657">
      <w:pPr>
        <w:jc w:val="center"/>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Тульской области)</w:t>
      </w:r>
    </w:p>
    <w:p w:rsidR="00A90657" w:rsidRDefault="00A90657" w:rsidP="00A90657">
      <w:pPr>
        <w:rPr>
          <w:sz w:val="28"/>
          <w:szCs w:val="28"/>
        </w:rPr>
      </w:pPr>
      <w:r w:rsidRPr="008B2386">
        <w:rPr>
          <w:sz w:val="28"/>
          <w:szCs w:val="28"/>
        </w:rPr>
        <w:t>Я, _______________________________________________________________,</w:t>
      </w:r>
    </w:p>
    <w:p w:rsidR="00A90657" w:rsidRPr="008B2386" w:rsidRDefault="00A90657" w:rsidP="00A90657">
      <w:pPr>
        <w:jc w:val="center"/>
        <w:rPr>
          <w:sz w:val="28"/>
          <w:szCs w:val="28"/>
        </w:rPr>
      </w:pPr>
      <w:r w:rsidRPr="008B2386">
        <w:rPr>
          <w:sz w:val="28"/>
          <w:szCs w:val="28"/>
        </w:rPr>
        <w:t>(фамилия, имя, отчество (при наличии)</w:t>
      </w:r>
    </w:p>
    <w:p w:rsidR="00A90657" w:rsidRDefault="00A90657" w:rsidP="00A90657">
      <w:pPr>
        <w:rPr>
          <w:sz w:val="28"/>
          <w:szCs w:val="28"/>
        </w:rPr>
      </w:pPr>
      <w:r w:rsidRPr="008B2386">
        <w:rPr>
          <w:sz w:val="28"/>
          <w:szCs w:val="28"/>
        </w:rPr>
        <w:t xml:space="preserve">прошу включить меня в состав </w:t>
      </w:r>
      <w:r>
        <w:rPr>
          <w:sz w:val="28"/>
          <w:szCs w:val="28"/>
        </w:rPr>
        <w:t>О</w:t>
      </w:r>
      <w:r w:rsidRPr="008B2386">
        <w:rPr>
          <w:sz w:val="28"/>
          <w:szCs w:val="28"/>
        </w:rPr>
        <w:t>бщественного совета при ____________________________________________________________________________________________________________________________________</w:t>
      </w:r>
    </w:p>
    <w:p w:rsidR="00A90657" w:rsidRDefault="00A90657" w:rsidP="00A90657">
      <w:pPr>
        <w:jc w:val="center"/>
        <w:rPr>
          <w:sz w:val="28"/>
          <w:szCs w:val="28"/>
        </w:rPr>
      </w:pPr>
      <w:r>
        <w:rPr>
          <w:sz w:val="28"/>
          <w:szCs w:val="28"/>
        </w:rPr>
        <w:t>(</w:t>
      </w:r>
      <w:r w:rsidRPr="008B2386">
        <w:rPr>
          <w:sz w:val="28"/>
          <w:szCs w:val="28"/>
        </w:rPr>
        <w:t>наименование исполнительного органа государственной власти Тульской области)</w:t>
      </w:r>
    </w:p>
    <w:p w:rsidR="00A90657" w:rsidRPr="008B2386" w:rsidRDefault="00A90657" w:rsidP="00A90657">
      <w:pPr>
        <w:jc w:val="center"/>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6292"/>
        <w:gridCol w:w="2892"/>
      </w:tblGrid>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4</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5</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E-</w:t>
            </w:r>
            <w:proofErr w:type="spellStart"/>
            <w:r w:rsidRPr="008B2386">
              <w:rPr>
                <w:sz w:val="28"/>
                <w:szCs w:val="28"/>
              </w:rPr>
              <w:t>mail</w:t>
            </w:r>
            <w:proofErr w:type="spellEnd"/>
            <w:r w:rsidRPr="008B2386">
              <w:rPr>
                <w:sz w:val="28"/>
                <w:szCs w:val="28"/>
              </w:rPr>
              <w:t xml:space="preserve">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6</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7</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8</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Pr>
                <w:sz w:val="28"/>
                <w:szCs w:val="28"/>
              </w:rPr>
              <w:t>9</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sidRPr="008B2386">
              <w:rPr>
                <w:sz w:val="28"/>
                <w:szCs w:val="28"/>
              </w:rPr>
              <w:t>1</w:t>
            </w:r>
            <w:r>
              <w:rPr>
                <w:sz w:val="28"/>
                <w:szCs w:val="28"/>
              </w:rPr>
              <w:t>0</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Наличие (отсутствие) неснятой </w:t>
            </w:r>
            <w:r w:rsidRPr="008B2386">
              <w:rPr>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r w:rsidR="00A90657" w:rsidRPr="008B2386" w:rsidTr="009952C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jc w:val="center"/>
              <w:rPr>
                <w:sz w:val="28"/>
                <w:szCs w:val="28"/>
              </w:rPr>
            </w:pPr>
            <w:r w:rsidRPr="008B2386">
              <w:rPr>
                <w:sz w:val="28"/>
                <w:szCs w:val="28"/>
              </w:rPr>
              <w:t>1</w:t>
            </w:r>
            <w:r>
              <w:rPr>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r w:rsidRPr="008B2386">
              <w:rPr>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A90657" w:rsidRPr="008B2386" w:rsidRDefault="00A90657" w:rsidP="009952C0">
            <w:pPr>
              <w:rPr>
                <w:sz w:val="28"/>
                <w:szCs w:val="28"/>
              </w:rPr>
            </w:pPr>
          </w:p>
        </w:tc>
      </w:tr>
    </w:tbl>
    <w:p w:rsidR="00A90657" w:rsidRDefault="00A90657" w:rsidP="00A90657">
      <w:pPr>
        <w:jc w:val="both"/>
        <w:rPr>
          <w:sz w:val="28"/>
          <w:szCs w:val="28"/>
        </w:rPr>
      </w:pPr>
    </w:p>
    <w:p w:rsidR="00A90657" w:rsidRDefault="00A90657" w:rsidP="00A90657">
      <w:pPr>
        <w:ind w:firstLine="708"/>
        <w:jc w:val="both"/>
        <w:rPr>
          <w:sz w:val="28"/>
          <w:szCs w:val="28"/>
        </w:rPr>
      </w:pPr>
      <w:r w:rsidRPr="008B2386">
        <w:rPr>
          <w:sz w:val="28"/>
          <w:szCs w:val="28"/>
        </w:rPr>
        <w:t xml:space="preserve">В случае согласования моей кандидатуры подтверждаю соответствие требованиям, предъявляемым к члену общественного совета </w:t>
      </w:r>
      <w:r>
        <w:rPr>
          <w:sz w:val="28"/>
          <w:szCs w:val="28"/>
        </w:rPr>
        <w:t xml:space="preserve">муниципального образования </w:t>
      </w:r>
      <w:proofErr w:type="spellStart"/>
      <w:r>
        <w:rPr>
          <w:sz w:val="28"/>
          <w:szCs w:val="28"/>
        </w:rPr>
        <w:t>Веневский</w:t>
      </w:r>
      <w:proofErr w:type="spellEnd"/>
      <w:r>
        <w:rPr>
          <w:sz w:val="28"/>
          <w:szCs w:val="28"/>
        </w:rPr>
        <w:t xml:space="preserve"> район</w:t>
      </w:r>
      <w:r w:rsidRPr="008B2386">
        <w:rPr>
          <w:sz w:val="28"/>
          <w:szCs w:val="28"/>
        </w:rPr>
        <w:t xml:space="preserve">, и выражаю свое согласие войти в состав </w:t>
      </w:r>
      <w:r>
        <w:rPr>
          <w:sz w:val="28"/>
          <w:szCs w:val="28"/>
        </w:rPr>
        <w:t>О</w:t>
      </w:r>
      <w:r w:rsidRPr="008B2386">
        <w:rPr>
          <w:sz w:val="28"/>
          <w:szCs w:val="28"/>
        </w:rPr>
        <w:t>бщественного совета.</w:t>
      </w:r>
    </w:p>
    <w:p w:rsidR="00A90657" w:rsidRDefault="00A90657" w:rsidP="00A90657">
      <w:pPr>
        <w:ind w:firstLine="708"/>
        <w:jc w:val="both"/>
        <w:rPr>
          <w:sz w:val="28"/>
          <w:szCs w:val="28"/>
        </w:rPr>
      </w:pPr>
      <w:r w:rsidRPr="008B2386">
        <w:rPr>
          <w:sz w:val="28"/>
          <w:szCs w:val="28"/>
        </w:rPr>
        <w:t>К заявлению прилагаю:</w:t>
      </w:r>
    </w:p>
    <w:p w:rsidR="00A90657" w:rsidRDefault="00A90657" w:rsidP="00A90657">
      <w:pPr>
        <w:ind w:firstLine="708"/>
        <w:jc w:val="both"/>
        <w:rPr>
          <w:sz w:val="28"/>
          <w:szCs w:val="28"/>
        </w:rPr>
      </w:pPr>
      <w:r>
        <w:rPr>
          <w:sz w:val="28"/>
          <w:szCs w:val="28"/>
        </w:rPr>
        <w:t>копия паспорта;</w:t>
      </w:r>
    </w:p>
    <w:p w:rsidR="00A90657" w:rsidRDefault="00A90657" w:rsidP="00A90657">
      <w:pPr>
        <w:ind w:firstLine="708"/>
        <w:jc w:val="both"/>
        <w:rPr>
          <w:sz w:val="28"/>
          <w:szCs w:val="28"/>
        </w:rPr>
      </w:pPr>
      <w:r>
        <w:rPr>
          <w:sz w:val="28"/>
          <w:szCs w:val="28"/>
        </w:rPr>
        <w:t>фото 3х4;</w:t>
      </w:r>
    </w:p>
    <w:p w:rsidR="00A90657" w:rsidRDefault="00A90657" w:rsidP="00A90657">
      <w:pPr>
        <w:ind w:firstLine="708"/>
        <w:jc w:val="both"/>
        <w:rPr>
          <w:sz w:val="28"/>
          <w:szCs w:val="28"/>
        </w:rPr>
      </w:pPr>
      <w:r w:rsidRPr="008B2386">
        <w:rPr>
          <w:sz w:val="28"/>
          <w:szCs w:val="28"/>
        </w:rPr>
        <w:t>согласие на обработку персональных данных;</w:t>
      </w:r>
    </w:p>
    <w:p w:rsidR="00A90657" w:rsidRPr="008B2386" w:rsidRDefault="00A90657" w:rsidP="00A90657">
      <w:pPr>
        <w:ind w:firstLine="708"/>
        <w:jc w:val="both"/>
        <w:rPr>
          <w:sz w:val="28"/>
          <w:szCs w:val="28"/>
        </w:rPr>
      </w:pPr>
      <w:r>
        <w:rPr>
          <w:sz w:val="28"/>
          <w:szCs w:val="28"/>
        </w:rPr>
        <w:t>протокол</w:t>
      </w:r>
      <w:r w:rsidRPr="008B2386">
        <w:rPr>
          <w:sz w:val="28"/>
          <w:szCs w:val="28"/>
        </w:rPr>
        <w:t xml:space="preserve"> о выдвижении кандид</w:t>
      </w:r>
      <w:r>
        <w:rPr>
          <w:sz w:val="28"/>
          <w:szCs w:val="28"/>
        </w:rPr>
        <w:t>ата в члены Общественного совет</w:t>
      </w:r>
      <w:r w:rsidRPr="008B2386">
        <w:rPr>
          <w:sz w:val="28"/>
          <w:szCs w:val="28"/>
        </w:rPr>
        <w:t xml:space="preserve"> _______________________________________________________________,</w:t>
      </w:r>
    </w:p>
    <w:p w:rsidR="00A90657" w:rsidRPr="008B2386" w:rsidRDefault="00A90657" w:rsidP="00A90657">
      <w:pPr>
        <w:jc w:val="center"/>
        <w:rPr>
          <w:sz w:val="28"/>
          <w:szCs w:val="28"/>
        </w:rPr>
      </w:pPr>
      <w:r w:rsidRPr="008B2386">
        <w:rPr>
          <w:sz w:val="28"/>
          <w:szCs w:val="28"/>
        </w:rPr>
        <w:t>(наименование должности руководителя организации)</w:t>
      </w:r>
    </w:p>
    <w:p w:rsidR="00A90657" w:rsidRDefault="00A90657" w:rsidP="00A90657">
      <w:pPr>
        <w:rPr>
          <w:sz w:val="28"/>
          <w:szCs w:val="28"/>
        </w:rPr>
      </w:pPr>
      <w:r w:rsidRPr="008B2386">
        <w:rPr>
          <w:sz w:val="28"/>
          <w:szCs w:val="28"/>
        </w:rPr>
        <w:t xml:space="preserve">содержащего предложение о выдвижении кандидата в члены </w:t>
      </w:r>
      <w:r>
        <w:rPr>
          <w:sz w:val="28"/>
          <w:szCs w:val="28"/>
        </w:rPr>
        <w:t>О</w:t>
      </w:r>
      <w:r w:rsidRPr="008B2386">
        <w:rPr>
          <w:sz w:val="28"/>
          <w:szCs w:val="28"/>
        </w:rPr>
        <w:t>бщественного совета (при наличии).</w:t>
      </w:r>
    </w:p>
    <w:p w:rsidR="00A90657" w:rsidRDefault="00A90657" w:rsidP="00A90657">
      <w:pPr>
        <w:rPr>
          <w:sz w:val="28"/>
          <w:szCs w:val="28"/>
        </w:rPr>
      </w:pPr>
    </w:p>
    <w:p w:rsidR="00A90657" w:rsidRDefault="00A90657" w:rsidP="00A90657">
      <w:pPr>
        <w:rPr>
          <w:sz w:val="28"/>
          <w:szCs w:val="28"/>
        </w:rPr>
      </w:pPr>
    </w:p>
    <w:p w:rsidR="00A90657" w:rsidRDefault="00A90657" w:rsidP="00A90657">
      <w:pPr>
        <w:ind w:left="708"/>
        <w:rPr>
          <w:sz w:val="28"/>
          <w:szCs w:val="28"/>
        </w:rPr>
      </w:pPr>
      <w:r w:rsidRPr="008B2386">
        <w:rPr>
          <w:sz w:val="28"/>
          <w:szCs w:val="28"/>
        </w:rPr>
        <w:t>«____» ________ 201_____г. __________/____</w:t>
      </w:r>
      <w:r>
        <w:rPr>
          <w:sz w:val="28"/>
          <w:szCs w:val="28"/>
        </w:rPr>
        <w:t>_____</w:t>
      </w:r>
      <w:r w:rsidRPr="008B2386">
        <w:rPr>
          <w:sz w:val="28"/>
          <w:szCs w:val="28"/>
        </w:rPr>
        <w:t>__________</w:t>
      </w:r>
    </w:p>
    <w:p w:rsidR="00A90657" w:rsidRPr="008B2386" w:rsidRDefault="00A90657" w:rsidP="00A90657">
      <w:pPr>
        <w:ind w:left="3540" w:firstLine="708"/>
        <w:rPr>
          <w:sz w:val="28"/>
          <w:szCs w:val="28"/>
        </w:rPr>
      </w:pPr>
      <w:r w:rsidRPr="008B2386">
        <w:rPr>
          <w:sz w:val="28"/>
          <w:szCs w:val="28"/>
        </w:rPr>
        <w:t>(подпись) (расшифровка подписи)</w:t>
      </w: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A90657" w:rsidRDefault="00A90657" w:rsidP="00A90657">
      <w:pPr>
        <w:outlineLvl w:val="2"/>
        <w:rPr>
          <w:b/>
          <w:bCs/>
          <w:sz w:val="28"/>
          <w:szCs w:val="28"/>
        </w:rPr>
      </w:pPr>
    </w:p>
    <w:p w:rsidR="003A03CD" w:rsidRDefault="003A03CD" w:rsidP="00A90657">
      <w:pPr>
        <w:outlineLvl w:val="2"/>
        <w:rPr>
          <w:b/>
          <w:bCs/>
          <w:sz w:val="28"/>
          <w:szCs w:val="28"/>
        </w:rPr>
      </w:pPr>
    </w:p>
    <w:p w:rsidR="003A03CD" w:rsidRDefault="003A03CD" w:rsidP="00A90657">
      <w:pPr>
        <w:outlineLvl w:val="2"/>
        <w:rPr>
          <w:b/>
          <w:bCs/>
          <w:sz w:val="28"/>
          <w:szCs w:val="28"/>
        </w:rPr>
      </w:pPr>
    </w:p>
    <w:p w:rsidR="003A03CD" w:rsidRDefault="003A03CD" w:rsidP="00A90657">
      <w:pPr>
        <w:outlineLvl w:val="2"/>
        <w:rPr>
          <w:b/>
          <w:bCs/>
          <w:sz w:val="28"/>
          <w:szCs w:val="28"/>
        </w:rPr>
      </w:pPr>
    </w:p>
    <w:p w:rsidR="00A90657" w:rsidRDefault="00A90657" w:rsidP="00A90657">
      <w:pPr>
        <w:tabs>
          <w:tab w:val="left" w:pos="3870"/>
        </w:tabs>
        <w:outlineLvl w:val="2"/>
        <w:rPr>
          <w:b/>
          <w:bCs/>
          <w:sz w:val="28"/>
          <w:szCs w:val="28"/>
        </w:rPr>
      </w:pPr>
    </w:p>
    <w:p w:rsidR="00A90657" w:rsidRDefault="00A90657" w:rsidP="00A90657">
      <w:pPr>
        <w:jc w:val="right"/>
        <w:rPr>
          <w:sz w:val="28"/>
          <w:szCs w:val="28"/>
        </w:rPr>
      </w:pPr>
      <w:r w:rsidRPr="008B2386">
        <w:rPr>
          <w:sz w:val="28"/>
          <w:szCs w:val="28"/>
        </w:rPr>
        <w:lastRenderedPageBreak/>
        <w:t xml:space="preserve">Приложение </w:t>
      </w:r>
      <w:r>
        <w:rPr>
          <w:sz w:val="28"/>
          <w:szCs w:val="28"/>
        </w:rPr>
        <w:t>№2</w:t>
      </w:r>
    </w:p>
    <w:p w:rsidR="00A90657" w:rsidRDefault="00A90657" w:rsidP="00A90657">
      <w:pPr>
        <w:jc w:val="right"/>
        <w:rPr>
          <w:sz w:val="28"/>
          <w:szCs w:val="28"/>
        </w:rPr>
      </w:pPr>
      <w:r w:rsidRPr="008B2386">
        <w:rPr>
          <w:sz w:val="28"/>
          <w:szCs w:val="28"/>
        </w:rPr>
        <w:t xml:space="preserve">к </w:t>
      </w:r>
      <w:r>
        <w:rPr>
          <w:sz w:val="28"/>
          <w:szCs w:val="28"/>
        </w:rPr>
        <w:t>П</w:t>
      </w:r>
      <w:r w:rsidRPr="008B2386">
        <w:rPr>
          <w:sz w:val="28"/>
          <w:szCs w:val="28"/>
        </w:rPr>
        <w:t>оложению</w:t>
      </w:r>
    </w:p>
    <w:p w:rsidR="00A90657" w:rsidRDefault="00A90657" w:rsidP="00A90657">
      <w:pPr>
        <w:jc w:val="right"/>
        <w:rPr>
          <w:sz w:val="28"/>
          <w:szCs w:val="28"/>
        </w:rPr>
      </w:pPr>
      <w:r w:rsidRPr="008B2386">
        <w:rPr>
          <w:sz w:val="28"/>
          <w:szCs w:val="28"/>
        </w:rPr>
        <w:t xml:space="preserve">об </w:t>
      </w:r>
      <w:r>
        <w:rPr>
          <w:sz w:val="28"/>
          <w:szCs w:val="28"/>
        </w:rPr>
        <w:t>О</w:t>
      </w:r>
      <w:r w:rsidRPr="008B2386">
        <w:rPr>
          <w:sz w:val="28"/>
          <w:szCs w:val="28"/>
        </w:rPr>
        <w:t>бщественном совете</w:t>
      </w:r>
      <w:r w:rsidRPr="008B2386">
        <w:rPr>
          <w:sz w:val="28"/>
          <w:szCs w:val="28"/>
        </w:rPr>
        <w:br/>
      </w:r>
      <w:r>
        <w:rPr>
          <w:sz w:val="28"/>
          <w:szCs w:val="28"/>
        </w:rPr>
        <w:t xml:space="preserve">муниципального образования </w:t>
      </w:r>
    </w:p>
    <w:p w:rsidR="00A90657" w:rsidRDefault="00A90657" w:rsidP="00A90657">
      <w:pPr>
        <w:jc w:val="right"/>
        <w:rPr>
          <w:sz w:val="28"/>
          <w:szCs w:val="28"/>
        </w:rPr>
      </w:pPr>
      <w:proofErr w:type="spellStart"/>
      <w:r>
        <w:rPr>
          <w:sz w:val="28"/>
          <w:szCs w:val="28"/>
        </w:rPr>
        <w:t>Веневский</w:t>
      </w:r>
      <w:proofErr w:type="spellEnd"/>
      <w:r>
        <w:rPr>
          <w:sz w:val="28"/>
          <w:szCs w:val="28"/>
        </w:rPr>
        <w:t xml:space="preserve"> район</w:t>
      </w:r>
    </w:p>
    <w:p w:rsidR="00A90657" w:rsidRDefault="00A90657" w:rsidP="00A90657">
      <w:pPr>
        <w:jc w:val="right"/>
        <w:rPr>
          <w:sz w:val="28"/>
          <w:szCs w:val="28"/>
        </w:rPr>
      </w:pPr>
    </w:p>
    <w:p w:rsidR="00A90657" w:rsidRPr="008B2386" w:rsidRDefault="00A90657" w:rsidP="00A90657">
      <w:pPr>
        <w:jc w:val="right"/>
        <w:rPr>
          <w:sz w:val="28"/>
          <w:szCs w:val="28"/>
        </w:rPr>
      </w:pPr>
    </w:p>
    <w:p w:rsidR="00A90657" w:rsidRDefault="00A90657" w:rsidP="00A90657">
      <w:pPr>
        <w:jc w:val="both"/>
        <w:rPr>
          <w:sz w:val="28"/>
          <w:szCs w:val="28"/>
        </w:rPr>
      </w:pPr>
      <w:r w:rsidRPr="008B2386">
        <w:rPr>
          <w:sz w:val="28"/>
          <w:szCs w:val="28"/>
        </w:rPr>
        <w:t>Я, ______________________________________________________________,</w:t>
      </w:r>
    </w:p>
    <w:p w:rsidR="00A90657" w:rsidRDefault="00A90657" w:rsidP="00A90657">
      <w:pPr>
        <w:ind w:left="708" w:firstLine="708"/>
        <w:jc w:val="both"/>
        <w:rPr>
          <w:sz w:val="28"/>
          <w:szCs w:val="28"/>
        </w:rPr>
      </w:pPr>
      <w:r w:rsidRPr="008B2386">
        <w:rPr>
          <w:sz w:val="28"/>
          <w:szCs w:val="28"/>
        </w:rPr>
        <w:t>(фамилия, имя, отчество (при наличии), дата рождения лица)</w:t>
      </w:r>
    </w:p>
    <w:p w:rsidR="00A90657" w:rsidRPr="008B2386" w:rsidRDefault="00A90657" w:rsidP="00A90657">
      <w:pPr>
        <w:jc w:val="both"/>
        <w:rPr>
          <w:sz w:val="28"/>
          <w:szCs w:val="28"/>
        </w:rPr>
      </w:pPr>
      <w:r w:rsidRPr="008B2386">
        <w:rPr>
          <w:sz w:val="28"/>
          <w:szCs w:val="28"/>
        </w:rPr>
        <w:t>______________________________________</w:t>
      </w:r>
      <w:r>
        <w:rPr>
          <w:sz w:val="28"/>
          <w:szCs w:val="28"/>
        </w:rPr>
        <w:t>____________________________</w:t>
      </w:r>
      <w:r w:rsidRPr="008B2386">
        <w:rPr>
          <w:sz w:val="28"/>
          <w:szCs w:val="28"/>
        </w:rPr>
        <w:t>,</w:t>
      </w:r>
    </w:p>
    <w:p w:rsidR="00A90657" w:rsidRDefault="00A90657" w:rsidP="00A90657">
      <w:pPr>
        <w:jc w:val="center"/>
        <w:rPr>
          <w:sz w:val="28"/>
          <w:szCs w:val="28"/>
        </w:rPr>
      </w:pPr>
      <w:r w:rsidRPr="008B2386">
        <w:rPr>
          <w:sz w:val="28"/>
          <w:szCs w:val="28"/>
        </w:rPr>
        <w:t>(наименование основного документа, удостоверяющего личность, и его реквизиты)</w:t>
      </w:r>
    </w:p>
    <w:p w:rsidR="00A90657" w:rsidRDefault="00A90657" w:rsidP="00A90657">
      <w:pPr>
        <w:jc w:val="both"/>
        <w:rPr>
          <w:sz w:val="28"/>
          <w:szCs w:val="28"/>
        </w:rPr>
      </w:pPr>
      <w:r w:rsidRPr="008B2386">
        <w:rPr>
          <w:sz w:val="28"/>
          <w:szCs w:val="28"/>
        </w:rPr>
        <w:t>проживающий(</w:t>
      </w:r>
      <w:proofErr w:type="spellStart"/>
      <w:r w:rsidRPr="008B2386">
        <w:rPr>
          <w:sz w:val="28"/>
          <w:szCs w:val="28"/>
        </w:rPr>
        <w:t>ая</w:t>
      </w:r>
      <w:proofErr w:type="spellEnd"/>
      <w:r w:rsidRPr="008B2386">
        <w:rPr>
          <w:sz w:val="28"/>
          <w:szCs w:val="28"/>
        </w:rPr>
        <w:t>) по адресу _____________________________________</w:t>
      </w:r>
      <w:r>
        <w:rPr>
          <w:sz w:val="28"/>
          <w:szCs w:val="28"/>
        </w:rPr>
        <w:t>_____________________</w:t>
      </w:r>
      <w:r w:rsidRPr="008B2386">
        <w:rPr>
          <w:sz w:val="28"/>
          <w:szCs w:val="28"/>
        </w:rPr>
        <w:t>________,</w:t>
      </w:r>
    </w:p>
    <w:p w:rsidR="00A90657" w:rsidRPr="008B2386" w:rsidRDefault="00A90657" w:rsidP="00A90657">
      <w:pPr>
        <w:jc w:val="both"/>
        <w:rPr>
          <w:sz w:val="28"/>
          <w:szCs w:val="28"/>
        </w:rPr>
      </w:pPr>
      <w:r w:rsidRPr="008B2386">
        <w:rPr>
          <w:sz w:val="28"/>
          <w:szCs w:val="28"/>
        </w:rPr>
        <w:t>в порядке и на условиях, определенных Федеральным</w:t>
      </w:r>
      <w:hyperlink r:id="rId9" w:history="1">
        <w:r>
          <w:rPr>
            <w:sz w:val="28"/>
            <w:szCs w:val="28"/>
          </w:rPr>
          <w:t xml:space="preserve"> законом о</w:t>
        </w:r>
        <w:r w:rsidRPr="00235A41">
          <w:rPr>
            <w:sz w:val="28"/>
            <w:szCs w:val="28"/>
          </w:rPr>
          <w:t xml:space="preserve">т 27.07.2006 </w:t>
        </w:r>
        <w:r>
          <w:rPr>
            <w:sz w:val="28"/>
            <w:szCs w:val="28"/>
          </w:rPr>
          <w:t>№</w:t>
        </w:r>
        <w:r w:rsidRPr="00235A41">
          <w:rPr>
            <w:sz w:val="28"/>
            <w:szCs w:val="28"/>
          </w:rPr>
          <w:t xml:space="preserve"> 152-ФЗ</w:t>
        </w:r>
      </w:hyperlink>
      <w:r>
        <w:t xml:space="preserve"> </w:t>
      </w:r>
      <w:r w:rsidRPr="008B2386">
        <w:rPr>
          <w:sz w:val="28"/>
          <w:szCs w:val="28"/>
        </w:rPr>
        <w:t>«О персональных данных», выражаю _____________________</w:t>
      </w:r>
      <w:r>
        <w:rPr>
          <w:sz w:val="28"/>
          <w:szCs w:val="28"/>
        </w:rPr>
        <w:t>_____</w:t>
      </w:r>
      <w:r w:rsidRPr="008B2386">
        <w:rPr>
          <w:sz w:val="28"/>
          <w:szCs w:val="28"/>
        </w:rPr>
        <w:t>________</w:t>
      </w:r>
    </w:p>
    <w:p w:rsidR="00A90657" w:rsidRPr="008B2386" w:rsidRDefault="00A90657" w:rsidP="00A90657">
      <w:pPr>
        <w:jc w:val="center"/>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________________________________________________________________________________________________</w:t>
      </w:r>
      <w:r>
        <w:rPr>
          <w:sz w:val="28"/>
          <w:szCs w:val="28"/>
        </w:rPr>
        <w:t>___________________________________</w:t>
      </w:r>
      <w:r w:rsidRPr="008B2386">
        <w:rPr>
          <w:sz w:val="28"/>
          <w:szCs w:val="28"/>
        </w:rPr>
        <w:t>_, Тульской области)</w:t>
      </w:r>
    </w:p>
    <w:p w:rsidR="00A90657" w:rsidRPr="008B2386" w:rsidRDefault="00A90657" w:rsidP="00A90657">
      <w:pPr>
        <w:jc w:val="both"/>
        <w:rPr>
          <w:sz w:val="28"/>
          <w:szCs w:val="28"/>
        </w:rPr>
      </w:pPr>
      <w:r w:rsidRPr="008B2386">
        <w:rPr>
          <w:sz w:val="28"/>
          <w:szCs w:val="28"/>
        </w:rPr>
        <w:t xml:space="preserve">расположенному (ной) по </w:t>
      </w:r>
      <w:proofErr w:type="gramStart"/>
      <w:r w:rsidRPr="008B2386">
        <w:rPr>
          <w:sz w:val="28"/>
          <w:szCs w:val="28"/>
        </w:rPr>
        <w:t>адресу:_</w:t>
      </w:r>
      <w:proofErr w:type="gramEnd"/>
      <w:r w:rsidRPr="008B2386">
        <w:rPr>
          <w:sz w:val="28"/>
          <w:szCs w:val="28"/>
        </w:rPr>
        <w:t>______________________________</w:t>
      </w:r>
      <w:r>
        <w:rPr>
          <w:sz w:val="28"/>
          <w:szCs w:val="28"/>
        </w:rPr>
        <w:t>__________________</w:t>
      </w:r>
      <w:r w:rsidRPr="008B2386">
        <w:rPr>
          <w:sz w:val="28"/>
          <w:szCs w:val="28"/>
        </w:rPr>
        <w:t>___________</w:t>
      </w:r>
    </w:p>
    <w:p w:rsidR="00A90657" w:rsidRDefault="00A90657" w:rsidP="00A90657">
      <w:pPr>
        <w:jc w:val="both"/>
        <w:rPr>
          <w:sz w:val="28"/>
          <w:szCs w:val="28"/>
        </w:rPr>
      </w:pPr>
      <w:r w:rsidRPr="008B2386">
        <w:rPr>
          <w:sz w:val="28"/>
          <w:szCs w:val="28"/>
        </w:rPr>
        <w:t xml:space="preserve">(далее - оператор), согласие на обработку персональных данных, указанных в анкете кандидата в </w:t>
      </w:r>
      <w:r>
        <w:rPr>
          <w:sz w:val="28"/>
          <w:szCs w:val="28"/>
        </w:rPr>
        <w:t>О</w:t>
      </w:r>
      <w:r w:rsidRPr="008B2386">
        <w:rPr>
          <w:sz w:val="28"/>
          <w:szCs w:val="28"/>
        </w:rPr>
        <w:t>бщественный совет при</w:t>
      </w:r>
      <w:r>
        <w:rPr>
          <w:sz w:val="28"/>
          <w:szCs w:val="28"/>
        </w:rPr>
        <w:t>____________________________________</w:t>
      </w:r>
      <w:r w:rsidRPr="008B2386">
        <w:rPr>
          <w:sz w:val="28"/>
          <w:szCs w:val="28"/>
        </w:rPr>
        <w:t>______________________________.</w:t>
      </w:r>
    </w:p>
    <w:p w:rsidR="00A90657" w:rsidRDefault="00A90657" w:rsidP="00A90657">
      <w:pPr>
        <w:jc w:val="both"/>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Тульской области)</w:t>
      </w:r>
    </w:p>
    <w:p w:rsidR="00A90657" w:rsidRDefault="00A90657" w:rsidP="00A90657">
      <w:pPr>
        <w:jc w:val="both"/>
        <w:rPr>
          <w:sz w:val="28"/>
          <w:szCs w:val="28"/>
        </w:rPr>
      </w:pPr>
    </w:p>
    <w:p w:rsidR="00A90657" w:rsidRDefault="00A90657" w:rsidP="00A90657">
      <w:pPr>
        <w:ind w:firstLine="708"/>
        <w:jc w:val="both"/>
        <w:rPr>
          <w:sz w:val="28"/>
          <w:szCs w:val="28"/>
        </w:rPr>
      </w:pPr>
      <w:r w:rsidRPr="008B2386">
        <w:rPr>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r>
        <w:rPr>
          <w:sz w:val="28"/>
          <w:szCs w:val="28"/>
        </w:rPr>
        <w:t xml:space="preserve"> органа местного самоуправления Тульской области</w:t>
      </w:r>
      <w:r w:rsidRPr="008B2386">
        <w:rPr>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Pr>
          <w:sz w:val="28"/>
          <w:szCs w:val="28"/>
        </w:rPr>
        <w:t>органа местного самоуправления</w:t>
      </w:r>
      <w:r w:rsidRPr="008B2386">
        <w:rPr>
          <w:sz w:val="28"/>
          <w:szCs w:val="28"/>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90657" w:rsidRDefault="00A90657" w:rsidP="00A90657">
      <w:pPr>
        <w:ind w:firstLine="708"/>
        <w:jc w:val="both"/>
        <w:rPr>
          <w:sz w:val="28"/>
          <w:szCs w:val="28"/>
        </w:rPr>
      </w:pPr>
      <w:r w:rsidRPr="008B2386">
        <w:rPr>
          <w:sz w:val="28"/>
          <w:szCs w:val="28"/>
        </w:rPr>
        <w:t xml:space="preserve">Срок действия настоящего согласия ограничен сроком полномочий </w:t>
      </w:r>
      <w:r>
        <w:rPr>
          <w:sz w:val="28"/>
          <w:szCs w:val="28"/>
        </w:rPr>
        <w:t>О</w:t>
      </w:r>
      <w:r w:rsidRPr="008B2386">
        <w:rPr>
          <w:sz w:val="28"/>
          <w:szCs w:val="28"/>
        </w:rPr>
        <w:t>бщественного совета, членом которого я являюсь.</w:t>
      </w:r>
      <w:r w:rsidRPr="008B2386">
        <w:rPr>
          <w:sz w:val="28"/>
          <w:szCs w:val="28"/>
        </w:rPr>
        <w:b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w:t>
      </w:r>
      <w:r w:rsidRPr="008B2386">
        <w:rPr>
          <w:sz w:val="28"/>
          <w:szCs w:val="28"/>
        </w:rPr>
        <w:lastRenderedPageBreak/>
        <w:t>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90657" w:rsidRDefault="00A90657" w:rsidP="00A90657">
      <w:pPr>
        <w:ind w:firstLine="708"/>
        <w:jc w:val="both"/>
        <w:rPr>
          <w:sz w:val="28"/>
          <w:szCs w:val="28"/>
        </w:rPr>
      </w:pPr>
      <w:r w:rsidRPr="008B2386">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90657" w:rsidRPr="00235A41" w:rsidRDefault="00A90657" w:rsidP="00A90657">
      <w:pPr>
        <w:ind w:firstLine="708"/>
        <w:jc w:val="both"/>
        <w:rPr>
          <w:sz w:val="28"/>
          <w:szCs w:val="28"/>
        </w:rPr>
      </w:pPr>
      <w:r w:rsidRPr="00235A41">
        <w:rPr>
          <w:sz w:val="28"/>
          <w:szCs w:val="28"/>
        </w:rPr>
        <w:t xml:space="preserve">Я ознакомлен (а) с правами субъекта персональных данных, предусмотренными </w:t>
      </w:r>
      <w:hyperlink r:id="rId10" w:history="1">
        <w:r w:rsidRPr="00235A41">
          <w:rPr>
            <w:sz w:val="28"/>
            <w:szCs w:val="28"/>
          </w:rPr>
          <w:t xml:space="preserve">Федерального закона от 27.07.2006 </w:t>
        </w:r>
        <w:r>
          <w:rPr>
            <w:sz w:val="28"/>
            <w:szCs w:val="28"/>
          </w:rPr>
          <w:t>№</w:t>
        </w:r>
        <w:r w:rsidRPr="00235A41">
          <w:rPr>
            <w:sz w:val="28"/>
            <w:szCs w:val="28"/>
          </w:rPr>
          <w:t xml:space="preserve"> 152-ФЗ</w:t>
        </w:r>
      </w:hyperlink>
      <w:r w:rsidRPr="00235A41">
        <w:rPr>
          <w:sz w:val="28"/>
          <w:szCs w:val="28"/>
        </w:rPr>
        <w:t xml:space="preserve"> «О персональных данных».</w:t>
      </w:r>
    </w:p>
    <w:p w:rsidR="00A90657" w:rsidRDefault="00A90657" w:rsidP="00A90657">
      <w:pPr>
        <w:jc w:val="both"/>
        <w:rPr>
          <w:sz w:val="28"/>
          <w:szCs w:val="28"/>
        </w:rPr>
      </w:pPr>
    </w:p>
    <w:p w:rsidR="00A90657" w:rsidRDefault="00A90657" w:rsidP="00A90657">
      <w:pPr>
        <w:jc w:val="both"/>
        <w:rPr>
          <w:sz w:val="28"/>
          <w:szCs w:val="28"/>
        </w:rPr>
      </w:pPr>
    </w:p>
    <w:p w:rsidR="00A90657" w:rsidRDefault="00A90657" w:rsidP="00A90657">
      <w:pPr>
        <w:jc w:val="both"/>
        <w:rPr>
          <w:sz w:val="28"/>
          <w:szCs w:val="28"/>
        </w:rPr>
      </w:pPr>
      <w:r w:rsidRPr="008B2386">
        <w:rPr>
          <w:sz w:val="28"/>
          <w:szCs w:val="28"/>
        </w:rPr>
        <w:t>«____» ________ 201_ г. ______________</w:t>
      </w:r>
      <w:r>
        <w:rPr>
          <w:sz w:val="28"/>
          <w:szCs w:val="28"/>
        </w:rPr>
        <w:t>/</w:t>
      </w:r>
      <w:r w:rsidRPr="008B2386">
        <w:rPr>
          <w:sz w:val="28"/>
          <w:szCs w:val="28"/>
        </w:rPr>
        <w:t>________________________</w:t>
      </w:r>
    </w:p>
    <w:p w:rsidR="00A90657" w:rsidRPr="008B2386" w:rsidRDefault="00A90657" w:rsidP="00A90657">
      <w:pPr>
        <w:ind w:left="3540"/>
        <w:jc w:val="both"/>
        <w:rPr>
          <w:sz w:val="28"/>
          <w:szCs w:val="28"/>
        </w:rPr>
      </w:pPr>
      <w:r w:rsidRPr="008B2386">
        <w:rPr>
          <w:sz w:val="28"/>
          <w:szCs w:val="28"/>
        </w:rPr>
        <w:t>(подпись) (расшифровка подписи)</w:t>
      </w: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A90657" w:rsidRDefault="00A90657" w:rsidP="006E776D">
      <w:pPr>
        <w:pStyle w:val="a4"/>
        <w:jc w:val="center"/>
        <w:rPr>
          <w:rFonts w:ascii="Times New Roman" w:hAnsi="Times New Roman" w:cs="Times New Roman"/>
          <w:b/>
          <w:sz w:val="28"/>
        </w:rPr>
      </w:pPr>
    </w:p>
    <w:p w:rsidR="006E776D" w:rsidRDefault="006E776D" w:rsidP="006E776D"/>
    <w:p w:rsidR="006E776D" w:rsidRDefault="006E776D" w:rsidP="006E776D"/>
    <w:p w:rsidR="00B750CE" w:rsidRDefault="00B750CE"/>
    <w:sectPr w:rsidR="00B750CE">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3F" w:rsidRDefault="00D3293F">
      <w:r>
        <w:separator/>
      </w:r>
    </w:p>
  </w:endnote>
  <w:endnote w:type="continuationSeparator" w:id="0">
    <w:p w:rsidR="00D3293F" w:rsidRDefault="00D3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3F" w:rsidRDefault="00D3293F">
      <w:r>
        <w:separator/>
      </w:r>
    </w:p>
  </w:footnote>
  <w:footnote w:type="continuationSeparator" w:id="0">
    <w:p w:rsidR="00D3293F" w:rsidRDefault="00D32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6D"/>
    <w:rsid w:val="00042AB8"/>
    <w:rsid w:val="0015222D"/>
    <w:rsid w:val="001A2C3D"/>
    <w:rsid w:val="001A6123"/>
    <w:rsid w:val="001B775E"/>
    <w:rsid w:val="001D520F"/>
    <w:rsid w:val="002B1D8B"/>
    <w:rsid w:val="003254AF"/>
    <w:rsid w:val="00354F94"/>
    <w:rsid w:val="003A03CD"/>
    <w:rsid w:val="004733AE"/>
    <w:rsid w:val="00571AEF"/>
    <w:rsid w:val="0058019C"/>
    <w:rsid w:val="00583374"/>
    <w:rsid w:val="006E776D"/>
    <w:rsid w:val="00721B02"/>
    <w:rsid w:val="007B6B9B"/>
    <w:rsid w:val="009B0FC0"/>
    <w:rsid w:val="009E2055"/>
    <w:rsid w:val="00A653E0"/>
    <w:rsid w:val="00A90657"/>
    <w:rsid w:val="00B750CE"/>
    <w:rsid w:val="00C82152"/>
    <w:rsid w:val="00C83792"/>
    <w:rsid w:val="00D3293F"/>
    <w:rsid w:val="00D353E9"/>
    <w:rsid w:val="00D41211"/>
    <w:rsid w:val="00DC0893"/>
    <w:rsid w:val="00DC5B35"/>
    <w:rsid w:val="00F043D3"/>
    <w:rsid w:val="00FD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E10D"/>
  <w15:docId w15:val="{295DEC7B-A9DF-4B9E-BC35-674A5178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76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rsid w:val="006E776D"/>
    <w:rPr>
      <w:rFonts w:ascii="Courier New" w:hAnsi="Courier New" w:cs="Courier New"/>
    </w:rPr>
  </w:style>
  <w:style w:type="paragraph" w:styleId="a5">
    <w:name w:val="header"/>
    <w:basedOn w:val="a"/>
    <w:link w:val="a6"/>
    <w:rsid w:val="006E776D"/>
  </w:style>
  <w:style w:type="character" w:customStyle="1" w:styleId="a6">
    <w:name w:val="Верхний колонтитул Знак"/>
    <w:basedOn w:val="a0"/>
    <w:link w:val="a5"/>
    <w:rsid w:val="006E776D"/>
    <w:rPr>
      <w:rFonts w:ascii="Times New Roman" w:eastAsia="Times New Roman" w:hAnsi="Times New Roman" w:cs="Times New Roman"/>
      <w:sz w:val="24"/>
      <w:szCs w:val="24"/>
      <w:lang w:eastAsia="zh-CN"/>
    </w:rPr>
  </w:style>
  <w:style w:type="paragraph" w:styleId="a4">
    <w:name w:val="Plain Text"/>
    <w:basedOn w:val="a"/>
    <w:link w:val="a3"/>
    <w:qFormat/>
    <w:rsid w:val="006E776D"/>
    <w:pPr>
      <w:suppressAutoHyphens w:val="0"/>
    </w:pPr>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6E776D"/>
    <w:rPr>
      <w:rFonts w:ascii="Consolas" w:eastAsia="Times New Roman" w:hAnsi="Consolas" w:cs="Times New Roman"/>
      <w:sz w:val="21"/>
      <w:szCs w:val="21"/>
      <w:lang w:eastAsia="zh-CN"/>
    </w:rPr>
  </w:style>
  <w:style w:type="character" w:customStyle="1" w:styleId="2">
    <w:name w:val="Основной текст (2)_"/>
    <w:link w:val="20"/>
    <w:rsid w:val="002B1D8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2B1D8B"/>
    <w:pPr>
      <w:widowControl w:val="0"/>
      <w:shd w:val="clear" w:color="auto" w:fill="FFFFFF"/>
      <w:suppressAutoHyphens w:val="0"/>
      <w:spacing w:after="180" w:line="254" w:lineRule="exact"/>
    </w:pPr>
    <w:rPr>
      <w:rFonts w:cstheme="minorBidi"/>
      <w:sz w:val="28"/>
      <w:szCs w:val="28"/>
      <w:lang w:eastAsia="en-US"/>
    </w:rPr>
  </w:style>
  <w:style w:type="paragraph" w:styleId="a7">
    <w:name w:val="No Spacing"/>
    <w:uiPriority w:val="1"/>
    <w:qFormat/>
    <w:rsid w:val="009B0FC0"/>
    <w:pPr>
      <w:spacing w:after="0" w:line="240" w:lineRule="auto"/>
    </w:pPr>
    <w:rPr>
      <w:rFonts w:ascii="Calibri" w:eastAsia="Calibri" w:hAnsi="Calibri" w:cs="Times New Roman"/>
    </w:rPr>
  </w:style>
  <w:style w:type="paragraph" w:styleId="a8">
    <w:name w:val="List Paragraph"/>
    <w:basedOn w:val="a"/>
    <w:uiPriority w:val="34"/>
    <w:qFormat/>
    <w:rsid w:val="009B0FC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DC5B35"/>
    <w:pPr>
      <w:tabs>
        <w:tab w:val="center" w:pos="4677"/>
        <w:tab w:val="right" w:pos="9355"/>
      </w:tabs>
    </w:pPr>
  </w:style>
  <w:style w:type="character" w:customStyle="1" w:styleId="aa">
    <w:name w:val="Нижний колонтитул Знак"/>
    <w:basedOn w:val="a0"/>
    <w:link w:val="a9"/>
    <w:uiPriority w:val="99"/>
    <w:rsid w:val="00DC5B3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1F580943E10727FA3B60B264E242DF245FCBE06B79F31CD593CBA27016225A76420D953A13B95qAXDH" TargetMode="External"/><Relationship Id="rId3" Type="http://schemas.openxmlformats.org/officeDocument/2006/relationships/settings" Target="settings.xml"/><Relationship Id="rId7" Type="http://schemas.openxmlformats.org/officeDocument/2006/relationships/hyperlink" Target="consultantplus://offline/ref=7C6F28AF2D6299742554468D3A53FAFC01956CB70A0DC11B128119UCu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4431</Words>
  <Characters>25259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Шубчинская</dc:creator>
  <cp:lastModifiedBy>User</cp:lastModifiedBy>
  <cp:revision>4</cp:revision>
  <dcterms:created xsi:type="dcterms:W3CDTF">2024-11-14T06:51:00Z</dcterms:created>
  <dcterms:modified xsi:type="dcterms:W3CDTF">2024-11-22T11:43:00Z</dcterms:modified>
</cp:coreProperties>
</file>