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РОССИЙСКАЯ ФЕДЕРАЦИЯ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ТУЛЬСКАЯ ОБЛАСТЬ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 xml:space="preserve">МУНИЦИПАЛЬНОЕ ОБРАЗОВАНИЕ 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ВЕНЕВСКИЙ РАЙОН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6-го созыва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(18-е заседание)</w:t>
      </w:r>
    </w:p>
    <w:p w:rsidR="006E54FD" w:rsidRPr="006E54FD" w:rsidRDefault="006E54FD" w:rsidP="006E54FD">
      <w:pPr>
        <w:jc w:val="center"/>
        <w:rPr>
          <w:sz w:val="28"/>
          <w:szCs w:val="28"/>
        </w:rPr>
      </w:pP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  <w:r w:rsidRPr="006E54FD">
        <w:rPr>
          <w:b/>
          <w:sz w:val="28"/>
          <w:szCs w:val="28"/>
        </w:rPr>
        <w:t>Р Е Ш Е Н И Е</w:t>
      </w:r>
    </w:p>
    <w:p w:rsidR="006E54FD" w:rsidRPr="006E54FD" w:rsidRDefault="006E54FD" w:rsidP="006E54FD">
      <w:pPr>
        <w:jc w:val="center"/>
        <w:rPr>
          <w:b/>
          <w:sz w:val="28"/>
          <w:szCs w:val="28"/>
        </w:rPr>
      </w:pPr>
    </w:p>
    <w:p w:rsidR="006E54FD" w:rsidRPr="006E54FD" w:rsidRDefault="006E54FD" w:rsidP="006E54FD">
      <w:pPr>
        <w:rPr>
          <w:sz w:val="28"/>
          <w:szCs w:val="28"/>
          <w:u w:val="single"/>
        </w:rPr>
      </w:pPr>
      <w:r w:rsidRPr="006E54FD">
        <w:rPr>
          <w:sz w:val="28"/>
          <w:szCs w:val="28"/>
          <w:u w:val="single"/>
        </w:rPr>
        <w:t>от 31 октября 2019 г.</w:t>
      </w:r>
      <w:r w:rsidRPr="006E54FD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u w:val="single"/>
        </w:rPr>
        <w:t>№ 18/95</w:t>
      </w:r>
    </w:p>
    <w:p w:rsidR="006E54FD" w:rsidRPr="006E54FD" w:rsidRDefault="006E54FD" w:rsidP="006E54FD">
      <w:pPr>
        <w:rPr>
          <w:sz w:val="28"/>
          <w:szCs w:val="28"/>
        </w:rPr>
      </w:pPr>
      <w:r w:rsidRPr="006E54FD">
        <w:rPr>
          <w:sz w:val="28"/>
          <w:szCs w:val="28"/>
        </w:rPr>
        <w:t>г. Венев</w:t>
      </w:r>
    </w:p>
    <w:p w:rsidR="006E54FD" w:rsidRPr="006E54FD" w:rsidRDefault="006E54FD" w:rsidP="006E54FD"/>
    <w:p w:rsidR="006E54FD" w:rsidRPr="006E54FD" w:rsidRDefault="006E54FD" w:rsidP="006E54F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82646">
        <w:rPr>
          <w:rFonts w:ascii="Times New Roman" w:hAnsi="Times New Roman" w:cs="Times New Roman"/>
          <w:color w:val="auto"/>
          <w:sz w:val="28"/>
          <w:szCs w:val="28"/>
        </w:rPr>
        <w:t>Об избрании главы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Вене</w:t>
      </w:r>
      <w:r w:rsidRPr="00E82646">
        <w:rPr>
          <w:rFonts w:ascii="Times New Roman" w:hAnsi="Times New Roman" w:cs="Times New Roman"/>
          <w:color w:val="auto"/>
          <w:sz w:val="28"/>
          <w:szCs w:val="28"/>
        </w:rPr>
        <w:t>вский</w:t>
      </w:r>
      <w:proofErr w:type="spellEnd"/>
      <w:r w:rsidRPr="00E82646">
        <w:rPr>
          <w:rFonts w:ascii="Times New Roman" w:hAnsi="Times New Roman" w:cs="Times New Roman"/>
          <w:color w:val="auto"/>
          <w:sz w:val="28"/>
          <w:szCs w:val="28"/>
        </w:rPr>
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4FD" w:rsidRDefault="006E54FD" w:rsidP="006E54FD">
      <w:pPr>
        <w:pStyle w:val="a3"/>
        <w:ind w:firstLine="0"/>
        <w:jc w:val="center"/>
        <w:rPr>
          <w:b/>
          <w:sz w:val="28"/>
          <w:szCs w:val="28"/>
        </w:rPr>
      </w:pPr>
    </w:p>
    <w:p w:rsidR="006E54FD" w:rsidRDefault="006E54FD" w:rsidP="006E54FD">
      <w:pPr>
        <w:ind w:right="-35" w:firstLine="708"/>
        <w:jc w:val="both"/>
        <w:outlineLvl w:val="0"/>
        <w:rPr>
          <w:sz w:val="28"/>
          <w:szCs w:val="28"/>
        </w:rPr>
      </w:pPr>
      <w:r w:rsidRPr="008547ED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8547E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BE6688">
        <w:rPr>
          <w:sz w:val="28"/>
          <w:szCs w:val="28"/>
        </w:rPr>
        <w:t>Законом  Тульской области от 10</w:t>
      </w:r>
      <w:r>
        <w:rPr>
          <w:sz w:val="28"/>
          <w:szCs w:val="28"/>
        </w:rPr>
        <w:t xml:space="preserve">.07.2014 </w:t>
      </w:r>
      <w:r w:rsidRPr="00BE6688">
        <w:rPr>
          <w:sz w:val="28"/>
          <w:szCs w:val="28"/>
        </w:rPr>
        <w:t>№ 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>
        <w:rPr>
          <w:sz w:val="28"/>
          <w:szCs w:val="28"/>
        </w:rPr>
        <w:t xml:space="preserve">, </w:t>
      </w:r>
      <w:r w:rsidRPr="00011BD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011BDF">
        <w:rPr>
          <w:sz w:val="28"/>
          <w:szCs w:val="28"/>
        </w:rPr>
        <w:t xml:space="preserve"> 6 </w:t>
      </w:r>
      <w:r w:rsidRPr="00011BDF">
        <w:rPr>
          <w:rFonts w:cs="Times New Roman"/>
          <w:sz w:val="28"/>
          <w:szCs w:val="28"/>
        </w:rPr>
        <w:t xml:space="preserve">Регламента Собрания представителей муниципального образования </w:t>
      </w:r>
      <w:proofErr w:type="spellStart"/>
      <w:r w:rsidRPr="00011BDF">
        <w:rPr>
          <w:rFonts w:cs="Times New Roman"/>
          <w:sz w:val="28"/>
          <w:szCs w:val="28"/>
        </w:rPr>
        <w:t>Веневский</w:t>
      </w:r>
      <w:proofErr w:type="spellEnd"/>
      <w:r w:rsidRPr="00011BDF">
        <w:rPr>
          <w:rFonts w:cs="Times New Roman"/>
          <w:sz w:val="28"/>
          <w:szCs w:val="28"/>
        </w:rPr>
        <w:t xml:space="preserve"> район, утвержденного решением Собрания представителей </w:t>
      </w:r>
      <w:r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</w:rPr>
        <w:t>Веневский</w:t>
      </w:r>
      <w:proofErr w:type="spellEnd"/>
      <w:r>
        <w:rPr>
          <w:rFonts w:cs="Times New Roman"/>
          <w:sz w:val="28"/>
          <w:szCs w:val="28"/>
        </w:rPr>
        <w:t xml:space="preserve"> район </w:t>
      </w:r>
      <w:r w:rsidRPr="00011BDF">
        <w:rPr>
          <w:sz w:val="28"/>
          <w:szCs w:val="28"/>
        </w:rPr>
        <w:t>от 23.12.2011</w:t>
      </w:r>
      <w:r>
        <w:rPr>
          <w:sz w:val="28"/>
          <w:szCs w:val="28"/>
        </w:rPr>
        <w:t xml:space="preserve"> </w:t>
      </w:r>
      <w:r w:rsidRPr="00011BDF">
        <w:rPr>
          <w:sz w:val="28"/>
          <w:szCs w:val="28"/>
        </w:rPr>
        <w:t>№ 27/204,</w:t>
      </w:r>
      <w:r>
        <w:rPr>
          <w:sz w:val="28"/>
          <w:szCs w:val="28"/>
        </w:rPr>
        <w:t xml:space="preserve"> на основании </w:t>
      </w:r>
      <w:r w:rsidRPr="00D14B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D14B07">
        <w:rPr>
          <w:sz w:val="28"/>
          <w:szCs w:val="28"/>
        </w:rPr>
        <w:t xml:space="preserve"> муниципального образования </w:t>
      </w:r>
      <w:proofErr w:type="spellStart"/>
      <w:r w:rsidRPr="00D14B07">
        <w:rPr>
          <w:sz w:val="28"/>
          <w:szCs w:val="28"/>
        </w:rPr>
        <w:t>Веневский</w:t>
      </w:r>
      <w:proofErr w:type="spellEnd"/>
      <w:r w:rsidRPr="00D14B07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D14B07">
        <w:rPr>
          <w:sz w:val="28"/>
          <w:szCs w:val="28"/>
        </w:rPr>
        <w:t>Веневский</w:t>
      </w:r>
      <w:proofErr w:type="spellEnd"/>
      <w:r w:rsidRPr="00D14B07">
        <w:rPr>
          <w:sz w:val="28"/>
          <w:szCs w:val="28"/>
        </w:rPr>
        <w:t xml:space="preserve"> район РЕШИЛО:</w:t>
      </w:r>
    </w:p>
    <w:p w:rsidR="006E54FD" w:rsidRDefault="006E54FD" w:rsidP="006E54FD">
      <w:pPr>
        <w:ind w:right="-35" w:firstLine="708"/>
        <w:jc w:val="both"/>
        <w:outlineLvl w:val="0"/>
        <w:rPr>
          <w:sz w:val="28"/>
          <w:szCs w:val="28"/>
        </w:rPr>
      </w:pPr>
      <w:r w:rsidRPr="008547ED">
        <w:rPr>
          <w:rFonts w:cs="Times New Roman"/>
          <w:sz w:val="28"/>
          <w:szCs w:val="28"/>
        </w:rPr>
        <w:t xml:space="preserve">1. Избрать главой муниципального образования </w:t>
      </w:r>
      <w:proofErr w:type="spellStart"/>
      <w:r w:rsidRPr="008547ED">
        <w:rPr>
          <w:rFonts w:cs="Times New Roman"/>
          <w:sz w:val="28"/>
          <w:szCs w:val="28"/>
        </w:rPr>
        <w:t>Веневский</w:t>
      </w:r>
      <w:proofErr w:type="spellEnd"/>
      <w:r w:rsidRPr="008547ED">
        <w:rPr>
          <w:rFonts w:cs="Times New Roman"/>
          <w:sz w:val="28"/>
          <w:szCs w:val="28"/>
        </w:rPr>
        <w:t xml:space="preserve"> район </w:t>
      </w:r>
      <w:proofErr w:type="spellStart"/>
      <w:r>
        <w:rPr>
          <w:rFonts w:cs="Times New Roman"/>
          <w:sz w:val="28"/>
          <w:szCs w:val="28"/>
        </w:rPr>
        <w:t>Камаеву</w:t>
      </w:r>
      <w:proofErr w:type="spellEnd"/>
      <w:r>
        <w:rPr>
          <w:rFonts w:cs="Times New Roman"/>
          <w:sz w:val="28"/>
          <w:szCs w:val="28"/>
        </w:rPr>
        <w:t xml:space="preserve"> Марину Анатольевну</w:t>
      </w:r>
      <w:r w:rsidRPr="008547E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1966 </w:t>
      </w:r>
      <w:r w:rsidRPr="008547ED">
        <w:rPr>
          <w:rFonts w:cs="Times New Roman"/>
          <w:sz w:val="28"/>
          <w:szCs w:val="28"/>
        </w:rPr>
        <w:t xml:space="preserve">года рождения, представителя от Собрания депутатов муниципального образования </w:t>
      </w:r>
      <w:r>
        <w:rPr>
          <w:rFonts w:cs="Times New Roman"/>
          <w:sz w:val="28"/>
          <w:szCs w:val="28"/>
        </w:rPr>
        <w:t xml:space="preserve">город Венев </w:t>
      </w:r>
      <w:proofErr w:type="spellStart"/>
      <w:r>
        <w:rPr>
          <w:rFonts w:cs="Times New Roman"/>
          <w:sz w:val="28"/>
          <w:szCs w:val="28"/>
        </w:rPr>
        <w:t>Веневского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 w:rsidRPr="008547E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 </w:t>
      </w:r>
    </w:p>
    <w:p w:rsidR="006E54FD" w:rsidRDefault="006E54FD" w:rsidP="006E54FD">
      <w:pPr>
        <w:ind w:right="-35" w:firstLine="708"/>
        <w:jc w:val="both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8547ED">
        <w:rPr>
          <w:rFonts w:cs="Times New Roman"/>
          <w:sz w:val="28"/>
          <w:szCs w:val="28"/>
        </w:rPr>
        <w:t xml:space="preserve">. </w:t>
      </w:r>
      <w:r w:rsidRPr="00D14B0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6E54FD" w:rsidRPr="00A708AF" w:rsidRDefault="006E54FD" w:rsidP="006E54FD">
      <w:pPr>
        <w:ind w:right="-35" w:firstLine="708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 Решение подлежит </w:t>
      </w:r>
      <w:r w:rsidRPr="00D14B07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D14B0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D14B0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</w:t>
      </w:r>
      <w:r w:rsidRPr="00D14B07">
        <w:rPr>
          <w:sz w:val="28"/>
          <w:szCs w:val="28"/>
        </w:rPr>
        <w:t>.</w:t>
      </w:r>
    </w:p>
    <w:p w:rsidR="006E54FD" w:rsidRDefault="006E54FD" w:rsidP="006E54FD">
      <w:pPr>
        <w:pStyle w:val="a3"/>
        <w:ind w:firstLine="0"/>
        <w:jc w:val="center"/>
        <w:rPr>
          <w:b/>
          <w:sz w:val="28"/>
          <w:szCs w:val="28"/>
        </w:rPr>
      </w:pPr>
    </w:p>
    <w:p w:rsidR="006E54FD" w:rsidRDefault="006E54FD" w:rsidP="006E54FD">
      <w:pPr>
        <w:pStyle w:val="a3"/>
        <w:ind w:firstLine="0"/>
        <w:jc w:val="center"/>
        <w:rPr>
          <w:b/>
          <w:sz w:val="28"/>
          <w:szCs w:val="28"/>
        </w:rPr>
      </w:pPr>
    </w:p>
    <w:p w:rsidR="006E54FD" w:rsidRDefault="006E54FD" w:rsidP="006E54FD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000"/>
        <w:gridCol w:w="4642"/>
      </w:tblGrid>
      <w:tr w:rsidR="006E54FD" w:rsidTr="00947C36">
        <w:trPr>
          <w:trHeight w:val="552"/>
        </w:trPr>
        <w:tc>
          <w:tcPr>
            <w:tcW w:w="5000" w:type="dxa"/>
            <w:hideMark/>
          </w:tcPr>
          <w:p w:rsidR="006E54FD" w:rsidRDefault="006E54FD" w:rsidP="00947C3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Заместитель председателя</w:t>
            </w:r>
          </w:p>
          <w:p w:rsidR="006E54FD" w:rsidRDefault="006E54FD" w:rsidP="00947C3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Собрания представителей </w:t>
            </w:r>
          </w:p>
          <w:p w:rsidR="006E54FD" w:rsidRDefault="006E54FD" w:rsidP="00947C3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</w:tcPr>
          <w:p w:rsidR="006E54FD" w:rsidRDefault="006E54FD" w:rsidP="00947C36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</w:t>
            </w:r>
          </w:p>
          <w:p w:rsidR="006E54FD" w:rsidRDefault="006E54FD" w:rsidP="00947C36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</w:t>
            </w:r>
          </w:p>
          <w:p w:rsidR="006E54FD" w:rsidRDefault="006E54FD" w:rsidP="00947C36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  <w:p w:rsidR="006E54FD" w:rsidRDefault="006E54FD" w:rsidP="00947C36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ar-SA"/>
              </w:rPr>
              <w:t xml:space="preserve">   С.Н. Бузовкина  </w:t>
            </w:r>
          </w:p>
        </w:tc>
      </w:tr>
    </w:tbl>
    <w:p w:rsidR="006E54FD" w:rsidRPr="006E54FD" w:rsidRDefault="006E54FD" w:rsidP="006E54FD">
      <w:pPr>
        <w:pStyle w:val="a3"/>
        <w:ind w:firstLine="0"/>
        <w:jc w:val="center"/>
        <w:rPr>
          <w:b/>
          <w:sz w:val="27"/>
          <w:szCs w:val="27"/>
        </w:rPr>
      </w:pPr>
      <w:r w:rsidRPr="006E54FD">
        <w:rPr>
          <w:b/>
          <w:sz w:val="28"/>
          <w:szCs w:val="28"/>
        </w:rPr>
        <w:t xml:space="preserve"> </w:t>
      </w:r>
    </w:p>
    <w:p w:rsidR="00C749EC" w:rsidRPr="006E54FD" w:rsidRDefault="00C749EC">
      <w:pPr>
        <w:rPr>
          <w:lang w:val="x-none"/>
        </w:rPr>
      </w:pPr>
    </w:p>
    <w:sectPr w:rsidR="00C749EC" w:rsidRPr="006E54FD" w:rsidSect="006E54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D"/>
    <w:rsid w:val="006E54FD"/>
    <w:rsid w:val="00C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B0D"/>
  <w15:chartTrackingRefBased/>
  <w15:docId w15:val="{F4390EF3-1591-42CC-A956-F82605D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FD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4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54FD"/>
    <w:pPr>
      <w:ind w:firstLine="720"/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54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E54F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2019-10-30T12:16:00Z</dcterms:created>
  <dcterms:modified xsi:type="dcterms:W3CDTF">2019-10-30T12:22:00Z</dcterms:modified>
</cp:coreProperties>
</file>