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6-го созыва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(33-е заседание)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Р Е Ш Е Н И Е</w:t>
      </w:r>
    </w:p>
    <w:p w:rsidR="00F70A94" w:rsidRPr="001911F8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4" w:rsidRPr="001911F8" w:rsidRDefault="00F70A94" w:rsidP="00F70A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11F8">
        <w:rPr>
          <w:rFonts w:ascii="Times New Roman" w:hAnsi="Times New Roman"/>
          <w:sz w:val="28"/>
          <w:szCs w:val="28"/>
          <w:u w:val="single"/>
        </w:rPr>
        <w:t>от 17 декабря 2020 г.</w:t>
      </w:r>
      <w:r w:rsidRPr="001911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33/193</w:t>
      </w:r>
    </w:p>
    <w:p w:rsidR="00F70A94" w:rsidRPr="001911F8" w:rsidRDefault="00F70A94" w:rsidP="00F70A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1F8">
        <w:rPr>
          <w:rFonts w:ascii="Times New Roman" w:hAnsi="Times New Roman"/>
          <w:sz w:val="28"/>
          <w:szCs w:val="28"/>
        </w:rPr>
        <w:t>г. Венев</w:t>
      </w:r>
    </w:p>
    <w:p w:rsidR="00F70A94" w:rsidRPr="006204A0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4" w:rsidRPr="006204A0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4A0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6204A0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b/>
          <w:sz w:val="28"/>
          <w:szCs w:val="28"/>
        </w:rPr>
        <w:t xml:space="preserve"> район </w:t>
      </w:r>
      <w:r w:rsidRPr="006204A0">
        <w:rPr>
          <w:rFonts w:ascii="Times New Roman" w:hAnsi="Times New Roman"/>
          <w:b/>
          <w:color w:val="000000"/>
          <w:sz w:val="28"/>
          <w:szCs w:val="28"/>
        </w:rPr>
        <w:t>от 23.07.2020 №28/169</w:t>
      </w:r>
      <w:r w:rsidRPr="006204A0">
        <w:rPr>
          <w:rFonts w:ascii="Times New Roman" w:hAnsi="Times New Roman"/>
          <w:b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Pr="006204A0">
        <w:rPr>
          <w:rFonts w:ascii="Times New Roman" w:hAnsi="Times New Roman"/>
          <w:b/>
          <w:sz w:val="28"/>
          <w:szCs w:val="28"/>
        </w:rPr>
        <w:t>Грицовское</w:t>
      </w:r>
      <w:proofErr w:type="spellEnd"/>
      <w:r w:rsidRPr="00620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4A0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6204A0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F70A94" w:rsidRPr="006204A0" w:rsidRDefault="00F70A94" w:rsidP="00F70A94">
      <w:pPr>
        <w:tabs>
          <w:tab w:val="left" w:pos="0"/>
          <w:tab w:val="left" w:pos="43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0A94" w:rsidRPr="006204A0" w:rsidRDefault="00F70A94" w:rsidP="00F70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6204A0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sz w:val="28"/>
          <w:szCs w:val="28"/>
        </w:rPr>
        <w:t xml:space="preserve"> район, руководствуясь Постановлением администрации муниципального образования </w:t>
      </w:r>
      <w:proofErr w:type="spellStart"/>
      <w:r w:rsidRPr="006204A0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sz w:val="28"/>
          <w:szCs w:val="28"/>
        </w:rPr>
        <w:t xml:space="preserve"> район от 02.11.2020 № 887, Собрание представителей муниципального образования </w:t>
      </w:r>
      <w:proofErr w:type="spellStart"/>
      <w:r w:rsidRPr="006204A0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F70A94" w:rsidRPr="006204A0" w:rsidRDefault="00F70A94" w:rsidP="00F7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sz w:val="28"/>
          <w:szCs w:val="28"/>
        </w:rPr>
        <w:t xml:space="preserve">          1.</w:t>
      </w:r>
      <w:proofErr w:type="gramStart"/>
      <w:r w:rsidRPr="006204A0">
        <w:rPr>
          <w:rFonts w:ascii="Times New Roman" w:hAnsi="Times New Roman"/>
          <w:sz w:val="28"/>
          <w:szCs w:val="28"/>
        </w:rPr>
        <w:t>Внести  изменения</w:t>
      </w:r>
      <w:proofErr w:type="gramEnd"/>
      <w:r w:rsidRPr="006204A0">
        <w:rPr>
          <w:rFonts w:ascii="Times New Roman" w:hAnsi="Times New Roman"/>
          <w:sz w:val="28"/>
          <w:szCs w:val="28"/>
        </w:rPr>
        <w:t xml:space="preserve"> в картографическую часть правил землепользования и застройки муниципального образования </w:t>
      </w:r>
      <w:proofErr w:type="spellStart"/>
      <w:r w:rsidRPr="006204A0">
        <w:rPr>
          <w:rFonts w:ascii="Times New Roman" w:hAnsi="Times New Roman"/>
          <w:sz w:val="28"/>
          <w:szCs w:val="28"/>
        </w:rPr>
        <w:t>Грицовское</w:t>
      </w:r>
      <w:proofErr w:type="spellEnd"/>
      <w:r w:rsidRPr="00620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4A0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6204A0">
        <w:rPr>
          <w:rFonts w:ascii="Times New Roman" w:hAnsi="Times New Roman"/>
          <w:sz w:val="28"/>
          <w:szCs w:val="28"/>
        </w:rPr>
        <w:t xml:space="preserve"> района, утвержденных решением Собрания представителей муниципального образования </w:t>
      </w:r>
      <w:proofErr w:type="spellStart"/>
      <w:r w:rsidRPr="006204A0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sz w:val="28"/>
          <w:szCs w:val="28"/>
        </w:rPr>
        <w:t xml:space="preserve"> район </w:t>
      </w:r>
      <w:r w:rsidRPr="006204A0">
        <w:rPr>
          <w:rFonts w:ascii="Times New Roman" w:hAnsi="Times New Roman"/>
          <w:color w:val="000000"/>
          <w:sz w:val="28"/>
          <w:szCs w:val="28"/>
        </w:rPr>
        <w:t>от 23.07.2020 №28/169</w:t>
      </w:r>
      <w:r w:rsidRPr="006204A0">
        <w:rPr>
          <w:rFonts w:ascii="Times New Roman" w:hAnsi="Times New Roman"/>
          <w:sz w:val="28"/>
          <w:szCs w:val="28"/>
        </w:rPr>
        <w:t>,  в части изменения территориальной зоны земельного участка с К№ 71:05:050702:3679 с О-1 на Ж-1.</w:t>
      </w:r>
    </w:p>
    <w:p w:rsidR="00F70A94" w:rsidRPr="006204A0" w:rsidRDefault="00F70A94" w:rsidP="00F70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04A0">
        <w:rPr>
          <w:rFonts w:ascii="Times New Roman" w:hAnsi="Times New Roman"/>
          <w:sz w:val="28"/>
          <w:szCs w:val="28"/>
        </w:rPr>
        <w:t xml:space="preserve">  </w:t>
      </w:r>
      <w:r w:rsidRPr="006204A0">
        <w:rPr>
          <w:rFonts w:ascii="Times New Roman" w:hAnsi="Times New Roman"/>
          <w:bCs/>
          <w:sz w:val="28"/>
          <w:szCs w:val="28"/>
        </w:rPr>
        <w:t xml:space="preserve">Картографический материал правил землепользования и застройки муниципального образования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района с </w:t>
      </w:r>
      <w:proofErr w:type="gramStart"/>
      <w:r w:rsidRPr="006204A0">
        <w:rPr>
          <w:rFonts w:ascii="Times New Roman" w:hAnsi="Times New Roman"/>
          <w:bCs/>
          <w:sz w:val="28"/>
          <w:szCs w:val="28"/>
        </w:rPr>
        <w:t>внесенными  изменениями</w:t>
      </w:r>
      <w:proofErr w:type="gramEnd"/>
      <w:r w:rsidRPr="006204A0">
        <w:rPr>
          <w:rFonts w:ascii="Times New Roman" w:hAnsi="Times New Roman"/>
          <w:bCs/>
          <w:sz w:val="28"/>
          <w:szCs w:val="28"/>
        </w:rPr>
        <w:t xml:space="preserve"> прилагается.</w:t>
      </w:r>
    </w:p>
    <w:p w:rsidR="00F70A94" w:rsidRPr="006204A0" w:rsidRDefault="00F70A94" w:rsidP="00F70A9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bCs/>
          <w:sz w:val="28"/>
          <w:szCs w:val="28"/>
        </w:rPr>
        <w:t xml:space="preserve">     2. Внести изменения в текстовую часть правил землепользования и застройки муниципального образования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района, главу 2 «Градостроительные </w:t>
      </w:r>
      <w:proofErr w:type="gramStart"/>
      <w:r w:rsidRPr="006204A0">
        <w:rPr>
          <w:rFonts w:ascii="Times New Roman" w:hAnsi="Times New Roman"/>
          <w:bCs/>
          <w:sz w:val="28"/>
          <w:szCs w:val="28"/>
        </w:rPr>
        <w:t>регламенты»  статью</w:t>
      </w:r>
      <w:proofErr w:type="gramEnd"/>
      <w:r w:rsidRPr="006204A0">
        <w:rPr>
          <w:rFonts w:ascii="Times New Roman" w:hAnsi="Times New Roman"/>
          <w:bCs/>
          <w:sz w:val="28"/>
          <w:szCs w:val="28"/>
        </w:rPr>
        <w:t xml:space="preserve"> 38, в части отнесения предусмотренными статьей 38 главы 2 настоящих правил землепользования и застройки видов использования земельных участков и объектов капитального строительства к основным, вспомогательным и условно разрешенным.</w:t>
      </w:r>
    </w:p>
    <w:p w:rsidR="00F70A94" w:rsidRPr="006204A0" w:rsidRDefault="00F70A94" w:rsidP="00F70A9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bCs/>
          <w:sz w:val="28"/>
          <w:szCs w:val="28"/>
        </w:rPr>
        <w:lastRenderedPageBreak/>
        <w:t xml:space="preserve">          Текстовый материал в актуальной форме прилагается.</w:t>
      </w:r>
    </w:p>
    <w:p w:rsidR="00F70A94" w:rsidRPr="006204A0" w:rsidRDefault="00F70A94" w:rsidP="00F70A9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bCs/>
          <w:sz w:val="28"/>
          <w:szCs w:val="28"/>
        </w:rPr>
        <w:t xml:space="preserve">     3. Предоставить разрешение на условно-разрешенный вид использования земельного участка с К№ 71:05:050602:595, расположенного по адресу: Тульская область,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район, п.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Бельковский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, на условно-разрешенный вид использования, установленный в градостроительном регламенте Правил землепользования и застройки МО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района Тульской области в отношении земельных участков и объектов капитального строительства в границах территориальной зоны Ж-1, в соответствии с классификатором видов разрешенного использования земельных участков, утвержденным Приказом министерства экономического развития от 1 сентября 2014 года №540 «объекты культурно-досуговой деятельности» (код 3.6.1).</w:t>
      </w:r>
    </w:p>
    <w:p w:rsidR="00F70A94" w:rsidRPr="006204A0" w:rsidRDefault="00F70A94" w:rsidP="00F70A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bCs/>
          <w:sz w:val="28"/>
          <w:szCs w:val="28"/>
        </w:rPr>
        <w:t xml:space="preserve">4. Опубликовать решение в газете «Вести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района», приложения к решению (картографический и текстовый материал) обнародовать и разместить на официальном сайте администрации муниципального образования </w:t>
      </w:r>
      <w:proofErr w:type="spellStart"/>
      <w:r w:rsidRPr="006204A0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6204A0">
        <w:rPr>
          <w:rFonts w:ascii="Times New Roman" w:hAnsi="Times New Roman"/>
          <w:bCs/>
          <w:sz w:val="28"/>
          <w:szCs w:val="28"/>
        </w:rPr>
        <w:t xml:space="preserve"> район в сети Интернет (</w:t>
      </w:r>
      <w:hyperlink r:id="rId4" w:history="1">
        <w:r w:rsidRPr="006204A0">
          <w:rPr>
            <w:rStyle w:val="-"/>
            <w:rFonts w:ascii="Times New Roman" w:hAnsi="Times New Roman"/>
            <w:bCs/>
            <w:sz w:val="28"/>
            <w:szCs w:val="28"/>
          </w:rPr>
          <w:t>http://www.venev.</w:t>
        </w:r>
        <w:proofErr w:type="spellStart"/>
        <w:r w:rsidRPr="006204A0">
          <w:rPr>
            <w:rStyle w:val="-"/>
            <w:rFonts w:ascii="Times New Roman" w:hAnsi="Times New Roman"/>
            <w:bCs/>
            <w:sz w:val="28"/>
            <w:szCs w:val="28"/>
            <w:lang w:val="en-US"/>
          </w:rPr>
          <w:t>tularegion</w:t>
        </w:r>
        <w:proofErr w:type="spellEnd"/>
        <w:r w:rsidRPr="006204A0">
          <w:rPr>
            <w:rStyle w:val="-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204A0">
          <w:rPr>
            <w:rStyle w:val="-"/>
            <w:rFonts w:ascii="Times New Roman" w:hAnsi="Times New Roman"/>
            <w:bCs/>
            <w:sz w:val="28"/>
            <w:szCs w:val="28"/>
          </w:rPr>
          <w:t>ru</w:t>
        </w:r>
        <w:proofErr w:type="spellEnd"/>
      </w:hyperlink>
      <w:r w:rsidRPr="006204A0">
        <w:rPr>
          <w:rFonts w:ascii="Times New Roman" w:hAnsi="Times New Roman"/>
          <w:bCs/>
          <w:sz w:val="28"/>
          <w:szCs w:val="28"/>
        </w:rPr>
        <w:t>).</w:t>
      </w:r>
    </w:p>
    <w:p w:rsidR="00F70A94" w:rsidRPr="006204A0" w:rsidRDefault="00F70A94" w:rsidP="00F70A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4A0">
        <w:rPr>
          <w:rFonts w:ascii="Times New Roman" w:hAnsi="Times New Roman"/>
          <w:bCs/>
          <w:sz w:val="28"/>
          <w:szCs w:val="28"/>
        </w:rPr>
        <w:t>5. Решение вступает в силу со дня официального обнародования.</w:t>
      </w:r>
    </w:p>
    <w:p w:rsidR="00F70A94" w:rsidRPr="006204A0" w:rsidRDefault="00F70A94" w:rsidP="00F7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4" w:rsidRPr="00462CE8" w:rsidRDefault="00F70A94" w:rsidP="00F70A9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A94" w:rsidRPr="00462CE8" w:rsidRDefault="00F70A94" w:rsidP="00F70A9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A94" w:rsidRPr="00462CE8" w:rsidRDefault="00F70A94" w:rsidP="00F70A9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462CE8">
        <w:rPr>
          <w:rFonts w:ascii="Times New Roman" w:hAnsi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F70A94" w:rsidRPr="00462CE8" w:rsidRDefault="00F70A94" w:rsidP="00F70A94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462CE8"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462CE8">
        <w:rPr>
          <w:rFonts w:ascii="Times New Roman" w:hAnsi="Times New Roman"/>
          <w:b/>
          <w:sz w:val="28"/>
          <w:szCs w:val="28"/>
          <w:lang w:eastAsia="ar-SA"/>
        </w:rPr>
        <w:t xml:space="preserve"> район                                                                              </w:t>
      </w:r>
      <w:proofErr w:type="spellStart"/>
      <w:r w:rsidRPr="00462CE8">
        <w:rPr>
          <w:rFonts w:ascii="Times New Roman" w:hAnsi="Times New Roman"/>
          <w:b/>
          <w:sz w:val="28"/>
          <w:szCs w:val="28"/>
          <w:lang w:eastAsia="ar-SA"/>
        </w:rPr>
        <w:t>М.А.Камаева</w:t>
      </w:r>
      <w:proofErr w:type="spellEnd"/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Pr="00462CE8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462CE8">
        <w:rPr>
          <w:rFonts w:ascii="Times New Roman" w:hAnsi="Times New Roman"/>
          <w:sz w:val="24"/>
          <w:szCs w:val="24"/>
        </w:rPr>
        <w:t xml:space="preserve">  </w:t>
      </w:r>
    </w:p>
    <w:p w:rsidR="00F70A94" w:rsidRDefault="00F70A94" w:rsidP="00F70A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2C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 xml:space="preserve">решению </w:t>
      </w:r>
    </w:p>
    <w:p w:rsidR="00F70A94" w:rsidRDefault="00F70A94" w:rsidP="00F70A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представителей</w:t>
      </w:r>
    </w:p>
    <w:p w:rsidR="00F70A94" w:rsidRPr="00462CE8" w:rsidRDefault="00F70A94" w:rsidP="00F70A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2CE8">
        <w:rPr>
          <w:rFonts w:ascii="Times New Roman" w:hAnsi="Times New Roman"/>
          <w:sz w:val="24"/>
          <w:szCs w:val="24"/>
        </w:rPr>
        <w:t xml:space="preserve">                                                          муниципального образования </w:t>
      </w:r>
      <w:proofErr w:type="spellStart"/>
      <w:proofErr w:type="gramStart"/>
      <w:r w:rsidRPr="00462CE8">
        <w:rPr>
          <w:rFonts w:ascii="Times New Roman" w:hAnsi="Times New Roman"/>
          <w:sz w:val="24"/>
          <w:szCs w:val="24"/>
        </w:rPr>
        <w:t>Веневский</w:t>
      </w:r>
      <w:proofErr w:type="spellEnd"/>
      <w:r w:rsidRPr="00462CE8">
        <w:rPr>
          <w:rFonts w:ascii="Times New Roman" w:hAnsi="Times New Roman"/>
          <w:sz w:val="24"/>
          <w:szCs w:val="24"/>
        </w:rPr>
        <w:t xml:space="preserve">  район</w:t>
      </w:r>
      <w:proofErr w:type="gramEnd"/>
    </w:p>
    <w:p w:rsidR="00F70A94" w:rsidRPr="00462CE8" w:rsidRDefault="00F70A94" w:rsidP="00F70A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17.12.2020г. № 33/193</w:t>
      </w:r>
      <w:bookmarkStart w:id="0" w:name="_GoBack"/>
      <w:bookmarkEnd w:id="0"/>
    </w:p>
    <w:p w:rsidR="00F70A94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F70A94" w:rsidRDefault="00F70A94" w:rsidP="00F70A94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70A94" w:rsidRPr="007B253C" w:rsidRDefault="00F70A94" w:rsidP="00F70A94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B253C">
        <w:rPr>
          <w:rFonts w:ascii="Times New Roman" w:hAnsi="Times New Roman"/>
          <w:b/>
          <w:bCs/>
          <w:sz w:val="28"/>
          <w:szCs w:val="28"/>
        </w:rPr>
        <w:t>Статья 38. Градостроительные регламенты. Рекреационные зоны - "Р".</w:t>
      </w:r>
    </w:p>
    <w:p w:rsidR="00F70A94" w:rsidRPr="007B253C" w:rsidRDefault="00F70A94" w:rsidP="00F70A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B253C">
        <w:rPr>
          <w:rFonts w:ascii="Times New Roman" w:hAnsi="Times New Roman"/>
          <w:b/>
          <w:bCs/>
          <w:sz w:val="28"/>
          <w:szCs w:val="28"/>
        </w:rPr>
        <w:t>1. Р - Зона рекреационного назначения.</w:t>
      </w:r>
    </w:p>
    <w:tbl>
      <w:tblPr>
        <w:tblW w:w="964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60"/>
        <w:gridCol w:w="6606"/>
        <w:gridCol w:w="16"/>
        <w:gridCol w:w="835"/>
      </w:tblGrid>
      <w:tr w:rsidR="00F70A94" w:rsidRPr="007B253C" w:rsidTr="0054266B">
        <w:trPr>
          <w:trHeight w:val="1371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0A94" w:rsidRPr="007B253C" w:rsidRDefault="00F70A94" w:rsidP="005426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Основные и условно разрешенные виды использования земельных участков и объектов капитального строительства:</w:t>
            </w:r>
          </w:p>
        </w:tc>
      </w:tr>
      <w:tr w:rsidR="00F70A94" w:rsidRPr="007B253C" w:rsidTr="0054266B">
        <w:trPr>
          <w:trHeight w:val="23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Наименование вида</w:t>
            </w:r>
          </w:p>
          <w:p w:rsidR="00F70A94" w:rsidRPr="007B253C" w:rsidRDefault="00F70A94" w:rsidP="0054266B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разрешенного использования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ind w:left="165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Описание вида разрешенного использования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ind w:left="165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Код</w:t>
            </w:r>
          </w:p>
        </w:tc>
      </w:tr>
      <w:tr w:rsidR="00F70A94" w:rsidRPr="007B253C" w:rsidTr="0054266B">
        <w:trPr>
          <w:trHeight w:val="27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 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</w:p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9.3</w:t>
            </w:r>
          </w:p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</w:p>
        </w:tc>
      </w:tr>
      <w:tr w:rsidR="00F70A94" w:rsidRPr="007B253C" w:rsidTr="0054266B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Водные объекты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11.0</w:t>
            </w:r>
          </w:p>
        </w:tc>
      </w:tr>
      <w:tr w:rsidR="00F70A94" w:rsidRPr="007B253C" w:rsidTr="0054266B">
        <w:trPr>
          <w:trHeight w:val="29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Общее пользование водными объектами</w:t>
            </w:r>
          </w:p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spacing w:after="0" w:afterAutospacing="0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 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</w:t>
            </w:r>
            <w:r w:rsidRPr="007B253C">
              <w:rPr>
                <w:sz w:val="28"/>
                <w:szCs w:val="28"/>
              </w:rPr>
              <w:lastRenderedPageBreak/>
              <w:t>объектах, водопой, если соответствующие запреты не установлены законодательством)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spacing w:after="0" w:afterAutospacing="0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11.1</w:t>
            </w:r>
          </w:p>
        </w:tc>
      </w:tr>
      <w:tr w:rsidR="00F70A94" w:rsidRPr="007B253C" w:rsidTr="0054266B">
        <w:trPr>
          <w:trHeight w:val="3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Земельные участки общего пользования.</w:t>
            </w:r>
          </w:p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/document/70736874/entry/11201" w:history="1">
              <w:r w:rsidRPr="007B253C">
                <w:rPr>
                  <w:rStyle w:val="a3"/>
                  <w:sz w:val="28"/>
                  <w:szCs w:val="28"/>
                </w:rPr>
                <w:t>кодами 12.0.1 - 12.0.2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12.0</w:t>
            </w:r>
          </w:p>
        </w:tc>
      </w:tr>
      <w:tr w:rsidR="00F70A94" w:rsidRPr="007B253C" w:rsidTr="0054266B"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Улично-дорожная сеть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B253C">
              <w:rPr>
                <w:sz w:val="28"/>
                <w:szCs w:val="28"/>
              </w:rPr>
              <w:t>велотранспортной</w:t>
            </w:r>
            <w:proofErr w:type="spellEnd"/>
            <w:r w:rsidRPr="007B253C">
              <w:rPr>
                <w:sz w:val="28"/>
                <w:szCs w:val="28"/>
              </w:rPr>
              <w:t xml:space="preserve"> и инженерной инфраструктуры;</w:t>
            </w:r>
          </w:p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" w:anchor="/document/70736874/entry/10271" w:history="1">
              <w:r w:rsidRPr="007B253C">
                <w:rPr>
                  <w:rStyle w:val="a3"/>
                  <w:sz w:val="28"/>
                  <w:szCs w:val="28"/>
                </w:rPr>
                <w:t>кодами 2.7.1</w:t>
              </w:r>
            </w:hyperlink>
            <w:r w:rsidRPr="007B253C">
              <w:rPr>
                <w:sz w:val="28"/>
                <w:szCs w:val="28"/>
              </w:rPr>
              <w:t>, </w:t>
            </w:r>
            <w:hyperlink r:id="rId7" w:anchor="/document/70736874/entry/1049" w:history="1">
              <w:r w:rsidRPr="007B253C">
                <w:rPr>
                  <w:rStyle w:val="a3"/>
                  <w:sz w:val="28"/>
                  <w:szCs w:val="28"/>
                </w:rPr>
                <w:t>4.9</w:t>
              </w:r>
            </w:hyperlink>
            <w:r w:rsidRPr="007B253C">
              <w:rPr>
                <w:sz w:val="28"/>
                <w:szCs w:val="28"/>
              </w:rPr>
              <w:t>, </w:t>
            </w:r>
            <w:hyperlink r:id="rId8" w:anchor="/document/70736874/entry/1723" w:history="1">
              <w:r w:rsidRPr="007B253C">
                <w:rPr>
                  <w:rStyle w:val="a3"/>
                  <w:sz w:val="28"/>
                  <w:szCs w:val="28"/>
                </w:rPr>
                <w:t>7.2.3</w:t>
              </w:r>
            </w:hyperlink>
            <w:r w:rsidRPr="007B253C">
              <w:rPr>
                <w:sz w:val="28"/>
                <w:szCs w:val="28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12.0.1</w:t>
            </w:r>
          </w:p>
        </w:tc>
      </w:tr>
      <w:tr w:rsidR="00F70A94" w:rsidRPr="007B253C" w:rsidTr="0054266B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12.0.2</w:t>
            </w:r>
          </w:p>
        </w:tc>
      </w:tr>
      <w:tr w:rsidR="00F70A94" w:rsidRPr="007B253C" w:rsidTr="0054266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b/>
                <w:bCs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F70A94" w:rsidRPr="007B253C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</w:t>
            </w:r>
            <w:r w:rsidRPr="007B253C">
              <w:rPr>
                <w:sz w:val="28"/>
                <w:szCs w:val="28"/>
              </w:rPr>
              <w:lastRenderedPageBreak/>
              <w:t>использования включает в себя содержание видов разрешенного использования с </w:t>
            </w:r>
            <w:hyperlink r:id="rId9" w:anchor="/document/70736874/entry/1311" w:history="1">
              <w:r w:rsidRPr="007B253C">
                <w:rPr>
                  <w:rStyle w:val="a3"/>
                  <w:sz w:val="28"/>
                  <w:szCs w:val="28"/>
                </w:rPr>
                <w:t>кодами 3.1.1-3.1.2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3.1</w:t>
            </w:r>
          </w:p>
        </w:tc>
      </w:tr>
      <w:tr w:rsidR="00F70A94" w:rsidRPr="007B253C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3.1.1</w:t>
            </w:r>
          </w:p>
        </w:tc>
      </w:tr>
      <w:tr w:rsidR="00F70A94" w:rsidRPr="007B253C" w:rsidTr="0054266B">
        <w:trPr>
          <w:trHeight w:val="21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3.1.2</w:t>
            </w:r>
          </w:p>
        </w:tc>
      </w:tr>
      <w:tr w:rsidR="00F70A94" w:rsidRPr="007B253C" w:rsidTr="0054266B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0" w:anchor="P190" w:history="1">
              <w:r w:rsidRPr="007B253C">
                <w:rPr>
                  <w:rStyle w:val="a3"/>
                  <w:sz w:val="28"/>
                  <w:szCs w:val="28"/>
                </w:rPr>
                <w:t>кодами 3.0</w:t>
              </w:r>
            </w:hyperlink>
            <w:r w:rsidRPr="007B253C">
              <w:rPr>
                <w:sz w:val="28"/>
                <w:szCs w:val="28"/>
              </w:rPr>
              <w:t xml:space="preserve">, </w:t>
            </w:r>
            <w:hyperlink r:id="rId11" w:anchor="P333" w:history="1">
              <w:r w:rsidRPr="007B253C">
                <w:rPr>
                  <w:rStyle w:val="a3"/>
                  <w:sz w:val="28"/>
                  <w:szCs w:val="28"/>
                </w:rPr>
                <w:t>4.0</w:t>
              </w:r>
            </w:hyperlink>
            <w:r w:rsidRPr="007B253C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4.9</w:t>
            </w:r>
          </w:p>
        </w:tc>
      </w:tr>
      <w:tr w:rsidR="00F70A94" w:rsidRPr="007B253C" w:rsidTr="0054266B">
        <w:trPr>
          <w:trHeight w:val="266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pStyle w:val="s1"/>
              <w:rPr>
                <w:sz w:val="28"/>
                <w:szCs w:val="28"/>
              </w:rPr>
            </w:pPr>
          </w:p>
        </w:tc>
      </w:tr>
      <w:tr w:rsidR="00F70A94" w:rsidRPr="007B253C" w:rsidTr="0054266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b/>
                <w:bCs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F70A94" w:rsidRPr="007B253C" w:rsidTr="0054266B">
        <w:trPr>
          <w:trHeight w:val="1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Отдых (рекреация)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" w:anchor="P414" w:history="1">
              <w:r w:rsidRPr="007B253C">
                <w:rPr>
                  <w:rStyle w:val="a3"/>
                  <w:sz w:val="28"/>
                  <w:szCs w:val="28"/>
                </w:rPr>
                <w:t>кодами 5.1</w:t>
              </w:r>
            </w:hyperlink>
            <w:r w:rsidRPr="007B253C">
              <w:rPr>
                <w:sz w:val="28"/>
                <w:szCs w:val="28"/>
              </w:rPr>
              <w:t xml:space="preserve"> - </w:t>
            </w:r>
            <w:hyperlink r:id="rId13" w:anchor="P461" w:history="1">
              <w:r w:rsidRPr="007B253C">
                <w:rPr>
                  <w:rStyle w:val="a3"/>
                  <w:sz w:val="28"/>
                  <w:szCs w:val="28"/>
                </w:rPr>
                <w:t>5.5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5.0</w:t>
            </w:r>
          </w:p>
        </w:tc>
      </w:tr>
      <w:tr w:rsidR="00F70A94" w:rsidRPr="007B253C" w:rsidTr="0054266B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14" w:anchor="/document/70736874/entry/1511" w:history="1">
              <w:r w:rsidRPr="007B253C">
                <w:rPr>
                  <w:rStyle w:val="a3"/>
                  <w:sz w:val="28"/>
                  <w:szCs w:val="28"/>
                </w:rPr>
                <w:t>кодами 5.1.1 - 5.1.7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</w:t>
            </w:r>
          </w:p>
        </w:tc>
      </w:tr>
      <w:tr w:rsidR="00F70A94" w:rsidRPr="007B253C" w:rsidTr="0054266B">
        <w:trPr>
          <w:trHeight w:val="2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5.1.1</w:t>
            </w:r>
          </w:p>
        </w:tc>
      </w:tr>
      <w:tr w:rsidR="00F70A94" w:rsidRPr="007B253C" w:rsidTr="0054266B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5.1.2</w:t>
            </w:r>
          </w:p>
        </w:tc>
      </w:tr>
      <w:tr w:rsidR="00F70A94" w:rsidRPr="007B253C" w:rsidTr="0054266B">
        <w:trPr>
          <w:trHeight w:val="2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Площадки для занятия спортом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5.1.3</w:t>
            </w:r>
          </w:p>
        </w:tc>
      </w:tr>
      <w:tr w:rsidR="00F70A94" w:rsidRPr="007B253C" w:rsidTr="0054266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Оборудованные площадки для занятий спортом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5.1.4</w:t>
            </w:r>
          </w:p>
        </w:tc>
      </w:tr>
      <w:tr w:rsidR="00F70A94" w:rsidRPr="007B253C" w:rsidTr="0054266B">
        <w:trPr>
          <w:trHeight w:val="2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5.1.5</w:t>
            </w:r>
          </w:p>
        </w:tc>
      </w:tr>
      <w:tr w:rsidR="00F70A94" w:rsidRPr="007B253C" w:rsidTr="0054266B">
        <w:trPr>
          <w:trHeight w:val="2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Авиационный транспорт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5.1.6</w:t>
            </w:r>
          </w:p>
        </w:tc>
      </w:tr>
      <w:tr w:rsidR="00F70A94" w:rsidRPr="007B253C" w:rsidTr="0054266B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Спортивные базы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5.1.7</w:t>
            </w:r>
          </w:p>
        </w:tc>
      </w:tr>
      <w:tr w:rsidR="00F70A94" w:rsidRPr="007B253C" w:rsidTr="0054266B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proofErr w:type="spellStart"/>
            <w:r w:rsidRPr="007B253C">
              <w:rPr>
                <w:sz w:val="28"/>
                <w:szCs w:val="28"/>
              </w:rPr>
              <w:t>Природно</w:t>
            </w:r>
            <w:proofErr w:type="spellEnd"/>
            <w:r w:rsidRPr="007B253C">
              <w:rPr>
                <w:sz w:val="28"/>
                <w:szCs w:val="28"/>
              </w:rPr>
              <w:t xml:space="preserve"> -познавательный туризм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</w:t>
            </w:r>
            <w:r w:rsidRPr="007B253C">
              <w:rPr>
                <w:sz w:val="28"/>
                <w:szCs w:val="28"/>
              </w:rPr>
              <w:lastRenderedPageBreak/>
              <w:t>размещение щитов с познавательными сведениями об окружающей природной среде;</w:t>
            </w:r>
          </w:p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 xml:space="preserve">осуществление необходимых природоохранных и </w:t>
            </w:r>
            <w:proofErr w:type="spellStart"/>
            <w:r w:rsidRPr="007B253C">
              <w:rPr>
                <w:sz w:val="28"/>
                <w:szCs w:val="28"/>
              </w:rPr>
              <w:t>природовосстановительных</w:t>
            </w:r>
            <w:proofErr w:type="spellEnd"/>
            <w:r w:rsidRPr="007B253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5.2</w:t>
            </w:r>
          </w:p>
        </w:tc>
      </w:tr>
      <w:tr w:rsidR="00F70A94" w:rsidRPr="007B253C" w:rsidTr="0054266B">
        <w:trPr>
          <w:trHeight w:val="2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Туристическое обслуживание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5.2.1</w:t>
            </w:r>
          </w:p>
        </w:tc>
      </w:tr>
      <w:tr w:rsidR="00F70A94" w:rsidRPr="007B253C" w:rsidTr="0054266B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Охота и рыбалка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5.3</w:t>
            </w:r>
          </w:p>
        </w:tc>
      </w:tr>
      <w:tr w:rsidR="00F70A94" w:rsidRPr="007B253C" w:rsidTr="0054266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5.4</w:t>
            </w:r>
          </w:p>
        </w:tc>
      </w:tr>
      <w:tr w:rsidR="00F70A94" w:rsidRPr="007B253C" w:rsidTr="0054266B">
        <w:trPr>
          <w:trHeight w:val="1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Поля для гольфа или конных прогулок</w:t>
            </w:r>
          </w:p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5.5</w:t>
            </w:r>
          </w:p>
        </w:tc>
      </w:tr>
      <w:tr w:rsidR="00F70A94" w:rsidRPr="007B253C" w:rsidTr="0054266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Передвижное жилье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2.4</w:t>
            </w:r>
          </w:p>
        </w:tc>
      </w:tr>
      <w:tr w:rsidR="00F70A94" w:rsidRPr="007B253C" w:rsidTr="0054266B">
        <w:trPr>
          <w:trHeight w:val="10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Общественное питание</w:t>
            </w:r>
          </w:p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4.6</w:t>
            </w:r>
          </w:p>
        </w:tc>
      </w:tr>
      <w:tr w:rsidR="00F70A94" w:rsidRPr="007B253C" w:rsidTr="0054266B">
        <w:trPr>
          <w:trHeight w:val="19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pStyle w:val="s16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lastRenderedPageBreak/>
              <w:t>Развлекательные мероприятия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both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pStyle w:val="s1"/>
              <w:jc w:val="center"/>
              <w:rPr>
                <w:sz w:val="28"/>
                <w:szCs w:val="28"/>
              </w:rPr>
            </w:pPr>
            <w:r w:rsidRPr="007B253C">
              <w:rPr>
                <w:sz w:val="28"/>
                <w:szCs w:val="28"/>
              </w:rPr>
              <w:t>4.8</w:t>
            </w:r>
          </w:p>
        </w:tc>
      </w:tr>
      <w:tr w:rsidR="00F70A94" w:rsidRPr="007B253C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0A94" w:rsidRPr="007B253C" w:rsidRDefault="00F70A94" w:rsidP="005426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53C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7B253C">
              <w:rPr>
                <w:rFonts w:ascii="Times New Roman" w:hAnsi="Times New Roman"/>
                <w:sz w:val="28"/>
                <w:szCs w:val="28"/>
              </w:rPr>
              <w:t>-ярмарочная деятельность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B253C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7B253C">
              <w:rPr>
                <w:rFonts w:ascii="Times New Roman" w:hAnsi="Times New Roman"/>
                <w:sz w:val="28"/>
                <w:szCs w:val="28"/>
              </w:rPr>
              <w:t xml:space="preserve">-ярмарочной и </w:t>
            </w:r>
            <w:proofErr w:type="spellStart"/>
            <w:r w:rsidRPr="007B253C">
              <w:rPr>
                <w:rFonts w:ascii="Times New Roman" w:hAnsi="Times New Roman"/>
                <w:sz w:val="28"/>
                <w:szCs w:val="28"/>
              </w:rPr>
              <w:t>конгрессной</w:t>
            </w:r>
            <w:proofErr w:type="spellEnd"/>
            <w:r w:rsidRPr="007B253C">
              <w:rPr>
                <w:rFonts w:ascii="Times New Roman" w:hAnsi="Times New Roman"/>
                <w:sz w:val="28"/>
                <w:szCs w:val="2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</w:tbl>
    <w:p w:rsidR="00F70A94" w:rsidRPr="007B253C" w:rsidRDefault="00F70A94" w:rsidP="00F70A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B253C">
        <w:rPr>
          <w:rFonts w:ascii="Times New Roman" w:hAnsi="Times New Roman"/>
          <w:b/>
          <w:bCs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1525"/>
        <w:gridCol w:w="5141"/>
        <w:gridCol w:w="729"/>
      </w:tblGrid>
      <w:tr w:rsidR="00F70A94" w:rsidRPr="007B253C" w:rsidTr="0054266B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Наименование размера, параметра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Значение, единица измерения, дополнительные условия</w:t>
            </w:r>
          </w:p>
        </w:tc>
      </w:tr>
      <w:tr w:rsidR="00F70A94" w:rsidRPr="007B253C" w:rsidTr="0054266B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</w:tc>
      </w:tr>
      <w:tr w:rsidR="00F70A94" w:rsidRPr="007B253C" w:rsidTr="0054266B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задний, строений, сооружений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  <w:r w:rsidRPr="007B25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A94" w:rsidRPr="007B253C" w:rsidTr="0054266B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</w:tc>
      </w:tr>
      <w:tr w:rsidR="00F70A94" w:rsidRPr="007B253C" w:rsidTr="0054266B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</w:tc>
      </w:tr>
      <w:tr w:rsidR="00F70A94" w:rsidRPr="007B253C" w:rsidTr="0054266B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1. Максимальный коэффициент плотности застройки - не устанавливается.</w:t>
            </w:r>
          </w:p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2.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      </w:r>
          </w:p>
        </w:tc>
      </w:tr>
      <w:tr w:rsidR="00F70A94" w:rsidRPr="007B253C" w:rsidTr="0054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A94" w:rsidRPr="007B253C" w:rsidTr="0054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94" w:rsidRPr="007B253C" w:rsidRDefault="00F70A94" w:rsidP="005426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94" w:rsidRPr="007B253C" w:rsidRDefault="00F70A94" w:rsidP="005426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94" w:rsidRPr="007B253C" w:rsidRDefault="00F70A94" w:rsidP="00542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53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</w:tbl>
    <w:p w:rsidR="00F70A94" w:rsidRPr="007B253C" w:rsidRDefault="00F70A94" w:rsidP="00F70A94">
      <w:pPr>
        <w:rPr>
          <w:rFonts w:ascii="Times New Roman" w:hAnsi="Times New Roman"/>
          <w:sz w:val="28"/>
          <w:szCs w:val="28"/>
        </w:rPr>
      </w:pPr>
    </w:p>
    <w:p w:rsidR="00F70A94" w:rsidRPr="007B253C" w:rsidRDefault="00F70A94" w:rsidP="00F70A94">
      <w:pPr>
        <w:spacing w:after="0" w:line="240" w:lineRule="auto"/>
        <w:ind w:hanging="5760"/>
        <w:jc w:val="right"/>
        <w:rPr>
          <w:rFonts w:ascii="Times New Roman" w:hAnsi="Times New Roman"/>
          <w:sz w:val="28"/>
          <w:szCs w:val="28"/>
        </w:rPr>
      </w:pPr>
    </w:p>
    <w:p w:rsidR="006A4045" w:rsidRDefault="006A4045"/>
    <w:sectPr w:rsidR="006A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9F"/>
    <w:rsid w:val="006A4045"/>
    <w:rsid w:val="00F70A94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ACA8"/>
  <w15:chartTrackingRefBased/>
  <w15:docId w15:val="{C9A0514D-7898-4222-9441-B67AA94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0A94"/>
    <w:rPr>
      <w:color w:val="0000FF"/>
      <w:u w:val="single"/>
    </w:rPr>
  </w:style>
  <w:style w:type="character" w:customStyle="1" w:styleId="-">
    <w:name w:val="Интернет-ссылка"/>
    <w:uiPriority w:val="99"/>
    <w:rsid w:val="00F70A94"/>
    <w:rPr>
      <w:color w:val="0000FF"/>
      <w:u w:val="single"/>
    </w:rPr>
  </w:style>
  <w:style w:type="paragraph" w:customStyle="1" w:styleId="s1">
    <w:name w:val="s_1"/>
    <w:basedOn w:val="a"/>
    <w:uiPriority w:val="99"/>
    <w:rsid w:val="00F70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F70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file:///C:\Users\user\Desktop\&#1043;&#1055;_&#1055;&#1047;&#1047;2020\&#1043;&#1088;&#1080;&#1094;&#1086;&#1074;&#1089;&#1082;&#1086;&#1077;2020\&#1055;&#1047;&#1047;%20&#1043;&#1088;&#1080;&#1094;&#1086;&#1074;&#1089;&#1082;&#1086;&#1077;%202020%20&#1089;%20&#1080;&#1079;&#1084;\&#1043;&#1088;&#1072;&#1076;&#1086;&#1089;&#1090;&#1088;&#1086;&#1080;&#1090;&#1077;&#1083;&#1100;&#1085;&#1099;&#1077;%20&#1088;&#1077;&#1075;&#1083;&#1072;&#1084;&#1077;&#1085;&#1090;&#109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file:///C:\Users\user\Desktop\&#1043;&#1055;_&#1055;&#1047;&#1047;2020\&#1043;&#1088;&#1080;&#1094;&#1086;&#1074;&#1089;&#1082;&#1086;&#1077;2020\&#1055;&#1047;&#1047;%20&#1043;&#1088;&#1080;&#1094;&#1086;&#1074;&#1089;&#1082;&#1086;&#1077;%202020%20&#1089;%20&#1080;&#1079;&#1084;\&#1043;&#1088;&#1072;&#1076;&#1086;&#1089;&#1090;&#1088;&#1086;&#1080;&#1090;&#1077;&#1083;&#1100;&#1085;&#1099;&#1077;%20&#1088;&#1077;&#1075;&#1083;&#1072;&#1084;&#1077;&#1085;&#1090;&#1099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file:///C:\Users\user\Desktop\&#1043;&#1055;_&#1055;&#1047;&#1047;2020\&#1043;&#1088;&#1080;&#1094;&#1086;&#1074;&#1089;&#1082;&#1086;&#1077;2020\&#1055;&#1047;&#1047;%20&#1043;&#1088;&#1080;&#1094;&#1086;&#1074;&#1089;&#1082;&#1086;&#1077;%202020%20&#1089;%20&#1080;&#1079;&#1084;\&#1043;&#1088;&#1072;&#1076;&#1086;&#1089;&#1090;&#1088;&#1086;&#1080;&#1090;&#1077;&#1083;&#1100;&#1085;&#1099;&#1077;%20&#1088;&#1077;&#1075;&#1083;&#1072;&#1084;&#1077;&#1085;&#1090;&#1099;.docx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43;&#1055;_&#1055;&#1047;&#1047;2020\&#1043;&#1088;&#1080;&#1094;&#1086;&#1074;&#1089;&#1082;&#1086;&#1077;2020\&#1055;&#1047;&#1047;%20&#1043;&#1088;&#1080;&#1094;&#1086;&#1074;&#1089;&#1082;&#1086;&#1077;%202020%20&#1089;%20&#1080;&#1079;&#1084;\&#1043;&#1088;&#1072;&#1076;&#1086;&#1089;&#1090;&#1088;&#1086;&#1080;&#1090;&#1077;&#1083;&#1100;&#1085;&#1099;&#1077;%20&#1088;&#1077;&#1075;&#1083;&#1072;&#1084;&#1077;&#1085;&#1090;&#1099;.docx" TargetMode="External"/><Relationship Id="rId4" Type="http://schemas.openxmlformats.org/officeDocument/2006/relationships/hyperlink" Target="http://www.venev.tularegion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2141</Words>
  <Characters>12207</Characters>
  <Application>Microsoft Office Word</Application>
  <DocSecurity>0</DocSecurity>
  <Lines>101</Lines>
  <Paragraphs>28</Paragraphs>
  <ScaleCrop>false</ScaleCrop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2020-12-17T12:48:00Z</dcterms:created>
  <dcterms:modified xsi:type="dcterms:W3CDTF">2020-12-17T12:49:00Z</dcterms:modified>
</cp:coreProperties>
</file>