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365" w:rsidRPr="005F2CB3" w:rsidRDefault="00166365" w:rsidP="0016636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F2CB3">
        <w:rPr>
          <w:sz w:val="28"/>
          <w:szCs w:val="28"/>
        </w:rPr>
        <w:tab/>
      </w:r>
      <w:r w:rsidRPr="005F2CB3">
        <w:rPr>
          <w:rFonts w:ascii="Times New Roman" w:hAnsi="Times New Roman" w:cs="Times New Roman"/>
          <w:sz w:val="28"/>
          <w:szCs w:val="28"/>
        </w:rPr>
        <w:t>ЗАКЛЮЧЕНИЕ</w:t>
      </w:r>
    </w:p>
    <w:p w:rsidR="00166365" w:rsidRPr="005F2CB3" w:rsidRDefault="00166365" w:rsidP="0016636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F2CB3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166365" w:rsidRPr="005F2CB3" w:rsidRDefault="00166365" w:rsidP="009C14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C140F" w:rsidRPr="005F2CB3" w:rsidRDefault="00D54EF6" w:rsidP="005F2CB3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2CB3">
        <w:rPr>
          <w:rFonts w:ascii="Times New Roman" w:hAnsi="Times New Roman" w:cs="Times New Roman"/>
          <w:sz w:val="28"/>
          <w:szCs w:val="28"/>
        </w:rPr>
        <w:t xml:space="preserve">        </w:t>
      </w:r>
      <w:r w:rsidR="00166365" w:rsidRPr="005F2CB3">
        <w:rPr>
          <w:rFonts w:ascii="Times New Roman" w:hAnsi="Times New Roman" w:cs="Times New Roman"/>
          <w:sz w:val="28"/>
          <w:szCs w:val="28"/>
        </w:rPr>
        <w:t>Публичные слушания назначены</w:t>
      </w:r>
      <w:r w:rsidR="009C140F" w:rsidRPr="005F2CB3">
        <w:rPr>
          <w:rFonts w:ascii="Times New Roman" w:hAnsi="Times New Roman" w:cs="Times New Roman"/>
          <w:sz w:val="28"/>
          <w:szCs w:val="28"/>
        </w:rPr>
        <w:t>:</w:t>
      </w:r>
      <w:r w:rsidR="00166365" w:rsidRPr="005F2CB3">
        <w:rPr>
          <w:rFonts w:ascii="Times New Roman" w:hAnsi="Times New Roman" w:cs="Times New Roman"/>
          <w:sz w:val="28"/>
          <w:szCs w:val="28"/>
        </w:rPr>
        <w:t xml:space="preserve">  </w:t>
      </w:r>
      <w:r w:rsidR="00570808" w:rsidRPr="005F2CB3">
        <w:rPr>
          <w:rFonts w:ascii="Times New Roman" w:hAnsi="Times New Roman" w:cs="Times New Roman"/>
          <w:sz w:val="28"/>
          <w:szCs w:val="28"/>
          <w:u w:val="single"/>
        </w:rPr>
        <w:t>постановлением</w:t>
      </w:r>
      <w:r w:rsidR="009C140F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70808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главы </w:t>
      </w:r>
      <w:r w:rsidR="009C140F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муниципального образования Веневский район № </w:t>
      </w:r>
      <w:r w:rsidR="000132E0">
        <w:rPr>
          <w:rFonts w:ascii="Times New Roman" w:hAnsi="Times New Roman" w:cs="Times New Roman"/>
          <w:sz w:val="28"/>
          <w:szCs w:val="28"/>
          <w:u w:val="single"/>
        </w:rPr>
        <w:t>13</w:t>
      </w:r>
      <w:r w:rsidR="009C140F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0132E0">
        <w:rPr>
          <w:rFonts w:ascii="Times New Roman" w:hAnsi="Times New Roman" w:cs="Times New Roman"/>
          <w:sz w:val="28"/>
          <w:szCs w:val="28"/>
          <w:u w:val="single"/>
        </w:rPr>
        <w:t>29.04</w:t>
      </w:r>
      <w:r w:rsidR="00B9593D" w:rsidRPr="005F2CB3">
        <w:rPr>
          <w:rFonts w:ascii="Times New Roman" w:hAnsi="Times New Roman" w:cs="Times New Roman"/>
          <w:sz w:val="28"/>
          <w:szCs w:val="28"/>
          <w:u w:val="single"/>
        </w:rPr>
        <w:t>.2021</w:t>
      </w:r>
      <w:r w:rsidR="006D661E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«О назначении публичных </w:t>
      </w:r>
      <w:r w:rsidR="006D661E" w:rsidRPr="000132E0">
        <w:rPr>
          <w:rFonts w:ascii="Times New Roman" w:hAnsi="Times New Roman" w:cs="Times New Roman"/>
          <w:sz w:val="28"/>
          <w:szCs w:val="28"/>
          <w:u w:val="single"/>
        </w:rPr>
        <w:t>слушаний по обсуждению</w:t>
      </w:r>
      <w:r w:rsidR="00212DDE">
        <w:rPr>
          <w:rFonts w:ascii="Times New Roman" w:hAnsi="Times New Roman" w:cs="Times New Roman"/>
          <w:sz w:val="28"/>
          <w:szCs w:val="28"/>
          <w:u w:val="single"/>
        </w:rPr>
        <w:t xml:space="preserve"> вопросов</w:t>
      </w:r>
      <w:r w:rsidR="006D661E" w:rsidRPr="000132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B57FD">
        <w:rPr>
          <w:rFonts w:ascii="Times New Roman" w:hAnsi="Times New Roman"/>
          <w:sz w:val="28"/>
          <w:szCs w:val="24"/>
          <w:u w:val="single"/>
        </w:rPr>
        <w:t xml:space="preserve">о </w:t>
      </w:r>
      <w:r w:rsidR="000132E0" w:rsidRPr="000132E0">
        <w:rPr>
          <w:rFonts w:ascii="Times New Roman" w:hAnsi="Times New Roman"/>
          <w:sz w:val="28"/>
          <w:szCs w:val="24"/>
          <w:u w:val="single"/>
        </w:rPr>
        <w:t xml:space="preserve">внесении изменений </w:t>
      </w:r>
      <w:r w:rsidR="000132E0" w:rsidRPr="000132E0">
        <w:rPr>
          <w:rFonts w:ascii="Times New Roman" w:hAnsi="Times New Roman"/>
          <w:sz w:val="28"/>
          <w:szCs w:val="28"/>
          <w:u w:val="single"/>
        </w:rPr>
        <w:t>в правила землепользования и застройки муниципального образования Центральное Веневского района</w:t>
      </w:r>
      <w:r w:rsidR="000132E0">
        <w:rPr>
          <w:rFonts w:ascii="Times New Roman" w:hAnsi="Times New Roman"/>
          <w:sz w:val="28"/>
          <w:szCs w:val="28"/>
          <w:u w:val="single"/>
        </w:rPr>
        <w:t>»</w:t>
      </w:r>
      <w:r w:rsidR="000132E0" w:rsidRPr="000132E0">
        <w:rPr>
          <w:rFonts w:ascii="Times New Roman" w:hAnsi="Times New Roman"/>
          <w:sz w:val="28"/>
          <w:szCs w:val="28"/>
          <w:u w:val="single"/>
        </w:rPr>
        <w:t xml:space="preserve">, утвержденные постановлением администрации муниципального образования </w:t>
      </w:r>
      <w:r w:rsidR="000132E0" w:rsidRPr="000132E0">
        <w:rPr>
          <w:rFonts w:ascii="Times New Roman" w:hAnsi="Times New Roman"/>
          <w:color w:val="000000"/>
          <w:sz w:val="28"/>
          <w:szCs w:val="28"/>
          <w:u w:val="single"/>
        </w:rPr>
        <w:t>17.02.2021  №</w:t>
      </w:r>
      <w:r w:rsidR="000132E0" w:rsidRPr="000132E0">
        <w:rPr>
          <w:rFonts w:ascii="Times New Roman" w:hAnsi="Times New Roman"/>
          <w:color w:val="C9211E"/>
          <w:sz w:val="28"/>
          <w:szCs w:val="28"/>
          <w:u w:val="single"/>
        </w:rPr>
        <w:t> </w:t>
      </w:r>
      <w:r w:rsidR="000132E0" w:rsidRPr="000132E0">
        <w:rPr>
          <w:rFonts w:ascii="Times New Roman" w:hAnsi="Times New Roman"/>
          <w:color w:val="000000"/>
          <w:sz w:val="28"/>
          <w:szCs w:val="28"/>
          <w:u w:val="single"/>
        </w:rPr>
        <w:t>136  «Об утверждении правил землепользования и застройки муниципального образования Центральное Веневского района»</w:t>
      </w:r>
      <w:r w:rsidR="008465CC" w:rsidRPr="000132E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66365" w:rsidRPr="005F2CB3" w:rsidRDefault="00D54EF6" w:rsidP="005F2CB3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2CB3">
        <w:rPr>
          <w:rFonts w:ascii="Times New Roman" w:hAnsi="Times New Roman" w:cs="Times New Roman"/>
          <w:sz w:val="28"/>
          <w:szCs w:val="28"/>
        </w:rPr>
        <w:t xml:space="preserve">       </w:t>
      </w:r>
      <w:r w:rsidR="00166365" w:rsidRPr="005F2CB3">
        <w:rPr>
          <w:rFonts w:ascii="Times New Roman" w:hAnsi="Times New Roman" w:cs="Times New Roman"/>
          <w:sz w:val="28"/>
          <w:szCs w:val="28"/>
        </w:rPr>
        <w:t xml:space="preserve">Дата проведения:  </w:t>
      </w:r>
      <w:r w:rsidR="000132E0">
        <w:rPr>
          <w:rFonts w:ascii="Times New Roman" w:hAnsi="Times New Roman" w:cs="Times New Roman"/>
          <w:sz w:val="28"/>
          <w:szCs w:val="28"/>
          <w:u w:val="single"/>
        </w:rPr>
        <w:t>1 июня</w:t>
      </w:r>
      <w:r w:rsidR="008465CC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041F63" w:rsidRPr="005F2CB3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9593D" w:rsidRPr="005F2CB3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B9593D" w:rsidRPr="005F2CB3">
        <w:rPr>
          <w:rFonts w:ascii="Times New Roman" w:hAnsi="Times New Roman" w:cs="Times New Roman"/>
          <w:sz w:val="28"/>
          <w:szCs w:val="28"/>
          <w:u w:val="single"/>
        </w:rPr>
        <w:t>ода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66365" w:rsidRPr="005F2CB3" w:rsidRDefault="00D54EF6" w:rsidP="005F2CB3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2CB3">
        <w:rPr>
          <w:rFonts w:ascii="Times New Roman" w:hAnsi="Times New Roman" w:cs="Times New Roman"/>
          <w:sz w:val="28"/>
          <w:szCs w:val="28"/>
        </w:rPr>
        <w:t xml:space="preserve">       </w:t>
      </w:r>
      <w:r w:rsidR="00166365" w:rsidRPr="005F2CB3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8D57B7" w:rsidRPr="005F2CB3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9593D" w:rsidRPr="005F2CB3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>.00 ч</w:t>
      </w:r>
      <w:r w:rsidR="00B9593D" w:rsidRPr="005F2CB3">
        <w:rPr>
          <w:rFonts w:ascii="Times New Roman" w:hAnsi="Times New Roman" w:cs="Times New Roman"/>
          <w:sz w:val="28"/>
          <w:szCs w:val="28"/>
          <w:u w:val="single"/>
        </w:rPr>
        <w:t>асов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12DDE" w:rsidRDefault="00D54EF6" w:rsidP="00212DDE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5F2CB3">
        <w:rPr>
          <w:rFonts w:ascii="Times New Roman" w:hAnsi="Times New Roman" w:cs="Times New Roman"/>
          <w:sz w:val="28"/>
          <w:szCs w:val="28"/>
        </w:rPr>
        <w:t xml:space="preserve">       </w:t>
      </w:r>
      <w:r w:rsidR="00166365" w:rsidRPr="005F2CB3">
        <w:rPr>
          <w:rFonts w:ascii="Times New Roman" w:hAnsi="Times New Roman" w:cs="Times New Roman"/>
          <w:sz w:val="28"/>
          <w:szCs w:val="28"/>
        </w:rPr>
        <w:t xml:space="preserve">Вопрос публичных слушаний: </w:t>
      </w:r>
      <w:r w:rsidR="00212DDE">
        <w:rPr>
          <w:rFonts w:ascii="Times New Roman" w:hAnsi="Times New Roman" w:cs="Times New Roman"/>
          <w:sz w:val="28"/>
          <w:szCs w:val="28"/>
        </w:rPr>
        <w:t xml:space="preserve">обсуждение внесения </w:t>
      </w:r>
      <w:r w:rsidR="00156184">
        <w:rPr>
          <w:rFonts w:ascii="Times New Roman" w:hAnsi="Times New Roman" w:cs="Times New Roman"/>
          <w:sz w:val="28"/>
          <w:szCs w:val="28"/>
        </w:rPr>
        <w:t>следующих изменений</w:t>
      </w:r>
      <w:r w:rsidR="00156184" w:rsidRPr="00156184">
        <w:rPr>
          <w:rFonts w:ascii="Times New Roman" w:hAnsi="Times New Roman"/>
          <w:sz w:val="28"/>
          <w:szCs w:val="28"/>
        </w:rPr>
        <w:t xml:space="preserve"> </w:t>
      </w:r>
      <w:r w:rsidR="00212DDE" w:rsidRPr="00156184">
        <w:rPr>
          <w:rFonts w:ascii="Times New Roman" w:hAnsi="Times New Roman"/>
          <w:sz w:val="28"/>
          <w:szCs w:val="28"/>
        </w:rPr>
        <w:t xml:space="preserve">в </w:t>
      </w:r>
      <w:r w:rsidR="00212DDE" w:rsidRPr="00212DDE">
        <w:rPr>
          <w:rFonts w:ascii="Times New Roman" w:hAnsi="Times New Roman"/>
          <w:sz w:val="28"/>
          <w:szCs w:val="28"/>
        </w:rPr>
        <w:t xml:space="preserve">правила землепользования и застройки муниципального образования Центральное Веневского района», утвержденные постановлением администрации муниципального образования </w:t>
      </w:r>
      <w:r w:rsidR="00212DDE" w:rsidRPr="00212DDE">
        <w:rPr>
          <w:rFonts w:ascii="Times New Roman" w:hAnsi="Times New Roman"/>
          <w:color w:val="000000"/>
          <w:sz w:val="28"/>
          <w:szCs w:val="28"/>
        </w:rPr>
        <w:t>17.02.2021  №</w:t>
      </w:r>
      <w:r w:rsidR="00212DDE" w:rsidRPr="00212DDE">
        <w:rPr>
          <w:rFonts w:ascii="Times New Roman" w:hAnsi="Times New Roman"/>
          <w:color w:val="C9211E"/>
          <w:sz w:val="28"/>
          <w:szCs w:val="28"/>
        </w:rPr>
        <w:t> </w:t>
      </w:r>
      <w:r w:rsidR="00212DDE" w:rsidRPr="00212DDE">
        <w:rPr>
          <w:rFonts w:ascii="Times New Roman" w:hAnsi="Times New Roman"/>
          <w:color w:val="000000"/>
          <w:sz w:val="28"/>
          <w:szCs w:val="28"/>
        </w:rPr>
        <w:t>136  «Об утверждении правил землепользования и застройки муниципального образования Центральное Веневского района»</w:t>
      </w:r>
      <w:r w:rsidR="00212DDE">
        <w:rPr>
          <w:rFonts w:ascii="Times New Roman" w:hAnsi="Times New Roman"/>
          <w:color w:val="000000"/>
          <w:sz w:val="28"/>
          <w:szCs w:val="28"/>
        </w:rPr>
        <w:t>:</w:t>
      </w:r>
    </w:p>
    <w:p w:rsidR="00212DDE" w:rsidRPr="0067309D" w:rsidRDefault="00212DDE" w:rsidP="00212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7309D">
        <w:rPr>
          <w:rFonts w:ascii="Times New Roman" w:eastAsia="Times New Roman" w:hAnsi="Times New Roman" w:cs="Times New Roman"/>
          <w:sz w:val="28"/>
          <w:szCs w:val="28"/>
        </w:rPr>
        <w:t xml:space="preserve">1.1. в графической части правил землепользования и застройки поменять </w:t>
      </w:r>
      <w:r w:rsidRPr="0067309D">
        <w:rPr>
          <w:rFonts w:ascii="Times New Roman" w:hAnsi="Times New Roman" w:cs="Times New Roman"/>
          <w:sz w:val="28"/>
          <w:szCs w:val="28"/>
        </w:rPr>
        <w:t>территориальную зону Сх-1 на зону Сх-2 земельного участка с К№ 71:05:060601:995</w:t>
      </w:r>
      <w:r w:rsidRPr="0067309D"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</w:p>
    <w:p w:rsidR="00212DDE" w:rsidRPr="0067309D" w:rsidRDefault="00212DDE" w:rsidP="00212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7309D">
        <w:rPr>
          <w:rFonts w:ascii="Times New Roman" w:eastAsia="Times New Roman" w:hAnsi="Times New Roman" w:cs="Times New Roman"/>
          <w:sz w:val="28"/>
          <w:szCs w:val="28"/>
        </w:rPr>
        <w:t xml:space="preserve">1.2. в графической части правил землепользования и застройки   поменять </w:t>
      </w:r>
      <w:r w:rsidRPr="0067309D">
        <w:rPr>
          <w:rFonts w:ascii="Times New Roman" w:hAnsi="Times New Roman" w:cs="Times New Roman"/>
          <w:sz w:val="28"/>
          <w:szCs w:val="28"/>
        </w:rPr>
        <w:t>территориальную зону Сх-1 на зону Сх-2 земельного участка с К№ 71:05:060301:823</w:t>
      </w:r>
      <w:r w:rsidRPr="0067309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12DDE" w:rsidRPr="0067309D" w:rsidRDefault="00212DDE" w:rsidP="00212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7309D">
        <w:rPr>
          <w:rFonts w:ascii="Times New Roman" w:eastAsia="Times New Roman" w:hAnsi="Times New Roman" w:cs="Times New Roman"/>
          <w:sz w:val="28"/>
          <w:szCs w:val="28"/>
        </w:rPr>
        <w:t xml:space="preserve">1.3. в графической части  правил землепользования и застройки поменять территориальную зону </w:t>
      </w:r>
      <w:r w:rsidRPr="0067309D">
        <w:rPr>
          <w:rFonts w:ascii="Times New Roman" w:hAnsi="Times New Roman" w:cs="Times New Roman"/>
          <w:sz w:val="28"/>
          <w:szCs w:val="28"/>
        </w:rPr>
        <w:t>Сх-1 на зону Сх-2 земельного участка с К№ 71:05:060601:1001</w:t>
      </w:r>
      <w:r w:rsidRPr="006730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2DDE" w:rsidRPr="0067309D" w:rsidRDefault="00212DDE" w:rsidP="00212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7309D">
        <w:rPr>
          <w:rFonts w:ascii="Times New Roman" w:eastAsia="Times New Roman" w:hAnsi="Times New Roman" w:cs="Times New Roman"/>
          <w:sz w:val="28"/>
          <w:szCs w:val="28"/>
        </w:rPr>
        <w:t xml:space="preserve">1.4. в графической части  правил землепользования и застройки поменять территориальную зону </w:t>
      </w:r>
      <w:r w:rsidRPr="0067309D">
        <w:rPr>
          <w:rFonts w:ascii="Times New Roman" w:hAnsi="Times New Roman" w:cs="Times New Roman"/>
          <w:sz w:val="28"/>
          <w:szCs w:val="28"/>
        </w:rPr>
        <w:t>Ж-1 на зону Сх-2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7309D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7309D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>4950</w:t>
      </w:r>
      <w:r w:rsidRPr="0067309D">
        <w:rPr>
          <w:rFonts w:ascii="Times New Roman" w:hAnsi="Times New Roman" w:cs="Times New Roman"/>
          <w:sz w:val="28"/>
          <w:szCs w:val="28"/>
        </w:rPr>
        <w:t xml:space="preserve"> кв. м, расположенн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730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7309D">
        <w:rPr>
          <w:rFonts w:ascii="Times New Roman" w:hAnsi="Times New Roman" w:cs="Times New Roman"/>
          <w:sz w:val="28"/>
          <w:szCs w:val="28"/>
        </w:rPr>
        <w:t xml:space="preserve"> с. Прудищи</w:t>
      </w:r>
      <w:r>
        <w:rPr>
          <w:rFonts w:ascii="Times New Roman" w:hAnsi="Times New Roman" w:cs="Times New Roman"/>
          <w:sz w:val="28"/>
          <w:szCs w:val="28"/>
        </w:rPr>
        <w:t xml:space="preserve"> Веневского района</w:t>
      </w:r>
      <w:r w:rsidRPr="006730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2DDE" w:rsidRPr="0067309D" w:rsidRDefault="00212DDE" w:rsidP="00212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7309D">
        <w:rPr>
          <w:rFonts w:ascii="Times New Roman" w:eastAsia="Times New Roman" w:hAnsi="Times New Roman" w:cs="Times New Roman"/>
          <w:sz w:val="28"/>
          <w:szCs w:val="28"/>
        </w:rPr>
        <w:t xml:space="preserve">1.5. в графической части  правил землепользования и застройки поменять территориальную зону </w:t>
      </w:r>
      <w:r w:rsidRPr="0067309D">
        <w:rPr>
          <w:rFonts w:ascii="Times New Roman" w:hAnsi="Times New Roman" w:cs="Times New Roman"/>
          <w:sz w:val="28"/>
          <w:szCs w:val="28"/>
        </w:rPr>
        <w:t>Сх-1 на зону Сх-2 земельного участка площадью 2200 кв. м, расположенного по адресу: Тульская область, Веневский район, северо-восточнее п. Рассвет</w:t>
      </w:r>
      <w:r w:rsidRPr="006730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6365" w:rsidRPr="00AB57FD" w:rsidRDefault="00212DDE" w:rsidP="00212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7309D">
        <w:rPr>
          <w:rFonts w:ascii="Times New Roman" w:eastAsia="Times New Roman" w:hAnsi="Times New Roman" w:cs="Times New Roman"/>
          <w:sz w:val="28"/>
          <w:szCs w:val="28"/>
        </w:rPr>
        <w:t xml:space="preserve">1.6. в графической части  правил землепользования и застройки поменять территориальную зону </w:t>
      </w:r>
      <w:r w:rsidRPr="0067309D">
        <w:rPr>
          <w:rFonts w:ascii="Times New Roman" w:hAnsi="Times New Roman" w:cs="Times New Roman"/>
          <w:sz w:val="28"/>
          <w:szCs w:val="28"/>
        </w:rPr>
        <w:t>Сх-1 на зону Сх-2 земельного участка с К№ 71:05:040501:914</w:t>
      </w:r>
      <w:r w:rsidRPr="006730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6365" w:rsidRPr="005F2CB3" w:rsidRDefault="00D54EF6" w:rsidP="00212DDE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2CB3">
        <w:rPr>
          <w:rFonts w:ascii="Times New Roman" w:hAnsi="Times New Roman" w:cs="Times New Roman"/>
          <w:sz w:val="28"/>
          <w:szCs w:val="28"/>
        </w:rPr>
        <w:t xml:space="preserve">       </w:t>
      </w:r>
      <w:r w:rsidR="00166365" w:rsidRPr="005F2CB3">
        <w:rPr>
          <w:rFonts w:ascii="Times New Roman" w:hAnsi="Times New Roman" w:cs="Times New Roman"/>
          <w:sz w:val="28"/>
          <w:szCs w:val="28"/>
        </w:rPr>
        <w:t>Инициаторы публичных слушаний: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70808" w:rsidRPr="005F2CB3">
        <w:rPr>
          <w:rFonts w:ascii="Times New Roman" w:hAnsi="Times New Roman" w:cs="Times New Roman"/>
          <w:sz w:val="28"/>
          <w:szCs w:val="28"/>
          <w:u w:val="single"/>
        </w:rPr>
        <w:t>глава</w:t>
      </w:r>
      <w:r w:rsidR="00F8311A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образования Веневский район.</w:t>
      </w:r>
      <w:r w:rsidR="006B1168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66365" w:rsidRPr="005F2CB3" w:rsidRDefault="00D54EF6" w:rsidP="005F2CB3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F2CB3">
        <w:rPr>
          <w:rFonts w:ascii="Times New Roman" w:hAnsi="Times New Roman" w:cs="Times New Roman"/>
          <w:sz w:val="28"/>
          <w:szCs w:val="28"/>
        </w:rPr>
        <w:t xml:space="preserve">       </w:t>
      </w:r>
      <w:r w:rsidR="00166365" w:rsidRPr="005F2CB3">
        <w:rPr>
          <w:rFonts w:ascii="Times New Roman" w:hAnsi="Times New Roman" w:cs="Times New Roman"/>
          <w:sz w:val="28"/>
          <w:szCs w:val="28"/>
        </w:rPr>
        <w:t>Сведения об опубликовании информации о публичных слушаниях: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газета «</w:t>
      </w:r>
      <w:r w:rsidR="008D57B7" w:rsidRPr="005F2CB3">
        <w:rPr>
          <w:rFonts w:ascii="Times New Roman" w:hAnsi="Times New Roman" w:cs="Times New Roman"/>
          <w:sz w:val="28"/>
          <w:szCs w:val="28"/>
          <w:u w:val="single"/>
        </w:rPr>
        <w:t>Вести Веневского района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» от </w:t>
      </w:r>
      <w:r w:rsidR="000132E0">
        <w:rPr>
          <w:rFonts w:ascii="Times New Roman" w:hAnsi="Times New Roman" w:cs="Times New Roman"/>
          <w:sz w:val="28"/>
          <w:szCs w:val="28"/>
          <w:u w:val="single"/>
        </w:rPr>
        <w:t>14.05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1C2D2A" w:rsidRPr="005F2CB3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9593D" w:rsidRPr="005F2CB3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0132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0132E0">
        <w:rPr>
          <w:rFonts w:ascii="Times New Roman" w:hAnsi="Times New Roman" w:cs="Times New Roman"/>
          <w:sz w:val="28"/>
          <w:szCs w:val="28"/>
          <w:u w:val="single"/>
        </w:rPr>
        <w:t>14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8D57B7" w:rsidRPr="005F2CB3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9593D" w:rsidRPr="005F2CB3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0132E0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C43D50" w:rsidRPr="005F2CB3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D57B7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http://venev.tularegion.ru.</w:t>
      </w:r>
    </w:p>
    <w:p w:rsidR="00D56994" w:rsidRPr="005F2CB3" w:rsidRDefault="00D54EF6" w:rsidP="005F2CB3">
      <w:pPr>
        <w:pStyle w:val="ConsPlusNonformat"/>
        <w:widowControl/>
        <w:ind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2CB3">
        <w:rPr>
          <w:rFonts w:ascii="Times New Roman" w:hAnsi="Times New Roman" w:cs="Times New Roman"/>
          <w:sz w:val="28"/>
          <w:szCs w:val="28"/>
        </w:rPr>
        <w:t xml:space="preserve">       </w:t>
      </w:r>
      <w:r w:rsidR="00166365" w:rsidRPr="005F2CB3">
        <w:rPr>
          <w:rFonts w:ascii="Times New Roman" w:hAnsi="Times New Roman" w:cs="Times New Roman"/>
          <w:sz w:val="28"/>
          <w:szCs w:val="28"/>
        </w:rPr>
        <w:t>Предложения и рекомендации экспертов и участников</w:t>
      </w:r>
      <w:r w:rsidR="00804E03" w:rsidRPr="005F2CB3">
        <w:rPr>
          <w:rFonts w:ascii="Times New Roman" w:hAnsi="Times New Roman" w:cs="Times New Roman"/>
          <w:sz w:val="28"/>
          <w:szCs w:val="28"/>
        </w:rPr>
        <w:t xml:space="preserve">: </w:t>
      </w:r>
      <w:r w:rsidR="00C43D50" w:rsidRPr="005F2CB3">
        <w:rPr>
          <w:rFonts w:ascii="Times New Roman" w:hAnsi="Times New Roman" w:cs="Times New Roman"/>
          <w:sz w:val="28"/>
          <w:szCs w:val="28"/>
          <w:u w:val="single"/>
        </w:rPr>
        <w:t>не поступали</w:t>
      </w:r>
      <w:r w:rsidR="00175E9C" w:rsidRPr="005F2CB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617A7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04E03" w:rsidRPr="005F2CB3" w:rsidRDefault="00D54EF6" w:rsidP="005F2CB3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2CB3">
        <w:rPr>
          <w:rFonts w:ascii="Times New Roman" w:hAnsi="Times New Roman" w:cs="Times New Roman"/>
          <w:sz w:val="28"/>
          <w:szCs w:val="28"/>
        </w:rPr>
        <w:t xml:space="preserve">       </w:t>
      </w:r>
      <w:r w:rsidR="00166365" w:rsidRPr="005F2CB3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</w:t>
      </w:r>
      <w:r w:rsidR="00804E03" w:rsidRPr="005F2CB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12DDE" w:rsidRPr="00212DDE" w:rsidRDefault="00542A00" w:rsidP="00212DDE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212DDE">
        <w:rPr>
          <w:rFonts w:ascii="Times New Roman" w:hAnsi="Times New Roman"/>
          <w:sz w:val="28"/>
          <w:szCs w:val="28"/>
          <w:u w:val="single"/>
        </w:rPr>
        <w:t>Поддержать</w:t>
      </w:r>
      <w:r w:rsidR="00212DDE" w:rsidRPr="00212DDE">
        <w:rPr>
          <w:rFonts w:ascii="Times New Roman" w:hAnsi="Times New Roman"/>
          <w:sz w:val="28"/>
          <w:szCs w:val="28"/>
          <w:u w:val="single"/>
        </w:rPr>
        <w:t xml:space="preserve"> предложение о внесении следующих изменений </w:t>
      </w:r>
      <w:r w:rsidR="00AB57FD" w:rsidRPr="00212DDE">
        <w:rPr>
          <w:rFonts w:ascii="Times New Roman" w:hAnsi="Times New Roman"/>
          <w:sz w:val="28"/>
          <w:szCs w:val="28"/>
          <w:u w:val="single"/>
        </w:rPr>
        <w:t xml:space="preserve">в правила землепользования и застройки муниципального образования </w:t>
      </w:r>
      <w:r w:rsidR="00AB57FD" w:rsidRPr="00212DDE">
        <w:rPr>
          <w:rFonts w:ascii="Times New Roman" w:hAnsi="Times New Roman"/>
          <w:sz w:val="28"/>
          <w:szCs w:val="28"/>
          <w:u w:val="single"/>
        </w:rPr>
        <w:lastRenderedPageBreak/>
        <w:t xml:space="preserve">Центральное Веневского района», утвержденные постановлением администрации муниципального образования </w:t>
      </w:r>
      <w:r w:rsidR="00AB57FD" w:rsidRPr="00212DDE">
        <w:rPr>
          <w:rFonts w:ascii="Times New Roman" w:hAnsi="Times New Roman"/>
          <w:color w:val="000000"/>
          <w:sz w:val="28"/>
          <w:szCs w:val="28"/>
          <w:u w:val="single"/>
        </w:rPr>
        <w:t>17.02.2021  №</w:t>
      </w:r>
      <w:r w:rsidR="00AB57FD" w:rsidRPr="00212DDE">
        <w:rPr>
          <w:rFonts w:ascii="Times New Roman" w:hAnsi="Times New Roman"/>
          <w:color w:val="C9211E"/>
          <w:sz w:val="28"/>
          <w:szCs w:val="28"/>
          <w:u w:val="single"/>
        </w:rPr>
        <w:t> </w:t>
      </w:r>
      <w:r w:rsidR="00AB57FD" w:rsidRPr="00212DDE">
        <w:rPr>
          <w:rFonts w:ascii="Times New Roman" w:hAnsi="Times New Roman"/>
          <w:color w:val="000000"/>
          <w:sz w:val="28"/>
          <w:szCs w:val="28"/>
          <w:u w:val="single"/>
        </w:rPr>
        <w:t>136  «Об утверждении правил землепользования и застройки муниципального образования Центральное Веневского района»</w:t>
      </w:r>
      <w:r w:rsidR="00212DDE" w:rsidRPr="00212DDE">
        <w:rPr>
          <w:rFonts w:ascii="Times New Roman" w:hAnsi="Times New Roman"/>
          <w:color w:val="000000"/>
          <w:sz w:val="28"/>
          <w:szCs w:val="28"/>
          <w:u w:val="single"/>
        </w:rPr>
        <w:t xml:space="preserve">: </w:t>
      </w:r>
    </w:p>
    <w:p w:rsidR="00212DDE" w:rsidRPr="00212DDE" w:rsidRDefault="00212DDE" w:rsidP="00212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DDE">
        <w:rPr>
          <w:rFonts w:ascii="Times New Roman" w:eastAsia="Times New Roman" w:hAnsi="Times New Roman" w:cs="Times New Roman"/>
          <w:sz w:val="28"/>
          <w:szCs w:val="28"/>
        </w:rPr>
        <w:t xml:space="preserve">- 1.1. в графической части правил землепользования и застройки поменять </w:t>
      </w:r>
      <w:r w:rsidRPr="00212DDE">
        <w:rPr>
          <w:rFonts w:ascii="Times New Roman" w:hAnsi="Times New Roman" w:cs="Times New Roman"/>
          <w:sz w:val="28"/>
          <w:szCs w:val="28"/>
        </w:rPr>
        <w:t>территориальную зону Сх-1 на зону Сх-2 земельного участка с К№ 71:05:060601:995</w:t>
      </w:r>
      <w:r w:rsidRPr="00212DDE"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</w:p>
    <w:p w:rsidR="00212DDE" w:rsidRPr="00212DDE" w:rsidRDefault="00212DDE" w:rsidP="00212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DDE">
        <w:rPr>
          <w:rFonts w:ascii="Times New Roman" w:eastAsia="Times New Roman" w:hAnsi="Times New Roman" w:cs="Times New Roman"/>
          <w:sz w:val="28"/>
          <w:szCs w:val="28"/>
        </w:rPr>
        <w:t xml:space="preserve">- 1.2. в графической части правил землепользования и застройки   поменять </w:t>
      </w:r>
      <w:r w:rsidRPr="00212DDE">
        <w:rPr>
          <w:rFonts w:ascii="Times New Roman" w:hAnsi="Times New Roman" w:cs="Times New Roman"/>
          <w:sz w:val="28"/>
          <w:szCs w:val="28"/>
        </w:rPr>
        <w:t>территориальную зону Сх-1 на зону Сх-2 земельного участка с К№ 71:05:060301:823</w:t>
      </w:r>
      <w:r w:rsidRPr="00212DD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12DDE" w:rsidRPr="00212DDE" w:rsidRDefault="00212DDE" w:rsidP="00212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DDE">
        <w:rPr>
          <w:rFonts w:ascii="Times New Roman" w:eastAsia="Times New Roman" w:hAnsi="Times New Roman" w:cs="Times New Roman"/>
          <w:sz w:val="28"/>
          <w:szCs w:val="28"/>
        </w:rPr>
        <w:t xml:space="preserve">- 1.3. в графической части  правил землепользования и застройки поменять территориальную зону </w:t>
      </w:r>
      <w:r w:rsidRPr="00212DDE">
        <w:rPr>
          <w:rFonts w:ascii="Times New Roman" w:hAnsi="Times New Roman" w:cs="Times New Roman"/>
          <w:sz w:val="28"/>
          <w:szCs w:val="28"/>
        </w:rPr>
        <w:t>Сх-1 на зону Сх-2 земельного участка с К№ 71:05:060601:1001</w:t>
      </w:r>
      <w:r w:rsidRPr="00212D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2DDE" w:rsidRPr="00212DDE" w:rsidRDefault="00212DDE" w:rsidP="00212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DDE">
        <w:rPr>
          <w:rFonts w:ascii="Times New Roman" w:eastAsia="Times New Roman" w:hAnsi="Times New Roman" w:cs="Times New Roman"/>
          <w:sz w:val="28"/>
          <w:szCs w:val="28"/>
        </w:rPr>
        <w:t xml:space="preserve">- 1.4. в графической части  правил землепользования и застройки поменять территориальную зону </w:t>
      </w:r>
      <w:r w:rsidRPr="00212DDE">
        <w:rPr>
          <w:rFonts w:ascii="Times New Roman" w:hAnsi="Times New Roman" w:cs="Times New Roman"/>
          <w:sz w:val="28"/>
          <w:szCs w:val="28"/>
        </w:rPr>
        <w:t>Ж-1 на зону Сх-2 земельного участка площадью 4950 кв. м, расположенного в с. Прудищи Веневского района</w:t>
      </w:r>
      <w:r w:rsidRPr="00212D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2DDE" w:rsidRPr="00212DDE" w:rsidRDefault="00212DDE" w:rsidP="00212D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DDE">
        <w:rPr>
          <w:rFonts w:ascii="Times New Roman" w:eastAsia="Times New Roman" w:hAnsi="Times New Roman" w:cs="Times New Roman"/>
          <w:sz w:val="28"/>
          <w:szCs w:val="28"/>
        </w:rPr>
        <w:t xml:space="preserve">- 1.5. в графической части  правил землепользования и застройки поменять территориальную зону </w:t>
      </w:r>
      <w:r w:rsidRPr="00212DDE">
        <w:rPr>
          <w:rFonts w:ascii="Times New Roman" w:hAnsi="Times New Roman" w:cs="Times New Roman"/>
          <w:sz w:val="28"/>
          <w:szCs w:val="28"/>
        </w:rPr>
        <w:t>Сх-1 на зону Сх-2 земельного участка площадью 2200 кв. м, расположенного по адресу: Тульская область, Веневский район, северо-восточнее п. Рассвет</w:t>
      </w:r>
      <w:r w:rsidRPr="00212D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2DDE" w:rsidRPr="00212DDE" w:rsidRDefault="00212DDE" w:rsidP="00212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DDE">
        <w:rPr>
          <w:rFonts w:ascii="Times New Roman" w:eastAsia="Times New Roman" w:hAnsi="Times New Roman" w:cs="Times New Roman"/>
          <w:sz w:val="28"/>
          <w:szCs w:val="28"/>
        </w:rPr>
        <w:t xml:space="preserve">- 1.6. в графической части  правил землепользования и застройки поменять территориальную зону </w:t>
      </w:r>
      <w:r w:rsidRPr="00212DDE">
        <w:rPr>
          <w:rFonts w:ascii="Times New Roman" w:hAnsi="Times New Roman" w:cs="Times New Roman"/>
          <w:sz w:val="28"/>
          <w:szCs w:val="28"/>
        </w:rPr>
        <w:t>Сх-1 на зону Сх-2 земельного участка с К№ 71:05:040501:914</w:t>
      </w:r>
      <w:r w:rsidRPr="00212D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2A00" w:rsidRDefault="00542A00" w:rsidP="005F2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2CB3">
        <w:rPr>
          <w:rFonts w:ascii="Times New Roman" w:hAnsi="Times New Roman" w:cs="Times New Roman"/>
          <w:sz w:val="28"/>
          <w:szCs w:val="28"/>
        </w:rPr>
        <w:t>2</w:t>
      </w:r>
      <w:r w:rsidRPr="005F2CB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A10DC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F2CB3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</w:t>
      </w:r>
      <w:r w:rsidR="00212DDE">
        <w:rPr>
          <w:rFonts w:ascii="Times New Roman" w:hAnsi="Times New Roman" w:cs="Times New Roman"/>
          <w:sz w:val="28"/>
          <w:szCs w:val="28"/>
          <w:u w:val="single"/>
        </w:rPr>
        <w:t xml:space="preserve">главе администрации муниципального образования Веневский район принять решение о внесении, предложенных </w:t>
      </w:r>
      <w:r w:rsidR="000132E0" w:rsidRPr="000132E0">
        <w:rPr>
          <w:rFonts w:ascii="Times New Roman" w:hAnsi="Times New Roman"/>
          <w:sz w:val="28"/>
          <w:szCs w:val="24"/>
          <w:u w:val="single"/>
        </w:rPr>
        <w:t xml:space="preserve">изменений </w:t>
      </w:r>
      <w:r w:rsidR="000132E0" w:rsidRPr="000132E0">
        <w:rPr>
          <w:rFonts w:ascii="Times New Roman" w:hAnsi="Times New Roman"/>
          <w:sz w:val="28"/>
          <w:szCs w:val="28"/>
          <w:u w:val="single"/>
        </w:rPr>
        <w:t>в правила землепользования и застройки муниципального образования Центральное Веневского района</w:t>
      </w:r>
      <w:r w:rsidR="000132E0">
        <w:rPr>
          <w:rFonts w:ascii="Times New Roman" w:hAnsi="Times New Roman"/>
          <w:sz w:val="28"/>
          <w:szCs w:val="28"/>
          <w:u w:val="single"/>
        </w:rPr>
        <w:t>»</w:t>
      </w:r>
      <w:r w:rsidR="000132E0" w:rsidRPr="000132E0">
        <w:rPr>
          <w:rFonts w:ascii="Times New Roman" w:hAnsi="Times New Roman"/>
          <w:sz w:val="28"/>
          <w:szCs w:val="28"/>
          <w:u w:val="single"/>
        </w:rPr>
        <w:t xml:space="preserve">, утвержденные постановлением администрации муниципального образования </w:t>
      </w:r>
      <w:r w:rsidR="000132E0" w:rsidRPr="000132E0">
        <w:rPr>
          <w:rFonts w:ascii="Times New Roman" w:hAnsi="Times New Roman"/>
          <w:color w:val="000000"/>
          <w:sz w:val="28"/>
          <w:szCs w:val="28"/>
          <w:u w:val="single"/>
        </w:rPr>
        <w:t>17.02.2021  №</w:t>
      </w:r>
      <w:r w:rsidR="000132E0" w:rsidRPr="000132E0">
        <w:rPr>
          <w:rFonts w:ascii="Times New Roman" w:hAnsi="Times New Roman"/>
          <w:color w:val="C9211E"/>
          <w:sz w:val="28"/>
          <w:szCs w:val="28"/>
          <w:u w:val="single"/>
        </w:rPr>
        <w:t> </w:t>
      </w:r>
      <w:r w:rsidR="000132E0" w:rsidRPr="000132E0">
        <w:rPr>
          <w:rFonts w:ascii="Times New Roman" w:hAnsi="Times New Roman"/>
          <w:color w:val="000000"/>
          <w:sz w:val="28"/>
          <w:szCs w:val="28"/>
          <w:u w:val="single"/>
        </w:rPr>
        <w:t>136  «Об утверждении правил землепользования и застройки муниципального образования Центральное Веневского района»</w:t>
      </w:r>
      <w:r w:rsidRPr="005F2CB3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212DDE">
        <w:rPr>
          <w:rFonts w:ascii="Times New Roman" w:hAnsi="Times New Roman" w:cs="Times New Roman"/>
          <w:sz w:val="28"/>
          <w:szCs w:val="28"/>
          <w:u w:val="single"/>
        </w:rPr>
        <w:t>с учетом их</w:t>
      </w:r>
      <w:r w:rsidR="00A643F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12DDE">
        <w:rPr>
          <w:rFonts w:ascii="Times New Roman" w:hAnsi="Times New Roman" w:cs="Times New Roman"/>
          <w:sz w:val="28"/>
          <w:szCs w:val="28"/>
          <w:u w:val="single"/>
        </w:rPr>
        <w:t>одобрения</w:t>
      </w:r>
      <w:r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участниками публичных слушаний. </w:t>
      </w:r>
    </w:p>
    <w:p w:rsidR="00156184" w:rsidRPr="005F2CB3" w:rsidRDefault="00156184" w:rsidP="00156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F2CB3">
        <w:rPr>
          <w:rFonts w:ascii="Times New Roman" w:hAnsi="Times New Roman"/>
          <w:sz w:val="28"/>
          <w:szCs w:val="28"/>
        </w:rPr>
        <w:t xml:space="preserve">3. </w:t>
      </w:r>
      <w:r w:rsidRPr="005F2CB3">
        <w:rPr>
          <w:rFonts w:ascii="Times New Roman" w:hAnsi="Times New Roman"/>
          <w:sz w:val="28"/>
          <w:szCs w:val="28"/>
          <w:u w:val="single"/>
        </w:rPr>
        <w:t xml:space="preserve">Направить </w:t>
      </w:r>
      <w:r>
        <w:rPr>
          <w:rFonts w:ascii="Times New Roman" w:hAnsi="Times New Roman"/>
          <w:sz w:val="28"/>
          <w:szCs w:val="28"/>
          <w:u w:val="single"/>
        </w:rPr>
        <w:t xml:space="preserve">главе администрации муниципального образования Веневский район </w:t>
      </w:r>
      <w:r w:rsidRPr="005F2CB3">
        <w:rPr>
          <w:rFonts w:ascii="Times New Roman" w:hAnsi="Times New Roman"/>
          <w:sz w:val="28"/>
          <w:szCs w:val="28"/>
          <w:u w:val="single"/>
        </w:rPr>
        <w:t xml:space="preserve">заключение о результатах публичных слушаний и </w:t>
      </w:r>
      <w:r w:rsidRPr="005F2CB3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5F2CB3">
        <w:rPr>
          <w:rFonts w:ascii="Times New Roman" w:hAnsi="Times New Roman"/>
          <w:sz w:val="28"/>
          <w:szCs w:val="28"/>
          <w:u w:val="single"/>
        </w:rPr>
        <w:t xml:space="preserve">протокол публичных слушаний по </w:t>
      </w:r>
      <w:r w:rsidRPr="000132E0">
        <w:rPr>
          <w:rFonts w:ascii="Times New Roman" w:hAnsi="Times New Roman" w:cs="Times New Roman"/>
          <w:sz w:val="28"/>
          <w:szCs w:val="28"/>
          <w:u w:val="single"/>
        </w:rPr>
        <w:t>обсуждению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вопросов</w:t>
      </w:r>
      <w:r w:rsidRPr="000132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4"/>
          <w:u w:val="single"/>
        </w:rPr>
        <w:t xml:space="preserve">о </w:t>
      </w:r>
      <w:r w:rsidRPr="000132E0">
        <w:rPr>
          <w:rFonts w:ascii="Times New Roman" w:hAnsi="Times New Roman"/>
          <w:sz w:val="28"/>
          <w:szCs w:val="24"/>
          <w:u w:val="single"/>
        </w:rPr>
        <w:t xml:space="preserve">внесении изменений </w:t>
      </w:r>
      <w:r w:rsidRPr="000132E0">
        <w:rPr>
          <w:rFonts w:ascii="Times New Roman" w:hAnsi="Times New Roman"/>
          <w:sz w:val="28"/>
          <w:szCs w:val="28"/>
          <w:u w:val="single"/>
        </w:rPr>
        <w:t>в правила землепользования и застройки муниципального образования Центральное Веневского района</w:t>
      </w:r>
      <w:r>
        <w:rPr>
          <w:rFonts w:ascii="Times New Roman" w:hAnsi="Times New Roman"/>
          <w:sz w:val="28"/>
          <w:szCs w:val="28"/>
          <w:u w:val="single"/>
        </w:rPr>
        <w:t>»</w:t>
      </w:r>
      <w:r w:rsidRPr="000132E0">
        <w:rPr>
          <w:rFonts w:ascii="Times New Roman" w:hAnsi="Times New Roman"/>
          <w:sz w:val="28"/>
          <w:szCs w:val="28"/>
          <w:u w:val="single"/>
        </w:rPr>
        <w:t xml:space="preserve">, утвержденные постановлением администрации муниципального образования </w:t>
      </w:r>
      <w:r w:rsidRPr="000132E0">
        <w:rPr>
          <w:rFonts w:ascii="Times New Roman" w:hAnsi="Times New Roman"/>
          <w:color w:val="000000"/>
          <w:sz w:val="28"/>
          <w:szCs w:val="28"/>
          <w:u w:val="single"/>
        </w:rPr>
        <w:t>17.02.2021  №</w:t>
      </w:r>
      <w:r w:rsidRPr="000132E0">
        <w:rPr>
          <w:rFonts w:ascii="Times New Roman" w:hAnsi="Times New Roman"/>
          <w:color w:val="C9211E"/>
          <w:sz w:val="28"/>
          <w:szCs w:val="28"/>
          <w:u w:val="single"/>
        </w:rPr>
        <w:t> </w:t>
      </w:r>
      <w:r w:rsidRPr="000132E0">
        <w:rPr>
          <w:rFonts w:ascii="Times New Roman" w:hAnsi="Times New Roman"/>
          <w:color w:val="000000"/>
          <w:sz w:val="28"/>
          <w:szCs w:val="28"/>
          <w:u w:val="single"/>
        </w:rPr>
        <w:t>136  «Об утверждении правил землепользования и застройки муниципального образования Центральное Веневского района»</w:t>
      </w:r>
      <w:r w:rsidRPr="005F2CB3">
        <w:rPr>
          <w:rFonts w:ascii="Times New Roman" w:hAnsi="Times New Roman"/>
          <w:sz w:val="28"/>
          <w:szCs w:val="28"/>
          <w:u w:val="single"/>
        </w:rPr>
        <w:t>.</w:t>
      </w:r>
    </w:p>
    <w:p w:rsidR="00156184" w:rsidRPr="005F2CB3" w:rsidRDefault="00156184" w:rsidP="00156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F2CB3">
        <w:rPr>
          <w:rFonts w:ascii="Times New Roman" w:hAnsi="Times New Roman"/>
          <w:sz w:val="28"/>
          <w:szCs w:val="28"/>
        </w:rPr>
        <w:t xml:space="preserve">4. </w:t>
      </w:r>
      <w:r w:rsidRPr="005F2CB3">
        <w:rPr>
          <w:rFonts w:ascii="Times New Roman" w:hAnsi="Times New Roman"/>
          <w:sz w:val="28"/>
          <w:szCs w:val="28"/>
          <w:u w:val="single"/>
        </w:rPr>
        <w:t>Опубликовать заключение о результатах публичных слушаний в средствах массовой информации.</w:t>
      </w:r>
    </w:p>
    <w:p w:rsidR="00D50C38" w:rsidRPr="005F2CB3" w:rsidRDefault="00D50C38" w:rsidP="005F2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66365" w:rsidRPr="005F2CB3" w:rsidRDefault="00D54EF6" w:rsidP="005F2CB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F2CB3">
        <w:rPr>
          <w:rFonts w:ascii="Times New Roman" w:hAnsi="Times New Roman" w:cs="Times New Roman"/>
          <w:sz w:val="28"/>
          <w:szCs w:val="28"/>
        </w:rPr>
        <w:t>Председатель к</w:t>
      </w:r>
      <w:r w:rsidR="00166365" w:rsidRPr="005F2CB3">
        <w:rPr>
          <w:rFonts w:ascii="Times New Roman" w:hAnsi="Times New Roman" w:cs="Times New Roman"/>
          <w:sz w:val="28"/>
          <w:szCs w:val="28"/>
        </w:rPr>
        <w:t xml:space="preserve">омиссии ______________________ </w:t>
      </w:r>
      <w:r w:rsidR="008D57B7" w:rsidRPr="005F2CB3">
        <w:rPr>
          <w:rFonts w:ascii="Times New Roman" w:hAnsi="Times New Roman" w:cs="Times New Roman"/>
          <w:sz w:val="28"/>
          <w:szCs w:val="28"/>
        </w:rPr>
        <w:t xml:space="preserve">Т.В. </w:t>
      </w:r>
      <w:r w:rsidR="00950E4C" w:rsidRPr="005F2CB3">
        <w:rPr>
          <w:rFonts w:ascii="Times New Roman" w:hAnsi="Times New Roman" w:cs="Times New Roman"/>
          <w:sz w:val="28"/>
          <w:szCs w:val="28"/>
        </w:rPr>
        <w:t>Якушина</w:t>
      </w:r>
    </w:p>
    <w:p w:rsidR="005F2CB3" w:rsidRDefault="005F2CB3" w:rsidP="005F2CB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66365" w:rsidRPr="005F2CB3" w:rsidRDefault="000132E0" w:rsidP="005F2CB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 июня</w:t>
      </w:r>
      <w:r w:rsidR="00A643FB">
        <w:rPr>
          <w:rFonts w:ascii="Times New Roman" w:hAnsi="Times New Roman" w:cs="Times New Roman"/>
          <w:sz w:val="28"/>
          <w:szCs w:val="28"/>
          <w:u w:val="single"/>
        </w:rPr>
        <w:t xml:space="preserve"> 2021</w:t>
      </w:r>
      <w:r w:rsidR="009825D3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5F2CB3">
        <w:rPr>
          <w:rFonts w:ascii="Times New Roman" w:hAnsi="Times New Roman" w:cs="Times New Roman"/>
          <w:sz w:val="28"/>
          <w:szCs w:val="28"/>
          <w:u w:val="single"/>
        </w:rPr>
        <w:t>ода</w:t>
      </w:r>
      <w:r w:rsidR="009825D3" w:rsidRPr="005F2CB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50E4C" w:rsidRPr="005F2CB3" w:rsidRDefault="00166365" w:rsidP="005F2CB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F2C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дата</w:t>
      </w:r>
    </w:p>
    <w:sectPr w:rsidR="00950E4C" w:rsidRPr="005F2CB3" w:rsidSect="00156184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6ED" w:rsidRDefault="00FD56ED" w:rsidP="00542A00">
      <w:pPr>
        <w:spacing w:after="0" w:line="240" w:lineRule="auto"/>
      </w:pPr>
      <w:r>
        <w:separator/>
      </w:r>
    </w:p>
  </w:endnote>
  <w:endnote w:type="continuationSeparator" w:id="0">
    <w:p w:rsidR="00FD56ED" w:rsidRDefault="00FD56ED" w:rsidP="0054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6ED" w:rsidRDefault="00FD56ED" w:rsidP="00542A00">
      <w:pPr>
        <w:spacing w:after="0" w:line="240" w:lineRule="auto"/>
      </w:pPr>
      <w:r>
        <w:separator/>
      </w:r>
    </w:p>
  </w:footnote>
  <w:footnote w:type="continuationSeparator" w:id="0">
    <w:p w:rsidR="00FD56ED" w:rsidRDefault="00FD56ED" w:rsidP="00542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A4E6B"/>
    <w:multiLevelType w:val="hybridMultilevel"/>
    <w:tmpl w:val="76621332"/>
    <w:lvl w:ilvl="0" w:tplc="7936A62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2E227A"/>
    <w:multiLevelType w:val="hybridMultilevel"/>
    <w:tmpl w:val="2974A10E"/>
    <w:lvl w:ilvl="0" w:tplc="C69285B0">
      <w:start w:val="1"/>
      <w:numFmt w:val="decimal"/>
      <w:lvlText w:val="%1."/>
      <w:lvlJc w:val="left"/>
      <w:pPr>
        <w:ind w:left="192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E54A66"/>
    <w:multiLevelType w:val="hybridMultilevel"/>
    <w:tmpl w:val="2974A10E"/>
    <w:lvl w:ilvl="0" w:tplc="C69285B0">
      <w:start w:val="1"/>
      <w:numFmt w:val="decimal"/>
      <w:lvlText w:val="%1."/>
      <w:lvlJc w:val="left"/>
      <w:pPr>
        <w:ind w:left="192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32"/>
    <w:rsid w:val="000132E0"/>
    <w:rsid w:val="00041F63"/>
    <w:rsid w:val="000C1F55"/>
    <w:rsid w:val="00144EE8"/>
    <w:rsid w:val="00156184"/>
    <w:rsid w:val="00166365"/>
    <w:rsid w:val="00166AE0"/>
    <w:rsid w:val="00175E9C"/>
    <w:rsid w:val="001C0936"/>
    <w:rsid w:val="001C2D2A"/>
    <w:rsid w:val="001C4852"/>
    <w:rsid w:val="001F33FD"/>
    <w:rsid w:val="001F75BA"/>
    <w:rsid w:val="00212DDE"/>
    <w:rsid w:val="00213807"/>
    <w:rsid w:val="002428AB"/>
    <w:rsid w:val="00284A77"/>
    <w:rsid w:val="002A6202"/>
    <w:rsid w:val="002C0715"/>
    <w:rsid w:val="002C32F2"/>
    <w:rsid w:val="002C7FD3"/>
    <w:rsid w:val="002D1743"/>
    <w:rsid w:val="002F3110"/>
    <w:rsid w:val="002F3A7F"/>
    <w:rsid w:val="0030059C"/>
    <w:rsid w:val="003429EF"/>
    <w:rsid w:val="00376A51"/>
    <w:rsid w:val="003D213C"/>
    <w:rsid w:val="003F6D05"/>
    <w:rsid w:val="00417A94"/>
    <w:rsid w:val="00423A8A"/>
    <w:rsid w:val="004242AC"/>
    <w:rsid w:val="00446234"/>
    <w:rsid w:val="00452F67"/>
    <w:rsid w:val="004617A7"/>
    <w:rsid w:val="0046437C"/>
    <w:rsid w:val="00464745"/>
    <w:rsid w:val="00472CFF"/>
    <w:rsid w:val="00477512"/>
    <w:rsid w:val="004921D6"/>
    <w:rsid w:val="004A25D0"/>
    <w:rsid w:val="004D38F9"/>
    <w:rsid w:val="005237E9"/>
    <w:rsid w:val="00542A00"/>
    <w:rsid w:val="005671BB"/>
    <w:rsid w:val="00570808"/>
    <w:rsid w:val="00593FDC"/>
    <w:rsid w:val="005B481A"/>
    <w:rsid w:val="005C5764"/>
    <w:rsid w:val="005F0789"/>
    <w:rsid w:val="005F2CB3"/>
    <w:rsid w:val="006B1168"/>
    <w:rsid w:val="006C20B3"/>
    <w:rsid w:val="006C4FE6"/>
    <w:rsid w:val="006D5FFF"/>
    <w:rsid w:val="006D661E"/>
    <w:rsid w:val="007327C3"/>
    <w:rsid w:val="00763349"/>
    <w:rsid w:val="007863F0"/>
    <w:rsid w:val="00787932"/>
    <w:rsid w:val="0079233F"/>
    <w:rsid w:val="0079322E"/>
    <w:rsid w:val="007A6359"/>
    <w:rsid w:val="007E050F"/>
    <w:rsid w:val="007F19ED"/>
    <w:rsid w:val="00804E03"/>
    <w:rsid w:val="00827EC4"/>
    <w:rsid w:val="00833ACB"/>
    <w:rsid w:val="008465CC"/>
    <w:rsid w:val="008D29C0"/>
    <w:rsid w:val="008D57B7"/>
    <w:rsid w:val="00912C17"/>
    <w:rsid w:val="00950E4C"/>
    <w:rsid w:val="00955A66"/>
    <w:rsid w:val="00970605"/>
    <w:rsid w:val="009825D3"/>
    <w:rsid w:val="009878A8"/>
    <w:rsid w:val="009C140F"/>
    <w:rsid w:val="00A15F84"/>
    <w:rsid w:val="00A643FB"/>
    <w:rsid w:val="00AB57FD"/>
    <w:rsid w:val="00AD2FE0"/>
    <w:rsid w:val="00B93929"/>
    <w:rsid w:val="00B9593D"/>
    <w:rsid w:val="00BC67A7"/>
    <w:rsid w:val="00C16DE9"/>
    <w:rsid w:val="00C43960"/>
    <w:rsid w:val="00C43D50"/>
    <w:rsid w:val="00CA10DC"/>
    <w:rsid w:val="00D1368F"/>
    <w:rsid w:val="00D50C38"/>
    <w:rsid w:val="00D54EF6"/>
    <w:rsid w:val="00D56994"/>
    <w:rsid w:val="00DD36A4"/>
    <w:rsid w:val="00DF2251"/>
    <w:rsid w:val="00E3684D"/>
    <w:rsid w:val="00E4757A"/>
    <w:rsid w:val="00F030FA"/>
    <w:rsid w:val="00F20BF2"/>
    <w:rsid w:val="00F45CB4"/>
    <w:rsid w:val="00F71FED"/>
    <w:rsid w:val="00F8311A"/>
    <w:rsid w:val="00FA7BF4"/>
    <w:rsid w:val="00FD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B0E69"/>
  <w15:docId w15:val="{6806101D-E38F-4C45-A0D8-7B5F192EC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8793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787932"/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787932"/>
    <w:pPr>
      <w:widowControl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787932"/>
    <w:pPr>
      <w:widowControl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2C7FD3"/>
    <w:pPr>
      <w:ind w:left="720"/>
      <w:contextualSpacing/>
    </w:pPr>
  </w:style>
  <w:style w:type="paragraph" w:customStyle="1" w:styleId="ConsPlusNormal">
    <w:name w:val="ConsPlusNormal"/>
    <w:rsid w:val="001663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663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542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2A00"/>
  </w:style>
  <w:style w:type="paragraph" w:styleId="a8">
    <w:name w:val="footer"/>
    <w:basedOn w:val="a"/>
    <w:link w:val="a9"/>
    <w:uiPriority w:val="99"/>
    <w:unhideWhenUsed/>
    <w:rsid w:val="00542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2A00"/>
  </w:style>
  <w:style w:type="paragraph" w:styleId="aa">
    <w:name w:val="Balloon Text"/>
    <w:basedOn w:val="a"/>
    <w:link w:val="ab"/>
    <w:uiPriority w:val="99"/>
    <w:semiHidden/>
    <w:unhideWhenUsed/>
    <w:rsid w:val="00A64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43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28AFC-F20A-4518-86C0-18D492C3D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4</cp:revision>
  <cp:lastPrinted>2021-05-28T09:34:00Z</cp:lastPrinted>
  <dcterms:created xsi:type="dcterms:W3CDTF">2021-05-28T09:29:00Z</dcterms:created>
  <dcterms:modified xsi:type="dcterms:W3CDTF">2021-05-28T09:35:00Z</dcterms:modified>
</cp:coreProperties>
</file>