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Веневский район № </w:t>
      </w:r>
      <w:r w:rsidR="001F1F40">
        <w:rPr>
          <w:rFonts w:ascii="Times New Roman" w:hAnsi="Times New Roman" w:cs="Times New Roman"/>
          <w:sz w:val="28"/>
          <w:szCs w:val="28"/>
        </w:rPr>
        <w:t>2</w:t>
      </w:r>
      <w:r w:rsidR="00FF12D1">
        <w:rPr>
          <w:rFonts w:ascii="Times New Roman" w:hAnsi="Times New Roman" w:cs="Times New Roman"/>
          <w:sz w:val="28"/>
          <w:szCs w:val="28"/>
        </w:rPr>
        <w:t>8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A23D70">
        <w:rPr>
          <w:rFonts w:ascii="Times New Roman" w:hAnsi="Times New Roman" w:cs="Times New Roman"/>
          <w:sz w:val="28"/>
          <w:szCs w:val="28"/>
        </w:rPr>
        <w:t>0</w:t>
      </w:r>
      <w:r w:rsidR="00FF12D1">
        <w:rPr>
          <w:rFonts w:ascii="Times New Roman" w:hAnsi="Times New Roman" w:cs="Times New Roman"/>
          <w:sz w:val="28"/>
          <w:szCs w:val="28"/>
        </w:rPr>
        <w:t>7</w:t>
      </w:r>
      <w:r w:rsidR="00A23D70">
        <w:rPr>
          <w:rFonts w:ascii="Times New Roman" w:hAnsi="Times New Roman" w:cs="Times New Roman"/>
          <w:sz w:val="28"/>
          <w:szCs w:val="28"/>
        </w:rPr>
        <w:t>.</w:t>
      </w:r>
      <w:r w:rsidR="00FF12D1">
        <w:rPr>
          <w:rFonts w:ascii="Times New Roman" w:hAnsi="Times New Roman" w:cs="Times New Roman"/>
          <w:sz w:val="28"/>
          <w:szCs w:val="28"/>
        </w:rPr>
        <w:t>10</w:t>
      </w:r>
      <w:r w:rsidR="00A23D70">
        <w:rPr>
          <w:rFonts w:ascii="Times New Roman" w:hAnsi="Times New Roman" w:cs="Times New Roman"/>
          <w:sz w:val="28"/>
          <w:szCs w:val="28"/>
        </w:rPr>
        <w:t>.</w:t>
      </w:r>
      <w:r w:rsidR="008942EC" w:rsidRPr="00A47464">
        <w:rPr>
          <w:rFonts w:ascii="Times New Roman" w:hAnsi="Times New Roman" w:cs="Times New Roman"/>
          <w:sz w:val="28"/>
          <w:szCs w:val="28"/>
        </w:rPr>
        <w:t>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FF12D1">
        <w:rPr>
          <w:rFonts w:ascii="Times New Roman" w:hAnsi="Times New Roman" w:cs="Times New Roman"/>
          <w:sz w:val="28"/>
          <w:szCs w:val="28"/>
        </w:rPr>
        <w:t xml:space="preserve"> -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FF12D1">
        <w:rPr>
          <w:rFonts w:ascii="Times New Roman" w:hAnsi="Times New Roman" w:cs="Times New Roman"/>
          <w:sz w:val="28"/>
          <w:szCs w:val="28"/>
        </w:rPr>
        <w:t>25</w:t>
      </w:r>
      <w:r w:rsidR="00A23D70">
        <w:rPr>
          <w:rFonts w:ascii="Times New Roman" w:hAnsi="Times New Roman" w:cs="Times New Roman"/>
          <w:sz w:val="28"/>
          <w:szCs w:val="28"/>
        </w:rPr>
        <w:t xml:space="preserve"> </w:t>
      </w:r>
      <w:r w:rsidR="00FF12D1">
        <w:rPr>
          <w:rFonts w:ascii="Times New Roman" w:hAnsi="Times New Roman" w:cs="Times New Roman"/>
          <w:sz w:val="28"/>
          <w:szCs w:val="28"/>
        </w:rPr>
        <w:t>октября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FF12D1">
        <w:rPr>
          <w:rFonts w:ascii="Times New Roman" w:hAnsi="Times New Roman" w:cs="Times New Roman"/>
          <w:sz w:val="28"/>
          <w:szCs w:val="28"/>
        </w:rPr>
        <w:t>0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A23D7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администра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 xml:space="preserve">ции муниципального образования 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 xml:space="preserve">Центральное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п. Метростроевский, ул. Горная, д. 7.</w:t>
      </w:r>
    </w:p>
    <w:p w:rsidR="001F1F40" w:rsidRPr="00256233" w:rsidRDefault="008942EC" w:rsidP="001F1F4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FF12D1" w:rsidRPr="0053266B">
        <w:rPr>
          <w:sz w:val="28"/>
          <w:szCs w:val="28"/>
        </w:rPr>
        <w:t>о предоставлении разрешения на условно</w:t>
      </w:r>
      <w:r w:rsidR="00FF12D1">
        <w:rPr>
          <w:sz w:val="28"/>
          <w:szCs w:val="28"/>
        </w:rPr>
        <w:t xml:space="preserve"> - </w:t>
      </w:r>
      <w:r w:rsidR="00FF12D1" w:rsidRPr="0053266B">
        <w:rPr>
          <w:sz w:val="28"/>
          <w:szCs w:val="28"/>
        </w:rPr>
        <w:t>разрешенный вид использования земельн</w:t>
      </w:r>
      <w:r w:rsidR="00FF12D1">
        <w:rPr>
          <w:sz w:val="28"/>
          <w:szCs w:val="28"/>
        </w:rPr>
        <w:t xml:space="preserve">ого </w:t>
      </w:r>
      <w:r w:rsidR="00FF12D1" w:rsidRPr="00A36C9A">
        <w:rPr>
          <w:sz w:val="28"/>
          <w:szCs w:val="28"/>
        </w:rPr>
        <w:t>участк</w:t>
      </w:r>
      <w:r w:rsidR="00FF12D1">
        <w:rPr>
          <w:sz w:val="28"/>
          <w:szCs w:val="28"/>
        </w:rPr>
        <w:t>а с К№ 71:05:060801:8, местоположение: Тульская обл., Веневский район, д. Анишино, ул. Заводская, примерно в 500 м по направлению на северо-восток от д. 1,  расположенного в территориальной зоне Р2 на условно - разрешенный вид использования «Отдых, рекреация».</w:t>
      </w:r>
    </w:p>
    <w:p w:rsidR="008942EC" w:rsidRPr="00A47464" w:rsidRDefault="008942EC" w:rsidP="001F1F4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744B82">
        <w:rPr>
          <w:sz w:val="28"/>
          <w:szCs w:val="28"/>
          <w:u w:val="single"/>
        </w:rPr>
        <w:t>Глава муниципального образования Веневский район</w:t>
      </w:r>
      <w:r w:rsidRPr="00A47464">
        <w:rPr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Веневского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.2021 № 2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F1F4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A23D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12D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1F1F40" w:rsidRPr="001F1F40" w:rsidRDefault="008942EC" w:rsidP="001F1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1F1F40" w:rsidRPr="00FF12D1" w:rsidRDefault="008942EC" w:rsidP="001F1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2D1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Веневский район принять решение </w:t>
      </w:r>
      <w:r w:rsidR="00FF12D1" w:rsidRPr="00FF12D1">
        <w:rPr>
          <w:rFonts w:ascii="Times New Roman" w:hAnsi="Times New Roman" w:cs="Times New Roman"/>
          <w:sz w:val="28"/>
          <w:szCs w:val="28"/>
        </w:rPr>
        <w:t>о предоставлении разрешения на условно - разрешенный вид использования земельного участка с К№ 71:05:060801:8, местоположение: Тульская обл., Веневский район, д. Анишино, ул. Заводская, примерно в 500 м по направлению на северо-восток от д. 1,  расположенного в территориальной зоне Р2 на условно - разрешенный вид использования «Отдых, рекреация».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F12D1">
        <w:rPr>
          <w:rFonts w:ascii="Times New Roman" w:hAnsi="Times New Roman" w:cs="Times New Roman"/>
          <w:sz w:val="28"/>
          <w:szCs w:val="28"/>
        </w:rPr>
        <w:t>Т.В. 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70">
        <w:rPr>
          <w:rFonts w:ascii="Times New Roman" w:hAnsi="Times New Roman" w:cs="Times New Roman"/>
          <w:sz w:val="28"/>
          <w:szCs w:val="28"/>
        </w:rPr>
        <w:t>2</w:t>
      </w:r>
      <w:r w:rsidR="00FF12D1">
        <w:rPr>
          <w:rFonts w:ascii="Times New Roman" w:hAnsi="Times New Roman" w:cs="Times New Roman"/>
          <w:sz w:val="28"/>
          <w:szCs w:val="28"/>
        </w:rPr>
        <w:t>5</w:t>
      </w:r>
      <w:r w:rsidR="00A23D70">
        <w:rPr>
          <w:rFonts w:ascii="Times New Roman" w:hAnsi="Times New Roman" w:cs="Times New Roman"/>
          <w:sz w:val="28"/>
          <w:szCs w:val="28"/>
        </w:rPr>
        <w:t xml:space="preserve"> </w:t>
      </w:r>
      <w:r w:rsidR="00FF12D1">
        <w:rPr>
          <w:rFonts w:ascii="Times New Roman" w:hAnsi="Times New Roman" w:cs="Times New Roman"/>
          <w:sz w:val="28"/>
          <w:szCs w:val="28"/>
        </w:rPr>
        <w:t>октября</w:t>
      </w:r>
      <w:r w:rsidR="00560EA6">
        <w:rPr>
          <w:rFonts w:ascii="Times New Roman" w:hAnsi="Times New Roman" w:cs="Times New Roman"/>
          <w:sz w:val="28"/>
          <w:szCs w:val="28"/>
        </w:rPr>
        <w:t xml:space="preserve">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23D70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F1F40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E4100"/>
    <w:rsid w:val="003E6AED"/>
    <w:rsid w:val="003E74AD"/>
    <w:rsid w:val="003F060E"/>
    <w:rsid w:val="003F7C0D"/>
    <w:rsid w:val="00417C00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3801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4F8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23D70"/>
    <w:rsid w:val="00A47464"/>
    <w:rsid w:val="00A72233"/>
    <w:rsid w:val="00A92C16"/>
    <w:rsid w:val="00A97082"/>
    <w:rsid w:val="00AB3CB1"/>
    <w:rsid w:val="00AC55D0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1CAD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  <w:rsid w:val="00FF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ev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2021-09-29T06:55:00Z</cp:lastPrinted>
  <dcterms:created xsi:type="dcterms:W3CDTF">2021-11-15T14:22:00Z</dcterms:created>
  <dcterms:modified xsi:type="dcterms:W3CDTF">2021-11-15T14:22:00Z</dcterms:modified>
</cp:coreProperties>
</file>