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70C1F" w:rsidRDefault="00560EA6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0C1F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370C1F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370C1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370C1F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5B6F08" w:rsidRPr="00370C1F">
        <w:rPr>
          <w:rFonts w:ascii="Times New Roman" w:hAnsi="Times New Roman" w:cs="Times New Roman"/>
          <w:sz w:val="28"/>
          <w:szCs w:val="28"/>
        </w:rPr>
        <w:t>7</w:t>
      </w:r>
      <w:r w:rsidR="008942EC" w:rsidRPr="00370C1F">
        <w:rPr>
          <w:rFonts w:ascii="Times New Roman" w:hAnsi="Times New Roman" w:cs="Times New Roman"/>
          <w:sz w:val="28"/>
          <w:szCs w:val="28"/>
        </w:rPr>
        <w:t xml:space="preserve"> от </w:t>
      </w:r>
      <w:r w:rsidR="005B6F08" w:rsidRPr="00370C1F">
        <w:rPr>
          <w:rFonts w:ascii="Times New Roman" w:hAnsi="Times New Roman" w:cs="Times New Roman"/>
          <w:sz w:val="28"/>
          <w:szCs w:val="28"/>
        </w:rPr>
        <w:t>24.02.2022</w:t>
      </w:r>
      <w:r w:rsidR="008942EC" w:rsidRPr="00370C1F">
        <w:rPr>
          <w:rFonts w:ascii="Times New Roman" w:hAnsi="Times New Roman" w:cs="Times New Roman"/>
          <w:sz w:val="28"/>
          <w:szCs w:val="28"/>
        </w:rPr>
        <w:t xml:space="preserve"> «</w:t>
      </w:r>
      <w:r w:rsidR="005B6F08" w:rsidRPr="00370C1F">
        <w:rPr>
          <w:rFonts w:ascii="Times New Roman" w:hAnsi="Times New Roman" w:cs="Times New Roman"/>
          <w:sz w:val="28"/>
          <w:szCs w:val="28"/>
        </w:rPr>
        <w:t xml:space="preserve">О рассмотрении проекта решения о внесении изменений в решение Собрания представителей муниципального образования </w:t>
      </w:r>
      <w:proofErr w:type="spellStart"/>
      <w:r w:rsidR="005B6F08" w:rsidRPr="00370C1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B6F08" w:rsidRPr="00370C1F">
        <w:rPr>
          <w:rFonts w:ascii="Times New Roman" w:hAnsi="Times New Roman" w:cs="Times New Roman"/>
          <w:sz w:val="28"/>
          <w:szCs w:val="28"/>
        </w:rPr>
        <w:t xml:space="preserve"> район от 27 февраля 2020 года </w:t>
      </w:r>
      <w:r w:rsidR="00AB6437" w:rsidRPr="00370C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B6F08" w:rsidRPr="00370C1F">
        <w:rPr>
          <w:rFonts w:ascii="Times New Roman" w:hAnsi="Times New Roman" w:cs="Times New Roman"/>
          <w:sz w:val="28"/>
          <w:szCs w:val="28"/>
        </w:rPr>
        <w:t xml:space="preserve">№ 23/142 «Об утверждении схемы территориального планирования муниципального образования </w:t>
      </w:r>
      <w:proofErr w:type="spellStart"/>
      <w:r w:rsidR="005B6F08" w:rsidRPr="00370C1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B6F08" w:rsidRPr="00370C1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84540" w:rsidRPr="00370C1F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370C1F" w:rsidRDefault="005B6F08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C1F"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370C1F">
        <w:rPr>
          <w:rFonts w:ascii="Times New Roman" w:hAnsi="Times New Roman" w:cs="Times New Roman"/>
          <w:sz w:val="28"/>
          <w:szCs w:val="28"/>
        </w:rPr>
        <w:t xml:space="preserve"> </w:t>
      </w:r>
      <w:r w:rsidRPr="00370C1F">
        <w:rPr>
          <w:rFonts w:ascii="Times New Roman" w:hAnsi="Times New Roman" w:cs="Times New Roman"/>
          <w:sz w:val="28"/>
          <w:szCs w:val="28"/>
        </w:rPr>
        <w:t>28 марта 2022</w:t>
      </w:r>
      <w:r w:rsidR="008942EC" w:rsidRPr="00370C1F">
        <w:rPr>
          <w:rFonts w:ascii="Times New Roman" w:hAnsi="Times New Roman" w:cs="Times New Roman"/>
          <w:sz w:val="28"/>
          <w:szCs w:val="28"/>
        </w:rPr>
        <w:t xml:space="preserve"> г</w:t>
      </w:r>
      <w:r w:rsidR="00E50002" w:rsidRPr="00370C1F">
        <w:rPr>
          <w:rFonts w:ascii="Times New Roman" w:hAnsi="Times New Roman" w:cs="Times New Roman"/>
          <w:sz w:val="28"/>
          <w:szCs w:val="28"/>
        </w:rPr>
        <w:t>ода</w:t>
      </w:r>
      <w:r w:rsidR="008942EC" w:rsidRPr="00370C1F">
        <w:rPr>
          <w:rFonts w:ascii="Times New Roman" w:hAnsi="Times New Roman" w:cs="Times New Roman"/>
          <w:sz w:val="28"/>
          <w:szCs w:val="28"/>
        </w:rPr>
        <w:t>.</w:t>
      </w:r>
    </w:p>
    <w:p w:rsidR="008942EC" w:rsidRPr="00370C1F" w:rsidRDefault="008942EC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C1F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370C1F">
        <w:rPr>
          <w:rFonts w:ascii="Times New Roman" w:hAnsi="Times New Roman" w:cs="Times New Roman"/>
          <w:sz w:val="28"/>
          <w:szCs w:val="28"/>
        </w:rPr>
        <w:t>1</w:t>
      </w:r>
      <w:r w:rsidR="00BD635A" w:rsidRPr="00370C1F">
        <w:rPr>
          <w:rFonts w:ascii="Times New Roman" w:hAnsi="Times New Roman" w:cs="Times New Roman"/>
          <w:sz w:val="28"/>
          <w:szCs w:val="28"/>
        </w:rPr>
        <w:t>5</w:t>
      </w:r>
      <w:r w:rsidRPr="00370C1F">
        <w:rPr>
          <w:rFonts w:ascii="Times New Roman" w:hAnsi="Times New Roman" w:cs="Times New Roman"/>
          <w:sz w:val="28"/>
          <w:szCs w:val="28"/>
        </w:rPr>
        <w:t>.</w:t>
      </w:r>
      <w:r w:rsidR="00F84540" w:rsidRPr="00370C1F">
        <w:rPr>
          <w:rFonts w:ascii="Times New Roman" w:hAnsi="Times New Roman" w:cs="Times New Roman"/>
          <w:sz w:val="28"/>
          <w:szCs w:val="28"/>
        </w:rPr>
        <w:t>00</w:t>
      </w:r>
      <w:r w:rsidRPr="00370C1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370C1F" w:rsidRDefault="00F84540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0C1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370C1F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370C1F">
        <w:rPr>
          <w:rFonts w:ascii="Times New Roman" w:hAnsi="Times New Roman" w:cs="Times New Roman"/>
          <w:sz w:val="28"/>
          <w:szCs w:val="28"/>
          <w:u w:val="single"/>
        </w:rPr>
        <w:t>администр</w:t>
      </w:r>
      <w:r w:rsidR="005B6F08" w:rsidRPr="00370C1F">
        <w:rPr>
          <w:rFonts w:ascii="Times New Roman" w:hAnsi="Times New Roman" w:cs="Times New Roman"/>
          <w:sz w:val="28"/>
          <w:szCs w:val="28"/>
          <w:u w:val="single"/>
        </w:rPr>
        <w:t>ации муниципального образования</w:t>
      </w:r>
      <w:r w:rsidR="00560EA6" w:rsidRPr="00370C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60EA6" w:rsidRPr="00370C1F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370C1F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370C1F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370C1F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684E15" w:rsidRPr="00370C1F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AD3963" w:rsidRPr="00370C1F">
        <w:rPr>
          <w:rFonts w:ascii="Times New Roman" w:hAnsi="Times New Roman" w:cs="Times New Roman"/>
          <w:sz w:val="28"/>
          <w:szCs w:val="28"/>
          <w:u w:val="single"/>
        </w:rPr>
        <w:t>Венев, п</w:t>
      </w:r>
      <w:r w:rsidR="00684E15" w:rsidRPr="00370C1F">
        <w:rPr>
          <w:rFonts w:ascii="Times New Roman" w:hAnsi="Times New Roman" w:cs="Times New Roman"/>
          <w:sz w:val="28"/>
          <w:szCs w:val="28"/>
          <w:u w:val="single"/>
        </w:rPr>
        <w:t>л. Ильича, д. 4</w:t>
      </w:r>
      <w:r w:rsidRPr="00370C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D574C" w:rsidRPr="00370C1F" w:rsidRDefault="008942EC" w:rsidP="00370C1F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370C1F">
        <w:rPr>
          <w:sz w:val="28"/>
          <w:szCs w:val="28"/>
        </w:rPr>
        <w:t>Вопрос публичных слушаний:</w:t>
      </w:r>
      <w:r w:rsidR="00744B82" w:rsidRPr="00370C1F">
        <w:rPr>
          <w:sz w:val="28"/>
          <w:szCs w:val="28"/>
        </w:rPr>
        <w:t xml:space="preserve"> </w:t>
      </w:r>
      <w:r w:rsidR="005B6F08" w:rsidRPr="00370C1F">
        <w:rPr>
          <w:sz w:val="28"/>
          <w:szCs w:val="28"/>
        </w:rPr>
        <w:t xml:space="preserve">рассмотрение проекта решения о внесении изменений в решение Собрания представителей муниципального образования </w:t>
      </w:r>
      <w:proofErr w:type="spellStart"/>
      <w:r w:rsidR="005B6F08" w:rsidRPr="00370C1F">
        <w:rPr>
          <w:sz w:val="28"/>
          <w:szCs w:val="28"/>
        </w:rPr>
        <w:t>Веневский</w:t>
      </w:r>
      <w:proofErr w:type="spellEnd"/>
      <w:r w:rsidR="005B6F08" w:rsidRPr="00370C1F">
        <w:rPr>
          <w:sz w:val="28"/>
          <w:szCs w:val="28"/>
        </w:rPr>
        <w:t xml:space="preserve"> район от 27 февраля 2020 года № 23/142 «Об утверждении схемы территориального планирования муниципального образования </w:t>
      </w:r>
      <w:proofErr w:type="spellStart"/>
      <w:r w:rsidR="005B6F08" w:rsidRPr="00370C1F">
        <w:rPr>
          <w:sz w:val="28"/>
          <w:szCs w:val="28"/>
        </w:rPr>
        <w:t>Веневский</w:t>
      </w:r>
      <w:proofErr w:type="spellEnd"/>
      <w:r w:rsidR="005B6F08" w:rsidRPr="00370C1F">
        <w:rPr>
          <w:sz w:val="28"/>
          <w:szCs w:val="28"/>
        </w:rPr>
        <w:t xml:space="preserve"> район»</w:t>
      </w:r>
      <w:r w:rsidR="003D574C" w:rsidRPr="00370C1F">
        <w:rPr>
          <w:sz w:val="28"/>
          <w:szCs w:val="28"/>
        </w:rPr>
        <w:t>.</w:t>
      </w:r>
    </w:p>
    <w:p w:rsidR="008942EC" w:rsidRPr="00370C1F" w:rsidRDefault="008942EC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C1F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370C1F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370C1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370C1F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370C1F">
        <w:rPr>
          <w:rFonts w:ascii="Times New Roman" w:hAnsi="Times New Roman" w:cs="Times New Roman"/>
          <w:sz w:val="28"/>
          <w:szCs w:val="28"/>
        </w:rPr>
        <w:t>.</w:t>
      </w:r>
    </w:p>
    <w:p w:rsidR="008942EC" w:rsidRPr="00370C1F" w:rsidRDefault="008942EC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C1F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370C1F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370C1F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370C1F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370C1F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70C1F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B6F08" w:rsidRPr="00370C1F">
        <w:rPr>
          <w:rFonts w:ascii="Times New Roman" w:hAnsi="Times New Roman" w:cs="Times New Roman"/>
          <w:sz w:val="28"/>
          <w:szCs w:val="28"/>
          <w:u w:val="single"/>
        </w:rPr>
        <w:t>25.02.2022 № 5 (196)</w:t>
      </w:r>
      <w:r w:rsidRPr="00370C1F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5" w:history="1">
        <w:r w:rsidR="000023FD" w:rsidRPr="00370C1F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370C1F">
        <w:rPr>
          <w:rFonts w:ascii="Times New Roman" w:hAnsi="Times New Roman" w:cs="Times New Roman"/>
          <w:sz w:val="28"/>
          <w:szCs w:val="28"/>
        </w:rPr>
        <w:t>.</w:t>
      </w:r>
    </w:p>
    <w:p w:rsidR="00591C58" w:rsidRPr="00370C1F" w:rsidRDefault="000023FD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C1F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370C1F" w:rsidRDefault="000023FD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0C1F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370C1F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370C1F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5B6F08" w:rsidRPr="00370C1F">
        <w:rPr>
          <w:rFonts w:ascii="Times New Roman" w:hAnsi="Times New Roman" w:cs="Times New Roman"/>
          <w:sz w:val="28"/>
          <w:szCs w:val="28"/>
          <w:u w:val="single"/>
        </w:rPr>
        <w:t>28.03.2022</w:t>
      </w:r>
      <w:r w:rsidRPr="00370C1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370C1F" w:rsidRDefault="008942EC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C1F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370C1F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5B6F08" w:rsidRPr="00370C1F" w:rsidRDefault="008942EC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C1F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B6F08" w:rsidRPr="00370C1F" w:rsidRDefault="005B6F08" w:rsidP="00370C1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C1F">
        <w:rPr>
          <w:rFonts w:ascii="Times New Roman" w:hAnsi="Times New Roman" w:cs="Times New Roman"/>
          <w:sz w:val="28"/>
          <w:szCs w:val="28"/>
        </w:rPr>
        <w:t xml:space="preserve">1. </w:t>
      </w:r>
      <w:r w:rsidR="00370C1F" w:rsidRPr="00370C1F">
        <w:rPr>
          <w:rFonts w:ascii="Times New Roman" w:hAnsi="Times New Roman" w:cs="Times New Roman"/>
          <w:sz w:val="28"/>
          <w:szCs w:val="28"/>
        </w:rPr>
        <w:t xml:space="preserve">В связи с получением отрицательного заключения от Правительства Тульской области рекомендовать отказать в принятии </w:t>
      </w:r>
      <w:r w:rsidRPr="00370C1F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решение Собрания представителей муниципального образования </w:t>
      </w:r>
      <w:proofErr w:type="spellStart"/>
      <w:r w:rsidRPr="00370C1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70C1F">
        <w:rPr>
          <w:rFonts w:ascii="Times New Roman" w:hAnsi="Times New Roman" w:cs="Times New Roman"/>
          <w:sz w:val="28"/>
          <w:szCs w:val="28"/>
        </w:rPr>
        <w:t xml:space="preserve"> район от 27 февраля 2020</w:t>
      </w:r>
      <w:r w:rsidR="00F7693B" w:rsidRPr="00370C1F">
        <w:rPr>
          <w:rFonts w:ascii="Times New Roman" w:hAnsi="Times New Roman" w:cs="Times New Roman"/>
          <w:sz w:val="28"/>
          <w:szCs w:val="28"/>
        </w:rPr>
        <w:t xml:space="preserve"> </w:t>
      </w:r>
      <w:r w:rsidRPr="00370C1F">
        <w:rPr>
          <w:rFonts w:ascii="Times New Roman" w:hAnsi="Times New Roman" w:cs="Times New Roman"/>
          <w:sz w:val="28"/>
          <w:szCs w:val="28"/>
        </w:rPr>
        <w:t>г</w:t>
      </w:r>
      <w:r w:rsidR="00F7693B" w:rsidRPr="00370C1F">
        <w:rPr>
          <w:rFonts w:ascii="Times New Roman" w:hAnsi="Times New Roman" w:cs="Times New Roman"/>
          <w:sz w:val="28"/>
          <w:szCs w:val="28"/>
        </w:rPr>
        <w:t>ода</w:t>
      </w:r>
      <w:r w:rsidRPr="00370C1F">
        <w:rPr>
          <w:rFonts w:ascii="Times New Roman" w:hAnsi="Times New Roman" w:cs="Times New Roman"/>
          <w:sz w:val="28"/>
          <w:szCs w:val="28"/>
        </w:rPr>
        <w:t xml:space="preserve"> № 23/142 «Об утверждении схемы территориального планирования муниципального образования </w:t>
      </w:r>
      <w:proofErr w:type="spellStart"/>
      <w:r w:rsidRPr="00370C1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70C1F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B6F08" w:rsidRPr="00370C1F" w:rsidRDefault="00370C1F" w:rsidP="00370C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C1F">
        <w:rPr>
          <w:rFonts w:ascii="Times New Roman" w:hAnsi="Times New Roman" w:cs="Times New Roman"/>
          <w:sz w:val="28"/>
          <w:szCs w:val="28"/>
        </w:rPr>
        <w:t>2</w:t>
      </w:r>
      <w:r w:rsidR="005B6F08" w:rsidRPr="00370C1F">
        <w:rPr>
          <w:rFonts w:ascii="Times New Roman" w:hAnsi="Times New Roman" w:cs="Times New Roman"/>
          <w:sz w:val="28"/>
          <w:szCs w:val="28"/>
        </w:rPr>
        <w:t xml:space="preserve">. Направить </w:t>
      </w:r>
      <w:r w:rsidR="00AB6437" w:rsidRPr="00370C1F">
        <w:rPr>
          <w:rFonts w:ascii="Times New Roman" w:hAnsi="Times New Roman" w:cs="Times New Roman"/>
          <w:sz w:val="28"/>
          <w:szCs w:val="28"/>
        </w:rPr>
        <w:t xml:space="preserve">заключение, принятое по результатам публичных слушаний, </w:t>
      </w:r>
      <w:r w:rsidR="005B6F08" w:rsidRPr="00370C1F">
        <w:rPr>
          <w:rFonts w:ascii="Times New Roman" w:hAnsi="Times New Roman" w:cs="Times New Roman"/>
          <w:sz w:val="28"/>
          <w:szCs w:val="28"/>
        </w:rPr>
        <w:t xml:space="preserve">Собранию представителей муниципального образования </w:t>
      </w:r>
      <w:proofErr w:type="spellStart"/>
      <w:r w:rsidR="005B6F08" w:rsidRPr="00370C1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B6F08" w:rsidRPr="00370C1F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5B6F08" w:rsidRPr="00370C1F" w:rsidRDefault="00370C1F" w:rsidP="00370C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C1F">
        <w:rPr>
          <w:rFonts w:ascii="Times New Roman" w:hAnsi="Times New Roman" w:cs="Times New Roman"/>
          <w:sz w:val="28"/>
          <w:szCs w:val="28"/>
        </w:rPr>
        <w:t>3</w:t>
      </w:r>
      <w:r w:rsidR="005B6F08" w:rsidRPr="00370C1F">
        <w:rPr>
          <w:rFonts w:ascii="Times New Roman" w:hAnsi="Times New Roman" w:cs="Times New Roman"/>
          <w:sz w:val="28"/>
          <w:szCs w:val="28"/>
        </w:rPr>
        <w:t>. Н</w:t>
      </w:r>
      <w:r w:rsidR="00AB6437" w:rsidRPr="00370C1F">
        <w:rPr>
          <w:rFonts w:ascii="Times New Roman" w:hAnsi="Times New Roman" w:cs="Times New Roman"/>
          <w:sz w:val="28"/>
          <w:szCs w:val="28"/>
        </w:rPr>
        <w:t>астоящее заключение</w:t>
      </w:r>
      <w:r w:rsidR="005B6F08" w:rsidRPr="00370C1F">
        <w:rPr>
          <w:rFonts w:ascii="Times New Roman" w:hAnsi="Times New Roman" w:cs="Times New Roman"/>
          <w:sz w:val="28"/>
          <w:szCs w:val="28"/>
        </w:rPr>
        <w:t xml:space="preserve"> публичных слушаний подлежит опубликованию в газете «Вести </w:t>
      </w:r>
      <w:proofErr w:type="spellStart"/>
      <w:r w:rsidR="005B6F08" w:rsidRPr="00370C1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B6F08" w:rsidRPr="00370C1F">
        <w:rPr>
          <w:rFonts w:ascii="Times New Roman" w:hAnsi="Times New Roman" w:cs="Times New Roman"/>
          <w:sz w:val="28"/>
          <w:szCs w:val="28"/>
        </w:rPr>
        <w:t xml:space="preserve"> района» и на официальном сайте муниципального образования  </w:t>
      </w:r>
      <w:hyperlink r:id="rId6" w:history="1">
        <w:r w:rsidR="005B6F08" w:rsidRPr="00370C1F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http://venev.tularegion.ru</w:t>
        </w:r>
      </w:hyperlink>
      <w:r w:rsidR="005B6F08" w:rsidRPr="00370C1F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AD3963" w:rsidRPr="0053266B" w:rsidRDefault="00F7693B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2EC" w:rsidRPr="008942EC" w:rsidRDefault="000D0B4B" w:rsidP="00AB643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F7693B">
        <w:rPr>
          <w:rFonts w:ascii="Times New Roman" w:hAnsi="Times New Roman" w:cs="Times New Roman"/>
          <w:sz w:val="28"/>
          <w:szCs w:val="28"/>
        </w:rPr>
        <w:t>Якушина</w:t>
      </w:r>
    </w:p>
    <w:p w:rsidR="00370C1F" w:rsidRDefault="002463F3" w:rsidP="00AB64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574C" w:rsidRDefault="002463F3" w:rsidP="00AB643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6437">
        <w:rPr>
          <w:rFonts w:ascii="Times New Roman" w:hAnsi="Times New Roman" w:cs="Times New Roman"/>
          <w:sz w:val="28"/>
          <w:szCs w:val="28"/>
        </w:rPr>
        <w:t>28 марта 2022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</w:p>
    <w:sectPr w:rsidR="003D574C" w:rsidSect="00AB643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0C1F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B6F0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B6437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7693B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12</cp:revision>
  <cp:lastPrinted>2022-03-22T11:54:00Z</cp:lastPrinted>
  <dcterms:created xsi:type="dcterms:W3CDTF">2021-04-13T07:42:00Z</dcterms:created>
  <dcterms:modified xsi:type="dcterms:W3CDTF">2022-03-28T09:24:00Z</dcterms:modified>
</cp:coreProperties>
</file>