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="003E72D2">
        <w:rPr>
          <w:rFonts w:ascii="Times New Roman" w:hAnsi="Times New Roman" w:cs="Times New Roman"/>
          <w:sz w:val="28"/>
          <w:szCs w:val="28"/>
        </w:rPr>
        <w:t>6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3E72D2">
        <w:rPr>
          <w:rFonts w:ascii="Times New Roman" w:hAnsi="Times New Roman" w:cs="Times New Roman"/>
          <w:sz w:val="28"/>
          <w:szCs w:val="28"/>
        </w:rPr>
        <w:t>01.07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684E15">
        <w:rPr>
          <w:rFonts w:ascii="Times New Roman" w:hAnsi="Times New Roman" w:cs="Times New Roman"/>
          <w:sz w:val="28"/>
          <w:szCs w:val="28"/>
        </w:rPr>
        <w:t>1</w:t>
      </w:r>
      <w:r w:rsidR="003E72D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684E15">
        <w:rPr>
          <w:rFonts w:ascii="Times New Roman" w:hAnsi="Times New Roman" w:cs="Times New Roman"/>
          <w:sz w:val="28"/>
          <w:szCs w:val="28"/>
        </w:rPr>
        <w:t>июля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E72D2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3E72D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E351A">
        <w:rPr>
          <w:rFonts w:ascii="Times New Roman" w:hAnsi="Times New Roman" w:cs="Times New Roman"/>
          <w:sz w:val="28"/>
          <w:szCs w:val="28"/>
          <w:u w:val="single"/>
        </w:rPr>
        <w:t>пос. Мордвес, ул. С</w:t>
      </w:r>
      <w:bookmarkStart w:id="0" w:name="_GoBack"/>
      <w:bookmarkEnd w:id="0"/>
      <w:r w:rsidR="003E72D2">
        <w:rPr>
          <w:rFonts w:ascii="Times New Roman" w:hAnsi="Times New Roman" w:cs="Times New Roman"/>
          <w:sz w:val="28"/>
          <w:szCs w:val="28"/>
          <w:u w:val="single"/>
        </w:rPr>
        <w:t>оветская, д. 6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72D2" w:rsidRPr="00D76E14" w:rsidRDefault="008942EC" w:rsidP="003E72D2">
      <w:pPr>
        <w:pStyle w:val="a6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о</w:t>
      </w:r>
      <w:r w:rsidR="003F060E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предоставлении</w:t>
      </w:r>
      <w:r w:rsidR="00560EA6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>разрешения на условно</w:t>
      </w:r>
      <w:r w:rsidR="00684E15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 xml:space="preserve">разрешенный вид использования </w:t>
      </w:r>
      <w:r w:rsidR="003E72D2">
        <w:rPr>
          <w:color w:val="000000" w:themeColor="text1"/>
          <w:szCs w:val="28"/>
        </w:rPr>
        <w:t xml:space="preserve">- </w:t>
      </w:r>
      <w:r w:rsidR="003E72D2" w:rsidRPr="00D76E14">
        <w:rPr>
          <w:color w:val="000000" w:themeColor="text1"/>
          <w:sz w:val="28"/>
          <w:szCs w:val="28"/>
        </w:rPr>
        <w:t>«Объекты дорожного сервиса» земельного участка с кадас</w:t>
      </w:r>
      <w:r w:rsidR="003E72D2">
        <w:rPr>
          <w:color w:val="000000" w:themeColor="text1"/>
          <w:sz w:val="28"/>
          <w:szCs w:val="28"/>
        </w:rPr>
        <w:t>тровым номером 71:05:060101:784</w:t>
      </w:r>
      <w:r w:rsidR="003E72D2" w:rsidRPr="00D76E14">
        <w:rPr>
          <w:color w:val="000000" w:themeColor="text1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3E72D2" w:rsidRPr="00D76E14">
        <w:rPr>
          <w:color w:val="000000" w:themeColor="text1"/>
          <w:sz w:val="28"/>
          <w:szCs w:val="28"/>
        </w:rPr>
        <w:t>Веневский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 район, МО </w:t>
      </w:r>
      <w:proofErr w:type="spellStart"/>
      <w:r w:rsidR="003E72D2" w:rsidRPr="00D76E14">
        <w:rPr>
          <w:color w:val="000000" w:themeColor="text1"/>
          <w:sz w:val="28"/>
          <w:szCs w:val="28"/>
        </w:rPr>
        <w:t>Мордвесское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. По правилам землепользования и застройки МО </w:t>
      </w:r>
      <w:proofErr w:type="spellStart"/>
      <w:r w:rsidR="003E72D2" w:rsidRPr="00D76E14">
        <w:rPr>
          <w:color w:val="000000" w:themeColor="text1"/>
          <w:sz w:val="28"/>
          <w:szCs w:val="28"/>
        </w:rPr>
        <w:t>Мордвесское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 </w:t>
      </w:r>
      <w:proofErr w:type="spellStart"/>
      <w:r w:rsidR="003E72D2" w:rsidRPr="00D76E14">
        <w:rPr>
          <w:color w:val="000000" w:themeColor="text1"/>
          <w:sz w:val="28"/>
          <w:szCs w:val="28"/>
        </w:rPr>
        <w:t>Веневского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 </w:t>
      </w:r>
      <w:proofErr w:type="gramStart"/>
      <w:r w:rsidR="003E72D2" w:rsidRPr="00D76E14">
        <w:rPr>
          <w:color w:val="000000" w:themeColor="text1"/>
          <w:sz w:val="28"/>
          <w:szCs w:val="28"/>
        </w:rPr>
        <w:t>района  земельный</w:t>
      </w:r>
      <w:proofErr w:type="gramEnd"/>
      <w:r w:rsidR="003E72D2" w:rsidRPr="00D76E14">
        <w:rPr>
          <w:color w:val="000000" w:themeColor="text1"/>
          <w:sz w:val="28"/>
          <w:szCs w:val="28"/>
        </w:rPr>
        <w:t xml:space="preserve"> участок расположен в зоне П1.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72D2" w:rsidRPr="003E72D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E72D2" w:rsidRPr="003E72D2">
        <w:rPr>
          <w:rFonts w:ascii="Times New Roman" w:hAnsi="Times New Roman" w:cs="Times New Roman"/>
          <w:sz w:val="28"/>
          <w:szCs w:val="28"/>
          <w:u w:val="single"/>
        </w:rPr>
        <w:t xml:space="preserve"> (17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E72D2" w:rsidRPr="003E72D2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560EA6" w:rsidRPr="003E72D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E72D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3E72D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E72D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E72D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72D2" w:rsidRPr="00D76E14" w:rsidRDefault="008942EC" w:rsidP="003E72D2">
      <w:pPr>
        <w:pStyle w:val="a6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744B82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 принять решение </w:t>
      </w:r>
      <w:r w:rsidRPr="00560EA6">
        <w:rPr>
          <w:sz w:val="28"/>
          <w:szCs w:val="28"/>
          <w:u w:val="single"/>
        </w:rPr>
        <w:t>о</w:t>
      </w:r>
      <w:r w:rsidR="002269A3" w:rsidRPr="00560EA6">
        <w:rPr>
          <w:sz w:val="28"/>
          <w:szCs w:val="28"/>
          <w:u w:val="single"/>
        </w:rPr>
        <w:t xml:space="preserve"> </w:t>
      </w:r>
      <w:r w:rsidR="00E50002">
        <w:rPr>
          <w:sz w:val="28"/>
          <w:szCs w:val="28"/>
          <w:u w:val="single"/>
        </w:rPr>
        <w:t xml:space="preserve">предоставлении </w:t>
      </w:r>
      <w:r w:rsidR="00560EA6" w:rsidRPr="00560EA6">
        <w:rPr>
          <w:sz w:val="28"/>
          <w:szCs w:val="28"/>
          <w:u w:val="single"/>
        </w:rPr>
        <w:t xml:space="preserve">разрешения на условно </w:t>
      </w:r>
      <w:r w:rsidR="00684E15">
        <w:rPr>
          <w:sz w:val="28"/>
          <w:szCs w:val="28"/>
          <w:u w:val="single"/>
        </w:rPr>
        <w:t xml:space="preserve"> </w:t>
      </w:r>
      <w:r w:rsidR="00560EA6" w:rsidRPr="00560EA6">
        <w:rPr>
          <w:sz w:val="28"/>
          <w:szCs w:val="28"/>
          <w:u w:val="single"/>
        </w:rPr>
        <w:t xml:space="preserve"> разрешенный вид использования </w:t>
      </w:r>
      <w:r w:rsidR="003E72D2">
        <w:rPr>
          <w:color w:val="000000" w:themeColor="text1"/>
          <w:szCs w:val="28"/>
        </w:rPr>
        <w:t xml:space="preserve">- </w:t>
      </w:r>
      <w:r w:rsidR="003E72D2" w:rsidRPr="00D76E14">
        <w:rPr>
          <w:color w:val="000000" w:themeColor="text1"/>
          <w:sz w:val="28"/>
          <w:szCs w:val="28"/>
        </w:rPr>
        <w:t>«Объекты дорожного сервиса» земельного участка с кадас</w:t>
      </w:r>
      <w:r w:rsidR="003E72D2">
        <w:rPr>
          <w:color w:val="000000" w:themeColor="text1"/>
          <w:sz w:val="28"/>
          <w:szCs w:val="28"/>
        </w:rPr>
        <w:t>тровым номером 71:05:060101:784</w:t>
      </w:r>
      <w:r w:rsidR="003E72D2" w:rsidRPr="00D76E14">
        <w:rPr>
          <w:color w:val="000000" w:themeColor="text1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3E72D2" w:rsidRPr="00D76E14">
        <w:rPr>
          <w:color w:val="000000" w:themeColor="text1"/>
          <w:sz w:val="28"/>
          <w:szCs w:val="28"/>
        </w:rPr>
        <w:t>Веневский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 район, МО </w:t>
      </w:r>
      <w:proofErr w:type="spellStart"/>
      <w:r w:rsidR="003E72D2" w:rsidRPr="00D76E14">
        <w:rPr>
          <w:color w:val="000000" w:themeColor="text1"/>
          <w:sz w:val="28"/>
          <w:szCs w:val="28"/>
        </w:rPr>
        <w:t>Мордвесское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. По правилам землепользования и застройки МО </w:t>
      </w:r>
      <w:proofErr w:type="spellStart"/>
      <w:r w:rsidR="003E72D2" w:rsidRPr="00D76E14">
        <w:rPr>
          <w:color w:val="000000" w:themeColor="text1"/>
          <w:sz w:val="28"/>
          <w:szCs w:val="28"/>
        </w:rPr>
        <w:t>Мордвесское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 </w:t>
      </w:r>
      <w:proofErr w:type="spellStart"/>
      <w:r w:rsidR="003E72D2" w:rsidRPr="00D76E14">
        <w:rPr>
          <w:color w:val="000000" w:themeColor="text1"/>
          <w:sz w:val="28"/>
          <w:szCs w:val="28"/>
        </w:rPr>
        <w:t>Веневского</w:t>
      </w:r>
      <w:proofErr w:type="spellEnd"/>
      <w:r w:rsidR="003E72D2" w:rsidRPr="00D76E14">
        <w:rPr>
          <w:color w:val="000000" w:themeColor="text1"/>
          <w:sz w:val="28"/>
          <w:szCs w:val="28"/>
        </w:rPr>
        <w:t xml:space="preserve"> </w:t>
      </w:r>
      <w:proofErr w:type="gramStart"/>
      <w:r w:rsidR="003E72D2" w:rsidRPr="00D76E14">
        <w:rPr>
          <w:color w:val="000000" w:themeColor="text1"/>
          <w:sz w:val="28"/>
          <w:szCs w:val="28"/>
        </w:rPr>
        <w:t>района  земельный</w:t>
      </w:r>
      <w:proofErr w:type="gramEnd"/>
      <w:r w:rsidR="003E72D2" w:rsidRPr="00D76E14">
        <w:rPr>
          <w:color w:val="000000" w:themeColor="text1"/>
          <w:sz w:val="28"/>
          <w:szCs w:val="28"/>
        </w:rPr>
        <w:t xml:space="preserve"> участок расположен в зоне П1.</w:t>
      </w: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560EA6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171">
        <w:rPr>
          <w:rFonts w:ascii="Times New Roman" w:hAnsi="Times New Roman" w:cs="Times New Roman"/>
          <w:sz w:val="28"/>
          <w:szCs w:val="28"/>
        </w:rPr>
        <w:t>1</w:t>
      </w:r>
      <w:r w:rsidR="003E72D2">
        <w:rPr>
          <w:rFonts w:ascii="Times New Roman" w:hAnsi="Times New Roman" w:cs="Times New Roman"/>
          <w:sz w:val="28"/>
          <w:szCs w:val="28"/>
        </w:rPr>
        <w:t>6</w:t>
      </w:r>
      <w:r w:rsidR="003A1171">
        <w:rPr>
          <w:rFonts w:ascii="Times New Roman" w:hAnsi="Times New Roman" w:cs="Times New Roman"/>
          <w:sz w:val="28"/>
          <w:szCs w:val="28"/>
        </w:rPr>
        <w:t xml:space="preserve"> июля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E351A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E4100"/>
    <w:rsid w:val="003E6AED"/>
    <w:rsid w:val="003E72D2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577AA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DB72"/>
  <w15:docId w15:val="{A669C7C3-FDC9-422E-AA33-CFC200D0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2021-07-16T09:19:00Z</cp:lastPrinted>
  <dcterms:created xsi:type="dcterms:W3CDTF">2021-04-13T07:42:00Z</dcterms:created>
  <dcterms:modified xsi:type="dcterms:W3CDTF">2021-07-16T09:19:00Z</dcterms:modified>
</cp:coreProperties>
</file>