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г.</w:t>
      </w:r>
      <w:bookmarkStart w:id="0" w:name="_GoBack"/>
      <w:bookmarkEnd w:id="0"/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D167FD"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2022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A208D3" w:rsidRPr="00A208D3" w:rsidRDefault="008942EC" w:rsidP="00A208D3">
      <w:pPr>
        <w:pStyle w:val="a7"/>
        <w:spacing w:after="0"/>
        <w:ind w:left="0" w:firstLine="284"/>
        <w:jc w:val="both"/>
        <w:rPr>
          <w:sz w:val="28"/>
          <w:szCs w:val="28"/>
        </w:rPr>
      </w:pPr>
      <w:r w:rsidRPr="005B3CF7">
        <w:rPr>
          <w:sz w:val="28"/>
          <w:szCs w:val="28"/>
        </w:rPr>
        <w:t>Вопрос публичных слушаний:</w:t>
      </w:r>
      <w:r w:rsidR="00A208D3" w:rsidRPr="00A208D3">
        <w:rPr>
          <w:sz w:val="28"/>
          <w:szCs w:val="28"/>
        </w:rPr>
        <w:t xml:space="preserve"> </w:t>
      </w:r>
      <w:r w:rsidR="00A208D3" w:rsidRPr="00A208D3">
        <w:rPr>
          <w:sz w:val="28"/>
          <w:szCs w:val="28"/>
        </w:rPr>
        <w:t>изменени</w:t>
      </w:r>
      <w:r w:rsidR="00A208D3">
        <w:rPr>
          <w:sz w:val="28"/>
          <w:szCs w:val="28"/>
        </w:rPr>
        <w:t>е</w:t>
      </w:r>
      <w:r w:rsidR="00A208D3" w:rsidRPr="00A208D3">
        <w:rPr>
          <w:sz w:val="28"/>
          <w:szCs w:val="28"/>
        </w:rPr>
        <w:t xml:space="preserve"> вида разрешенного использования </w:t>
      </w:r>
      <w:bookmarkStart w:id="1" w:name="OLE_LINK17"/>
      <w:bookmarkStart w:id="2" w:name="OLE_LINK16"/>
      <w:r w:rsidR="00A208D3" w:rsidRPr="00A208D3">
        <w:rPr>
          <w:sz w:val="28"/>
          <w:szCs w:val="28"/>
        </w:rPr>
        <w:t>земельн</w:t>
      </w:r>
      <w:r w:rsidR="00A208D3">
        <w:rPr>
          <w:sz w:val="28"/>
          <w:szCs w:val="28"/>
        </w:rPr>
        <w:t>ого</w:t>
      </w:r>
      <w:r w:rsidR="00A208D3" w:rsidRPr="00A208D3">
        <w:rPr>
          <w:sz w:val="28"/>
          <w:szCs w:val="28"/>
        </w:rPr>
        <w:t xml:space="preserve"> участк</w:t>
      </w:r>
      <w:r w:rsidR="00A208D3">
        <w:rPr>
          <w:sz w:val="28"/>
          <w:szCs w:val="28"/>
        </w:rPr>
        <w:t>а</w:t>
      </w:r>
      <w:r w:rsidR="00A208D3" w:rsidRPr="00A208D3">
        <w:rPr>
          <w:sz w:val="28"/>
          <w:szCs w:val="28"/>
        </w:rPr>
        <w:t>:</w:t>
      </w:r>
      <w:bookmarkEnd w:id="1"/>
      <w:bookmarkEnd w:id="2"/>
      <w:r w:rsidR="00A208D3" w:rsidRPr="00A208D3">
        <w:rPr>
          <w:sz w:val="28"/>
          <w:szCs w:val="28"/>
        </w:rPr>
        <w:t xml:space="preserve"> </w:t>
      </w:r>
    </w:p>
    <w:p w:rsidR="000C6510" w:rsidRDefault="00A208D3" w:rsidP="00A208D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8D3">
        <w:rPr>
          <w:rFonts w:ascii="Times New Roman" w:eastAsia="Times New Roman" w:hAnsi="Times New Roman" w:cs="Times New Roman"/>
          <w:sz w:val="28"/>
          <w:szCs w:val="28"/>
        </w:rPr>
        <w:t xml:space="preserve">- с кадастровым номером 71:05:050701:736, местоположение: Тульская область, р-н </w:t>
      </w:r>
      <w:proofErr w:type="spellStart"/>
      <w:r w:rsidRPr="00A208D3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A208D3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A208D3">
        <w:rPr>
          <w:rFonts w:ascii="Times New Roman" w:eastAsia="Times New Roman" w:hAnsi="Times New Roman" w:cs="Times New Roman"/>
          <w:sz w:val="28"/>
          <w:szCs w:val="28"/>
        </w:rPr>
        <w:t>Грицовский</w:t>
      </w:r>
      <w:proofErr w:type="spellEnd"/>
      <w:r w:rsidRPr="00A208D3">
        <w:rPr>
          <w:rFonts w:ascii="Times New Roman" w:eastAsia="Times New Roman" w:hAnsi="Times New Roman" w:cs="Times New Roman"/>
          <w:sz w:val="28"/>
          <w:szCs w:val="28"/>
        </w:rPr>
        <w:t xml:space="preserve">, ул. Молодежная, д. 27,  отнесенного к категории земли населенных пунктов, площадью 324 кв. м, с «Для эксплуатации и обслуживания многоквартирного жилого дома» </w:t>
      </w:r>
      <w:proofErr w:type="gramStart"/>
      <w:r w:rsidRPr="00A208D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208D3">
        <w:rPr>
          <w:rFonts w:ascii="Times New Roman" w:eastAsia="Times New Roman" w:hAnsi="Times New Roman" w:cs="Times New Roman"/>
          <w:sz w:val="28"/>
          <w:szCs w:val="28"/>
        </w:rPr>
        <w:t xml:space="preserve"> «Малоэтажная многоквартирная жилая застройка»</w:t>
      </w:r>
      <w:r w:rsidR="00D167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D167FD" w:rsidRDefault="00960939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35051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35051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</w:t>
      </w:r>
      <w:r w:rsidR="00572355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>изменении вида разрешенного использования земельного участка</w:t>
      </w:r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кадастровым </w:t>
      </w:r>
      <w:r w:rsidR="0035051F" w:rsidRPr="00D167FD">
        <w:rPr>
          <w:rFonts w:ascii="Times New Roman" w:eastAsia="Times New Roman" w:hAnsi="Times New Roman" w:cs="Times New Roman"/>
          <w:sz w:val="28"/>
          <w:szCs w:val="28"/>
          <w:u w:val="single"/>
        </w:rPr>
        <w:t>номером</w:t>
      </w:r>
      <w:r w:rsidR="00A208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208D3" w:rsidRPr="00A208D3">
        <w:rPr>
          <w:rFonts w:ascii="Times New Roman" w:eastAsia="Times New Roman" w:hAnsi="Times New Roman" w:cs="Times New Roman"/>
          <w:sz w:val="28"/>
          <w:szCs w:val="28"/>
        </w:rPr>
        <w:t xml:space="preserve">71:05:050701:736, местоположение: Тульская область, р-н </w:t>
      </w:r>
      <w:proofErr w:type="spellStart"/>
      <w:r w:rsidR="00A208D3" w:rsidRPr="00A208D3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A208D3" w:rsidRPr="00A208D3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="00A208D3" w:rsidRPr="00A208D3">
        <w:rPr>
          <w:rFonts w:ascii="Times New Roman" w:eastAsia="Times New Roman" w:hAnsi="Times New Roman" w:cs="Times New Roman"/>
          <w:sz w:val="28"/>
          <w:szCs w:val="28"/>
        </w:rPr>
        <w:t>Грицовский</w:t>
      </w:r>
      <w:proofErr w:type="spellEnd"/>
      <w:r w:rsidR="00A208D3" w:rsidRPr="00A208D3">
        <w:rPr>
          <w:rFonts w:ascii="Times New Roman" w:eastAsia="Times New Roman" w:hAnsi="Times New Roman" w:cs="Times New Roman"/>
          <w:sz w:val="28"/>
          <w:szCs w:val="28"/>
        </w:rPr>
        <w:t xml:space="preserve">, ул. Молодежная, д. 27,  отнесенного к категории земли населенных пунктов, площадью 324 кв. м, с «Для эксплуатации и обслуживания многоквартирного жилого дома» </w:t>
      </w:r>
      <w:proofErr w:type="gramStart"/>
      <w:r w:rsidR="00A208D3" w:rsidRPr="00A208D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A208D3" w:rsidRPr="00A208D3">
        <w:rPr>
          <w:rFonts w:ascii="Times New Roman" w:eastAsia="Times New Roman" w:hAnsi="Times New Roman" w:cs="Times New Roman"/>
          <w:sz w:val="28"/>
          <w:szCs w:val="28"/>
        </w:rPr>
        <w:t xml:space="preserve"> «Малоэтажная многоквартирная жилая застройка»</w:t>
      </w:r>
      <w:r w:rsidR="00A208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304D5C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DCC"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04D5C" w:rsidRPr="008942EC" w:rsidRDefault="00304D5C" w:rsidP="00304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57DC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557DCC"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2022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4D5C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304D5C" w:rsidRPr="00A47464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304D5C" w:rsidRPr="00304D5C" w:rsidRDefault="00304D5C" w:rsidP="00304D5C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35051F" w:rsidRPr="00304D5C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</w:t>
      </w:r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</w:t>
      </w:r>
      <w:r w:rsidR="00A6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 xml:space="preserve">71:05:050701:745, местоположение: </w:t>
      </w:r>
      <w:proofErr w:type="gramStart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>Грицовский</w:t>
      </w:r>
      <w:proofErr w:type="spellEnd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>,  ул. Молодежная, д. 29, отнесенного к категории земли населенных пунктов, площадью 470 кв. м, с «для эксплуатации и обслуживания многоквартирного жилого дома» на «Малоэтажная многоквартирная жилая застройка».</w:t>
      </w:r>
      <w:r w:rsidR="00A6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557DC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57DC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04D5C" w:rsidRPr="00557DCC" w:rsidRDefault="00304D5C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557DCC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 w:rsidR="0035051F" w:rsidRPr="00557DCC">
        <w:rPr>
          <w:rFonts w:ascii="Times New Roman" w:hAnsi="Times New Roman" w:cs="Times New Roman"/>
          <w:sz w:val="28"/>
          <w:szCs w:val="28"/>
          <w:u w:val="single"/>
        </w:rPr>
        <w:t>изменении вида разрешенного использования земельного участка</w:t>
      </w:r>
      <w:r w:rsidR="0035051F" w:rsidRPr="00557D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кадастровым номером </w:t>
      </w:r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 xml:space="preserve">71:05:050701:745, местоположение: </w:t>
      </w:r>
      <w:proofErr w:type="gramStart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 xml:space="preserve">Тульская область,  </w:t>
      </w:r>
      <w:proofErr w:type="spellStart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>Грицовский</w:t>
      </w:r>
      <w:proofErr w:type="spellEnd"/>
      <w:r w:rsidR="00A60798" w:rsidRPr="00A60798">
        <w:rPr>
          <w:rFonts w:ascii="Times New Roman" w:eastAsia="Times New Roman" w:hAnsi="Times New Roman" w:cs="Times New Roman"/>
          <w:sz w:val="28"/>
          <w:szCs w:val="28"/>
        </w:rPr>
        <w:t>,  ул. Молодежная, д. 29, отнесенного к категории земли населенных пунктов, площадью 470 кв. м, с «для эксплуатации и обслуживания многоквартирного жилого дома» на «Малоэтажная многоквартирная жилая застройка».</w:t>
      </w:r>
      <w:proofErr w:type="gramEnd"/>
    </w:p>
    <w:p w:rsidR="00304D5C" w:rsidRDefault="00304D5C" w:rsidP="00304D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4D5C" w:rsidRPr="009635C4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304D5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DCC"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sectPr w:rsidR="00304D5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08D3"/>
    <w:rsid w:val="00A227C0"/>
    <w:rsid w:val="00A47464"/>
    <w:rsid w:val="00A60798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208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208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nev.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ED3B-624C-4253-93DE-F158137D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155</cp:revision>
  <cp:lastPrinted>2022-11-11T08:57:00Z</cp:lastPrinted>
  <dcterms:created xsi:type="dcterms:W3CDTF">2013-12-18T10:16:00Z</dcterms:created>
  <dcterms:modified xsi:type="dcterms:W3CDTF">2022-11-11T08:58:00Z</dcterms:modified>
</cp:coreProperties>
</file>