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D" w:rsidRPr="00BC086D" w:rsidRDefault="00BC086D" w:rsidP="00BC086D">
      <w:pPr>
        <w:jc w:val="center"/>
        <w:rPr>
          <w:b/>
          <w:sz w:val="32"/>
          <w:szCs w:val="32"/>
        </w:rPr>
      </w:pPr>
      <w:r w:rsidRPr="00BC086D">
        <w:rPr>
          <w:b/>
          <w:sz w:val="32"/>
          <w:szCs w:val="32"/>
        </w:rPr>
        <w:t>РОССИЙСКАЯ ФЕДЕРАЦИЯ</w:t>
      </w:r>
    </w:p>
    <w:p w:rsidR="00BC086D" w:rsidRPr="00BC086D" w:rsidRDefault="00BC086D" w:rsidP="00BC086D">
      <w:pPr>
        <w:jc w:val="center"/>
        <w:rPr>
          <w:b/>
          <w:sz w:val="32"/>
          <w:szCs w:val="32"/>
        </w:rPr>
      </w:pPr>
      <w:r w:rsidRPr="00BC086D">
        <w:rPr>
          <w:b/>
          <w:sz w:val="32"/>
          <w:szCs w:val="32"/>
        </w:rPr>
        <w:t>ТУЛЬСКАЯ ОБЛАСТЬ</w:t>
      </w:r>
    </w:p>
    <w:p w:rsidR="00BC086D" w:rsidRPr="00BC086D" w:rsidRDefault="00BC086D" w:rsidP="00BC086D">
      <w:pPr>
        <w:jc w:val="center"/>
        <w:rPr>
          <w:b/>
          <w:sz w:val="32"/>
          <w:szCs w:val="32"/>
        </w:rPr>
      </w:pPr>
    </w:p>
    <w:p w:rsidR="00BC086D" w:rsidRPr="00BC086D" w:rsidRDefault="00BC086D" w:rsidP="00BC086D">
      <w:pPr>
        <w:jc w:val="center"/>
        <w:rPr>
          <w:b/>
          <w:sz w:val="32"/>
          <w:szCs w:val="32"/>
        </w:rPr>
      </w:pPr>
      <w:r w:rsidRPr="00BC086D">
        <w:rPr>
          <w:b/>
          <w:sz w:val="32"/>
          <w:szCs w:val="32"/>
        </w:rPr>
        <w:t xml:space="preserve">МУНИЦИПАЛЬНОЕ ОБРАЗОВАНИЕ ГОРОД </w:t>
      </w:r>
    </w:p>
    <w:p w:rsidR="00BC086D" w:rsidRPr="00BC086D" w:rsidRDefault="00BC086D" w:rsidP="00BC086D">
      <w:pPr>
        <w:jc w:val="center"/>
        <w:rPr>
          <w:b/>
          <w:sz w:val="32"/>
          <w:szCs w:val="32"/>
        </w:rPr>
      </w:pPr>
      <w:r w:rsidRPr="00BC086D">
        <w:rPr>
          <w:b/>
          <w:sz w:val="32"/>
          <w:szCs w:val="32"/>
        </w:rPr>
        <w:t>ВЕНЕВ ВЕНЕВСКОГО РАЙОНА</w:t>
      </w: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  <w:r w:rsidRPr="00BC086D">
        <w:rPr>
          <w:b/>
          <w:sz w:val="28"/>
          <w:szCs w:val="28"/>
        </w:rPr>
        <w:t xml:space="preserve">Собрание депутатов </w:t>
      </w:r>
      <w:proofErr w:type="gramStart"/>
      <w:r w:rsidRPr="00BC086D">
        <w:rPr>
          <w:b/>
          <w:sz w:val="28"/>
          <w:szCs w:val="28"/>
        </w:rPr>
        <w:t>муниципального</w:t>
      </w:r>
      <w:proofErr w:type="gramEnd"/>
      <w:r w:rsidRPr="00BC086D">
        <w:rPr>
          <w:b/>
          <w:sz w:val="28"/>
          <w:szCs w:val="28"/>
        </w:rPr>
        <w:t xml:space="preserve"> </w:t>
      </w: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  <w:r w:rsidRPr="00BC086D">
        <w:rPr>
          <w:b/>
          <w:sz w:val="28"/>
          <w:szCs w:val="28"/>
        </w:rPr>
        <w:t>образования город Венев Веневского района</w:t>
      </w: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  <w:r w:rsidRPr="00BC086D">
        <w:rPr>
          <w:b/>
          <w:sz w:val="28"/>
          <w:szCs w:val="28"/>
        </w:rPr>
        <w:t>3-го созыва</w:t>
      </w:r>
    </w:p>
    <w:p w:rsidR="00BC086D" w:rsidRPr="00BC086D" w:rsidRDefault="00BC086D" w:rsidP="00BC086D">
      <w:pPr>
        <w:rPr>
          <w:b/>
          <w:sz w:val="28"/>
          <w:szCs w:val="28"/>
        </w:rPr>
      </w:pP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  <w:r w:rsidRPr="00BC086D">
        <w:rPr>
          <w:b/>
          <w:sz w:val="28"/>
          <w:szCs w:val="28"/>
        </w:rPr>
        <w:t>Заседание</w:t>
      </w:r>
    </w:p>
    <w:p w:rsidR="00C37646" w:rsidRDefault="00C37646" w:rsidP="00BC086D">
      <w:pPr>
        <w:jc w:val="center"/>
        <w:rPr>
          <w:b/>
          <w:sz w:val="32"/>
          <w:szCs w:val="32"/>
        </w:rPr>
      </w:pPr>
    </w:p>
    <w:p w:rsidR="00BC086D" w:rsidRPr="00BC086D" w:rsidRDefault="00BC086D" w:rsidP="00BC086D">
      <w:pPr>
        <w:jc w:val="center"/>
        <w:rPr>
          <w:b/>
          <w:sz w:val="32"/>
          <w:szCs w:val="32"/>
        </w:rPr>
      </w:pPr>
      <w:r w:rsidRPr="00BC086D">
        <w:rPr>
          <w:b/>
          <w:sz w:val="32"/>
          <w:szCs w:val="32"/>
        </w:rPr>
        <w:t>РЕШЕНИЕ</w:t>
      </w: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</w:p>
    <w:p w:rsidR="00BC086D" w:rsidRPr="00BC086D" w:rsidRDefault="00C37646" w:rsidP="00BC086D">
      <w:pPr>
        <w:rPr>
          <w:sz w:val="28"/>
          <w:szCs w:val="28"/>
        </w:rPr>
      </w:pPr>
      <w:r>
        <w:rPr>
          <w:sz w:val="28"/>
          <w:szCs w:val="28"/>
        </w:rPr>
        <w:t>От «05» декабря</w:t>
      </w:r>
      <w:r w:rsidR="00BC086D" w:rsidRPr="00BC086D">
        <w:rPr>
          <w:sz w:val="28"/>
          <w:szCs w:val="28"/>
        </w:rPr>
        <w:t xml:space="preserve"> 2014г.                                                   </w:t>
      </w:r>
      <w:r>
        <w:rPr>
          <w:sz w:val="28"/>
          <w:szCs w:val="28"/>
        </w:rPr>
        <w:t xml:space="preserve">                               № 18/1</w:t>
      </w:r>
    </w:p>
    <w:p w:rsidR="00BC086D" w:rsidRPr="00BC086D" w:rsidRDefault="00BC086D" w:rsidP="00BC086D">
      <w:pPr>
        <w:rPr>
          <w:sz w:val="28"/>
          <w:szCs w:val="28"/>
        </w:rPr>
      </w:pPr>
      <w:r w:rsidRPr="00BC086D">
        <w:rPr>
          <w:sz w:val="28"/>
          <w:szCs w:val="28"/>
        </w:rPr>
        <w:t>г. Венев</w:t>
      </w:r>
    </w:p>
    <w:p w:rsidR="00706205" w:rsidRPr="006C45B5" w:rsidRDefault="00706205" w:rsidP="00706205">
      <w:pPr>
        <w:jc w:val="right"/>
        <w:rPr>
          <w:sz w:val="28"/>
          <w:szCs w:val="28"/>
        </w:rPr>
      </w:pPr>
    </w:p>
    <w:p w:rsidR="00706205" w:rsidRDefault="00706205" w:rsidP="007062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согласовании предельного (м</w:t>
      </w:r>
      <w:r w:rsidR="00BC086D">
        <w:rPr>
          <w:b/>
          <w:sz w:val="28"/>
          <w:szCs w:val="28"/>
        </w:rPr>
        <w:t xml:space="preserve">аксимального) индекса изменения </w:t>
      </w:r>
      <w:r>
        <w:rPr>
          <w:b/>
          <w:sz w:val="28"/>
          <w:szCs w:val="28"/>
        </w:rPr>
        <w:t>размера вносимой гражданами платы за коммунальные услуги в муниципальном образовании город Венев Веневского район</w:t>
      </w:r>
      <w:r w:rsidR="00EF2844">
        <w:rPr>
          <w:b/>
          <w:sz w:val="28"/>
          <w:szCs w:val="28"/>
        </w:rPr>
        <w:t>а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</w:p>
    <w:p w:rsidR="00706205" w:rsidRPr="00741EEB" w:rsidRDefault="00706205" w:rsidP="007062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период с 1 по 31 декабря 2014 года</w:t>
      </w:r>
    </w:p>
    <w:p w:rsidR="00706205" w:rsidRDefault="00706205" w:rsidP="00706205">
      <w:pPr>
        <w:rPr>
          <w:sz w:val="28"/>
          <w:szCs w:val="28"/>
        </w:rPr>
      </w:pPr>
    </w:p>
    <w:p w:rsidR="00706205" w:rsidRPr="008C1CFD" w:rsidRDefault="00706205" w:rsidP="00706205">
      <w:pPr>
        <w:ind w:firstLine="709"/>
        <w:jc w:val="both"/>
        <w:rPr>
          <w:sz w:val="28"/>
          <w:szCs w:val="28"/>
        </w:rPr>
      </w:pPr>
      <w:proofErr w:type="gramStart"/>
      <w:r w:rsidRPr="008C1CFD">
        <w:rPr>
          <w:sz w:val="28"/>
          <w:szCs w:val="28"/>
        </w:rPr>
        <w:t>В соответствии со статье 157.1 Жилищного кодекса Российской Федерации и статьей 4 Федерального закона от 28.12.2013 №417-ФЗ «О внесении изменений в Жилищный кодекс Российской Федерации и в отдельные законодательные акты Российской Федерации», Постановлением Правительства Российской Федерации от 30.04.2014 №400 «О формировании индексов изменения размера платы за коммунальные услуги в Российской Федерации», на основании Устава муниципального образования город Венев Веневского района</w:t>
      </w:r>
      <w:proofErr w:type="gramEnd"/>
      <w:r w:rsidRPr="008C1CFD">
        <w:rPr>
          <w:sz w:val="28"/>
          <w:szCs w:val="28"/>
        </w:rPr>
        <w:t>, Собрание депутатов муниципального образования город Венев Веневского района РЕШИЛО:</w:t>
      </w:r>
    </w:p>
    <w:p w:rsidR="00706205" w:rsidRPr="008C1CFD" w:rsidRDefault="00706205" w:rsidP="00706205">
      <w:pPr>
        <w:ind w:firstLine="709"/>
        <w:jc w:val="both"/>
        <w:rPr>
          <w:sz w:val="28"/>
          <w:szCs w:val="28"/>
        </w:rPr>
      </w:pPr>
      <w:r w:rsidRPr="008C1CFD">
        <w:rPr>
          <w:sz w:val="28"/>
          <w:szCs w:val="28"/>
        </w:rPr>
        <w:t>1. Согласовать предельный</w:t>
      </w:r>
      <w:r w:rsidR="00BC086D">
        <w:rPr>
          <w:sz w:val="28"/>
          <w:szCs w:val="28"/>
        </w:rPr>
        <w:t xml:space="preserve"> (максимальный) индекс изменения</w:t>
      </w:r>
      <w:r w:rsidRPr="008C1CFD">
        <w:rPr>
          <w:sz w:val="28"/>
          <w:szCs w:val="28"/>
        </w:rPr>
        <w:t xml:space="preserve"> размера вносимой гражданами платы за коммунальные услуги в муниципальном образовании город Венев Веневского района на период с 1 по 31 декабря 2014 года в размере 11,8 процентов.</w:t>
      </w:r>
    </w:p>
    <w:p w:rsidR="00706205" w:rsidRPr="008C1CFD" w:rsidRDefault="00706205" w:rsidP="00706205">
      <w:pPr>
        <w:ind w:firstLine="709"/>
        <w:jc w:val="both"/>
        <w:rPr>
          <w:sz w:val="28"/>
          <w:szCs w:val="28"/>
        </w:rPr>
      </w:pPr>
      <w:r w:rsidRPr="008C1CFD">
        <w:rPr>
          <w:sz w:val="28"/>
          <w:szCs w:val="28"/>
        </w:rPr>
        <w:t>2. Настоящее решение направить в комитет Тульской области по тарифам и разместить в информационно-коммуникационной сети «Интернет» на официальном сайте муниципального образования Веневский район http://venev71.ru/.</w:t>
      </w:r>
    </w:p>
    <w:p w:rsidR="00706205" w:rsidRPr="008C1CFD" w:rsidRDefault="00706205" w:rsidP="00706205">
      <w:pPr>
        <w:ind w:firstLine="709"/>
        <w:jc w:val="both"/>
        <w:rPr>
          <w:sz w:val="28"/>
          <w:szCs w:val="28"/>
        </w:rPr>
      </w:pPr>
      <w:r w:rsidRPr="008C1CFD">
        <w:rPr>
          <w:sz w:val="28"/>
          <w:szCs w:val="28"/>
        </w:rPr>
        <w:t>3.</w:t>
      </w:r>
      <w:r w:rsidRPr="008C1CFD">
        <w:rPr>
          <w:b/>
          <w:sz w:val="28"/>
          <w:szCs w:val="28"/>
        </w:rPr>
        <w:t xml:space="preserve"> </w:t>
      </w:r>
      <w:r w:rsidRPr="008C1CFD">
        <w:rPr>
          <w:sz w:val="28"/>
          <w:szCs w:val="28"/>
        </w:rPr>
        <w:t>Решение вступает в силу со дня подписания.</w:t>
      </w:r>
    </w:p>
    <w:p w:rsidR="00706205" w:rsidRPr="00FF38BE" w:rsidRDefault="00706205" w:rsidP="00706205">
      <w:pPr>
        <w:jc w:val="both"/>
        <w:rPr>
          <w:b/>
          <w:sz w:val="26"/>
          <w:szCs w:val="26"/>
        </w:rPr>
      </w:pPr>
    </w:p>
    <w:p w:rsidR="00706205" w:rsidRPr="006C45B5" w:rsidRDefault="00706205" w:rsidP="00706205">
      <w:pPr>
        <w:jc w:val="both"/>
        <w:rPr>
          <w:b/>
          <w:sz w:val="28"/>
          <w:szCs w:val="28"/>
        </w:rPr>
      </w:pPr>
    </w:p>
    <w:p w:rsidR="00706205" w:rsidRPr="006C45B5" w:rsidRDefault="00706205" w:rsidP="00706205">
      <w:pPr>
        <w:jc w:val="both"/>
        <w:rPr>
          <w:b/>
          <w:sz w:val="28"/>
          <w:szCs w:val="28"/>
        </w:rPr>
      </w:pPr>
    </w:p>
    <w:p w:rsidR="00706205" w:rsidRPr="006C45B5" w:rsidRDefault="00706205" w:rsidP="00706205">
      <w:pPr>
        <w:jc w:val="both"/>
        <w:rPr>
          <w:b/>
          <w:sz w:val="28"/>
          <w:szCs w:val="28"/>
        </w:rPr>
      </w:pPr>
      <w:r w:rsidRPr="006C45B5">
        <w:rPr>
          <w:b/>
          <w:sz w:val="28"/>
          <w:szCs w:val="28"/>
        </w:rPr>
        <w:t>Глава муниципального образования</w:t>
      </w:r>
    </w:p>
    <w:p w:rsidR="00706205" w:rsidRDefault="009238EE" w:rsidP="008C1CFD">
      <w:pPr>
        <w:jc w:val="both"/>
        <w:rPr>
          <w:sz w:val="28"/>
        </w:rPr>
      </w:pPr>
      <w:r>
        <w:rPr>
          <w:b/>
          <w:sz w:val="28"/>
          <w:szCs w:val="28"/>
        </w:rPr>
        <w:t>г</w:t>
      </w:r>
      <w:r w:rsidR="00706205">
        <w:rPr>
          <w:b/>
          <w:sz w:val="28"/>
          <w:szCs w:val="28"/>
        </w:rPr>
        <w:t xml:space="preserve">ород Венев </w:t>
      </w:r>
      <w:r w:rsidR="00706205" w:rsidRPr="006C45B5">
        <w:rPr>
          <w:b/>
          <w:sz w:val="28"/>
          <w:szCs w:val="28"/>
        </w:rPr>
        <w:t>Веневск</w:t>
      </w:r>
      <w:r w:rsidR="00706205">
        <w:rPr>
          <w:b/>
          <w:sz w:val="28"/>
          <w:szCs w:val="28"/>
        </w:rPr>
        <w:t>ого</w:t>
      </w:r>
      <w:r w:rsidR="00706205" w:rsidRPr="006C45B5">
        <w:rPr>
          <w:b/>
          <w:sz w:val="28"/>
          <w:szCs w:val="28"/>
        </w:rPr>
        <w:t xml:space="preserve"> район</w:t>
      </w:r>
      <w:r w:rsidR="00706205">
        <w:rPr>
          <w:b/>
          <w:sz w:val="28"/>
          <w:szCs w:val="28"/>
        </w:rPr>
        <w:t>а</w:t>
      </w:r>
      <w:r w:rsidR="00706205" w:rsidRPr="006C45B5">
        <w:rPr>
          <w:b/>
          <w:sz w:val="28"/>
          <w:szCs w:val="28"/>
        </w:rPr>
        <w:t xml:space="preserve">                                              Н.Н. </w:t>
      </w:r>
      <w:proofErr w:type="spellStart"/>
      <w:r w:rsidR="00706205" w:rsidRPr="006C45B5">
        <w:rPr>
          <w:b/>
          <w:sz w:val="28"/>
          <w:szCs w:val="28"/>
        </w:rPr>
        <w:t>Малазония</w:t>
      </w:r>
      <w:proofErr w:type="spellEnd"/>
      <w:r w:rsidR="00706205" w:rsidRPr="006C45B5">
        <w:rPr>
          <w:b/>
          <w:sz w:val="28"/>
          <w:szCs w:val="28"/>
        </w:rPr>
        <w:t xml:space="preserve">       </w:t>
      </w:r>
    </w:p>
    <w:sectPr w:rsidR="00706205" w:rsidSect="00BC086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AF"/>
    <w:rsid w:val="000372AB"/>
    <w:rsid w:val="000421A5"/>
    <w:rsid w:val="0008369C"/>
    <w:rsid w:val="00130E08"/>
    <w:rsid w:val="001E2461"/>
    <w:rsid w:val="0020229C"/>
    <w:rsid w:val="00216508"/>
    <w:rsid w:val="00230A4F"/>
    <w:rsid w:val="002C0C7B"/>
    <w:rsid w:val="003A497F"/>
    <w:rsid w:val="003E21F1"/>
    <w:rsid w:val="0042064B"/>
    <w:rsid w:val="004A7163"/>
    <w:rsid w:val="005347F4"/>
    <w:rsid w:val="00637DAE"/>
    <w:rsid w:val="006A1300"/>
    <w:rsid w:val="00706205"/>
    <w:rsid w:val="007311E9"/>
    <w:rsid w:val="00736BD7"/>
    <w:rsid w:val="00741EEB"/>
    <w:rsid w:val="00805FD1"/>
    <w:rsid w:val="00836D4B"/>
    <w:rsid w:val="008C1CFD"/>
    <w:rsid w:val="009238EE"/>
    <w:rsid w:val="00941037"/>
    <w:rsid w:val="00984466"/>
    <w:rsid w:val="00AE6DBF"/>
    <w:rsid w:val="00B12788"/>
    <w:rsid w:val="00B23F62"/>
    <w:rsid w:val="00B8261E"/>
    <w:rsid w:val="00BC086D"/>
    <w:rsid w:val="00C37646"/>
    <w:rsid w:val="00C42EF6"/>
    <w:rsid w:val="00CA789D"/>
    <w:rsid w:val="00CD0272"/>
    <w:rsid w:val="00D8602A"/>
    <w:rsid w:val="00EF2844"/>
    <w:rsid w:val="00F13A0F"/>
    <w:rsid w:val="00F14BB2"/>
    <w:rsid w:val="00F55D0C"/>
    <w:rsid w:val="00F70256"/>
    <w:rsid w:val="00FA17AF"/>
    <w:rsid w:val="00FD2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3F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text">
    <w:name w:val="text"/>
    <w:basedOn w:val="a"/>
    <w:rsid w:val="00B23F62"/>
    <w:pPr>
      <w:ind w:firstLine="567"/>
      <w:jc w:val="both"/>
    </w:pPr>
    <w:rPr>
      <w:rFonts w:ascii="Arial" w:hAnsi="Arial" w:cs="Arial"/>
    </w:rPr>
  </w:style>
  <w:style w:type="character" w:styleId="a3">
    <w:name w:val="Hyperlink"/>
    <w:basedOn w:val="a0"/>
    <w:uiPriority w:val="99"/>
    <w:unhideWhenUsed/>
    <w:rsid w:val="00230A4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41EEB"/>
    <w:pPr>
      <w:ind w:left="720"/>
      <w:contextualSpacing/>
    </w:pPr>
  </w:style>
  <w:style w:type="table" w:styleId="a5">
    <w:name w:val="Table Grid"/>
    <w:basedOn w:val="a1"/>
    <w:uiPriority w:val="59"/>
    <w:rsid w:val="00CA78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3F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text">
    <w:name w:val="text"/>
    <w:basedOn w:val="a"/>
    <w:rsid w:val="00B23F62"/>
    <w:pPr>
      <w:ind w:firstLine="567"/>
      <w:jc w:val="both"/>
    </w:pPr>
    <w:rPr>
      <w:rFonts w:ascii="Arial" w:hAnsi="Arial" w:cs="Arial"/>
    </w:rPr>
  </w:style>
  <w:style w:type="character" w:styleId="a3">
    <w:name w:val="Hyperlink"/>
    <w:basedOn w:val="a0"/>
    <w:uiPriority w:val="99"/>
    <w:unhideWhenUsed/>
    <w:rsid w:val="00230A4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41EEB"/>
    <w:pPr>
      <w:ind w:left="720"/>
      <w:contextualSpacing/>
    </w:pPr>
  </w:style>
  <w:style w:type="table" w:styleId="a5">
    <w:name w:val="Table Grid"/>
    <w:basedOn w:val="a1"/>
    <w:uiPriority w:val="59"/>
    <w:rsid w:val="00CA78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</dc:creator>
  <cp:lastModifiedBy>53</cp:lastModifiedBy>
  <cp:revision>5</cp:revision>
  <cp:lastPrinted>2014-12-05T07:27:00Z</cp:lastPrinted>
  <dcterms:created xsi:type="dcterms:W3CDTF">2014-12-05T07:27:00Z</dcterms:created>
  <dcterms:modified xsi:type="dcterms:W3CDTF">2014-12-10T07:16:00Z</dcterms:modified>
</cp:coreProperties>
</file>