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ГОРОД 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ВЕНЕВ ВЕНЕВСКОГО РАЙОНА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proofErr w:type="gramStart"/>
      <w:r w:rsidRPr="00EB2FF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EB2F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образования город Венев Веневского района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3-го созыва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063" w:rsidRPr="00EB2FFC" w:rsidRDefault="001B27BD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A0CC2">
        <w:rPr>
          <w:rFonts w:ascii="Times New Roman" w:hAnsi="Times New Roman" w:cs="Times New Roman"/>
          <w:b/>
          <w:sz w:val="28"/>
          <w:szCs w:val="28"/>
        </w:rPr>
        <w:t>2</w:t>
      </w:r>
      <w:r w:rsidR="00420063" w:rsidRPr="00EB2FFC">
        <w:rPr>
          <w:rFonts w:ascii="Times New Roman" w:hAnsi="Times New Roman" w:cs="Times New Roman"/>
          <w:b/>
          <w:sz w:val="28"/>
          <w:szCs w:val="28"/>
        </w:rPr>
        <w:t>-е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0063" w:rsidRPr="00EB2FFC" w:rsidRDefault="00420063" w:rsidP="00420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063" w:rsidRPr="00EB2FFC" w:rsidRDefault="001B27BD" w:rsidP="00420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</w:t>
      </w:r>
      <w:r w:rsidR="0042006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420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  <w:r w:rsidR="00420063" w:rsidRPr="00EB2FFC">
        <w:rPr>
          <w:rFonts w:ascii="Times New Roman" w:hAnsi="Times New Roman" w:cs="Times New Roman"/>
          <w:sz w:val="28"/>
          <w:szCs w:val="28"/>
        </w:rPr>
        <w:t xml:space="preserve"> г.                              </w:t>
      </w:r>
      <w:r w:rsidR="0042006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0063" w:rsidRPr="00EB2FF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22</w:t>
      </w:r>
      <w:r w:rsidR="00420063">
        <w:rPr>
          <w:rFonts w:ascii="Times New Roman" w:hAnsi="Times New Roman" w:cs="Times New Roman"/>
          <w:sz w:val="28"/>
          <w:szCs w:val="28"/>
        </w:rPr>
        <w:t>/2</w:t>
      </w:r>
    </w:p>
    <w:p w:rsidR="00420063" w:rsidRDefault="00420063" w:rsidP="00420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г. Венев</w:t>
      </w:r>
    </w:p>
    <w:p w:rsidR="00420063" w:rsidRPr="00BD0E98" w:rsidRDefault="00420063" w:rsidP="00420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BD" w:rsidRDefault="00420063" w:rsidP="00420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  <w:r w:rsidR="001B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заместителя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главы администрации муниципального образования Веневский район 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результатах деятельности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деятельности администрации муниципального образования </w:t>
      </w:r>
    </w:p>
    <w:p w:rsidR="00420063" w:rsidRDefault="00420063" w:rsidP="00420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Веневский район 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B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20063" w:rsidRPr="00BD0E98" w:rsidRDefault="00420063" w:rsidP="00420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063" w:rsidRDefault="00420063" w:rsidP="0042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2003г. № 131-ФЗ «Об общих принципах организации местного самоуправления»,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город Венев Веневского района от 28.06.2010 № 18/4 «Об утверждении порядка организации и проведения ежегодных отчетов главы муниципального образования город Венев Веневского района и главы администрации муниципального образования город Венев Веневского района»,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и обсудив отчет 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Веневский район 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Солдатова Д.А.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деятельности и деятельности администрации муниципального образования Веневский район з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на основании Устава муниципального образования город Венев Веневского района,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муниципального образования город Венев Веневского района РЕШИЛО:</w:t>
      </w:r>
    </w:p>
    <w:p w:rsidR="00420063" w:rsidRDefault="00420063" w:rsidP="00420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Отчет 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</w:t>
      </w:r>
      <w:r w:rsidR="007D33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муниципального образования Веневский район о результатах деятельности и деятельности администрации муниципального образования Веневский район за 201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D33E3"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сведению.</w:t>
      </w:r>
    </w:p>
    <w:p w:rsidR="00420063" w:rsidRPr="00BD0E98" w:rsidRDefault="00420063" w:rsidP="001B2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="007D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</w:t>
      </w:r>
      <w:r w:rsidR="007D33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муниципального образования Веневский район о результатах деятельности и деятельности администрации муниципального обр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Веневский район за 2014</w:t>
      </w:r>
      <w:r w:rsidR="007D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местах, установленных решением Собрания депутатов муниципального образования город Венев Веневского района от 02.04.2013 № 49/4 «Об утверждении мест размещения информационных стендов Собрания депутатов муниципального образования город Венев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Веневского</w:t>
      </w:r>
      <w:r w:rsidR="001B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для официального обнародования муниципальных правовых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 и лица, ответственного за своевременность и достоверность обнародования информации».</w:t>
      </w:r>
    </w:p>
    <w:p w:rsidR="00420063" w:rsidRPr="00BD0E98" w:rsidRDefault="00420063" w:rsidP="00420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подписания.</w:t>
      </w:r>
    </w:p>
    <w:p w:rsidR="00420063" w:rsidRPr="00BD0E98" w:rsidRDefault="00420063" w:rsidP="0042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3E3" w:rsidRDefault="007D33E3" w:rsidP="00420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5CA9" w:rsidRPr="00BD0E98" w:rsidRDefault="005F5CA9" w:rsidP="00420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063" w:rsidRPr="00BD0E98" w:rsidRDefault="00420063" w:rsidP="00420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420063" w:rsidRDefault="00420063" w:rsidP="0042006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Венев Веневского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1B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Малазония</w:t>
      </w:r>
      <w:proofErr w:type="spellEnd"/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C748F" w:rsidRDefault="007C748F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F5CA9" w:rsidRDefault="005F5CA9"/>
    <w:p w:rsidR="005303BF" w:rsidRDefault="005303BF"/>
    <w:p w:rsidR="005303BF" w:rsidRDefault="005303BF"/>
    <w:p w:rsidR="005303BF" w:rsidRDefault="005303BF"/>
    <w:p w:rsidR="005303BF" w:rsidRDefault="005303BF"/>
    <w:p w:rsidR="005303BF" w:rsidRDefault="005303BF" w:rsidP="005303BF">
      <w:pPr>
        <w:pStyle w:val="a3"/>
        <w:jc w:val="center"/>
        <w:rPr>
          <w:b/>
        </w:rPr>
      </w:pPr>
      <w:r w:rsidRPr="00007252">
        <w:rPr>
          <w:b/>
        </w:rPr>
        <w:lastRenderedPageBreak/>
        <w:t xml:space="preserve">Отчет первого заместителя главы администрации муниципального образования Веневский район о реализации полномочий </w:t>
      </w:r>
      <w:r>
        <w:rPr>
          <w:b/>
        </w:rPr>
        <w:t xml:space="preserve">администрации </w:t>
      </w:r>
      <w:r w:rsidRPr="00007252">
        <w:rPr>
          <w:b/>
        </w:rPr>
        <w:t>муниципального образования город Венев</w:t>
      </w:r>
    </w:p>
    <w:p w:rsidR="005303BF" w:rsidRDefault="005303BF" w:rsidP="005303BF">
      <w:pPr>
        <w:pStyle w:val="a3"/>
        <w:jc w:val="center"/>
        <w:rPr>
          <w:b/>
        </w:rPr>
      </w:pPr>
    </w:p>
    <w:p w:rsidR="005303BF" w:rsidRPr="005303BF" w:rsidRDefault="005303BF" w:rsidP="005303BF">
      <w:pPr>
        <w:pStyle w:val="a3"/>
        <w:jc w:val="center"/>
        <w:rPr>
          <w:b/>
          <w:i/>
          <w:sz w:val="24"/>
          <w:szCs w:val="24"/>
        </w:rPr>
      </w:pPr>
      <w:r w:rsidRPr="005303BF">
        <w:rPr>
          <w:b/>
          <w:i/>
          <w:sz w:val="24"/>
          <w:szCs w:val="24"/>
        </w:rPr>
        <w:t>Бюджет муниципального образования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Бюджет города Венев за 2014 год по доходам исполнен  в сумме 51млн. рублей. По расходам в сумме 43 млн. рублей. </w:t>
      </w:r>
    </w:p>
    <w:p w:rsidR="005303BF" w:rsidRPr="005303BF" w:rsidRDefault="005303BF" w:rsidP="005303BF">
      <w:pPr>
        <w:pStyle w:val="a3"/>
        <w:ind w:firstLine="709"/>
        <w:jc w:val="both"/>
        <w:rPr>
          <w:b/>
          <w:sz w:val="24"/>
          <w:szCs w:val="24"/>
        </w:rPr>
      </w:pPr>
      <w:r w:rsidRPr="005303BF">
        <w:rPr>
          <w:sz w:val="24"/>
          <w:szCs w:val="24"/>
        </w:rPr>
        <w:t>В целом по году бюджет исполнен с профицитом, который на 1 января 2015 года составил 8 миллионов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Составляющие части бюджета – это налоговые и неналоговые доходы, а также безвозмездные поступления различных видов.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В течение 2014 года налоговые поступления в бюджет города составили </w:t>
      </w:r>
      <w:r w:rsidRPr="005303BF">
        <w:rPr>
          <w:b/>
          <w:sz w:val="24"/>
          <w:szCs w:val="24"/>
        </w:rPr>
        <w:t>38</w:t>
      </w:r>
      <w:r w:rsidRPr="005303BF">
        <w:rPr>
          <w:sz w:val="24"/>
          <w:szCs w:val="24"/>
        </w:rPr>
        <w:t xml:space="preserve"> миллионов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Доля неналоговых доходов бюджета составила </w:t>
      </w:r>
      <w:r w:rsidRPr="005303BF">
        <w:rPr>
          <w:b/>
          <w:sz w:val="24"/>
          <w:szCs w:val="24"/>
        </w:rPr>
        <w:t xml:space="preserve">11 </w:t>
      </w:r>
      <w:r w:rsidRPr="005303BF">
        <w:rPr>
          <w:sz w:val="24"/>
          <w:szCs w:val="24"/>
        </w:rPr>
        <w:t xml:space="preserve">млн. рублей, из них: 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- доходы от использования имущества, находящегося в муниципальной собственности в сумме </w:t>
      </w:r>
      <w:r w:rsidRPr="005303BF">
        <w:rPr>
          <w:b/>
          <w:sz w:val="24"/>
          <w:szCs w:val="24"/>
        </w:rPr>
        <w:t>5</w:t>
      </w:r>
      <w:r w:rsidRPr="005303BF">
        <w:rPr>
          <w:sz w:val="24"/>
          <w:szCs w:val="24"/>
        </w:rPr>
        <w:t xml:space="preserve"> млн. рублей; 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-  доходы от продажи материальных и нематериальных активов – </w:t>
      </w:r>
      <w:r w:rsidRPr="005303BF">
        <w:rPr>
          <w:b/>
          <w:sz w:val="24"/>
          <w:szCs w:val="24"/>
        </w:rPr>
        <w:t>6</w:t>
      </w:r>
      <w:r w:rsidRPr="005303BF">
        <w:rPr>
          <w:sz w:val="24"/>
          <w:szCs w:val="24"/>
        </w:rPr>
        <w:t xml:space="preserve"> млн. рублей.</w:t>
      </w:r>
    </w:p>
    <w:p w:rsidR="005303BF" w:rsidRPr="005303BF" w:rsidRDefault="005303BF" w:rsidP="005303BF">
      <w:pPr>
        <w:pStyle w:val="a3"/>
        <w:jc w:val="both"/>
        <w:rPr>
          <w:i/>
          <w:sz w:val="24"/>
          <w:szCs w:val="24"/>
        </w:rPr>
      </w:pPr>
      <w:r w:rsidRPr="005303BF">
        <w:rPr>
          <w:sz w:val="24"/>
          <w:szCs w:val="24"/>
        </w:rPr>
        <w:t xml:space="preserve">Безвозмездно, в форме дотации, в городской бюджет  перечислено  – 2 млн. руб. </w:t>
      </w:r>
    </w:p>
    <w:p w:rsidR="005303BF" w:rsidRPr="005303BF" w:rsidRDefault="005303BF" w:rsidP="005303B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Из общего объема расходов </w:t>
      </w:r>
      <w:r w:rsidRPr="005303BF">
        <w:rPr>
          <w:rFonts w:ascii="Times New Roman" w:hAnsi="Times New Roman" w:cs="Times New Roman"/>
          <w:b/>
          <w:sz w:val="24"/>
          <w:szCs w:val="24"/>
        </w:rPr>
        <w:t xml:space="preserve">18 </w:t>
      </w:r>
      <w:r w:rsidRPr="005303BF">
        <w:rPr>
          <w:rFonts w:ascii="Times New Roman" w:hAnsi="Times New Roman" w:cs="Times New Roman"/>
          <w:sz w:val="24"/>
          <w:szCs w:val="24"/>
        </w:rPr>
        <w:t>млн. рублей или 41%направлены на развитие  культуры, спорта, ЖКХ;</w:t>
      </w:r>
    </w:p>
    <w:p w:rsidR="005303BF" w:rsidRPr="005303BF" w:rsidRDefault="005303BF" w:rsidP="005303B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-   </w:t>
      </w:r>
      <w:r w:rsidRPr="005303BF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5303BF">
        <w:rPr>
          <w:rFonts w:ascii="Times New Roman" w:hAnsi="Times New Roman" w:cs="Times New Roman"/>
          <w:sz w:val="24"/>
          <w:szCs w:val="24"/>
        </w:rPr>
        <w:t xml:space="preserve">млн. рублей на национальную экономику, </w:t>
      </w:r>
    </w:p>
    <w:p w:rsidR="005303BF" w:rsidRPr="005303BF" w:rsidRDefault="005303BF" w:rsidP="005303B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-   </w:t>
      </w:r>
      <w:r w:rsidRPr="005303BF">
        <w:rPr>
          <w:rFonts w:ascii="Times New Roman" w:hAnsi="Times New Roman" w:cs="Times New Roman"/>
          <w:b/>
          <w:sz w:val="24"/>
          <w:szCs w:val="24"/>
        </w:rPr>
        <w:t>1</w:t>
      </w:r>
      <w:r w:rsidRPr="005303BF">
        <w:rPr>
          <w:rFonts w:ascii="Times New Roman" w:hAnsi="Times New Roman" w:cs="Times New Roman"/>
          <w:sz w:val="24"/>
          <w:szCs w:val="24"/>
        </w:rPr>
        <w:t xml:space="preserve"> млн. рублей на решение общегосударственных вопросов.</w:t>
      </w:r>
      <w:r w:rsidRPr="005303BF">
        <w:rPr>
          <w:rFonts w:ascii="Times New Roman" w:hAnsi="Times New Roman" w:cs="Times New Roman"/>
          <w:b/>
          <w:sz w:val="24"/>
          <w:szCs w:val="24"/>
        </w:rPr>
        <w:tab/>
      </w:r>
    </w:p>
    <w:p w:rsidR="005303BF" w:rsidRPr="005303BF" w:rsidRDefault="005303BF" w:rsidP="005303BF">
      <w:pPr>
        <w:spacing w:after="0" w:line="240" w:lineRule="auto"/>
        <w:ind w:left="3528" w:firstLine="16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5303BF">
        <w:rPr>
          <w:rFonts w:ascii="Times New Roman" w:hAnsi="Times New Roman" w:cs="Times New Roman"/>
          <w:b/>
          <w:i/>
          <w:sz w:val="24"/>
          <w:szCs w:val="24"/>
        </w:rPr>
        <w:t>Работа с населением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Всего в 2014 году в администрации муниципального образования Веневский район зарегистрировано </w:t>
      </w:r>
      <w:r w:rsidRPr="005303BF">
        <w:rPr>
          <w:rFonts w:ascii="Times New Roman" w:hAnsi="Times New Roman" w:cs="Times New Roman"/>
          <w:b/>
          <w:sz w:val="24"/>
          <w:szCs w:val="24"/>
        </w:rPr>
        <w:t>831</w:t>
      </w:r>
      <w:r w:rsidRPr="005303BF">
        <w:rPr>
          <w:rFonts w:ascii="Times New Roman" w:hAnsi="Times New Roman" w:cs="Times New Roman"/>
          <w:sz w:val="24"/>
          <w:szCs w:val="24"/>
        </w:rPr>
        <w:t xml:space="preserve"> обращение граждан – жителей города Венева.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Мониторинг показал, что количество жителей Веневского района, обратившихся в районную администрацию, </w:t>
      </w:r>
      <w:r w:rsidRPr="005303BF">
        <w:rPr>
          <w:rFonts w:ascii="Times New Roman" w:hAnsi="Times New Roman" w:cs="Times New Roman"/>
          <w:b/>
          <w:sz w:val="24"/>
          <w:szCs w:val="24"/>
        </w:rPr>
        <w:t>увеличилось</w:t>
      </w:r>
      <w:r w:rsidRPr="005303BF">
        <w:rPr>
          <w:rFonts w:ascii="Times New Roman" w:hAnsi="Times New Roman" w:cs="Times New Roman"/>
          <w:sz w:val="24"/>
          <w:szCs w:val="24"/>
        </w:rPr>
        <w:t xml:space="preserve"> по сравнению с аналогичным периодом 2013 года  </w:t>
      </w:r>
      <w:r w:rsidRPr="005303BF">
        <w:rPr>
          <w:rFonts w:ascii="Times New Roman" w:hAnsi="Times New Roman" w:cs="Times New Roman"/>
          <w:b/>
          <w:sz w:val="24"/>
          <w:szCs w:val="24"/>
        </w:rPr>
        <w:t>на 4%.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Самыми актуальными в 2014 году были вопросы ЖКХ – 400 обращений, жилищные вопросы – 94 обращения, вопросы промышленности и строительства-43, вопросы землепользования – 29, также поднимались вопросы социального обеспечения и социальной защиты, образования, здравоохранения, работы транспорта и связи, дорожного хозяйства, экологии и природопользования, промышленности и строительства и другие.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</w:t>
      </w:r>
      <w:r w:rsidRPr="005303BF">
        <w:rPr>
          <w:rFonts w:ascii="Times New Roman" w:hAnsi="Times New Roman" w:cs="Times New Roman"/>
          <w:b/>
          <w:sz w:val="24"/>
          <w:szCs w:val="24"/>
        </w:rPr>
        <w:t xml:space="preserve">решено положительно 221 обращение. По 410 </w:t>
      </w:r>
      <w:r w:rsidRPr="005303BF">
        <w:rPr>
          <w:rFonts w:ascii="Times New Roman" w:hAnsi="Times New Roman" w:cs="Times New Roman"/>
          <w:sz w:val="24"/>
          <w:szCs w:val="24"/>
        </w:rPr>
        <w:t xml:space="preserve"> обращениям даны письменные разъяснения.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На базе администрации открыта и работает общественная приемная правительства Тульской области в муниципальном образовании Веневский район, круглосуточный телефон доверия главы.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Значимую роль во взаимодействии власти и населения играет территориальное общественное самоуправления.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В настоящее время город разделен на 4 </w:t>
      </w:r>
      <w:proofErr w:type="gramStart"/>
      <w:r w:rsidRPr="005303BF">
        <w:rPr>
          <w:rFonts w:ascii="Times New Roman" w:hAnsi="Times New Roman" w:cs="Times New Roman"/>
          <w:sz w:val="24"/>
          <w:szCs w:val="24"/>
        </w:rPr>
        <w:t>территориальных</w:t>
      </w:r>
      <w:proofErr w:type="gramEnd"/>
      <w:r w:rsidRPr="005303BF">
        <w:rPr>
          <w:rFonts w:ascii="Times New Roman" w:hAnsi="Times New Roman" w:cs="Times New Roman"/>
          <w:sz w:val="24"/>
          <w:szCs w:val="24"/>
        </w:rPr>
        <w:t xml:space="preserve"> сектора, объединенных в 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ТОСы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>. В границах ТОС № 1 и 2 находится Южный и Юго-восточный микрорайоны, третий действует в границах микрорайона «Северный», четвертый объединяет частный сектор, так называемый – «старый город» в районе «Красной Площади».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Территориальные общественные самоуправления № 2 и 3, при поддержке Администрации и проекта в 2014 году приняли участие в областном конкурсе территориальных самоуправлений </w:t>
      </w:r>
      <w:r w:rsidRPr="005303BF">
        <w:rPr>
          <w:rFonts w:ascii="Times New Roman" w:hAnsi="Times New Roman" w:cs="Times New Roman"/>
          <w:b/>
          <w:sz w:val="24"/>
          <w:szCs w:val="24"/>
        </w:rPr>
        <w:t>«Лучший социально значимый проект территориального общественного самоуправления Тульской области»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Оба 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ТОСа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 выступили номинантами на конку</w:t>
      </w:r>
      <w:proofErr w:type="gramStart"/>
      <w:r w:rsidRPr="005303BF">
        <w:rPr>
          <w:rFonts w:ascii="Times New Roman" w:hAnsi="Times New Roman" w:cs="Times New Roman"/>
          <w:sz w:val="24"/>
          <w:szCs w:val="24"/>
        </w:rPr>
        <w:t>рс с пр</w:t>
      </w:r>
      <w:proofErr w:type="gramEnd"/>
      <w:r w:rsidRPr="005303BF">
        <w:rPr>
          <w:rFonts w:ascii="Times New Roman" w:hAnsi="Times New Roman" w:cs="Times New Roman"/>
          <w:sz w:val="24"/>
          <w:szCs w:val="24"/>
        </w:rPr>
        <w:t>оектами по благоустройства территории проживания. ТОС номер два – во дворе домов 17 и 18 по микрорайону Южный, Третий – во дворе дома № 25 по микрорайону Северный.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lastRenderedPageBreak/>
        <w:t>По итогам конкурса территориальное самоуправление № 2 получило губернаторский грант за участие в конкурсе в размере 50 тысяч рублей. По желанию жителей денежные средства стали финансовой базой для модернизации детской площадки, установленной администрацией в ходе реализации жителями проекта в их общем дворе.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Территориальное самоуправление № 3 стало одним из победителей конкурса и получило грант в сумме 100 тысяч рублей, который израсходован на приобретение спортивного оборудования (тренажеров) для организации в помещении Комитета ТОС № 3, по адресу микрорайон Северный 31 тренажерного зала. В настоящее время руководителей территориального самоуправления готовится план работы тренажерного зала для согласования с жителями и администрацией.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Таким образом, удалось укрепить возможности 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ТОСов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 для дальнейшего развития, сплотить население. 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Микрорайон Северный получил долгожданное возрождение бывшей "Комнаты школьника", ставшей полноценным спортивно – досуговым центром микрорайона.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Продуктивная работа с населением будет проводиться и в перспективе.</w:t>
      </w:r>
    </w:p>
    <w:p w:rsidR="005303BF" w:rsidRPr="005303BF" w:rsidRDefault="005303BF" w:rsidP="00530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303BF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Демографическая ситуация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Основой реализации бюджетных процессов,</w:t>
      </w:r>
      <w:r>
        <w:rPr>
          <w:sz w:val="24"/>
          <w:szCs w:val="24"/>
        </w:rPr>
        <w:t xml:space="preserve"> </w:t>
      </w:r>
      <w:r w:rsidRPr="005303BF">
        <w:rPr>
          <w:sz w:val="24"/>
          <w:szCs w:val="24"/>
        </w:rPr>
        <w:t>безусловно, является экономический сектор, функционал которого заключается во</w:t>
      </w:r>
      <w:r>
        <w:rPr>
          <w:sz w:val="24"/>
          <w:szCs w:val="24"/>
        </w:rPr>
        <w:t xml:space="preserve"> </w:t>
      </w:r>
      <w:r w:rsidRPr="005303BF">
        <w:rPr>
          <w:sz w:val="24"/>
          <w:szCs w:val="24"/>
        </w:rPr>
        <w:t>взаимодействии с предприятиями и предпринимателями, в анализе статистических данных, мониторинге и исполнении оценочных и прогнозных показателей, влияющих на эффективность работы администрации, объективность доходности и расходования бюджета, и социально – экономическое развитие любого муниципального образования.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На 1 января 2015 года, по данным статистики,  численность населения города – 14 тысяч 244 чел.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Демографическая ситуация в 2014 году в г. Веневе  характеризовалась продолжающимся процессом естественной убыли населения, связанным с высоким уровнем смертности и низким уровнем рождаемости. </w:t>
      </w:r>
    </w:p>
    <w:p w:rsidR="005303BF" w:rsidRPr="005303BF" w:rsidRDefault="005303BF" w:rsidP="005303BF">
      <w:pPr>
        <w:pStyle w:val="a3"/>
        <w:ind w:firstLine="709"/>
        <w:jc w:val="both"/>
        <w:rPr>
          <w:i/>
          <w:sz w:val="24"/>
          <w:szCs w:val="24"/>
        </w:rPr>
      </w:pPr>
      <w:r w:rsidRPr="005303BF">
        <w:rPr>
          <w:sz w:val="24"/>
          <w:szCs w:val="24"/>
        </w:rPr>
        <w:t>Смертность в 2014 году снизилась на 7,0% или 18 человек, однако показатель  остается высоким, превышающим рождаемость почти в два раза.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 течение 2014 года в городе  родилось 136 человек. Рождаемость осталась на уровне 2013 года.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Естественная убыль населения составила  105 человек.</w:t>
      </w:r>
    </w:p>
    <w:p w:rsidR="005303BF" w:rsidRPr="005303BF" w:rsidRDefault="005303BF" w:rsidP="00530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5303BF">
        <w:rPr>
          <w:rFonts w:ascii="Times New Roman" w:hAnsi="Times New Roman" w:cs="Times New Roman"/>
          <w:b/>
          <w:i/>
          <w:sz w:val="24"/>
          <w:szCs w:val="24"/>
        </w:rPr>
        <w:t>Экономическое развитие города</w:t>
      </w:r>
    </w:p>
    <w:p w:rsidR="005303BF" w:rsidRPr="005303BF" w:rsidRDefault="005303BF" w:rsidP="005303BF">
      <w:pPr>
        <w:pStyle w:val="a3"/>
        <w:ind w:firstLine="709"/>
        <w:jc w:val="both"/>
        <w:rPr>
          <w:i/>
          <w:sz w:val="24"/>
          <w:szCs w:val="24"/>
        </w:rPr>
      </w:pPr>
      <w:r w:rsidRPr="005303BF">
        <w:rPr>
          <w:sz w:val="24"/>
          <w:szCs w:val="24"/>
        </w:rPr>
        <w:t>Промышленный сектор экономики представлен предприятиями, осуществляющими следующие виды деятельности: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- обрабатывающие производства, производство целлюлозы и изделий из личной гигиены;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-производство алмазных кругов и порошка;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производство солода;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пошив галантерейных изделий.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Значимые промышленные предприятия – основные налогоплательщики города, это:</w:t>
      </w:r>
    </w:p>
    <w:p w:rsidR="005303BF" w:rsidRPr="005303BF" w:rsidRDefault="005303BF" w:rsidP="005303BF">
      <w:pPr>
        <w:pStyle w:val="a3"/>
        <w:ind w:left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- ООО « </w:t>
      </w:r>
      <w:proofErr w:type="spellStart"/>
      <w:r w:rsidRPr="005303BF">
        <w:rPr>
          <w:sz w:val="24"/>
          <w:szCs w:val="24"/>
        </w:rPr>
        <w:t>ЭсСиЭй</w:t>
      </w:r>
      <w:proofErr w:type="spellEnd"/>
      <w:r w:rsidRPr="005303BF">
        <w:rPr>
          <w:sz w:val="24"/>
          <w:szCs w:val="24"/>
        </w:rPr>
        <w:t>»- производство целлюлозно-бумажной продукции;</w:t>
      </w:r>
    </w:p>
    <w:p w:rsidR="005303BF" w:rsidRPr="005303BF" w:rsidRDefault="005303BF" w:rsidP="005303BF">
      <w:pPr>
        <w:pStyle w:val="a3"/>
        <w:ind w:left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ООО "Ячменный росток" – производство солода;</w:t>
      </w:r>
    </w:p>
    <w:p w:rsidR="005303BF" w:rsidRPr="005303BF" w:rsidRDefault="005303BF" w:rsidP="005303BF">
      <w:pPr>
        <w:pStyle w:val="a3"/>
        <w:ind w:left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ООО "</w:t>
      </w:r>
      <w:proofErr w:type="gramStart"/>
      <w:r w:rsidRPr="005303BF">
        <w:rPr>
          <w:sz w:val="24"/>
          <w:szCs w:val="24"/>
        </w:rPr>
        <w:t>ДАН</w:t>
      </w:r>
      <w:proofErr w:type="gramEnd"/>
      <w:r w:rsidRPr="005303BF">
        <w:rPr>
          <w:sz w:val="24"/>
          <w:szCs w:val="24"/>
        </w:rPr>
        <w:t xml:space="preserve"> – производство кожаных папок"</w:t>
      </w:r>
    </w:p>
    <w:p w:rsidR="005303BF" w:rsidRPr="005303BF" w:rsidRDefault="005303BF" w:rsidP="005303BF">
      <w:pPr>
        <w:pStyle w:val="a3"/>
        <w:ind w:left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ОАО "</w:t>
      </w:r>
      <w:proofErr w:type="spellStart"/>
      <w:r w:rsidRPr="005303BF">
        <w:rPr>
          <w:sz w:val="24"/>
          <w:szCs w:val="24"/>
        </w:rPr>
        <w:t>Веал</w:t>
      </w:r>
      <w:proofErr w:type="spellEnd"/>
      <w:r w:rsidRPr="005303BF">
        <w:rPr>
          <w:sz w:val="24"/>
          <w:szCs w:val="24"/>
        </w:rPr>
        <w:t>" – производство алмазного инструмента</w:t>
      </w:r>
    </w:p>
    <w:p w:rsidR="005303BF" w:rsidRPr="005303BF" w:rsidRDefault="005303BF" w:rsidP="005303BF">
      <w:pPr>
        <w:pStyle w:val="a3"/>
        <w:ind w:left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- ОАО « </w:t>
      </w:r>
      <w:proofErr w:type="spellStart"/>
      <w:r w:rsidRPr="005303BF">
        <w:rPr>
          <w:sz w:val="24"/>
          <w:szCs w:val="24"/>
        </w:rPr>
        <w:t>Венфа</w:t>
      </w:r>
      <w:proofErr w:type="spellEnd"/>
      <w:r w:rsidRPr="005303BF">
        <w:rPr>
          <w:sz w:val="24"/>
          <w:szCs w:val="24"/>
        </w:rPr>
        <w:t>» - производство синтетического алмазного порошка, алмазного инструмента.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ООО ПМК "</w:t>
      </w:r>
      <w:proofErr w:type="spellStart"/>
      <w:r w:rsidRPr="005303BF">
        <w:rPr>
          <w:sz w:val="24"/>
          <w:szCs w:val="24"/>
        </w:rPr>
        <w:t>Нефтегазстрой</w:t>
      </w:r>
      <w:proofErr w:type="spellEnd"/>
      <w:r w:rsidRPr="005303BF">
        <w:rPr>
          <w:sz w:val="24"/>
          <w:szCs w:val="24"/>
        </w:rPr>
        <w:t xml:space="preserve">"- занятое в отличие от </w:t>
      </w:r>
      <w:proofErr w:type="gramStart"/>
      <w:r w:rsidRPr="005303BF">
        <w:rPr>
          <w:sz w:val="24"/>
          <w:szCs w:val="24"/>
        </w:rPr>
        <w:t>других</w:t>
      </w:r>
      <w:proofErr w:type="gramEnd"/>
      <w:r w:rsidRPr="005303BF">
        <w:rPr>
          <w:sz w:val="24"/>
          <w:szCs w:val="24"/>
        </w:rPr>
        <w:t xml:space="preserve"> приведенных не промышленным производством, а общестроительными работами.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В Веневе оказывают населению коммунальные и бытовые услуги три </w:t>
      </w:r>
      <w:proofErr w:type="gramStart"/>
      <w:r w:rsidRPr="005303BF">
        <w:rPr>
          <w:sz w:val="24"/>
          <w:szCs w:val="24"/>
        </w:rPr>
        <w:t>основные</w:t>
      </w:r>
      <w:proofErr w:type="gramEnd"/>
      <w:r w:rsidRPr="005303BF">
        <w:rPr>
          <w:sz w:val="24"/>
          <w:szCs w:val="24"/>
        </w:rPr>
        <w:t xml:space="preserve"> предприятия (МУП «БОН», МУП «Коммунальщик», МУП «Благоустройство»).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lastRenderedPageBreak/>
        <w:t xml:space="preserve">Осуществляют деятельность два предприятия,  занимающиеся производством социально-значимых продуктов питания для населения (ИП </w:t>
      </w:r>
      <w:proofErr w:type="spellStart"/>
      <w:r w:rsidRPr="005303BF">
        <w:rPr>
          <w:sz w:val="24"/>
          <w:szCs w:val="24"/>
        </w:rPr>
        <w:t>Колмыкова</w:t>
      </w:r>
      <w:proofErr w:type="spellEnd"/>
      <w:r w:rsidRPr="005303BF">
        <w:rPr>
          <w:sz w:val="24"/>
          <w:szCs w:val="24"/>
        </w:rPr>
        <w:t xml:space="preserve"> и </w:t>
      </w:r>
      <w:proofErr w:type="spellStart"/>
      <w:r w:rsidRPr="005303BF">
        <w:rPr>
          <w:sz w:val="24"/>
          <w:szCs w:val="24"/>
        </w:rPr>
        <w:t>Веневское</w:t>
      </w:r>
      <w:proofErr w:type="spellEnd"/>
      <w:r w:rsidRPr="005303BF">
        <w:rPr>
          <w:sz w:val="24"/>
          <w:szCs w:val="24"/>
        </w:rPr>
        <w:t xml:space="preserve"> районное потребительское общество).</w:t>
      </w:r>
    </w:p>
    <w:p w:rsidR="005303BF" w:rsidRPr="005303BF" w:rsidRDefault="005303BF" w:rsidP="005303BF">
      <w:pPr>
        <w:pStyle w:val="a3"/>
        <w:jc w:val="both"/>
        <w:rPr>
          <w:rFonts w:eastAsiaTheme="minorHAnsi"/>
          <w:sz w:val="24"/>
          <w:szCs w:val="24"/>
        </w:rPr>
      </w:pPr>
      <w:r w:rsidRPr="005303BF">
        <w:rPr>
          <w:sz w:val="24"/>
          <w:szCs w:val="24"/>
        </w:rPr>
        <w:tab/>
        <w:t>В сфере торговли крупными участниками розничного продовольственного рынка являются предприятия - ООО «Лика», «</w:t>
      </w:r>
      <w:proofErr w:type="spellStart"/>
      <w:r w:rsidRPr="005303BF">
        <w:rPr>
          <w:sz w:val="24"/>
          <w:szCs w:val="24"/>
        </w:rPr>
        <w:t>Дикси</w:t>
      </w:r>
      <w:proofErr w:type="spellEnd"/>
      <w:r w:rsidRPr="005303BF">
        <w:rPr>
          <w:sz w:val="24"/>
          <w:szCs w:val="24"/>
        </w:rPr>
        <w:t>», «Магнит», «Пятерочка».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43,6% (около 2,5 тыс. человек) от экономически активного населения района занято на предприятиях, осуществляющих деятельность на территории города.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Объем отгруженной продукции промышленного производства составил более –  2 млрд. 506 </w:t>
      </w:r>
      <w:proofErr w:type="spellStart"/>
      <w:r w:rsidRPr="005303BF">
        <w:rPr>
          <w:sz w:val="24"/>
          <w:szCs w:val="24"/>
        </w:rPr>
        <w:t>млн</w:t>
      </w:r>
      <w:proofErr w:type="gramStart"/>
      <w:r w:rsidRPr="005303BF">
        <w:rPr>
          <w:sz w:val="24"/>
          <w:szCs w:val="24"/>
        </w:rPr>
        <w:t>.р</w:t>
      </w:r>
      <w:proofErr w:type="gramEnd"/>
      <w:r w:rsidRPr="005303BF">
        <w:rPr>
          <w:sz w:val="24"/>
          <w:szCs w:val="24"/>
        </w:rPr>
        <w:t>уб</w:t>
      </w:r>
      <w:proofErr w:type="spellEnd"/>
      <w:r w:rsidRPr="005303BF">
        <w:rPr>
          <w:sz w:val="24"/>
          <w:szCs w:val="24"/>
        </w:rPr>
        <w:t xml:space="preserve">  (114,0% к пред. году)</w:t>
      </w:r>
    </w:p>
    <w:p w:rsidR="005303BF" w:rsidRPr="005303BF" w:rsidRDefault="005303BF" w:rsidP="005303BF">
      <w:pPr>
        <w:pStyle w:val="a3"/>
        <w:ind w:firstLine="709"/>
        <w:jc w:val="both"/>
        <w:rPr>
          <w:i/>
          <w:sz w:val="24"/>
          <w:szCs w:val="24"/>
        </w:rPr>
      </w:pPr>
      <w:r w:rsidRPr="005303BF">
        <w:rPr>
          <w:sz w:val="24"/>
          <w:szCs w:val="24"/>
        </w:rPr>
        <w:t>Индивидуальные предприниматели города предоставляют населению и гостям города бытовые, гостиничные, ресторанные, развлекательные услуги, услуги в сфере торговли и другие. Количество индивидуальных предпринимателей – 380 человек (52% доля занятого населения)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Малые предприятия функционируют наряду с </w:t>
      </w:r>
      <w:proofErr w:type="gramStart"/>
      <w:r w:rsidRPr="005303BF">
        <w:rPr>
          <w:sz w:val="24"/>
          <w:szCs w:val="24"/>
        </w:rPr>
        <w:t>крупными</w:t>
      </w:r>
      <w:proofErr w:type="gramEnd"/>
      <w:r w:rsidRPr="005303BF">
        <w:rPr>
          <w:sz w:val="24"/>
          <w:szCs w:val="24"/>
        </w:rPr>
        <w:t xml:space="preserve"> и средними. Малый и средний бизнес города охватывает практически все виды экономической деятельности. </w:t>
      </w:r>
      <w:r w:rsidRPr="005303BF">
        <w:rPr>
          <w:snapToGrid w:val="0"/>
          <w:sz w:val="24"/>
          <w:szCs w:val="24"/>
        </w:rPr>
        <w:t>На сегодня потребительский рынок продолжает оставаться основной составляющей малого бизнеса района.</w:t>
      </w:r>
    </w:p>
    <w:p w:rsidR="005303BF" w:rsidRPr="005303BF" w:rsidRDefault="005303BF" w:rsidP="005303BF">
      <w:pPr>
        <w:pStyle w:val="a3"/>
        <w:ind w:firstLine="709"/>
        <w:jc w:val="both"/>
        <w:rPr>
          <w:snapToGrid w:val="0"/>
          <w:sz w:val="24"/>
          <w:szCs w:val="24"/>
        </w:rPr>
      </w:pPr>
      <w:r w:rsidRPr="005303BF">
        <w:rPr>
          <w:snapToGrid w:val="0"/>
          <w:sz w:val="24"/>
          <w:szCs w:val="24"/>
        </w:rPr>
        <w:t xml:space="preserve">На территории г. Венева еженедельно проводятся ярмарки выходного дня. </w:t>
      </w:r>
    </w:p>
    <w:p w:rsidR="005303BF" w:rsidRPr="005303BF" w:rsidRDefault="005303BF" w:rsidP="005303BF">
      <w:pPr>
        <w:pStyle w:val="a3"/>
        <w:ind w:firstLine="709"/>
        <w:jc w:val="both"/>
        <w:rPr>
          <w:snapToGrid w:val="0"/>
          <w:sz w:val="24"/>
          <w:szCs w:val="24"/>
        </w:rPr>
      </w:pPr>
      <w:r w:rsidRPr="005303BF">
        <w:rPr>
          <w:snapToGrid w:val="0"/>
          <w:sz w:val="24"/>
          <w:szCs w:val="24"/>
        </w:rPr>
        <w:t xml:space="preserve">Организация ярмарок дает возможность реализовать свою продукцию местным товаропроизводителям, а населению закупить местную сельскохозяйственную продукцию по более низким ценам. </w:t>
      </w:r>
    </w:p>
    <w:p w:rsidR="005303BF" w:rsidRPr="005303BF" w:rsidRDefault="005303BF" w:rsidP="005303BF">
      <w:pPr>
        <w:pStyle w:val="a3"/>
        <w:jc w:val="center"/>
        <w:rPr>
          <w:b/>
          <w:i/>
          <w:sz w:val="24"/>
          <w:szCs w:val="24"/>
        </w:rPr>
      </w:pPr>
      <w:r w:rsidRPr="005303BF">
        <w:rPr>
          <w:b/>
          <w:i/>
          <w:sz w:val="24"/>
          <w:szCs w:val="24"/>
        </w:rPr>
        <w:t>Инвестиции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Состояние инвестиционного климата является важным показателем общеэкономической ситуации и перспектив развития города.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В 2014 году в отрасль по производству целлюлозы, древесной массы, бумаги, картона и изделий из них, ООО "Эс Си</w:t>
      </w:r>
      <w:proofErr w:type="gramStart"/>
      <w:r w:rsidRPr="005303BF">
        <w:rPr>
          <w:sz w:val="24"/>
          <w:szCs w:val="24"/>
        </w:rPr>
        <w:t xml:space="preserve"> Э</w:t>
      </w:r>
      <w:proofErr w:type="gramEnd"/>
      <w:r w:rsidRPr="005303BF">
        <w:rPr>
          <w:sz w:val="24"/>
          <w:szCs w:val="24"/>
        </w:rPr>
        <w:t xml:space="preserve">й" инвестировано свыше 204 миллионов рублей. </w:t>
      </w:r>
      <w:r w:rsidRPr="005303BF">
        <w:rPr>
          <w:sz w:val="24"/>
          <w:szCs w:val="24"/>
        </w:rPr>
        <w:tab/>
        <w:t>Показатель в 6 раз превысил уровень 2013 года.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На территории города Венева реализуются еще 2 </w:t>
      </w:r>
      <w:proofErr w:type="gramStart"/>
      <w:r w:rsidRPr="005303BF">
        <w:rPr>
          <w:sz w:val="24"/>
          <w:szCs w:val="24"/>
        </w:rPr>
        <w:t>инвестиционных</w:t>
      </w:r>
      <w:proofErr w:type="gramEnd"/>
      <w:r w:rsidRPr="005303BF">
        <w:rPr>
          <w:sz w:val="24"/>
          <w:szCs w:val="24"/>
        </w:rPr>
        <w:t xml:space="preserve"> проекта:    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  -</w:t>
      </w:r>
      <w:r w:rsidRPr="005303BF">
        <w:rPr>
          <w:b/>
          <w:sz w:val="24"/>
          <w:szCs w:val="24"/>
        </w:rPr>
        <w:t xml:space="preserve"> «</w:t>
      </w:r>
      <w:proofErr w:type="spellStart"/>
      <w:r w:rsidRPr="005303BF">
        <w:rPr>
          <w:b/>
          <w:sz w:val="24"/>
          <w:szCs w:val="24"/>
        </w:rPr>
        <w:t>Торгово</w:t>
      </w:r>
      <w:proofErr w:type="spellEnd"/>
      <w:r w:rsidRPr="005303BF">
        <w:rPr>
          <w:b/>
          <w:sz w:val="24"/>
          <w:szCs w:val="24"/>
        </w:rPr>
        <w:t xml:space="preserve"> офисное здание по ул. Бундурина в г. Веневе»</w:t>
      </w:r>
      <w:r w:rsidRPr="005303BF">
        <w:rPr>
          <w:sz w:val="24"/>
          <w:szCs w:val="24"/>
        </w:rPr>
        <w:t xml:space="preserve"> завершение реализации проекта 2016 год. Объем инвестиций 158,0 млн. руб., создание 150 рабочих мест. За 2014 год освоено 62,0млн. руб.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       -</w:t>
      </w:r>
      <w:r w:rsidRPr="005303BF">
        <w:rPr>
          <w:b/>
          <w:sz w:val="24"/>
          <w:szCs w:val="24"/>
        </w:rPr>
        <w:t xml:space="preserve"> «Рынок на пересечении ул. Бундурина и ул. Пролетарская в </w:t>
      </w:r>
      <w:proofErr w:type="spellStart"/>
      <w:r w:rsidRPr="005303BF">
        <w:rPr>
          <w:b/>
          <w:sz w:val="24"/>
          <w:szCs w:val="24"/>
        </w:rPr>
        <w:t>г</w:t>
      </w:r>
      <w:proofErr w:type="gramStart"/>
      <w:r w:rsidRPr="005303BF">
        <w:rPr>
          <w:b/>
          <w:sz w:val="24"/>
          <w:szCs w:val="24"/>
        </w:rPr>
        <w:t>.В</w:t>
      </w:r>
      <w:proofErr w:type="gramEnd"/>
      <w:r w:rsidRPr="005303BF">
        <w:rPr>
          <w:b/>
          <w:sz w:val="24"/>
          <w:szCs w:val="24"/>
        </w:rPr>
        <w:t>еневе</w:t>
      </w:r>
      <w:proofErr w:type="spellEnd"/>
      <w:r w:rsidRPr="005303BF">
        <w:rPr>
          <w:b/>
          <w:sz w:val="24"/>
          <w:szCs w:val="24"/>
        </w:rPr>
        <w:t>»</w:t>
      </w:r>
      <w:r w:rsidRPr="005303BF">
        <w:rPr>
          <w:sz w:val="24"/>
          <w:szCs w:val="24"/>
        </w:rPr>
        <w:t xml:space="preserve"> срок реализации 2014-2016. Объем инвестиций 40,0 </w:t>
      </w:r>
      <w:proofErr w:type="spellStart"/>
      <w:r w:rsidRPr="005303BF">
        <w:rPr>
          <w:sz w:val="24"/>
          <w:szCs w:val="24"/>
        </w:rPr>
        <w:t>млн</w:t>
      </w:r>
      <w:proofErr w:type="gramStart"/>
      <w:r w:rsidRPr="005303BF">
        <w:rPr>
          <w:sz w:val="24"/>
          <w:szCs w:val="24"/>
        </w:rPr>
        <w:t>.р</w:t>
      </w:r>
      <w:proofErr w:type="gramEnd"/>
      <w:r w:rsidRPr="005303BF">
        <w:rPr>
          <w:sz w:val="24"/>
          <w:szCs w:val="24"/>
        </w:rPr>
        <w:t>уб</w:t>
      </w:r>
      <w:proofErr w:type="spellEnd"/>
      <w:r w:rsidRPr="005303BF">
        <w:rPr>
          <w:sz w:val="24"/>
          <w:szCs w:val="24"/>
        </w:rPr>
        <w:t>, создание 50 рабочих мест. За 2014 год освоено 20,0млн. руб.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«Строительство заправочного комплекса» напротив заправочного комплекса «Лукойл»– Объем инвестиций 80 млн. руб., 13 млн. руб. освоено. Планируется создать 25 рабочих мест. Сроки реализац</w:t>
      </w:r>
      <w:proofErr w:type="gramStart"/>
      <w:r w:rsidRPr="005303BF">
        <w:rPr>
          <w:sz w:val="24"/>
          <w:szCs w:val="24"/>
        </w:rPr>
        <w:t>ии ию</w:t>
      </w:r>
      <w:proofErr w:type="gramEnd"/>
      <w:r w:rsidRPr="005303BF">
        <w:rPr>
          <w:sz w:val="24"/>
          <w:szCs w:val="24"/>
        </w:rPr>
        <w:t>ль-декабрь 2015г.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Реализация инвестиционных проектов - это новые рабочие места, налоги в бюджет и, как следствие, развитие социальной сферы.</w:t>
      </w:r>
    </w:p>
    <w:p w:rsidR="005303BF" w:rsidRPr="005303BF" w:rsidRDefault="005303BF" w:rsidP="005303BF">
      <w:pPr>
        <w:spacing w:after="0" w:line="240" w:lineRule="auto"/>
        <w:ind w:left="1698" w:firstLine="1134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5303BF">
        <w:rPr>
          <w:rFonts w:ascii="Times New Roman" w:hAnsi="Times New Roman" w:cs="Times New Roman"/>
          <w:b/>
          <w:i/>
          <w:sz w:val="24"/>
          <w:szCs w:val="24"/>
        </w:rPr>
        <w:t xml:space="preserve">Агропромышленный комплекс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Среди </w:t>
      </w:r>
      <w:proofErr w:type="spellStart"/>
      <w:r w:rsidRPr="005303BF">
        <w:rPr>
          <w:sz w:val="24"/>
          <w:szCs w:val="24"/>
        </w:rPr>
        <w:t>сельхозтова</w:t>
      </w:r>
      <w:bookmarkStart w:id="0" w:name="_GoBack"/>
      <w:bookmarkEnd w:id="0"/>
      <w:r w:rsidRPr="005303BF">
        <w:rPr>
          <w:sz w:val="24"/>
          <w:szCs w:val="24"/>
        </w:rPr>
        <w:t>ропроизводителей</w:t>
      </w:r>
      <w:proofErr w:type="spellEnd"/>
      <w:r w:rsidRPr="005303BF">
        <w:rPr>
          <w:sz w:val="24"/>
          <w:szCs w:val="24"/>
        </w:rPr>
        <w:t xml:space="preserve"> на территории </w:t>
      </w:r>
      <w:proofErr w:type="spellStart"/>
      <w:r w:rsidRPr="005303BF">
        <w:rPr>
          <w:sz w:val="24"/>
          <w:szCs w:val="24"/>
        </w:rPr>
        <w:t>г.Венева</w:t>
      </w:r>
      <w:proofErr w:type="spellEnd"/>
      <w:r w:rsidRPr="005303BF">
        <w:rPr>
          <w:sz w:val="24"/>
          <w:szCs w:val="24"/>
        </w:rPr>
        <w:t xml:space="preserve"> стоит отметить 2 крупных сельскохозяйственных предприятия (ОАО </w:t>
      </w:r>
      <w:proofErr w:type="spellStart"/>
      <w:r w:rsidRPr="005303BF">
        <w:rPr>
          <w:sz w:val="24"/>
          <w:szCs w:val="24"/>
        </w:rPr>
        <w:t>Веневсельхозхимия</w:t>
      </w:r>
      <w:proofErr w:type="spellEnd"/>
      <w:r w:rsidRPr="005303BF">
        <w:rPr>
          <w:sz w:val="24"/>
          <w:szCs w:val="24"/>
        </w:rPr>
        <w:t xml:space="preserve">», ЗАО «Тульская Нива»), крестьянских фермерских хозяйств на территории города зарегистрировано 7. </w:t>
      </w:r>
    </w:p>
    <w:p w:rsidR="005303BF" w:rsidRPr="005303BF" w:rsidRDefault="005303BF" w:rsidP="005303BF">
      <w:pPr>
        <w:pStyle w:val="a3"/>
        <w:ind w:firstLine="709"/>
        <w:jc w:val="both"/>
        <w:rPr>
          <w:b/>
          <w:sz w:val="24"/>
          <w:szCs w:val="24"/>
        </w:rPr>
      </w:pPr>
      <w:r w:rsidRPr="005303BF">
        <w:rPr>
          <w:sz w:val="24"/>
          <w:szCs w:val="24"/>
        </w:rPr>
        <w:t>В списке осуществляемых видов деятельности: выращивание зерновых и технических культур, картофеля и производство молока.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 2014 году произведено 5400 тонн зерна, 1100 тонн рапса, 104 тонны горчицы и 560 тонн молока. </w:t>
      </w:r>
    </w:p>
    <w:p w:rsidR="005303BF" w:rsidRPr="005303BF" w:rsidRDefault="005303BF" w:rsidP="005303BF">
      <w:pPr>
        <w:pStyle w:val="a3"/>
        <w:jc w:val="center"/>
        <w:rPr>
          <w:b/>
          <w:i/>
          <w:sz w:val="24"/>
          <w:szCs w:val="24"/>
        </w:rPr>
      </w:pPr>
      <w:r w:rsidRPr="005303BF">
        <w:rPr>
          <w:b/>
          <w:i/>
          <w:sz w:val="24"/>
          <w:szCs w:val="24"/>
        </w:rPr>
        <w:t>Земельные и имущественные отношения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Всего в реестре муниципальной собственности Веневского района числится 2006 объектов, расположенных в г. Веневе (в том числе 1593 квартиры), что составляет 63% от общего количества, балансовой стоимостью - 260 миллионов 654 тысячи рублей, остаточной стоимостью на 30.03.2014 года 149 миллионов 729 тысячи рублей. 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bCs/>
          <w:sz w:val="24"/>
          <w:szCs w:val="24"/>
        </w:rPr>
      </w:pPr>
      <w:r w:rsidRPr="005303BF">
        <w:rPr>
          <w:sz w:val="24"/>
          <w:szCs w:val="24"/>
        </w:rPr>
        <w:t xml:space="preserve">В 2014 году проводилась работа по оформлению в собственность муниципального образования Веневский район бесхозяйных объектов ЖКХ. В январе 2014 года была </w:t>
      </w:r>
      <w:r w:rsidRPr="005303BF">
        <w:rPr>
          <w:sz w:val="24"/>
          <w:szCs w:val="24"/>
        </w:rPr>
        <w:lastRenderedPageBreak/>
        <w:t xml:space="preserve">завершена работа по регистрации бесхозяйных автомобильных дорог. Всего зарегистрировано и внесено в реестр муниципальной собственности 47 дорог общей протяженностью </w:t>
      </w:r>
      <w:r w:rsidRPr="005303BF">
        <w:rPr>
          <w:rFonts w:eastAsia="Calibri"/>
          <w:bCs/>
          <w:sz w:val="24"/>
          <w:szCs w:val="24"/>
        </w:rPr>
        <w:t>35 км,</w:t>
      </w:r>
      <w:r w:rsidRPr="005303BF">
        <w:rPr>
          <w:sz w:val="24"/>
          <w:szCs w:val="24"/>
        </w:rPr>
        <w:t xml:space="preserve"> расположенных в городе Веневе.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5303BF">
        <w:rPr>
          <w:rFonts w:eastAsia="Calibri"/>
          <w:bCs/>
          <w:sz w:val="24"/>
          <w:szCs w:val="24"/>
        </w:rPr>
        <w:t xml:space="preserve">В </w:t>
      </w:r>
      <w:r w:rsidRPr="005303BF">
        <w:rPr>
          <w:sz w:val="24"/>
          <w:szCs w:val="24"/>
        </w:rPr>
        <w:t>феврале 2015 года пос</w:t>
      </w:r>
      <w:r w:rsidRPr="005303BF">
        <w:rPr>
          <w:rFonts w:eastAsia="Calibri"/>
          <w:bCs/>
          <w:sz w:val="24"/>
          <w:szCs w:val="24"/>
        </w:rPr>
        <w:t xml:space="preserve">тавлены на учет в качестве бесхозяйных в Управлении </w:t>
      </w:r>
      <w:proofErr w:type="spellStart"/>
      <w:r w:rsidRPr="005303BF">
        <w:rPr>
          <w:rFonts w:eastAsia="Calibri"/>
          <w:bCs/>
          <w:sz w:val="24"/>
          <w:szCs w:val="24"/>
        </w:rPr>
        <w:t>Росреестра</w:t>
      </w:r>
      <w:proofErr w:type="spellEnd"/>
      <w:r w:rsidRPr="005303BF">
        <w:rPr>
          <w:rFonts w:eastAsia="Calibri"/>
          <w:bCs/>
          <w:sz w:val="24"/>
          <w:szCs w:val="24"/>
        </w:rPr>
        <w:t xml:space="preserve"> по Тульской области </w:t>
      </w:r>
      <w:r w:rsidRPr="005303BF">
        <w:rPr>
          <w:sz w:val="24"/>
          <w:szCs w:val="24"/>
        </w:rPr>
        <w:t xml:space="preserve">54 объекта электросетевого хозяйства, расположенные в городе Веневе </w:t>
      </w:r>
      <w:r w:rsidRPr="005303BF">
        <w:rPr>
          <w:rFonts w:eastAsia="Calibri"/>
          <w:sz w:val="24"/>
          <w:szCs w:val="24"/>
        </w:rPr>
        <w:t>с целью признания права собственности на них за муниципальным образованием Веневский район.</w:t>
      </w:r>
      <w:proofErr w:type="gramEnd"/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rFonts w:eastAsia="Calibri"/>
          <w:sz w:val="24"/>
          <w:szCs w:val="24"/>
        </w:rPr>
        <w:t xml:space="preserve">Также в соответствии с </w:t>
      </w:r>
      <w:r w:rsidRPr="005303BF">
        <w:rPr>
          <w:rFonts w:eastAsia="Calibri"/>
          <w:bCs/>
          <w:sz w:val="24"/>
          <w:szCs w:val="24"/>
        </w:rPr>
        <w:t xml:space="preserve">муниципальным контрактом проведены работы </w:t>
      </w:r>
      <w:r w:rsidRPr="005303BF">
        <w:rPr>
          <w:sz w:val="24"/>
          <w:szCs w:val="24"/>
        </w:rPr>
        <w:t xml:space="preserve">по изготовлению технических планов на бесхозяйные объекты газопроводов, расположенные на территории муниципального образования город Венев Веневского района в количестве 66, протяженностью 5,6 км. В настоящее время проводится процедура постановки их на кадастровый учет. 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sz w:val="24"/>
          <w:szCs w:val="24"/>
        </w:rPr>
      </w:pPr>
      <w:r w:rsidRPr="005303BF">
        <w:rPr>
          <w:rFonts w:eastAsia="Calibri"/>
          <w:sz w:val="24"/>
          <w:szCs w:val="24"/>
        </w:rPr>
        <w:t>В 2014 году зарегистрировано право собственности на 16 объектов коммунальной инфраструктуры. Из них: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rFonts w:eastAsia="Calibri"/>
          <w:sz w:val="24"/>
          <w:szCs w:val="24"/>
        </w:rPr>
        <w:t>- </w:t>
      </w:r>
      <w:r w:rsidRPr="005303BF">
        <w:rPr>
          <w:sz w:val="24"/>
          <w:szCs w:val="24"/>
        </w:rPr>
        <w:t>объекты теплоснабжения - 2;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объекты канализации- 12;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объекты водоснабжения-2.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sz w:val="24"/>
          <w:szCs w:val="24"/>
        </w:rPr>
      </w:pPr>
      <w:r w:rsidRPr="005303BF">
        <w:rPr>
          <w:rFonts w:eastAsia="Calibri"/>
          <w:sz w:val="24"/>
          <w:szCs w:val="24"/>
        </w:rPr>
        <w:t xml:space="preserve">В настоящее время в работе находится 11 объектов ЖКХ, расположенных в городе Веневе, из них 9 объектов будет поставлено на учет в качестве бесхозяйных, в том числе 3 объекта, построенные администрацией города Венева (КНС и сети на ул. Белова). 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sz w:val="24"/>
          <w:szCs w:val="24"/>
        </w:rPr>
      </w:pPr>
      <w:r w:rsidRPr="005303BF">
        <w:rPr>
          <w:rFonts w:eastAsia="Calibri"/>
          <w:sz w:val="24"/>
          <w:szCs w:val="24"/>
        </w:rPr>
        <w:t xml:space="preserve"> В 2014 году </w:t>
      </w:r>
      <w:r w:rsidRPr="005303BF">
        <w:rPr>
          <w:sz w:val="24"/>
          <w:szCs w:val="24"/>
        </w:rPr>
        <w:t>пос</w:t>
      </w:r>
      <w:r w:rsidRPr="005303BF">
        <w:rPr>
          <w:rFonts w:eastAsia="Calibri"/>
          <w:bCs/>
          <w:sz w:val="24"/>
          <w:szCs w:val="24"/>
        </w:rPr>
        <w:t xml:space="preserve">тавлено на учет в качестве бесхозяйных в Управлении </w:t>
      </w:r>
      <w:proofErr w:type="spellStart"/>
      <w:r w:rsidRPr="005303BF">
        <w:rPr>
          <w:rFonts w:eastAsia="Calibri"/>
          <w:bCs/>
          <w:sz w:val="24"/>
          <w:szCs w:val="24"/>
        </w:rPr>
        <w:t>Росреестра</w:t>
      </w:r>
      <w:proofErr w:type="spellEnd"/>
      <w:r w:rsidRPr="005303BF">
        <w:rPr>
          <w:rFonts w:eastAsia="Calibri"/>
          <w:bCs/>
          <w:sz w:val="24"/>
          <w:szCs w:val="24"/>
        </w:rPr>
        <w:t xml:space="preserve"> по Тульской области 7 квартир, из них 2 квартиры на ул. Станционная, д.6, и 4 квартиры на ул. Первомайская, д.6, </w:t>
      </w:r>
      <w:r w:rsidRPr="005303BF">
        <w:rPr>
          <w:rFonts w:eastAsia="Calibri"/>
          <w:sz w:val="24"/>
          <w:szCs w:val="24"/>
        </w:rPr>
        <w:t>с целью признания в дальнейшем права собственности на них за муниципальным образованием Веневский район.</w:t>
      </w:r>
    </w:p>
    <w:p w:rsidR="005303BF" w:rsidRPr="005303BF" w:rsidRDefault="005303BF" w:rsidP="005303BF">
      <w:pPr>
        <w:pStyle w:val="a3"/>
        <w:ind w:firstLine="709"/>
        <w:jc w:val="both"/>
        <w:rPr>
          <w:rFonts w:eastAsia="Calibri"/>
          <w:sz w:val="24"/>
          <w:szCs w:val="24"/>
        </w:rPr>
      </w:pPr>
      <w:r w:rsidRPr="005303BF">
        <w:rPr>
          <w:rFonts w:eastAsia="Calibri"/>
          <w:sz w:val="24"/>
          <w:szCs w:val="24"/>
        </w:rPr>
        <w:t xml:space="preserve">Приняты и внесены в реестр муниципальной собственности 13 спортивных и детских площадок, расположенных на территории города Венева.  </w:t>
      </w:r>
    </w:p>
    <w:p w:rsidR="005303BF" w:rsidRPr="005303BF" w:rsidRDefault="005303BF" w:rsidP="005303BF">
      <w:pPr>
        <w:pStyle w:val="a3"/>
        <w:ind w:firstLine="709"/>
        <w:jc w:val="both"/>
        <w:rPr>
          <w:i/>
          <w:sz w:val="24"/>
          <w:szCs w:val="24"/>
        </w:rPr>
      </w:pPr>
      <w:r w:rsidRPr="005303BF">
        <w:rPr>
          <w:i/>
          <w:sz w:val="24"/>
          <w:szCs w:val="24"/>
        </w:rPr>
        <w:t>Продажа имущества: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 программу (план) приватизации на 2014 год было включено 4 объекта, расположенных в городе Веневе на сумму 5 миллионов рублей.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5303BF">
        <w:rPr>
          <w:sz w:val="24"/>
          <w:szCs w:val="24"/>
        </w:rPr>
        <w:t xml:space="preserve">Из них продано 2 объекта на сумму 3 миллиона 925 тысяч рублей).  </w:t>
      </w:r>
      <w:proofErr w:type="gramEnd"/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 программу (план) приватизации на 2015 год включено 6 объектов недвижимого имущества, расположенных в городе Веневе на сумму 7 миллионов  50 тысяч рублей. </w:t>
      </w:r>
    </w:p>
    <w:p w:rsidR="005303BF" w:rsidRPr="005303BF" w:rsidRDefault="005303BF" w:rsidP="005303BF">
      <w:pPr>
        <w:pStyle w:val="a3"/>
        <w:ind w:firstLine="709"/>
        <w:jc w:val="both"/>
        <w:rPr>
          <w:i/>
          <w:sz w:val="24"/>
          <w:szCs w:val="24"/>
        </w:rPr>
      </w:pPr>
      <w:r w:rsidRPr="005303BF">
        <w:rPr>
          <w:i/>
          <w:sz w:val="24"/>
          <w:szCs w:val="24"/>
        </w:rPr>
        <w:t>Аренда имущества: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В городе Веневе действует 22 договора аренды муниципального имущества. Арендная плата в полном объеме поступает бюджет района.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 городе Веневе учитывается 135 многоквартирных домов. </w:t>
      </w:r>
      <w:proofErr w:type="gramStart"/>
      <w:r w:rsidRPr="005303BF">
        <w:rPr>
          <w:sz w:val="24"/>
          <w:szCs w:val="24"/>
        </w:rPr>
        <w:t>Согласно</w:t>
      </w:r>
      <w:proofErr w:type="gramEnd"/>
      <w:r w:rsidRPr="005303BF">
        <w:rPr>
          <w:sz w:val="24"/>
          <w:szCs w:val="24"/>
        </w:rPr>
        <w:t xml:space="preserve"> утвержденного графика межевания на 2013, 2014 и 2015 года поставлено на государственный кадастровый учет в городе Веневе – 114, в 2015 г. будут поставлены на кадастровый учет оставшиеся 21 земельный участок. </w:t>
      </w:r>
    </w:p>
    <w:p w:rsidR="005303BF" w:rsidRPr="005303BF" w:rsidRDefault="005303BF" w:rsidP="005303BF">
      <w:pPr>
        <w:pStyle w:val="a3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303BF">
        <w:rPr>
          <w:sz w:val="24"/>
          <w:szCs w:val="24"/>
        </w:rPr>
        <w:t xml:space="preserve">Пополнение бюджета неналоговыми доходами осуществляется через продажу и аренду объектов недвижимого имущества, в том числе земельных участков.  </w:t>
      </w:r>
    </w:p>
    <w:p w:rsidR="005303BF" w:rsidRPr="005303BF" w:rsidRDefault="005303BF" w:rsidP="005303BF">
      <w:pPr>
        <w:pStyle w:val="a3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303BF">
        <w:rPr>
          <w:color w:val="000000"/>
          <w:sz w:val="24"/>
          <w:szCs w:val="24"/>
          <w:shd w:val="clear" w:color="auto" w:fill="FFFFFF"/>
        </w:rPr>
        <w:t xml:space="preserve">В 2014 году от продажи земельных участков, расположенных в г. Венев получено 14 млн. рублей, из них в бюджет города Венева поступило 7 </w:t>
      </w:r>
      <w:proofErr w:type="gramStart"/>
      <w:r w:rsidRPr="005303BF">
        <w:rPr>
          <w:color w:val="000000"/>
          <w:sz w:val="24"/>
          <w:szCs w:val="24"/>
          <w:shd w:val="clear" w:color="auto" w:fill="FFFFFF"/>
        </w:rPr>
        <w:t>млн</w:t>
      </w:r>
      <w:proofErr w:type="gramEnd"/>
      <w:r w:rsidRPr="005303BF">
        <w:rPr>
          <w:color w:val="000000"/>
          <w:sz w:val="24"/>
          <w:szCs w:val="24"/>
          <w:shd w:val="clear" w:color="auto" w:fill="FFFFFF"/>
        </w:rPr>
        <w:t xml:space="preserve"> рублей. За 1 квартал 2015г. было продано земельных участков в собственность и права на заключение договоров аренды на земельные участки в г. Веневе на сумму 1,9 млн. рублей.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Действующих договоров аренды земельных участков в г. Веневе 59. План поступления в бюджет от арендной платы за земельные участки в г. Веневе за 2014 год составил 3,5 млн. руб., получено - 4,3 млн. рублей, за 1кв. 2015г. поступило -  1,1 млн. рублей.</w:t>
      </w:r>
    </w:p>
    <w:p w:rsidR="005303BF" w:rsidRPr="005303BF" w:rsidRDefault="005303BF" w:rsidP="005303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5303BF">
        <w:rPr>
          <w:b/>
          <w:i/>
        </w:rPr>
        <w:t>Жилищно-коммунальное хозяйство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На территории города Венева Веневского района действует муниципальная программа</w:t>
      </w:r>
      <w:r w:rsidRPr="005303BF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город Венев Веневского района «</w:t>
      </w:r>
      <w:r w:rsidRPr="005303BF">
        <w:rPr>
          <w:rFonts w:ascii="Times New Roman" w:hAnsi="Times New Roman" w:cs="Times New Roman"/>
          <w:sz w:val="24"/>
          <w:szCs w:val="24"/>
        </w:rPr>
        <w:t>Развитие жилищно-коммунального хозяйства на 2014 -2016 годы</w:t>
      </w:r>
      <w:r w:rsidRPr="005303BF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303BF" w:rsidRPr="005303BF" w:rsidRDefault="005303BF" w:rsidP="005303BF">
      <w:pPr>
        <w:pStyle w:val="p1"/>
        <w:shd w:val="clear" w:color="auto" w:fill="FFFFFF"/>
        <w:spacing w:before="0" w:beforeAutospacing="0" w:after="0" w:afterAutospacing="0"/>
        <w:ind w:firstLine="680"/>
        <w:jc w:val="both"/>
      </w:pPr>
      <w:r w:rsidRPr="005303BF">
        <w:rPr>
          <w:b/>
        </w:rPr>
        <w:lastRenderedPageBreak/>
        <w:t xml:space="preserve">В рамках реализации подпрограммы "Благоустройство города Венев" была выполнена </w:t>
      </w:r>
      <w:r w:rsidRPr="005303BF">
        <w:t xml:space="preserve">санитарная уборка города в летний период, валка и опиловка аварийных деревьев, уборка несанкционированных свалок, вырубка порослей деревьев, </w:t>
      </w:r>
      <w:proofErr w:type="spellStart"/>
      <w:r w:rsidRPr="005303BF">
        <w:t>окос</w:t>
      </w:r>
      <w:proofErr w:type="spellEnd"/>
      <w:r w:rsidRPr="005303BF">
        <w:t xml:space="preserve"> травы, содержание 2 кладбищ, содержание Вечного огня – на сумму 11,1 млн. руб.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Во дворах жилых домов 17, 41а-41б м-на Южный и в парке г. Венева установлены 3 детские игровые площадки стоимостью 1,0 млн. руб.  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В рамках реализации подпрограммы «</w:t>
      </w:r>
      <w:r w:rsidRPr="005303BF">
        <w:rPr>
          <w:kern w:val="2"/>
          <w:sz w:val="24"/>
          <w:szCs w:val="24"/>
          <w:lang w:eastAsia="ar-SA"/>
        </w:rPr>
        <w:t>Содержание</w:t>
      </w:r>
      <w:r w:rsidRPr="005303BF">
        <w:rPr>
          <w:bCs/>
          <w:kern w:val="2"/>
          <w:sz w:val="24"/>
          <w:szCs w:val="24"/>
          <w:lang w:eastAsia="ar-SA"/>
        </w:rPr>
        <w:t xml:space="preserve"> и ремонт объектов уличного освещения</w:t>
      </w:r>
      <w:r w:rsidRPr="005303BF">
        <w:rPr>
          <w:kern w:val="2"/>
          <w:sz w:val="24"/>
          <w:szCs w:val="24"/>
          <w:lang w:eastAsia="ar-SA"/>
        </w:rPr>
        <w:t xml:space="preserve">» </w:t>
      </w:r>
      <w:r w:rsidRPr="005303BF">
        <w:rPr>
          <w:sz w:val="24"/>
          <w:szCs w:val="24"/>
        </w:rPr>
        <w:t xml:space="preserve">выполнен ремонт и содержание уличного освещения г. Венева, а также строительно-монтажные работы по замене светильников по ул. Комсомольская, Пионерская на сумму 4 миллиона рублей.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b/>
          <w:sz w:val="24"/>
          <w:szCs w:val="24"/>
        </w:rPr>
        <w:t>В рамках реализации подпрограммы «</w:t>
      </w:r>
      <w:r w:rsidRPr="005303BF">
        <w:rPr>
          <w:b/>
          <w:kern w:val="2"/>
          <w:sz w:val="24"/>
          <w:szCs w:val="24"/>
          <w:lang w:eastAsia="ar-SA"/>
        </w:rPr>
        <w:t xml:space="preserve">Содержание и ремонт дорожно-уличной сети» </w:t>
      </w:r>
      <w:r w:rsidRPr="005303BF">
        <w:rPr>
          <w:sz w:val="24"/>
          <w:szCs w:val="24"/>
        </w:rPr>
        <w:t>проведены работы по зимнему содержанию дорог, площадей и тротуаров на сумму 2,5 млн.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Содержание светофорных объектов, нанесение дорожной разметки на асфальтобетонную поверхность проезжей части автомобильных дорог, установлено 70 дорожных знаков, выполнено обустройство пешеходного перехода у входа на рынок по улице Бундурина в городе Веневе на общую сумму 1 млн. рублей. 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За счет </w:t>
      </w:r>
      <w:proofErr w:type="spellStart"/>
      <w:r w:rsidRPr="005303BF">
        <w:rPr>
          <w:sz w:val="24"/>
          <w:szCs w:val="24"/>
        </w:rPr>
        <w:t>софинансирования</w:t>
      </w:r>
      <w:proofErr w:type="spellEnd"/>
      <w:r w:rsidRPr="005303BF">
        <w:rPr>
          <w:sz w:val="24"/>
          <w:szCs w:val="24"/>
        </w:rPr>
        <w:t xml:space="preserve"> бюджета муниципального образования город Венев были проведены работы по ремонту автомобильных дорог по ул. Володарского, улице Малые </w:t>
      </w:r>
      <w:proofErr w:type="spellStart"/>
      <w:r w:rsidRPr="005303BF">
        <w:rPr>
          <w:sz w:val="24"/>
          <w:szCs w:val="24"/>
        </w:rPr>
        <w:t>Городенцы</w:t>
      </w:r>
      <w:proofErr w:type="spellEnd"/>
      <w:r w:rsidRPr="005303BF">
        <w:rPr>
          <w:sz w:val="24"/>
          <w:szCs w:val="24"/>
        </w:rPr>
        <w:t xml:space="preserve"> до улицы </w:t>
      </w:r>
      <w:proofErr w:type="gramStart"/>
      <w:r w:rsidRPr="005303BF">
        <w:rPr>
          <w:sz w:val="24"/>
          <w:szCs w:val="24"/>
        </w:rPr>
        <w:t>Новая</w:t>
      </w:r>
      <w:proofErr w:type="gramEnd"/>
      <w:r w:rsidRPr="005303BF">
        <w:rPr>
          <w:sz w:val="24"/>
          <w:szCs w:val="24"/>
        </w:rPr>
        <w:t xml:space="preserve"> в городе Веневе.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Отремонтировано 1781 квадратный метр асфальтового покрытия улиц г. Венева, уложено 4030 кв. м. тротуарной плитки и 956 пм</w:t>
      </w:r>
      <w:proofErr w:type="gramStart"/>
      <w:r w:rsidRPr="005303BF">
        <w:rPr>
          <w:sz w:val="24"/>
          <w:szCs w:val="24"/>
        </w:rPr>
        <w:t>.</w:t>
      </w:r>
      <w:proofErr w:type="gramEnd"/>
      <w:r w:rsidRPr="005303BF">
        <w:rPr>
          <w:sz w:val="24"/>
          <w:szCs w:val="24"/>
        </w:rPr>
        <w:t xml:space="preserve"> </w:t>
      </w:r>
      <w:proofErr w:type="gramStart"/>
      <w:r w:rsidRPr="005303BF">
        <w:rPr>
          <w:sz w:val="24"/>
          <w:szCs w:val="24"/>
        </w:rPr>
        <w:t>б</w:t>
      </w:r>
      <w:proofErr w:type="gramEnd"/>
      <w:r w:rsidRPr="005303BF">
        <w:rPr>
          <w:sz w:val="24"/>
          <w:szCs w:val="24"/>
        </w:rPr>
        <w:t>ордюрного камня, предоставленных правительством Тульской области на сумму более 3 млн.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Выполнен ремонт внутри дворовой территории многоквартирных домов № 1а и 2а,  № 41а, 41-б и 70, № 43 и 44, № 47 и 47а микрорайона Южный, а также  дома № 9 по улице Стрешнева в городе Венев. </w:t>
      </w:r>
    </w:p>
    <w:p w:rsidR="005303BF" w:rsidRPr="005303BF" w:rsidRDefault="005303BF" w:rsidP="005303BF">
      <w:pPr>
        <w:pStyle w:val="a3"/>
        <w:ind w:firstLine="709"/>
        <w:jc w:val="both"/>
        <w:rPr>
          <w:sz w:val="24"/>
          <w:szCs w:val="24"/>
        </w:rPr>
      </w:pPr>
      <w:r w:rsidRPr="005303BF">
        <w:rPr>
          <w:sz w:val="24"/>
          <w:szCs w:val="24"/>
        </w:rPr>
        <w:t xml:space="preserve"> На ремонт улично-дорожной сети затрачено 19 млн.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 В городе Веневе для обеспечения безопасности движения пешеходов были выполнены работы по благоустройству тротуара на перекрестке улиц Бундурина и Володарского. Новый тротуар выложен тротуарной плиткой с установкой бортовых камней, ограждения проезжей части. На объекте проведена опиловка деревьев и благоустройство газона.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</w:r>
      <w:proofErr w:type="gramStart"/>
      <w:r w:rsidRPr="005303BF">
        <w:rPr>
          <w:sz w:val="24"/>
          <w:szCs w:val="24"/>
        </w:rPr>
        <w:t xml:space="preserve">Заключен муниципальный контракт на выполнение работ по ремонту асфальтобетонного покрытия по ул. Большие </w:t>
      </w:r>
      <w:proofErr w:type="spellStart"/>
      <w:r w:rsidRPr="005303BF">
        <w:rPr>
          <w:sz w:val="24"/>
          <w:szCs w:val="24"/>
        </w:rPr>
        <w:t>Городенцы</w:t>
      </w:r>
      <w:proofErr w:type="spellEnd"/>
      <w:r w:rsidRPr="005303BF">
        <w:rPr>
          <w:sz w:val="24"/>
          <w:szCs w:val="24"/>
        </w:rPr>
        <w:t>.</w:t>
      </w:r>
      <w:proofErr w:type="gramEnd"/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В связи с неблагоприятными погодными условиями было принято решение о переносе окончания работ на весенний период 2015 года.</w:t>
      </w:r>
    </w:p>
    <w:p w:rsidR="005303BF" w:rsidRPr="005303BF" w:rsidRDefault="005303BF" w:rsidP="005303BF">
      <w:pPr>
        <w:pStyle w:val="a3"/>
        <w:jc w:val="both"/>
        <w:rPr>
          <w:b/>
          <w:sz w:val="24"/>
          <w:szCs w:val="24"/>
        </w:rPr>
      </w:pPr>
      <w:r w:rsidRPr="005303BF">
        <w:rPr>
          <w:sz w:val="24"/>
          <w:szCs w:val="24"/>
        </w:rPr>
        <w:tab/>
        <w:t>Плановое окончание работ - май 2015 года.</w:t>
      </w:r>
    </w:p>
    <w:p w:rsidR="005303BF" w:rsidRPr="005303BF" w:rsidRDefault="005303BF" w:rsidP="005303BF">
      <w:pPr>
        <w:pStyle w:val="a3"/>
        <w:jc w:val="both"/>
        <w:rPr>
          <w:kern w:val="2"/>
          <w:sz w:val="24"/>
          <w:szCs w:val="24"/>
          <w:lang w:eastAsia="ar-SA"/>
        </w:rPr>
      </w:pPr>
      <w:r w:rsidRPr="005303BF">
        <w:rPr>
          <w:sz w:val="24"/>
          <w:szCs w:val="24"/>
        </w:rPr>
        <w:tab/>
        <w:t>В рамках реализации подпрограммы "</w:t>
      </w:r>
      <w:r w:rsidRPr="005303BF">
        <w:rPr>
          <w:bCs/>
          <w:kern w:val="2"/>
          <w:sz w:val="24"/>
          <w:szCs w:val="24"/>
          <w:lang w:eastAsia="ar-SA"/>
        </w:rPr>
        <w:t>Газификация жилых домов</w:t>
      </w:r>
      <w:r w:rsidRPr="005303BF">
        <w:rPr>
          <w:kern w:val="2"/>
          <w:sz w:val="24"/>
          <w:szCs w:val="24"/>
          <w:lang w:eastAsia="ar-SA"/>
        </w:rPr>
        <w:t>»</w:t>
      </w:r>
      <w:r w:rsidRPr="005303BF">
        <w:rPr>
          <w:sz w:val="24"/>
          <w:szCs w:val="24"/>
        </w:rPr>
        <w:t xml:space="preserve"> были проведены следующие работы: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разработка ПСД на газификацию жилого дома 42 по ул. Декабристов на сумму 230 тыс. руб.</w:t>
      </w:r>
    </w:p>
    <w:p w:rsidR="005303BF" w:rsidRPr="005303BF" w:rsidRDefault="005303BF" w:rsidP="00530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5303BF">
        <w:rPr>
          <w:rFonts w:ascii="Times New Roman" w:hAnsi="Times New Roman" w:cs="Times New Roman"/>
          <w:b/>
          <w:i/>
          <w:sz w:val="24"/>
          <w:szCs w:val="24"/>
        </w:rPr>
        <w:t>Образование</w:t>
      </w:r>
    </w:p>
    <w:p w:rsidR="005303BF" w:rsidRPr="005303BF" w:rsidRDefault="005303BF" w:rsidP="00530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ab/>
        <w:t xml:space="preserve">Образование - одна из важнейших социальных сфер города Венева. </w:t>
      </w:r>
    </w:p>
    <w:p w:rsidR="005303BF" w:rsidRPr="005303BF" w:rsidRDefault="005303BF" w:rsidP="00530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ab/>
        <w:t>Образовательная сеть представлена 7 образовательными учреждениями.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Главное внимание в отчётном году уделялось реализации программы "Модернизация системы общего образования" и образовательной инициативы "Наша новая школа</w:t>
      </w:r>
      <w:r w:rsidRPr="005303BF">
        <w:rPr>
          <w:rFonts w:ascii="Times New Roman" w:hAnsi="Times New Roman" w:cs="Times New Roman"/>
          <w:i/>
          <w:sz w:val="24"/>
          <w:szCs w:val="24"/>
        </w:rPr>
        <w:t>".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 Улучшилась учебная база образовательных учреждений. Приобретены учебники на 937 тысяч рублей для муниципальных общеобразовательных учреждений: "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Веневская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 средняя школа №1", "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Веневская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 средняя школа №2"; приобретены компьютеры, предметные кабинеты, спортивный инвентарь на сумму более 2 миллионов рублей.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На 1 сентября 2014 года в городских школах приступили к обучению 1 тысяча 498 учеников, в детских садах – 670 воспитанников, в учреждениях дополнительного образования – 1 тысяча 153 обучающихся.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lastRenderedPageBreak/>
        <w:t>Средняя заработная плата педагогических работников за 2014 г., по итогам реализации Указа Президента составляет: в школах – 26 тысяч 781 рубль (103,8% к плановому показателю), в детских садах – 23 тысячи 879рублей (100,3% к плановому показателю), в учреждениях дополнительного образования – 21 тысяча 762 рубля (102% к плановому показателю).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Доля средств муниципального бюджета на финансирование образования на 2014 год составляет 44,7 %, на 2015 год составит - 72,1 %.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    Осуществлялась работа по реализации государственных программ "Развитие образования и архивного дела Тульской области", "Развитие физической культуры и спорта и повышение эффективности реализации молодежной политике в Тульской области" и муниципальной программы «Развитие образования на территории Веневского района».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   Проведены частичные ремонтные работы в 5 образовательных учреждениях города Венева на общую сумму более 13 млн. рублей. 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   В рамках государственной программы Тульской области "Развитие физической культуры и повышение эффективности реализации молодежной политики Тульской области" израсходовано более 4 миллионов рублей на капитальный ремонт спортивного зала и ремонт кровли ВДЮСШ.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В 3 муниципальных дошкольных образовательных учреждениях проведен ремонт медицинских кабинетов. Закуплено медицинское оборудование на сумму 191 тысяча рублей для Веневского Муниципального дошкольного образовательного учреждения №5.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За последний год улучшена защищённость учреждений образования. На противопожарные мероприятия в 2014 году направлено более 1 млн. рублей. </w:t>
      </w:r>
    </w:p>
    <w:p w:rsidR="005303BF" w:rsidRPr="005303BF" w:rsidRDefault="005303BF" w:rsidP="0053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          В районе работает электронная очередь в детский сад. В настоящее время по городу зарегистрировано 346 детей. 72 человек</w:t>
      </w:r>
      <w:proofErr w:type="gramStart"/>
      <w:r w:rsidRPr="005303B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303BF">
        <w:rPr>
          <w:rFonts w:ascii="Times New Roman" w:hAnsi="Times New Roman" w:cs="Times New Roman"/>
          <w:sz w:val="24"/>
          <w:szCs w:val="24"/>
        </w:rPr>
        <w:t xml:space="preserve"> от 3 до 7 лет. 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На летний отдых и оздоровление детей, проживающих в г. Веневе израсходовано 2 миллиона рублей. Всеми формами летнего отдыха охвачено 1600 городских школьников (что выше уровня прошлого года на 2 %).</w:t>
      </w:r>
    </w:p>
    <w:p w:rsidR="005303BF" w:rsidRPr="005303BF" w:rsidRDefault="005303BF" w:rsidP="0053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96 человек или100 % выпускников средних школ успешно сдали ЕГЭ.  По итогам учебного года 6 учащихся из двух городских общеобразовательных учреждений   были награждены золотыми медалями «За особые успехи в учении». Освоение программ основного общего образования в 2014 году завершили 58 выпускников городских школ. В 2014 году 79% выпускников городских школ стали студентами высших учебных заведений. 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В 2014 году для муниципального общеобразовательного учреждения "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Веневская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 средняя школа №1" был приобретен школьный автобус для подвоза учащихся из деревни Большие Заломы, село </w:t>
      </w:r>
      <w:proofErr w:type="spellStart"/>
      <w:r w:rsidRPr="005303BF">
        <w:rPr>
          <w:rFonts w:ascii="Times New Roman" w:hAnsi="Times New Roman" w:cs="Times New Roman"/>
          <w:sz w:val="24"/>
          <w:szCs w:val="24"/>
        </w:rPr>
        <w:t>Поветкино</w:t>
      </w:r>
      <w:proofErr w:type="spellEnd"/>
      <w:r w:rsidRPr="005303BF">
        <w:rPr>
          <w:rFonts w:ascii="Times New Roman" w:hAnsi="Times New Roman" w:cs="Times New Roman"/>
          <w:sz w:val="24"/>
          <w:szCs w:val="24"/>
        </w:rPr>
        <w:t xml:space="preserve">, село Гати.  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 xml:space="preserve">Школьным автобусом осуществляется подвоз 30-ти учащихся.   </w:t>
      </w:r>
    </w:p>
    <w:p w:rsidR="005303BF" w:rsidRPr="005303BF" w:rsidRDefault="005303BF" w:rsidP="00530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3BF">
        <w:rPr>
          <w:rFonts w:ascii="Times New Roman" w:hAnsi="Times New Roman" w:cs="Times New Roman"/>
          <w:sz w:val="24"/>
          <w:szCs w:val="24"/>
        </w:rPr>
        <w:t>В целях сохранения и укрепления здоровья детей совершенствуется школьное питание. Во всех ОУ организовано горячее питание детей. Питанием охвачено 96% школьников (1488 человек), в том числе 59% двухразовым горячим питанием. В 2 городских школах работают группы продленного дня, общий охват 150 человек, все воспитанники групп получают трехразовое горячее питание.</w:t>
      </w:r>
    </w:p>
    <w:p w:rsidR="005303BF" w:rsidRPr="005303BF" w:rsidRDefault="005303BF" w:rsidP="005303BF">
      <w:pPr>
        <w:pStyle w:val="a3"/>
        <w:jc w:val="center"/>
        <w:rPr>
          <w:b/>
          <w:i/>
          <w:sz w:val="24"/>
          <w:szCs w:val="24"/>
        </w:rPr>
      </w:pPr>
      <w:r w:rsidRPr="005303BF">
        <w:rPr>
          <w:b/>
          <w:i/>
          <w:sz w:val="24"/>
          <w:szCs w:val="24"/>
        </w:rPr>
        <w:t>Культура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В структуру учреждений культуры на территории муниципального образования город Венев Веневского района входят: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- Муниципальное учреждение культуры Культурно-досуговый центр. В его составе: Парк культуры и отдыха, 3-</w:t>
      </w:r>
      <w:r w:rsidRPr="005303BF">
        <w:rPr>
          <w:sz w:val="24"/>
          <w:szCs w:val="24"/>
          <w:lang w:val="en-US"/>
        </w:rPr>
        <w:t>D</w:t>
      </w:r>
      <w:r w:rsidRPr="005303BF">
        <w:rPr>
          <w:sz w:val="24"/>
          <w:szCs w:val="24"/>
        </w:rPr>
        <w:t xml:space="preserve"> кинотеатр,  23 </w:t>
      </w:r>
      <w:proofErr w:type="gramStart"/>
      <w:r w:rsidRPr="005303BF">
        <w:rPr>
          <w:sz w:val="24"/>
          <w:szCs w:val="24"/>
        </w:rPr>
        <w:t>клубных</w:t>
      </w:r>
      <w:proofErr w:type="gramEnd"/>
      <w:r w:rsidRPr="005303BF">
        <w:rPr>
          <w:sz w:val="24"/>
          <w:szCs w:val="24"/>
        </w:rPr>
        <w:t xml:space="preserve"> формирования (кружки) на территории города Венева, которые посещают -392 человека.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- Муниципальное учреждение культуры </w:t>
      </w:r>
      <w:proofErr w:type="spellStart"/>
      <w:r w:rsidRPr="005303BF">
        <w:rPr>
          <w:sz w:val="24"/>
          <w:szCs w:val="24"/>
        </w:rPr>
        <w:t>Межпоселенческая</w:t>
      </w:r>
      <w:proofErr w:type="spellEnd"/>
      <w:r w:rsidRPr="005303BF">
        <w:rPr>
          <w:sz w:val="24"/>
          <w:szCs w:val="24"/>
        </w:rPr>
        <w:t xml:space="preserve"> центральная библиотечная система. В ее состав входят следующие городские библиотеки: центральная городская библиотека, городской библиотечный филиал, детская библиотека. Общее количество зарегистрированных читателей</w:t>
      </w:r>
      <w:proofErr w:type="gramStart"/>
      <w:r w:rsidRPr="005303BF">
        <w:rPr>
          <w:sz w:val="24"/>
          <w:szCs w:val="24"/>
        </w:rPr>
        <w:t>4</w:t>
      </w:r>
      <w:proofErr w:type="gramEnd"/>
      <w:r w:rsidRPr="005303BF">
        <w:rPr>
          <w:sz w:val="24"/>
          <w:szCs w:val="24"/>
        </w:rPr>
        <w:t xml:space="preserve"> тысячи 934 человека.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lastRenderedPageBreak/>
        <w:tab/>
        <w:t>- Муниципальное учреждение культуры Веневский краеведческий музей, который за истекший год провел 159 экскурсий, в котором приняли участие 7 тысяч 400 туристов.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- </w:t>
      </w:r>
      <w:proofErr w:type="spellStart"/>
      <w:r w:rsidRPr="005303BF">
        <w:rPr>
          <w:sz w:val="24"/>
          <w:szCs w:val="24"/>
        </w:rPr>
        <w:t>Веневская</w:t>
      </w:r>
      <w:proofErr w:type="spellEnd"/>
      <w:r w:rsidRPr="005303BF">
        <w:rPr>
          <w:sz w:val="24"/>
          <w:szCs w:val="24"/>
        </w:rPr>
        <w:t xml:space="preserve"> детская школа искусств. 560 учащихся, 31 преподаватель.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b/>
          <w:sz w:val="24"/>
          <w:szCs w:val="24"/>
        </w:rPr>
        <w:tab/>
      </w:r>
      <w:r w:rsidRPr="005303BF">
        <w:rPr>
          <w:sz w:val="24"/>
          <w:szCs w:val="24"/>
        </w:rPr>
        <w:t>По итогам прошлого года фактическая заработная плата педагогических работников образовательных учреждений дополнительного образования составила 21 тысячу 762 рубля при плановом показателе 21 тысяча 340 рублей (102% к плановому показателю). У работников учреждений культуры средняя заработная плата достигла 17 тысяч 207 рублей, при плановом показателе 16 тысяч 743 рубля (103% к плановому показателю). По экономике города Венев средняя заработная плата в 2014 году составила 24 тысячи 092 рубля.</w:t>
      </w:r>
    </w:p>
    <w:p w:rsidR="005303BF" w:rsidRPr="005303BF" w:rsidRDefault="005303BF" w:rsidP="005303BF">
      <w:pPr>
        <w:pStyle w:val="a3"/>
        <w:jc w:val="both"/>
        <w:rPr>
          <w:i/>
          <w:sz w:val="24"/>
          <w:szCs w:val="24"/>
        </w:rPr>
      </w:pPr>
      <w:r w:rsidRPr="005303BF">
        <w:rPr>
          <w:b/>
          <w:sz w:val="24"/>
          <w:szCs w:val="24"/>
        </w:rPr>
        <w:tab/>
      </w:r>
      <w:r w:rsidRPr="005303BF">
        <w:rPr>
          <w:i/>
          <w:sz w:val="24"/>
          <w:szCs w:val="24"/>
        </w:rPr>
        <w:t>Реализация программ в сфере культуры на территории муниципального образования город Венев Веневского района  в 2014 году.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>Муниципальная программа муниципального образования город Венев Веневского района «Развитие культуры в муниципальном образовании город Венев Веневского района на 2014-2016 годы»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ПОДПРОГРАММЫ: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Подпрограмма «Проведение праздничных мероприятий в муниципальном образовании город Венев Веневского района на 2014-2016 годы». Бюджет составил 1 млн.150 тысяч рублей. 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Мероприятия подпрограммы, проведенные в 2014 году по подпрограмме «Проведение праздничных мероприятий в муниципальном образовании город Венев Веневского района на 2014-2016 годы»: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Масленица;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День Победы;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День молодежи;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День города, День шахтера;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День Тульской области;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День призывника;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- Новогодние праздники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Подпрограмма «Проведение спортивных мероприятий и содержание стадиона и административного здания на 2014-2016 годы». Бюджет составил в 2014 году 847 тысяч рублей. Содержание стадиона в 2014 году обошлось бюджету МО город Венев в 847 тысяч рублей.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b/>
          <w:sz w:val="24"/>
          <w:szCs w:val="24"/>
        </w:rPr>
        <w:tab/>
        <w:t xml:space="preserve">Финансирование </w:t>
      </w:r>
      <w:r w:rsidRPr="005303BF">
        <w:rPr>
          <w:sz w:val="24"/>
          <w:szCs w:val="24"/>
        </w:rPr>
        <w:t xml:space="preserve">Муниципальной программы муниципального образования город Венев Веневского района «Развитие культуры в муниципальном образовании город Венев Веневского района на 2014-2016 годы» </w:t>
      </w:r>
      <w:r w:rsidRPr="005303BF">
        <w:rPr>
          <w:b/>
          <w:sz w:val="24"/>
          <w:szCs w:val="24"/>
        </w:rPr>
        <w:t>в 2014 году.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ab/>
        <w:t xml:space="preserve">Общая сумма финансирования </w:t>
      </w:r>
      <w:r w:rsidRPr="005303BF">
        <w:rPr>
          <w:b/>
          <w:sz w:val="24"/>
          <w:szCs w:val="24"/>
        </w:rPr>
        <w:t>в 2014</w:t>
      </w:r>
      <w:r w:rsidRPr="005303BF">
        <w:rPr>
          <w:sz w:val="24"/>
          <w:szCs w:val="24"/>
        </w:rPr>
        <w:t xml:space="preserve"> году составила 1 миллион 997 тысяч рублей. Основные направления программы: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1. Подпрограмма «Проведение праздничных мероприятий в муниципальном образовании город Венев Веневского района на 2014-2016 годы».</w:t>
      </w:r>
    </w:p>
    <w:p w:rsidR="005303BF" w:rsidRPr="005303BF" w:rsidRDefault="005303BF" w:rsidP="005303BF">
      <w:pPr>
        <w:pStyle w:val="a3"/>
        <w:jc w:val="both"/>
        <w:rPr>
          <w:sz w:val="24"/>
          <w:szCs w:val="24"/>
        </w:rPr>
      </w:pPr>
      <w:r w:rsidRPr="005303BF">
        <w:rPr>
          <w:sz w:val="24"/>
          <w:szCs w:val="24"/>
        </w:rPr>
        <w:t>2.  Подпрограмма «Проведение спортивных мероприятий и содержание стадиона и административного здания на 2014-2016 годы».</w:t>
      </w:r>
    </w:p>
    <w:p w:rsidR="005303BF" w:rsidRPr="009A1E2A" w:rsidRDefault="005303BF" w:rsidP="005303BF">
      <w:pPr>
        <w:pStyle w:val="a3"/>
        <w:rPr>
          <w:b/>
          <w:szCs w:val="28"/>
        </w:rPr>
      </w:pPr>
      <w:r>
        <w:rPr>
          <w:szCs w:val="28"/>
        </w:rPr>
        <w:tab/>
      </w:r>
    </w:p>
    <w:p w:rsidR="005303BF" w:rsidRDefault="005303BF" w:rsidP="005303BF">
      <w:pPr>
        <w:spacing w:after="0" w:line="240" w:lineRule="auto"/>
      </w:pPr>
    </w:p>
    <w:p w:rsidR="005303BF" w:rsidRDefault="005303BF"/>
    <w:p w:rsidR="005F5CA9" w:rsidRDefault="005F5CA9"/>
    <w:p w:rsidR="005F5CA9" w:rsidRDefault="005F5CA9"/>
    <w:p w:rsidR="005F5CA9" w:rsidRPr="001B27BD" w:rsidRDefault="005F5CA9"/>
    <w:sectPr w:rsidR="005F5CA9" w:rsidRPr="001B27BD" w:rsidSect="005F5C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63"/>
    <w:rsid w:val="001B27BD"/>
    <w:rsid w:val="00420063"/>
    <w:rsid w:val="005303BF"/>
    <w:rsid w:val="005F5CA9"/>
    <w:rsid w:val="007C748F"/>
    <w:rsid w:val="007D33E3"/>
    <w:rsid w:val="00CA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03BF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Без интервала Знак"/>
    <w:link w:val="a3"/>
    <w:uiPriority w:val="1"/>
    <w:rsid w:val="005303BF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p1">
    <w:name w:val="p1"/>
    <w:basedOn w:val="a"/>
    <w:rsid w:val="0053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03BF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Без интервала Знак"/>
    <w:link w:val="a3"/>
    <w:uiPriority w:val="1"/>
    <w:rsid w:val="005303BF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p1">
    <w:name w:val="p1"/>
    <w:basedOn w:val="a"/>
    <w:rsid w:val="0053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3689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6</cp:revision>
  <cp:lastPrinted>2015-03-31T07:55:00Z</cp:lastPrinted>
  <dcterms:created xsi:type="dcterms:W3CDTF">2014-06-19T12:37:00Z</dcterms:created>
  <dcterms:modified xsi:type="dcterms:W3CDTF">2015-04-06T11:47:00Z</dcterms:modified>
</cp:coreProperties>
</file>