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42EC" w:rsidRPr="008942EC" w:rsidRDefault="008942EC" w:rsidP="000D0B4B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8942EC">
        <w:rPr>
          <w:rFonts w:ascii="Times New Roman" w:hAnsi="Times New Roman" w:cs="Times New Roman"/>
          <w:sz w:val="28"/>
          <w:szCs w:val="28"/>
        </w:rPr>
        <w:t>ЗАКЛЮЧЕНИЕ</w:t>
      </w:r>
    </w:p>
    <w:p w:rsidR="008942EC" w:rsidRPr="008942EC" w:rsidRDefault="008942EC" w:rsidP="000D0B4B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8942EC">
        <w:rPr>
          <w:rFonts w:ascii="Times New Roman" w:hAnsi="Times New Roman" w:cs="Times New Roman"/>
          <w:sz w:val="28"/>
          <w:szCs w:val="28"/>
        </w:rPr>
        <w:t>О РЕЗУЛЬТАТАХ ПУБЛИЧНЫХ СЛУШАНИЙ</w:t>
      </w:r>
    </w:p>
    <w:p w:rsidR="008942EC" w:rsidRPr="008942EC" w:rsidRDefault="008942EC" w:rsidP="008942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942EC" w:rsidRPr="00F62DC5" w:rsidRDefault="00560EA6" w:rsidP="00CB5F6E">
      <w:pPr>
        <w:pStyle w:val="ConsPlusNormal"/>
        <w:ind w:firstLine="28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B5F6E">
        <w:rPr>
          <w:rFonts w:ascii="Times New Roman" w:hAnsi="Times New Roman" w:cs="Times New Roman"/>
          <w:sz w:val="28"/>
          <w:szCs w:val="28"/>
        </w:rPr>
        <w:t>Публичные слушания назначены:</w:t>
      </w:r>
      <w:r w:rsidR="008942EC" w:rsidRPr="00CB5F6E">
        <w:rPr>
          <w:rFonts w:ascii="Times New Roman" w:hAnsi="Times New Roman" w:cs="Times New Roman"/>
          <w:sz w:val="28"/>
          <w:szCs w:val="28"/>
        </w:rPr>
        <w:t xml:space="preserve"> </w:t>
      </w:r>
      <w:r w:rsidR="008942EC" w:rsidRPr="00F62DC5">
        <w:rPr>
          <w:rFonts w:ascii="Times New Roman" w:hAnsi="Times New Roman" w:cs="Times New Roman"/>
          <w:sz w:val="28"/>
          <w:szCs w:val="28"/>
          <w:u w:val="single"/>
        </w:rPr>
        <w:t xml:space="preserve">постановлением главы муниципального образования </w:t>
      </w:r>
      <w:r w:rsidR="00CB5F6E" w:rsidRPr="00F62DC5">
        <w:rPr>
          <w:rFonts w:ascii="Times New Roman" w:hAnsi="Times New Roman" w:cs="Times New Roman"/>
          <w:sz w:val="28"/>
          <w:szCs w:val="28"/>
          <w:u w:val="single"/>
        </w:rPr>
        <w:t xml:space="preserve">город Венев </w:t>
      </w:r>
      <w:proofErr w:type="spellStart"/>
      <w:r w:rsidR="008942EC" w:rsidRPr="00F62DC5">
        <w:rPr>
          <w:rFonts w:ascii="Times New Roman" w:hAnsi="Times New Roman" w:cs="Times New Roman"/>
          <w:sz w:val="28"/>
          <w:szCs w:val="28"/>
          <w:u w:val="single"/>
        </w:rPr>
        <w:t>Веневск</w:t>
      </w:r>
      <w:r w:rsidR="00CB5F6E" w:rsidRPr="00F62DC5">
        <w:rPr>
          <w:rFonts w:ascii="Times New Roman" w:hAnsi="Times New Roman" w:cs="Times New Roman"/>
          <w:sz w:val="28"/>
          <w:szCs w:val="28"/>
          <w:u w:val="single"/>
        </w:rPr>
        <w:t>ого</w:t>
      </w:r>
      <w:proofErr w:type="spellEnd"/>
      <w:r w:rsidR="008942EC" w:rsidRPr="00F62DC5">
        <w:rPr>
          <w:rFonts w:ascii="Times New Roman" w:hAnsi="Times New Roman" w:cs="Times New Roman"/>
          <w:sz w:val="28"/>
          <w:szCs w:val="28"/>
          <w:u w:val="single"/>
        </w:rPr>
        <w:t xml:space="preserve"> район</w:t>
      </w:r>
      <w:r w:rsidR="00CB5F6E" w:rsidRPr="00F62DC5">
        <w:rPr>
          <w:rFonts w:ascii="Times New Roman" w:hAnsi="Times New Roman" w:cs="Times New Roman"/>
          <w:sz w:val="28"/>
          <w:szCs w:val="28"/>
          <w:u w:val="single"/>
        </w:rPr>
        <w:t>а</w:t>
      </w:r>
      <w:r w:rsidR="008942EC" w:rsidRPr="00F62DC5">
        <w:rPr>
          <w:rFonts w:ascii="Times New Roman" w:hAnsi="Times New Roman" w:cs="Times New Roman"/>
          <w:sz w:val="28"/>
          <w:szCs w:val="28"/>
          <w:u w:val="single"/>
        </w:rPr>
        <w:t xml:space="preserve"> № </w:t>
      </w:r>
      <w:r w:rsidR="00D6494D">
        <w:rPr>
          <w:rFonts w:ascii="Times New Roman" w:hAnsi="Times New Roman" w:cs="Times New Roman"/>
          <w:sz w:val="28"/>
          <w:szCs w:val="28"/>
          <w:u w:val="single"/>
        </w:rPr>
        <w:t>9</w:t>
      </w:r>
      <w:r w:rsidR="00425BA8" w:rsidRPr="00F62DC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8942EC" w:rsidRPr="00F62DC5">
        <w:rPr>
          <w:rFonts w:ascii="Times New Roman" w:hAnsi="Times New Roman" w:cs="Times New Roman"/>
          <w:sz w:val="28"/>
          <w:szCs w:val="28"/>
          <w:u w:val="single"/>
        </w:rPr>
        <w:t xml:space="preserve">от </w:t>
      </w:r>
      <w:r w:rsidR="00D6494D">
        <w:rPr>
          <w:rFonts w:ascii="Times New Roman" w:hAnsi="Times New Roman" w:cs="Times New Roman"/>
          <w:sz w:val="28"/>
          <w:szCs w:val="28"/>
          <w:u w:val="single"/>
        </w:rPr>
        <w:t>06</w:t>
      </w:r>
      <w:r w:rsidR="00425BA8" w:rsidRPr="00F62DC5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C966FB">
        <w:rPr>
          <w:rFonts w:ascii="Times New Roman" w:hAnsi="Times New Roman" w:cs="Times New Roman"/>
          <w:sz w:val="28"/>
          <w:szCs w:val="28"/>
          <w:u w:val="single"/>
        </w:rPr>
        <w:t>0</w:t>
      </w:r>
      <w:r w:rsidR="00D6494D">
        <w:rPr>
          <w:rFonts w:ascii="Times New Roman" w:hAnsi="Times New Roman" w:cs="Times New Roman"/>
          <w:sz w:val="28"/>
          <w:szCs w:val="28"/>
          <w:u w:val="single"/>
        </w:rPr>
        <w:t>6</w:t>
      </w:r>
      <w:r w:rsidR="00425BA8" w:rsidRPr="00F62DC5">
        <w:rPr>
          <w:rFonts w:ascii="Times New Roman" w:hAnsi="Times New Roman" w:cs="Times New Roman"/>
          <w:sz w:val="28"/>
          <w:szCs w:val="28"/>
          <w:u w:val="single"/>
        </w:rPr>
        <w:t>.202</w:t>
      </w:r>
      <w:r w:rsidR="00C966FB">
        <w:rPr>
          <w:rFonts w:ascii="Times New Roman" w:hAnsi="Times New Roman" w:cs="Times New Roman"/>
          <w:sz w:val="28"/>
          <w:szCs w:val="28"/>
          <w:u w:val="single"/>
        </w:rPr>
        <w:t>4</w:t>
      </w:r>
      <w:r w:rsidR="002A58AA">
        <w:rPr>
          <w:rFonts w:ascii="Times New Roman" w:hAnsi="Times New Roman" w:cs="Times New Roman"/>
          <w:sz w:val="28"/>
          <w:szCs w:val="28"/>
          <w:u w:val="single"/>
        </w:rPr>
        <w:t>г.</w:t>
      </w:r>
      <w:r w:rsidR="008942EC" w:rsidRPr="00F62DC5">
        <w:rPr>
          <w:rFonts w:ascii="Times New Roman" w:hAnsi="Times New Roman" w:cs="Times New Roman"/>
          <w:sz w:val="28"/>
          <w:szCs w:val="28"/>
          <w:u w:val="single"/>
        </w:rPr>
        <w:t xml:space="preserve"> «О назначении публичных слушаний </w:t>
      </w:r>
      <w:r w:rsidR="009B692B" w:rsidRPr="00F62DC5">
        <w:rPr>
          <w:rFonts w:ascii="Times New Roman" w:hAnsi="Times New Roman" w:cs="Times New Roman"/>
          <w:sz w:val="28"/>
          <w:szCs w:val="28"/>
          <w:u w:val="single"/>
        </w:rPr>
        <w:t xml:space="preserve">по </w:t>
      </w:r>
      <w:r w:rsidR="00F84540" w:rsidRPr="00F62DC5">
        <w:rPr>
          <w:rFonts w:ascii="Times New Roman" w:hAnsi="Times New Roman" w:cs="Times New Roman"/>
          <w:sz w:val="28"/>
          <w:szCs w:val="28"/>
          <w:u w:val="single"/>
        </w:rPr>
        <w:t xml:space="preserve">рассмотрению вопроса о </w:t>
      </w:r>
      <w:r w:rsidR="009B692B" w:rsidRPr="00F62DC5">
        <w:rPr>
          <w:rFonts w:ascii="Times New Roman" w:hAnsi="Times New Roman" w:cs="Times New Roman"/>
          <w:sz w:val="28"/>
          <w:szCs w:val="28"/>
          <w:u w:val="single"/>
        </w:rPr>
        <w:t>предоставлении разрешения на условно</w:t>
      </w:r>
      <w:r w:rsidR="001A2FAB" w:rsidRPr="00F62DC5">
        <w:rPr>
          <w:rFonts w:ascii="Times New Roman" w:hAnsi="Times New Roman" w:cs="Times New Roman"/>
          <w:sz w:val="28"/>
          <w:szCs w:val="28"/>
          <w:u w:val="single"/>
        </w:rPr>
        <w:t>-</w:t>
      </w:r>
      <w:r w:rsidR="009B692B" w:rsidRPr="00F62DC5">
        <w:rPr>
          <w:rFonts w:ascii="Times New Roman" w:hAnsi="Times New Roman" w:cs="Times New Roman"/>
          <w:sz w:val="28"/>
          <w:szCs w:val="28"/>
          <w:u w:val="single"/>
        </w:rPr>
        <w:t>разрешенный вид использования земельн</w:t>
      </w:r>
      <w:r w:rsidR="001A2FAB" w:rsidRPr="00F62DC5">
        <w:rPr>
          <w:rFonts w:ascii="Times New Roman" w:hAnsi="Times New Roman" w:cs="Times New Roman"/>
          <w:sz w:val="28"/>
          <w:szCs w:val="28"/>
          <w:u w:val="single"/>
        </w:rPr>
        <w:t>ых</w:t>
      </w:r>
      <w:r w:rsidR="009B692B" w:rsidRPr="00F62DC5">
        <w:rPr>
          <w:rFonts w:ascii="Times New Roman" w:hAnsi="Times New Roman" w:cs="Times New Roman"/>
          <w:sz w:val="28"/>
          <w:szCs w:val="28"/>
          <w:u w:val="single"/>
        </w:rPr>
        <w:t xml:space="preserve"> участк</w:t>
      </w:r>
      <w:r w:rsidR="001A2FAB" w:rsidRPr="00F62DC5">
        <w:rPr>
          <w:rFonts w:ascii="Times New Roman" w:hAnsi="Times New Roman" w:cs="Times New Roman"/>
          <w:sz w:val="28"/>
          <w:szCs w:val="28"/>
          <w:u w:val="single"/>
        </w:rPr>
        <w:t>ов</w:t>
      </w:r>
      <w:r w:rsidR="00F84540" w:rsidRPr="00F62DC5">
        <w:rPr>
          <w:rFonts w:ascii="Times New Roman" w:hAnsi="Times New Roman" w:cs="Times New Roman"/>
          <w:sz w:val="28"/>
          <w:szCs w:val="28"/>
          <w:u w:val="single"/>
        </w:rPr>
        <w:t>».</w:t>
      </w:r>
    </w:p>
    <w:p w:rsidR="008942EC" w:rsidRPr="00CB5F6E" w:rsidRDefault="008942EC" w:rsidP="00CB5F6E">
      <w:pPr>
        <w:pStyle w:val="ConsPlusNormal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B5F6E">
        <w:rPr>
          <w:rFonts w:ascii="Times New Roman" w:hAnsi="Times New Roman" w:cs="Times New Roman"/>
          <w:sz w:val="28"/>
          <w:szCs w:val="28"/>
        </w:rPr>
        <w:t xml:space="preserve">Дата проведения: </w:t>
      </w:r>
      <w:r w:rsidR="00D6494D" w:rsidRPr="00D6494D">
        <w:rPr>
          <w:rFonts w:ascii="Times New Roman" w:hAnsi="Times New Roman" w:cs="Times New Roman"/>
          <w:sz w:val="28"/>
          <w:szCs w:val="28"/>
          <w:u w:val="single"/>
        </w:rPr>
        <w:t>25</w:t>
      </w:r>
      <w:r w:rsidR="001A2FAB" w:rsidRPr="00D6494D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D6494D" w:rsidRPr="00D6494D">
        <w:rPr>
          <w:rFonts w:ascii="Times New Roman" w:hAnsi="Times New Roman" w:cs="Times New Roman"/>
          <w:sz w:val="28"/>
          <w:szCs w:val="28"/>
          <w:u w:val="single"/>
        </w:rPr>
        <w:t>и</w:t>
      </w:r>
      <w:r w:rsidR="00D6494D">
        <w:rPr>
          <w:rFonts w:ascii="Times New Roman" w:hAnsi="Times New Roman" w:cs="Times New Roman"/>
          <w:sz w:val="28"/>
          <w:szCs w:val="28"/>
          <w:u w:val="single"/>
        </w:rPr>
        <w:t>юня</w:t>
      </w:r>
      <w:r w:rsidR="00425BA8" w:rsidRPr="00C966FB">
        <w:rPr>
          <w:rFonts w:ascii="Times New Roman" w:hAnsi="Times New Roman" w:cs="Times New Roman"/>
          <w:sz w:val="28"/>
          <w:szCs w:val="28"/>
          <w:u w:val="single"/>
        </w:rPr>
        <w:t xml:space="preserve"> 202</w:t>
      </w:r>
      <w:r w:rsidR="00C966FB" w:rsidRPr="00C966FB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1A2FAB">
        <w:rPr>
          <w:rFonts w:ascii="Times New Roman" w:hAnsi="Times New Roman" w:cs="Times New Roman"/>
          <w:sz w:val="28"/>
          <w:szCs w:val="28"/>
          <w:u w:val="single"/>
        </w:rPr>
        <w:t xml:space="preserve"> г</w:t>
      </w:r>
      <w:r w:rsidR="00E50002" w:rsidRPr="001A2FAB">
        <w:rPr>
          <w:rFonts w:ascii="Times New Roman" w:hAnsi="Times New Roman" w:cs="Times New Roman"/>
          <w:sz w:val="28"/>
          <w:szCs w:val="28"/>
          <w:u w:val="single"/>
        </w:rPr>
        <w:t>ода</w:t>
      </w:r>
      <w:r w:rsidRPr="001A2FAB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8942EC" w:rsidRPr="001A2FAB" w:rsidRDefault="008942EC" w:rsidP="00CB5F6E">
      <w:pPr>
        <w:pStyle w:val="ConsPlusNormal"/>
        <w:ind w:firstLine="28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B5F6E">
        <w:rPr>
          <w:rFonts w:ascii="Times New Roman" w:hAnsi="Times New Roman" w:cs="Times New Roman"/>
          <w:sz w:val="28"/>
          <w:szCs w:val="28"/>
        </w:rPr>
        <w:t xml:space="preserve">Время проведения: </w:t>
      </w:r>
      <w:r w:rsidR="00F84540" w:rsidRPr="001A2FAB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AD716D">
        <w:rPr>
          <w:rFonts w:ascii="Times New Roman" w:hAnsi="Times New Roman" w:cs="Times New Roman"/>
          <w:sz w:val="28"/>
          <w:szCs w:val="28"/>
          <w:u w:val="single"/>
        </w:rPr>
        <w:t>5</w:t>
      </w:r>
      <w:r w:rsidRPr="001A2FAB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D6494D">
        <w:rPr>
          <w:rFonts w:ascii="Times New Roman" w:hAnsi="Times New Roman" w:cs="Times New Roman"/>
          <w:sz w:val="28"/>
          <w:szCs w:val="28"/>
          <w:u w:val="single"/>
        </w:rPr>
        <w:t>3</w:t>
      </w:r>
      <w:r w:rsidR="00F84540" w:rsidRPr="001A2FAB">
        <w:rPr>
          <w:rFonts w:ascii="Times New Roman" w:hAnsi="Times New Roman" w:cs="Times New Roman"/>
          <w:sz w:val="28"/>
          <w:szCs w:val="28"/>
          <w:u w:val="single"/>
        </w:rPr>
        <w:t>0</w:t>
      </w:r>
      <w:r w:rsidRPr="001A2FAB">
        <w:rPr>
          <w:rFonts w:ascii="Times New Roman" w:hAnsi="Times New Roman" w:cs="Times New Roman"/>
          <w:sz w:val="28"/>
          <w:szCs w:val="28"/>
          <w:u w:val="single"/>
        </w:rPr>
        <w:t xml:space="preserve"> ч.</w:t>
      </w:r>
    </w:p>
    <w:p w:rsidR="00F84540" w:rsidRPr="00CB5F6E" w:rsidRDefault="00F84540" w:rsidP="00CB5F6E">
      <w:pPr>
        <w:pStyle w:val="ConsPlusNormal"/>
        <w:ind w:firstLine="28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B5F6E">
        <w:rPr>
          <w:rFonts w:ascii="Times New Roman" w:hAnsi="Times New Roman" w:cs="Times New Roman"/>
          <w:sz w:val="28"/>
          <w:szCs w:val="28"/>
        </w:rPr>
        <w:t xml:space="preserve">Место проведения: </w:t>
      </w:r>
      <w:r w:rsidRPr="00CB5F6E">
        <w:rPr>
          <w:rFonts w:ascii="Times New Roman" w:hAnsi="Times New Roman" w:cs="Times New Roman"/>
          <w:sz w:val="28"/>
          <w:szCs w:val="28"/>
          <w:u w:val="single"/>
        </w:rPr>
        <w:t xml:space="preserve">здание </w:t>
      </w:r>
      <w:r w:rsidR="00560EA6" w:rsidRPr="00CB5F6E">
        <w:rPr>
          <w:rFonts w:ascii="Times New Roman" w:hAnsi="Times New Roman" w:cs="Times New Roman"/>
          <w:sz w:val="28"/>
          <w:szCs w:val="28"/>
          <w:u w:val="single"/>
        </w:rPr>
        <w:t xml:space="preserve">администрации муниципального образования  </w:t>
      </w:r>
      <w:proofErr w:type="spellStart"/>
      <w:r w:rsidR="00560EA6" w:rsidRPr="00CB5F6E">
        <w:rPr>
          <w:rFonts w:ascii="Times New Roman" w:hAnsi="Times New Roman" w:cs="Times New Roman"/>
          <w:sz w:val="28"/>
          <w:szCs w:val="28"/>
          <w:u w:val="single"/>
        </w:rPr>
        <w:t>Веневск</w:t>
      </w:r>
      <w:r w:rsidR="00684E15" w:rsidRPr="00CB5F6E">
        <w:rPr>
          <w:rFonts w:ascii="Times New Roman" w:hAnsi="Times New Roman" w:cs="Times New Roman"/>
          <w:sz w:val="28"/>
          <w:szCs w:val="28"/>
          <w:u w:val="single"/>
        </w:rPr>
        <w:t>ий</w:t>
      </w:r>
      <w:proofErr w:type="spellEnd"/>
      <w:r w:rsidR="00560EA6" w:rsidRPr="00CB5F6E">
        <w:rPr>
          <w:rFonts w:ascii="Times New Roman" w:hAnsi="Times New Roman" w:cs="Times New Roman"/>
          <w:sz w:val="28"/>
          <w:szCs w:val="28"/>
          <w:u w:val="single"/>
        </w:rPr>
        <w:t xml:space="preserve"> район по адресу: </w:t>
      </w:r>
      <w:r w:rsidR="00AD3963" w:rsidRPr="00CB5F6E">
        <w:rPr>
          <w:rFonts w:ascii="Times New Roman" w:hAnsi="Times New Roman" w:cs="Times New Roman"/>
          <w:sz w:val="28"/>
          <w:szCs w:val="28"/>
          <w:u w:val="single"/>
        </w:rPr>
        <w:t xml:space="preserve">Тульская область, </w:t>
      </w:r>
      <w:r w:rsidR="00CB5F6E" w:rsidRPr="00CB5F6E">
        <w:rPr>
          <w:rFonts w:ascii="Times New Roman" w:hAnsi="Times New Roman" w:cs="Times New Roman"/>
          <w:sz w:val="28"/>
          <w:szCs w:val="28"/>
          <w:u w:val="single"/>
        </w:rPr>
        <w:t>г. Венев, пл. Ильича, д. 4.</w:t>
      </w:r>
    </w:p>
    <w:p w:rsidR="003D574C" w:rsidRPr="00D6494D" w:rsidRDefault="008942EC" w:rsidP="00CB5F6E">
      <w:pPr>
        <w:pStyle w:val="a6"/>
        <w:spacing w:after="0"/>
        <w:ind w:left="0" w:firstLine="284"/>
        <w:jc w:val="both"/>
        <w:rPr>
          <w:sz w:val="28"/>
          <w:szCs w:val="28"/>
          <w:u w:val="single"/>
        </w:rPr>
      </w:pPr>
      <w:r w:rsidRPr="00CB5F6E">
        <w:rPr>
          <w:sz w:val="28"/>
          <w:szCs w:val="28"/>
        </w:rPr>
        <w:t>Вопрос публичных слушаний:</w:t>
      </w:r>
      <w:r w:rsidR="00AD716D">
        <w:rPr>
          <w:sz w:val="28"/>
          <w:szCs w:val="28"/>
        </w:rPr>
        <w:t xml:space="preserve"> </w:t>
      </w:r>
      <w:r w:rsidR="00C966FB" w:rsidRPr="00D6494D">
        <w:rPr>
          <w:sz w:val="28"/>
          <w:szCs w:val="28"/>
          <w:u w:val="single"/>
        </w:rPr>
        <w:t xml:space="preserve">о предоставлении </w:t>
      </w:r>
      <w:r w:rsidR="00D6494D" w:rsidRPr="00D6494D">
        <w:rPr>
          <w:sz w:val="28"/>
          <w:szCs w:val="28"/>
          <w:u w:val="single"/>
        </w:rPr>
        <w:t xml:space="preserve">разрешения на условно -  разрешенный вид использования  «связь» земельного  участка  площадью 100 </w:t>
      </w:r>
      <w:proofErr w:type="spellStart"/>
      <w:r w:rsidR="00D6494D" w:rsidRPr="00D6494D">
        <w:rPr>
          <w:sz w:val="28"/>
          <w:szCs w:val="28"/>
          <w:u w:val="single"/>
        </w:rPr>
        <w:t>кв.м</w:t>
      </w:r>
      <w:proofErr w:type="spellEnd"/>
      <w:r w:rsidR="00D6494D" w:rsidRPr="00D6494D">
        <w:rPr>
          <w:sz w:val="28"/>
          <w:szCs w:val="28"/>
          <w:u w:val="single"/>
        </w:rPr>
        <w:t xml:space="preserve">, местоположение: Российская Федерация, Тульская область, </w:t>
      </w:r>
      <w:proofErr w:type="spellStart"/>
      <w:r w:rsidR="00D6494D" w:rsidRPr="00D6494D">
        <w:rPr>
          <w:sz w:val="28"/>
          <w:szCs w:val="28"/>
          <w:u w:val="single"/>
        </w:rPr>
        <w:t>Веневский</w:t>
      </w:r>
      <w:proofErr w:type="spellEnd"/>
      <w:r w:rsidR="00D6494D" w:rsidRPr="00D6494D">
        <w:rPr>
          <w:sz w:val="28"/>
          <w:szCs w:val="28"/>
          <w:u w:val="single"/>
        </w:rPr>
        <w:t xml:space="preserve"> район, муниципальное образование город Венев, примерно в 8 метрах на юг от земельного участка с К.№71:05:030202:715, расположенного по улице Стрешнева, земельный участок 2Ж/1, расположенного в территориальной зоне П-2.</w:t>
      </w:r>
    </w:p>
    <w:p w:rsidR="008942EC" w:rsidRPr="001A2FAB" w:rsidRDefault="008942EC" w:rsidP="00CB5F6E">
      <w:pPr>
        <w:pStyle w:val="ConsPlusNormal"/>
        <w:ind w:firstLine="28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B5F6E">
        <w:rPr>
          <w:rFonts w:ascii="Times New Roman" w:hAnsi="Times New Roman" w:cs="Times New Roman"/>
          <w:sz w:val="28"/>
          <w:szCs w:val="28"/>
        </w:rPr>
        <w:t xml:space="preserve">Инициаторы публичных слушаний: </w:t>
      </w:r>
      <w:r w:rsidRPr="001A2FAB">
        <w:rPr>
          <w:rFonts w:ascii="Times New Roman" w:hAnsi="Times New Roman" w:cs="Times New Roman"/>
          <w:sz w:val="28"/>
          <w:szCs w:val="28"/>
          <w:u w:val="single"/>
        </w:rPr>
        <w:t xml:space="preserve">Глава муниципального образования </w:t>
      </w:r>
      <w:r w:rsidR="00CB5F6E" w:rsidRPr="001A2FAB">
        <w:rPr>
          <w:rFonts w:ascii="Times New Roman" w:hAnsi="Times New Roman" w:cs="Times New Roman"/>
          <w:sz w:val="28"/>
          <w:szCs w:val="28"/>
          <w:u w:val="single"/>
        </w:rPr>
        <w:t xml:space="preserve">город Венев </w:t>
      </w:r>
      <w:proofErr w:type="spellStart"/>
      <w:r w:rsidRPr="001A2FAB">
        <w:rPr>
          <w:rFonts w:ascii="Times New Roman" w:hAnsi="Times New Roman" w:cs="Times New Roman"/>
          <w:sz w:val="28"/>
          <w:szCs w:val="28"/>
          <w:u w:val="single"/>
        </w:rPr>
        <w:t>Веневск</w:t>
      </w:r>
      <w:r w:rsidR="00CB5F6E" w:rsidRPr="001A2FAB">
        <w:rPr>
          <w:rFonts w:ascii="Times New Roman" w:hAnsi="Times New Roman" w:cs="Times New Roman"/>
          <w:sz w:val="28"/>
          <w:szCs w:val="28"/>
          <w:u w:val="single"/>
        </w:rPr>
        <w:t>ого</w:t>
      </w:r>
      <w:proofErr w:type="spellEnd"/>
      <w:r w:rsidRPr="001A2FAB">
        <w:rPr>
          <w:rFonts w:ascii="Times New Roman" w:hAnsi="Times New Roman" w:cs="Times New Roman"/>
          <w:sz w:val="28"/>
          <w:szCs w:val="28"/>
          <w:u w:val="single"/>
        </w:rPr>
        <w:t xml:space="preserve"> район</w:t>
      </w:r>
      <w:r w:rsidR="00CB5F6E" w:rsidRPr="001A2FAB">
        <w:rPr>
          <w:rFonts w:ascii="Times New Roman" w:hAnsi="Times New Roman" w:cs="Times New Roman"/>
          <w:sz w:val="28"/>
          <w:szCs w:val="28"/>
          <w:u w:val="single"/>
        </w:rPr>
        <w:t>а</w:t>
      </w:r>
      <w:r w:rsidRPr="001A2FAB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8942EC" w:rsidRPr="001A2FAB" w:rsidRDefault="008942EC" w:rsidP="00CB5F6E">
      <w:pPr>
        <w:pStyle w:val="ConsPlusNormal"/>
        <w:ind w:firstLine="28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B5F6E">
        <w:rPr>
          <w:rFonts w:ascii="Times New Roman" w:hAnsi="Times New Roman" w:cs="Times New Roman"/>
          <w:sz w:val="28"/>
          <w:szCs w:val="28"/>
        </w:rPr>
        <w:t xml:space="preserve">Сведения об обнародовании информации о публичных слушаниях: </w:t>
      </w:r>
      <w:r w:rsidRPr="001A2FAB">
        <w:rPr>
          <w:rFonts w:ascii="Times New Roman" w:hAnsi="Times New Roman" w:cs="Times New Roman"/>
          <w:sz w:val="28"/>
          <w:szCs w:val="28"/>
          <w:u w:val="single"/>
        </w:rPr>
        <w:t xml:space="preserve">газета «Вести </w:t>
      </w:r>
      <w:proofErr w:type="spellStart"/>
      <w:r w:rsidRPr="001A2FAB">
        <w:rPr>
          <w:rFonts w:ascii="Times New Roman" w:hAnsi="Times New Roman" w:cs="Times New Roman"/>
          <w:sz w:val="28"/>
          <w:szCs w:val="28"/>
          <w:u w:val="single"/>
        </w:rPr>
        <w:t>Веневского</w:t>
      </w:r>
      <w:proofErr w:type="spellEnd"/>
      <w:r w:rsidRPr="001A2FAB">
        <w:rPr>
          <w:rFonts w:ascii="Times New Roman" w:hAnsi="Times New Roman" w:cs="Times New Roman"/>
          <w:sz w:val="28"/>
          <w:szCs w:val="28"/>
          <w:u w:val="single"/>
        </w:rPr>
        <w:t xml:space="preserve"> района</w:t>
      </w:r>
      <w:r w:rsidR="00560EA6" w:rsidRPr="001A2FA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1A2FAB">
        <w:rPr>
          <w:rFonts w:ascii="Times New Roman" w:hAnsi="Times New Roman" w:cs="Times New Roman"/>
          <w:sz w:val="28"/>
          <w:szCs w:val="28"/>
          <w:u w:val="single"/>
        </w:rPr>
        <w:t xml:space="preserve"> от </w:t>
      </w:r>
      <w:r w:rsidR="00D6494D">
        <w:rPr>
          <w:rFonts w:ascii="Times New Roman" w:hAnsi="Times New Roman" w:cs="Times New Roman"/>
          <w:sz w:val="28"/>
          <w:szCs w:val="28"/>
          <w:u w:val="single"/>
        </w:rPr>
        <w:t>07</w:t>
      </w:r>
      <w:r w:rsidR="001A2FAB" w:rsidRPr="001A2FAB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C966FB">
        <w:rPr>
          <w:rFonts w:ascii="Times New Roman" w:hAnsi="Times New Roman" w:cs="Times New Roman"/>
          <w:sz w:val="28"/>
          <w:szCs w:val="28"/>
          <w:u w:val="single"/>
        </w:rPr>
        <w:t>0</w:t>
      </w:r>
      <w:r w:rsidR="00D6494D">
        <w:rPr>
          <w:rFonts w:ascii="Times New Roman" w:hAnsi="Times New Roman" w:cs="Times New Roman"/>
          <w:sz w:val="28"/>
          <w:szCs w:val="28"/>
          <w:u w:val="single"/>
        </w:rPr>
        <w:t>6</w:t>
      </w:r>
      <w:r w:rsidR="001A2FAB" w:rsidRPr="001A2FAB">
        <w:rPr>
          <w:rFonts w:ascii="Times New Roman" w:hAnsi="Times New Roman" w:cs="Times New Roman"/>
          <w:sz w:val="28"/>
          <w:szCs w:val="28"/>
          <w:u w:val="single"/>
        </w:rPr>
        <w:t>.202</w:t>
      </w:r>
      <w:r w:rsidR="00C966FB">
        <w:rPr>
          <w:rFonts w:ascii="Times New Roman" w:hAnsi="Times New Roman" w:cs="Times New Roman"/>
          <w:sz w:val="28"/>
          <w:szCs w:val="28"/>
          <w:u w:val="single"/>
        </w:rPr>
        <w:t>4</w:t>
      </w:r>
      <w:r w:rsidR="001A2FAB" w:rsidRPr="001A2FAB">
        <w:rPr>
          <w:rFonts w:ascii="Times New Roman" w:hAnsi="Times New Roman" w:cs="Times New Roman"/>
          <w:sz w:val="28"/>
          <w:szCs w:val="28"/>
          <w:u w:val="single"/>
        </w:rPr>
        <w:t>г.</w:t>
      </w:r>
      <w:r w:rsidRPr="001A2FAB">
        <w:rPr>
          <w:rFonts w:ascii="Times New Roman" w:hAnsi="Times New Roman" w:cs="Times New Roman"/>
          <w:sz w:val="28"/>
          <w:szCs w:val="28"/>
          <w:u w:val="single"/>
        </w:rPr>
        <w:t xml:space="preserve"> № </w:t>
      </w:r>
      <w:r w:rsidR="00C966FB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D6494D">
        <w:rPr>
          <w:rFonts w:ascii="Times New Roman" w:hAnsi="Times New Roman" w:cs="Times New Roman"/>
          <w:sz w:val="28"/>
          <w:szCs w:val="28"/>
          <w:u w:val="single"/>
        </w:rPr>
        <w:t>7</w:t>
      </w:r>
      <w:r w:rsidR="00560EA6" w:rsidRPr="001A2FAB">
        <w:rPr>
          <w:rFonts w:ascii="Times New Roman" w:hAnsi="Times New Roman" w:cs="Times New Roman"/>
          <w:sz w:val="28"/>
          <w:szCs w:val="28"/>
          <w:u w:val="single"/>
        </w:rPr>
        <w:t xml:space="preserve"> (</w:t>
      </w:r>
      <w:r w:rsidR="00C966FB">
        <w:rPr>
          <w:rFonts w:ascii="Times New Roman" w:hAnsi="Times New Roman" w:cs="Times New Roman"/>
          <w:sz w:val="28"/>
          <w:szCs w:val="28"/>
          <w:u w:val="single"/>
        </w:rPr>
        <w:t>28</w:t>
      </w:r>
      <w:r w:rsidR="00D6494D">
        <w:rPr>
          <w:rFonts w:ascii="Times New Roman" w:hAnsi="Times New Roman" w:cs="Times New Roman"/>
          <w:sz w:val="28"/>
          <w:szCs w:val="28"/>
          <w:u w:val="single"/>
        </w:rPr>
        <w:t>8</w:t>
      </w:r>
      <w:r w:rsidR="00560EA6" w:rsidRPr="001A2FAB">
        <w:rPr>
          <w:rFonts w:ascii="Times New Roman" w:hAnsi="Times New Roman" w:cs="Times New Roman"/>
          <w:sz w:val="28"/>
          <w:szCs w:val="28"/>
          <w:u w:val="single"/>
        </w:rPr>
        <w:t>)</w:t>
      </w:r>
      <w:r w:rsidRPr="001A2FAB">
        <w:rPr>
          <w:rFonts w:ascii="Times New Roman" w:hAnsi="Times New Roman" w:cs="Times New Roman"/>
          <w:sz w:val="28"/>
          <w:szCs w:val="28"/>
          <w:u w:val="single"/>
        </w:rPr>
        <w:t xml:space="preserve">, </w:t>
      </w:r>
      <w:hyperlink r:id="rId4" w:history="1">
        <w:r w:rsidR="000023FD" w:rsidRPr="001A2FAB">
          <w:rPr>
            <w:rStyle w:val="a5"/>
            <w:rFonts w:ascii="Times New Roman" w:hAnsi="Times New Roman" w:cs="Times New Roman"/>
            <w:sz w:val="28"/>
            <w:szCs w:val="28"/>
          </w:rPr>
          <w:t>http://venev.tularegion.ru</w:t>
        </w:r>
      </w:hyperlink>
      <w:r w:rsidRPr="001A2FAB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0023FD" w:rsidRPr="00CB5F6E" w:rsidRDefault="000023FD" w:rsidP="00CB5F6E">
      <w:pPr>
        <w:pStyle w:val="ConsPlusNormal"/>
        <w:ind w:firstLine="28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B5F6E">
        <w:rPr>
          <w:rFonts w:ascii="Times New Roman" w:hAnsi="Times New Roman" w:cs="Times New Roman"/>
          <w:sz w:val="28"/>
          <w:szCs w:val="28"/>
        </w:rPr>
        <w:t>Заключ</w:t>
      </w:r>
      <w:r w:rsidR="00425BA8" w:rsidRPr="00CB5F6E">
        <w:rPr>
          <w:rFonts w:ascii="Times New Roman" w:hAnsi="Times New Roman" w:cs="Times New Roman"/>
          <w:sz w:val="28"/>
          <w:szCs w:val="28"/>
        </w:rPr>
        <w:t xml:space="preserve">ение подготовлено на основании </w:t>
      </w:r>
      <w:r w:rsidR="00425BA8" w:rsidRPr="00CB5F6E">
        <w:rPr>
          <w:rFonts w:ascii="Times New Roman" w:hAnsi="Times New Roman" w:cs="Times New Roman"/>
          <w:sz w:val="28"/>
          <w:szCs w:val="28"/>
          <w:u w:val="single"/>
        </w:rPr>
        <w:t>п</w:t>
      </w:r>
      <w:r w:rsidRPr="00CB5F6E">
        <w:rPr>
          <w:rFonts w:ascii="Times New Roman" w:hAnsi="Times New Roman" w:cs="Times New Roman"/>
          <w:sz w:val="28"/>
          <w:szCs w:val="28"/>
          <w:u w:val="single"/>
        </w:rPr>
        <w:t>ротокол</w:t>
      </w:r>
      <w:r w:rsidR="00591C58" w:rsidRPr="00CB5F6E">
        <w:rPr>
          <w:rFonts w:ascii="Times New Roman" w:hAnsi="Times New Roman" w:cs="Times New Roman"/>
          <w:sz w:val="28"/>
          <w:szCs w:val="28"/>
          <w:u w:val="single"/>
        </w:rPr>
        <w:t>а</w:t>
      </w:r>
      <w:r w:rsidRPr="00CB5F6E">
        <w:rPr>
          <w:rFonts w:ascii="Times New Roman" w:hAnsi="Times New Roman" w:cs="Times New Roman"/>
          <w:sz w:val="28"/>
          <w:szCs w:val="28"/>
          <w:u w:val="single"/>
        </w:rPr>
        <w:t xml:space="preserve"> публичных слушаний от </w:t>
      </w:r>
      <w:r w:rsidR="00D6494D">
        <w:rPr>
          <w:rFonts w:ascii="Times New Roman" w:hAnsi="Times New Roman" w:cs="Times New Roman"/>
          <w:sz w:val="28"/>
          <w:szCs w:val="28"/>
          <w:u w:val="single"/>
        </w:rPr>
        <w:t>25</w:t>
      </w:r>
      <w:r w:rsidR="00425BA8" w:rsidRPr="00CB5F6E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C966FB">
        <w:rPr>
          <w:rFonts w:ascii="Times New Roman" w:hAnsi="Times New Roman" w:cs="Times New Roman"/>
          <w:sz w:val="28"/>
          <w:szCs w:val="28"/>
          <w:u w:val="single"/>
        </w:rPr>
        <w:t>0</w:t>
      </w:r>
      <w:r w:rsidR="00D6494D">
        <w:rPr>
          <w:rFonts w:ascii="Times New Roman" w:hAnsi="Times New Roman" w:cs="Times New Roman"/>
          <w:sz w:val="28"/>
          <w:szCs w:val="28"/>
          <w:u w:val="single"/>
        </w:rPr>
        <w:t>6</w:t>
      </w:r>
      <w:r w:rsidR="00425BA8" w:rsidRPr="00CB5F6E">
        <w:rPr>
          <w:rFonts w:ascii="Times New Roman" w:hAnsi="Times New Roman" w:cs="Times New Roman"/>
          <w:sz w:val="28"/>
          <w:szCs w:val="28"/>
          <w:u w:val="single"/>
        </w:rPr>
        <w:t>.202</w:t>
      </w:r>
      <w:r w:rsidR="00C966FB">
        <w:rPr>
          <w:rFonts w:ascii="Times New Roman" w:hAnsi="Times New Roman" w:cs="Times New Roman"/>
          <w:sz w:val="28"/>
          <w:szCs w:val="28"/>
          <w:u w:val="single"/>
        </w:rPr>
        <w:t>4</w:t>
      </w:r>
      <w:r w:rsidR="002A58AA">
        <w:rPr>
          <w:rFonts w:ascii="Times New Roman" w:hAnsi="Times New Roman" w:cs="Times New Roman"/>
          <w:sz w:val="28"/>
          <w:szCs w:val="28"/>
          <w:u w:val="single"/>
        </w:rPr>
        <w:t>г</w:t>
      </w:r>
      <w:r w:rsidRPr="00CB5F6E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8942EC" w:rsidRPr="00CB5F6E" w:rsidRDefault="008942EC" w:rsidP="00CB5F6E">
      <w:pPr>
        <w:pStyle w:val="ConsPlusNormal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B5F6E">
        <w:rPr>
          <w:rFonts w:ascii="Times New Roman" w:hAnsi="Times New Roman" w:cs="Times New Roman"/>
          <w:sz w:val="28"/>
          <w:szCs w:val="28"/>
        </w:rPr>
        <w:t xml:space="preserve">Предложения и рекомендации экспертов и участников: </w:t>
      </w:r>
      <w:r w:rsidRPr="00CB5F6E">
        <w:rPr>
          <w:rFonts w:ascii="Times New Roman" w:hAnsi="Times New Roman" w:cs="Times New Roman"/>
          <w:sz w:val="28"/>
          <w:szCs w:val="28"/>
          <w:u w:val="single"/>
        </w:rPr>
        <w:t>не поступали.</w:t>
      </w:r>
    </w:p>
    <w:p w:rsidR="008942EC" w:rsidRPr="00CB5F6E" w:rsidRDefault="008942EC" w:rsidP="00CB5F6E">
      <w:pPr>
        <w:pStyle w:val="ConsPlusNormal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B5F6E">
        <w:rPr>
          <w:rFonts w:ascii="Times New Roman" w:hAnsi="Times New Roman" w:cs="Times New Roman"/>
          <w:sz w:val="28"/>
          <w:szCs w:val="28"/>
        </w:rPr>
        <w:t>Решение, принятое на публичных слушаниях:</w:t>
      </w:r>
    </w:p>
    <w:p w:rsidR="00D6494D" w:rsidRPr="00D6494D" w:rsidRDefault="001A2FAB" w:rsidP="00D6494D">
      <w:pPr>
        <w:pStyle w:val="a6"/>
        <w:spacing w:after="0"/>
        <w:ind w:left="0" w:firstLine="284"/>
        <w:jc w:val="both"/>
        <w:rPr>
          <w:sz w:val="28"/>
          <w:szCs w:val="28"/>
          <w:u w:val="single"/>
        </w:rPr>
      </w:pPr>
      <w:r w:rsidRPr="001A2FAB">
        <w:rPr>
          <w:sz w:val="28"/>
          <w:szCs w:val="28"/>
          <w:u w:val="single"/>
        </w:rPr>
        <w:t>р</w:t>
      </w:r>
      <w:r w:rsidR="00425BA8" w:rsidRPr="001A2FAB">
        <w:rPr>
          <w:sz w:val="28"/>
          <w:szCs w:val="28"/>
          <w:u w:val="single"/>
        </w:rPr>
        <w:t xml:space="preserve">екомендовать главе администрации муниципального образования </w:t>
      </w:r>
      <w:proofErr w:type="spellStart"/>
      <w:r w:rsidR="00425BA8" w:rsidRPr="001A2FAB">
        <w:rPr>
          <w:sz w:val="28"/>
          <w:szCs w:val="28"/>
          <w:u w:val="single"/>
        </w:rPr>
        <w:t>Веневский</w:t>
      </w:r>
      <w:proofErr w:type="spellEnd"/>
      <w:r w:rsidR="00425BA8" w:rsidRPr="001A2FAB">
        <w:rPr>
          <w:sz w:val="28"/>
          <w:szCs w:val="28"/>
          <w:u w:val="single"/>
        </w:rPr>
        <w:t xml:space="preserve"> район принять решение </w:t>
      </w:r>
      <w:r w:rsidR="00D6494D" w:rsidRPr="00D6494D">
        <w:rPr>
          <w:sz w:val="28"/>
          <w:szCs w:val="28"/>
          <w:u w:val="single"/>
        </w:rPr>
        <w:t xml:space="preserve">о предоставлении разрешения на условно -  разрешенный вид использования  «связь» земельного  участка  площадью 100 </w:t>
      </w:r>
      <w:proofErr w:type="spellStart"/>
      <w:r w:rsidR="00D6494D" w:rsidRPr="00D6494D">
        <w:rPr>
          <w:sz w:val="28"/>
          <w:szCs w:val="28"/>
          <w:u w:val="single"/>
        </w:rPr>
        <w:t>кв.м</w:t>
      </w:r>
      <w:proofErr w:type="spellEnd"/>
      <w:r w:rsidR="00D6494D" w:rsidRPr="00D6494D">
        <w:rPr>
          <w:sz w:val="28"/>
          <w:szCs w:val="28"/>
          <w:u w:val="single"/>
        </w:rPr>
        <w:t xml:space="preserve">, местоположение: Российская Федерация, Тульская область, </w:t>
      </w:r>
      <w:proofErr w:type="spellStart"/>
      <w:r w:rsidR="00D6494D" w:rsidRPr="00D6494D">
        <w:rPr>
          <w:sz w:val="28"/>
          <w:szCs w:val="28"/>
          <w:u w:val="single"/>
        </w:rPr>
        <w:t>Веневский</w:t>
      </w:r>
      <w:proofErr w:type="spellEnd"/>
      <w:r w:rsidR="00D6494D" w:rsidRPr="00D6494D">
        <w:rPr>
          <w:sz w:val="28"/>
          <w:szCs w:val="28"/>
          <w:u w:val="single"/>
        </w:rPr>
        <w:t xml:space="preserve"> район, муниципальное образование город Венев, примерно в 8 метрах на юг от земельного участка с К.№71:05:030202:715, расположенного по улице Стрешнева, земельный участок 2Ж/1, расположенного в территориальной зоне П-2.</w:t>
      </w:r>
    </w:p>
    <w:p w:rsidR="00AD716D" w:rsidRPr="00CB5F6E" w:rsidRDefault="00AD716D" w:rsidP="00AD716D">
      <w:pPr>
        <w:pStyle w:val="a6"/>
        <w:spacing w:after="0"/>
        <w:ind w:left="0" w:firstLine="284"/>
        <w:jc w:val="both"/>
        <w:rPr>
          <w:sz w:val="28"/>
          <w:szCs w:val="28"/>
        </w:rPr>
      </w:pPr>
    </w:p>
    <w:p w:rsidR="001A2FAB" w:rsidRPr="00CB5F6E" w:rsidRDefault="001A2FAB" w:rsidP="001A2FAB">
      <w:pPr>
        <w:pStyle w:val="a6"/>
        <w:spacing w:after="0"/>
        <w:ind w:left="0" w:firstLine="284"/>
        <w:jc w:val="both"/>
        <w:rPr>
          <w:sz w:val="28"/>
          <w:szCs w:val="28"/>
        </w:rPr>
      </w:pPr>
    </w:p>
    <w:p w:rsidR="002463F3" w:rsidRDefault="000D0B4B" w:rsidP="001A2FAB">
      <w:pPr>
        <w:pStyle w:val="ConsPlusNormal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3E6AE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942EC" w:rsidRPr="008942EC" w:rsidRDefault="008942EC" w:rsidP="002463F3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8942EC">
        <w:rPr>
          <w:rFonts w:ascii="Times New Roman" w:hAnsi="Times New Roman" w:cs="Times New Roman"/>
          <w:sz w:val="28"/>
          <w:szCs w:val="28"/>
        </w:rPr>
        <w:t>Председатель комиссии ____________________</w:t>
      </w:r>
      <w:proofErr w:type="gramStart"/>
      <w:r w:rsidRPr="008942EC">
        <w:rPr>
          <w:rFonts w:ascii="Times New Roman" w:hAnsi="Times New Roman" w:cs="Times New Roman"/>
          <w:sz w:val="28"/>
          <w:szCs w:val="28"/>
        </w:rPr>
        <w:t xml:space="preserve">_  </w:t>
      </w:r>
      <w:r w:rsidR="00F84540">
        <w:rPr>
          <w:rFonts w:ascii="Times New Roman" w:hAnsi="Times New Roman" w:cs="Times New Roman"/>
          <w:sz w:val="28"/>
          <w:szCs w:val="28"/>
        </w:rPr>
        <w:t>Т.В.</w:t>
      </w:r>
      <w:proofErr w:type="gramEnd"/>
      <w:r w:rsidR="00F84540">
        <w:rPr>
          <w:rFonts w:ascii="Times New Roman" w:hAnsi="Times New Roman" w:cs="Times New Roman"/>
          <w:sz w:val="28"/>
          <w:szCs w:val="28"/>
        </w:rPr>
        <w:t xml:space="preserve"> </w:t>
      </w:r>
      <w:r w:rsidR="00E54D94">
        <w:rPr>
          <w:rFonts w:ascii="Times New Roman" w:hAnsi="Times New Roman" w:cs="Times New Roman"/>
          <w:sz w:val="28"/>
          <w:szCs w:val="28"/>
        </w:rPr>
        <w:t>Дегтярева</w:t>
      </w:r>
      <w:bookmarkStart w:id="0" w:name="_GoBack"/>
      <w:bookmarkEnd w:id="0"/>
    </w:p>
    <w:p w:rsidR="008942EC" w:rsidRPr="008942EC" w:rsidRDefault="008942EC" w:rsidP="002463F3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8942EC" w:rsidRPr="001A2FAB" w:rsidRDefault="002463F3" w:rsidP="002463F3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1A2FA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D6494D">
        <w:rPr>
          <w:rFonts w:ascii="Times New Roman" w:hAnsi="Times New Roman" w:cs="Times New Roman"/>
          <w:sz w:val="28"/>
          <w:szCs w:val="28"/>
          <w:u w:val="single"/>
        </w:rPr>
        <w:t>25</w:t>
      </w:r>
      <w:r w:rsidR="001A2FAB" w:rsidRPr="001A2FA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D6494D">
        <w:rPr>
          <w:rFonts w:ascii="Times New Roman" w:hAnsi="Times New Roman" w:cs="Times New Roman"/>
          <w:sz w:val="28"/>
          <w:szCs w:val="28"/>
          <w:u w:val="single"/>
        </w:rPr>
        <w:t>июня</w:t>
      </w:r>
      <w:r w:rsidR="001C0C33" w:rsidRPr="001A2FAB">
        <w:rPr>
          <w:rFonts w:ascii="Times New Roman" w:hAnsi="Times New Roman" w:cs="Times New Roman"/>
          <w:sz w:val="28"/>
          <w:szCs w:val="28"/>
          <w:u w:val="single"/>
        </w:rPr>
        <w:t xml:space="preserve"> 202</w:t>
      </w:r>
      <w:r w:rsidR="004E0425">
        <w:rPr>
          <w:rFonts w:ascii="Times New Roman" w:hAnsi="Times New Roman" w:cs="Times New Roman"/>
          <w:sz w:val="28"/>
          <w:szCs w:val="28"/>
          <w:u w:val="single"/>
        </w:rPr>
        <w:t>4</w:t>
      </w:r>
      <w:r w:rsidR="008942EC" w:rsidRPr="001A2FAB">
        <w:rPr>
          <w:rFonts w:ascii="Times New Roman" w:hAnsi="Times New Roman" w:cs="Times New Roman"/>
          <w:sz w:val="28"/>
          <w:szCs w:val="28"/>
          <w:u w:val="single"/>
        </w:rPr>
        <w:t xml:space="preserve"> г</w:t>
      </w:r>
      <w:r w:rsidR="00560EA6" w:rsidRPr="001A2FAB">
        <w:rPr>
          <w:rFonts w:ascii="Times New Roman" w:hAnsi="Times New Roman" w:cs="Times New Roman"/>
          <w:sz w:val="28"/>
          <w:szCs w:val="28"/>
          <w:u w:val="single"/>
        </w:rPr>
        <w:t>ода</w:t>
      </w:r>
      <w:r w:rsidR="008942EC" w:rsidRPr="001A2FAB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AE4384" w:rsidRDefault="002463F3" w:rsidP="002463F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6239B">
        <w:rPr>
          <w:rFonts w:ascii="Times New Roman" w:hAnsi="Times New Roman" w:cs="Times New Roman"/>
          <w:sz w:val="28"/>
          <w:szCs w:val="28"/>
        </w:rPr>
        <w:t>д</w:t>
      </w:r>
      <w:r w:rsidR="008942EC" w:rsidRPr="008942EC">
        <w:rPr>
          <w:rFonts w:ascii="Times New Roman" w:hAnsi="Times New Roman" w:cs="Times New Roman"/>
          <w:sz w:val="28"/>
          <w:szCs w:val="28"/>
        </w:rPr>
        <w:t>ата</w:t>
      </w:r>
    </w:p>
    <w:p w:rsidR="00CB5F6E" w:rsidRDefault="00CB5F6E" w:rsidP="00CB5F6E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sectPr w:rsidR="00CB5F6E" w:rsidSect="00524684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7655"/>
    <w:rsid w:val="000023FD"/>
    <w:rsid w:val="00021F80"/>
    <w:rsid w:val="0002298D"/>
    <w:rsid w:val="00064A1E"/>
    <w:rsid w:val="000707D3"/>
    <w:rsid w:val="00080BEC"/>
    <w:rsid w:val="00082D4C"/>
    <w:rsid w:val="00095AA8"/>
    <w:rsid w:val="000A717A"/>
    <w:rsid w:val="000C04F9"/>
    <w:rsid w:val="000C53F3"/>
    <w:rsid w:val="000C6510"/>
    <w:rsid w:val="000D0B4B"/>
    <w:rsid w:val="000D37A2"/>
    <w:rsid w:val="000E2777"/>
    <w:rsid w:val="000F5970"/>
    <w:rsid w:val="000F76BA"/>
    <w:rsid w:val="00104F99"/>
    <w:rsid w:val="00141F77"/>
    <w:rsid w:val="00145911"/>
    <w:rsid w:val="00161FD4"/>
    <w:rsid w:val="00192A0E"/>
    <w:rsid w:val="001A2FAB"/>
    <w:rsid w:val="001B5D49"/>
    <w:rsid w:val="001C0C33"/>
    <w:rsid w:val="001D6741"/>
    <w:rsid w:val="002269A3"/>
    <w:rsid w:val="002367A2"/>
    <w:rsid w:val="0024599D"/>
    <w:rsid w:val="002463F3"/>
    <w:rsid w:val="00262338"/>
    <w:rsid w:val="00262576"/>
    <w:rsid w:val="00265E26"/>
    <w:rsid w:val="00267F29"/>
    <w:rsid w:val="002A286B"/>
    <w:rsid w:val="002A58AA"/>
    <w:rsid w:val="002C260E"/>
    <w:rsid w:val="002D6DFF"/>
    <w:rsid w:val="002F2E00"/>
    <w:rsid w:val="002F46CE"/>
    <w:rsid w:val="00305A82"/>
    <w:rsid w:val="00327AF5"/>
    <w:rsid w:val="003372DA"/>
    <w:rsid w:val="0034400D"/>
    <w:rsid w:val="00374413"/>
    <w:rsid w:val="00381098"/>
    <w:rsid w:val="003837E1"/>
    <w:rsid w:val="003A1171"/>
    <w:rsid w:val="003B441C"/>
    <w:rsid w:val="003C6045"/>
    <w:rsid w:val="003D574C"/>
    <w:rsid w:val="003E4100"/>
    <w:rsid w:val="003E6AED"/>
    <w:rsid w:val="003E74AD"/>
    <w:rsid w:val="003F060E"/>
    <w:rsid w:val="003F7C0D"/>
    <w:rsid w:val="00425BA8"/>
    <w:rsid w:val="00431903"/>
    <w:rsid w:val="0045081E"/>
    <w:rsid w:val="00461A84"/>
    <w:rsid w:val="0046239B"/>
    <w:rsid w:val="00465A1A"/>
    <w:rsid w:val="004662A2"/>
    <w:rsid w:val="004E0425"/>
    <w:rsid w:val="004F737D"/>
    <w:rsid w:val="00524684"/>
    <w:rsid w:val="00560EA6"/>
    <w:rsid w:val="00562849"/>
    <w:rsid w:val="005807E2"/>
    <w:rsid w:val="00591C58"/>
    <w:rsid w:val="005E204E"/>
    <w:rsid w:val="005F1E91"/>
    <w:rsid w:val="006131E6"/>
    <w:rsid w:val="00621FF0"/>
    <w:rsid w:val="00627855"/>
    <w:rsid w:val="0064237E"/>
    <w:rsid w:val="00653E73"/>
    <w:rsid w:val="00670A69"/>
    <w:rsid w:val="00684E15"/>
    <w:rsid w:val="006878F8"/>
    <w:rsid w:val="00692CBE"/>
    <w:rsid w:val="006A5AF7"/>
    <w:rsid w:val="006B4A3C"/>
    <w:rsid w:val="006C6EFA"/>
    <w:rsid w:val="006E6819"/>
    <w:rsid w:val="006F120B"/>
    <w:rsid w:val="00700D45"/>
    <w:rsid w:val="0071738F"/>
    <w:rsid w:val="0073786B"/>
    <w:rsid w:val="007432BF"/>
    <w:rsid w:val="00744B82"/>
    <w:rsid w:val="0078529B"/>
    <w:rsid w:val="00785BF1"/>
    <w:rsid w:val="007F6BB3"/>
    <w:rsid w:val="007F6FB4"/>
    <w:rsid w:val="008013EC"/>
    <w:rsid w:val="00802574"/>
    <w:rsid w:val="00812DE9"/>
    <w:rsid w:val="00816B29"/>
    <w:rsid w:val="0083239B"/>
    <w:rsid w:val="00843C0A"/>
    <w:rsid w:val="00862439"/>
    <w:rsid w:val="00862A4D"/>
    <w:rsid w:val="0087133F"/>
    <w:rsid w:val="008942EC"/>
    <w:rsid w:val="008A3A8A"/>
    <w:rsid w:val="008C6E25"/>
    <w:rsid w:val="008D211B"/>
    <w:rsid w:val="008F6C87"/>
    <w:rsid w:val="009023BE"/>
    <w:rsid w:val="0090591A"/>
    <w:rsid w:val="00910949"/>
    <w:rsid w:val="009711BF"/>
    <w:rsid w:val="00993A4C"/>
    <w:rsid w:val="009A16CB"/>
    <w:rsid w:val="009B692B"/>
    <w:rsid w:val="009C36BE"/>
    <w:rsid w:val="009D19FF"/>
    <w:rsid w:val="009D6D7C"/>
    <w:rsid w:val="009F3BE1"/>
    <w:rsid w:val="009F3D01"/>
    <w:rsid w:val="00A07CA4"/>
    <w:rsid w:val="00A07D89"/>
    <w:rsid w:val="00A162AE"/>
    <w:rsid w:val="00A227C0"/>
    <w:rsid w:val="00A47464"/>
    <w:rsid w:val="00A72233"/>
    <w:rsid w:val="00A92C16"/>
    <w:rsid w:val="00A97082"/>
    <w:rsid w:val="00AB3CB1"/>
    <w:rsid w:val="00AD3963"/>
    <w:rsid w:val="00AD716D"/>
    <w:rsid w:val="00AE4384"/>
    <w:rsid w:val="00AE7D78"/>
    <w:rsid w:val="00B0123E"/>
    <w:rsid w:val="00B11B7A"/>
    <w:rsid w:val="00B204B4"/>
    <w:rsid w:val="00B314CC"/>
    <w:rsid w:val="00B41D59"/>
    <w:rsid w:val="00B626BD"/>
    <w:rsid w:val="00B8022B"/>
    <w:rsid w:val="00B870BE"/>
    <w:rsid w:val="00BA0689"/>
    <w:rsid w:val="00BA3630"/>
    <w:rsid w:val="00BB7655"/>
    <w:rsid w:val="00BB7C85"/>
    <w:rsid w:val="00BC2165"/>
    <w:rsid w:val="00BC2265"/>
    <w:rsid w:val="00BC3A03"/>
    <w:rsid w:val="00BD635A"/>
    <w:rsid w:val="00BF0E51"/>
    <w:rsid w:val="00C03676"/>
    <w:rsid w:val="00C33B1C"/>
    <w:rsid w:val="00C43D03"/>
    <w:rsid w:val="00C57301"/>
    <w:rsid w:val="00C66C27"/>
    <w:rsid w:val="00C760EE"/>
    <w:rsid w:val="00C966FB"/>
    <w:rsid w:val="00CB5F6E"/>
    <w:rsid w:val="00CD10A6"/>
    <w:rsid w:val="00CE4A50"/>
    <w:rsid w:val="00CF1345"/>
    <w:rsid w:val="00CF2495"/>
    <w:rsid w:val="00CF299D"/>
    <w:rsid w:val="00D10DB5"/>
    <w:rsid w:val="00D10DE3"/>
    <w:rsid w:val="00D16D09"/>
    <w:rsid w:val="00D21157"/>
    <w:rsid w:val="00D22506"/>
    <w:rsid w:val="00D3577E"/>
    <w:rsid w:val="00D41E56"/>
    <w:rsid w:val="00D45474"/>
    <w:rsid w:val="00D6494D"/>
    <w:rsid w:val="00D7027A"/>
    <w:rsid w:val="00D85305"/>
    <w:rsid w:val="00DF6BFA"/>
    <w:rsid w:val="00E1699B"/>
    <w:rsid w:val="00E50002"/>
    <w:rsid w:val="00E50161"/>
    <w:rsid w:val="00E54D94"/>
    <w:rsid w:val="00E63357"/>
    <w:rsid w:val="00E753D5"/>
    <w:rsid w:val="00E9108A"/>
    <w:rsid w:val="00E97239"/>
    <w:rsid w:val="00EB706A"/>
    <w:rsid w:val="00EB7565"/>
    <w:rsid w:val="00EC63FB"/>
    <w:rsid w:val="00F020B9"/>
    <w:rsid w:val="00F10647"/>
    <w:rsid w:val="00F11442"/>
    <w:rsid w:val="00F12048"/>
    <w:rsid w:val="00F27360"/>
    <w:rsid w:val="00F36849"/>
    <w:rsid w:val="00F415A5"/>
    <w:rsid w:val="00F62DC5"/>
    <w:rsid w:val="00F67DC1"/>
    <w:rsid w:val="00F84540"/>
    <w:rsid w:val="00FA1854"/>
    <w:rsid w:val="00FA53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E458FE"/>
  <w15:docId w15:val="{9FC212E3-BB7D-447F-98B9-12DC1ED0A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9108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9108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E9108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F76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F76BA"/>
    <w:rPr>
      <w:rFonts w:ascii="Tahoma" w:eastAsiaTheme="minorEastAsia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692CBE"/>
    <w:rPr>
      <w:color w:val="0000FF" w:themeColor="hyperlink"/>
      <w:u w:val="single"/>
    </w:rPr>
  </w:style>
  <w:style w:type="paragraph" w:styleId="a6">
    <w:name w:val="Body Text Indent"/>
    <w:basedOn w:val="a"/>
    <w:link w:val="a7"/>
    <w:rsid w:val="00744B82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7">
    <w:name w:val="Основной текст с отступом Знак"/>
    <w:basedOn w:val="a0"/>
    <w:link w:val="a6"/>
    <w:rsid w:val="00744B8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venev.tulareg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302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User-02</cp:lastModifiedBy>
  <cp:revision>22</cp:revision>
  <cp:lastPrinted>2024-06-24T07:24:00Z</cp:lastPrinted>
  <dcterms:created xsi:type="dcterms:W3CDTF">2021-04-13T07:42:00Z</dcterms:created>
  <dcterms:modified xsi:type="dcterms:W3CDTF">2024-06-24T07:24:00Z</dcterms:modified>
</cp:coreProperties>
</file>