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9A" w:rsidRPr="0066289A" w:rsidRDefault="00044191" w:rsidP="00044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66289A" w:rsidRPr="0066289A">
        <w:rPr>
          <w:rFonts w:ascii="Times New Roman" w:hAnsi="Times New Roman" w:cs="Times New Roman"/>
          <w:sz w:val="24"/>
          <w:szCs w:val="24"/>
        </w:rPr>
        <w:t>У</w:t>
      </w:r>
      <w:r w:rsidR="00614BB7">
        <w:rPr>
          <w:rFonts w:ascii="Times New Roman" w:hAnsi="Times New Roman" w:cs="Times New Roman"/>
          <w:sz w:val="24"/>
          <w:szCs w:val="24"/>
        </w:rPr>
        <w:t>ТВЕРЖДАЮ</w:t>
      </w:r>
      <w:r w:rsidR="0066289A"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66289A" w:rsidRPr="0066289A" w:rsidRDefault="0066289A" w:rsidP="00447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                          глава </w:t>
      </w:r>
      <w:r w:rsidRPr="0066289A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47DF5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6289A" w:rsidRPr="0066289A" w:rsidRDefault="00447DF5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6289A" w:rsidRPr="0066289A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____________</w:t>
      </w:r>
      <w:r w:rsidR="00614BB7">
        <w:rPr>
          <w:rFonts w:ascii="Times New Roman" w:hAnsi="Times New Roman" w:cs="Times New Roman"/>
          <w:sz w:val="24"/>
          <w:szCs w:val="24"/>
        </w:rPr>
        <w:t>А.Г. Шубчинский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«</w:t>
      </w:r>
      <w:r w:rsidR="004764BF">
        <w:rPr>
          <w:rFonts w:ascii="Times New Roman" w:hAnsi="Times New Roman" w:cs="Times New Roman"/>
          <w:sz w:val="24"/>
          <w:szCs w:val="24"/>
        </w:rPr>
        <w:t>04</w:t>
      </w:r>
      <w:r w:rsidRPr="0066289A">
        <w:rPr>
          <w:rFonts w:ascii="Times New Roman" w:hAnsi="Times New Roman" w:cs="Times New Roman"/>
          <w:sz w:val="24"/>
          <w:szCs w:val="24"/>
        </w:rPr>
        <w:t xml:space="preserve">» </w:t>
      </w:r>
      <w:r w:rsidR="004764BF">
        <w:rPr>
          <w:rFonts w:ascii="Times New Roman" w:hAnsi="Times New Roman" w:cs="Times New Roman"/>
          <w:sz w:val="24"/>
          <w:szCs w:val="24"/>
        </w:rPr>
        <w:t>марта</w:t>
      </w:r>
      <w:r w:rsidRPr="0066289A">
        <w:rPr>
          <w:rFonts w:ascii="Times New Roman" w:hAnsi="Times New Roman" w:cs="Times New Roman"/>
          <w:sz w:val="24"/>
          <w:szCs w:val="24"/>
        </w:rPr>
        <w:t xml:space="preserve"> 20</w:t>
      </w:r>
      <w:r w:rsidR="00BC5286">
        <w:rPr>
          <w:rFonts w:ascii="Times New Roman" w:hAnsi="Times New Roman" w:cs="Times New Roman"/>
          <w:sz w:val="24"/>
          <w:szCs w:val="24"/>
        </w:rPr>
        <w:t>2</w:t>
      </w:r>
      <w:r w:rsidR="00016FBD">
        <w:rPr>
          <w:rFonts w:ascii="Times New Roman" w:hAnsi="Times New Roman" w:cs="Times New Roman"/>
          <w:sz w:val="24"/>
          <w:szCs w:val="24"/>
        </w:rPr>
        <w:t>1</w:t>
      </w:r>
      <w:r w:rsidRPr="0066289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A70B1" w:rsidRDefault="001D7037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 xml:space="preserve">ПРОТОКОЛ О РЕЗУЛЬТАТАХ АУКЦИОНА </w:t>
      </w:r>
      <w:r w:rsidR="004764BF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4</w:t>
      </w: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4764BF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3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.202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</w:p>
    <w:p w:rsidR="006A70B1" w:rsidRPr="008027B2" w:rsidRDefault="006A70B1" w:rsidP="006A70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пл. Ильича, д. 4  11час 00 мин</w:t>
      </w:r>
      <w:proofErr w:type="gramEnd"/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</w:p>
    <w:p w:rsidR="00A07DA0" w:rsidRPr="00E57E99" w:rsidRDefault="00A07DA0" w:rsidP="00A07D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8C258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составе 5 человек. Заседание проводится в присутствии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 - Т.В. Мельникова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D96165" w:rsidRPr="00D96165" w:rsidRDefault="00D96165" w:rsidP="00D96165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6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№16:</w:t>
      </w:r>
      <w:r w:rsidRPr="00D96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земельный участок с </w:t>
      </w:r>
      <w:r w:rsidRPr="00D961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кадастровым номером 71:05:010706:935, площадью 120 кв</w:t>
      </w:r>
      <w:proofErr w:type="gramStart"/>
      <w:r w:rsidRPr="00D96165">
        <w:rPr>
          <w:rFonts w:ascii="Times New Roman" w:eastAsiaTheme="minorEastAsia" w:hAnsi="Times New Roman" w:cs="Times New Roman"/>
          <w:sz w:val="24"/>
          <w:szCs w:val="24"/>
          <w:lang w:eastAsia="ru-RU"/>
        </w:rPr>
        <w:t>.м</w:t>
      </w:r>
      <w:proofErr w:type="gramEnd"/>
      <w:r w:rsidRPr="00D9616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с разрешенным использованием – для строительства магазина, местоположение земельного участка: </w:t>
      </w:r>
      <w:r w:rsidRPr="00D96165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Тульская область, Веневский район с. Тюнеж, ул. Смоленово, примерно в 25м по направ</w:t>
      </w:r>
      <w:r w:rsidR="00997B68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лению на   </w:t>
      </w:r>
      <w:r w:rsidRPr="00D96165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юго–запад  от д.43. </w:t>
      </w:r>
      <w:r w:rsidRPr="00D96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Начальный ежегодный размер арендной платы за земельный участок составляет</w:t>
      </w:r>
      <w:r w:rsidRPr="00D9616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73 000 (Семьдесят три тысячи) рублей                       00 копеек.</w:t>
      </w:r>
    </w:p>
    <w:p w:rsidR="00D416A0" w:rsidRPr="00D416A0" w:rsidRDefault="00F7255B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 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7750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D416A0" w:rsidRPr="00044191" w:rsidRDefault="00D416A0" w:rsidP="009A1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6C7285" w:rsidRDefault="00DB1B0D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017B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Дубинец Александр Юрьевич;</w:t>
      </w:r>
    </w:p>
    <w:p w:rsidR="004E2E8F" w:rsidRDefault="004E2E8F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017B3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Звонцов Виктор Сергеевич</w:t>
      </w:r>
      <w:r w:rsidR="00D9616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D96165" w:rsidRDefault="00017B39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04656F" w:rsidRPr="00D96165">
        <w:rPr>
          <w:rFonts w:ascii="Times New Roman" w:eastAsia="Times New Roman" w:hAnsi="Times New Roman" w:cs="Times New Roman"/>
          <w:sz w:val="24"/>
          <w:szCs w:val="24"/>
        </w:rPr>
        <w:t>Кулик Татьяна Николаевна, действующая на основании доверенности от имени Байрамова Э</w:t>
      </w:r>
      <w:r w:rsidR="0004656F">
        <w:rPr>
          <w:rFonts w:ascii="Times New Roman" w:eastAsia="Times New Roman" w:hAnsi="Times New Roman" w:cs="Times New Roman"/>
          <w:sz w:val="24"/>
          <w:szCs w:val="24"/>
        </w:rPr>
        <w:t xml:space="preserve">льдуса </w:t>
      </w:r>
      <w:r w:rsidR="0004656F" w:rsidRPr="00D9616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4656F">
        <w:rPr>
          <w:rFonts w:ascii="Times New Roman" w:eastAsia="Times New Roman" w:hAnsi="Times New Roman" w:cs="Times New Roman"/>
          <w:sz w:val="24"/>
          <w:szCs w:val="24"/>
        </w:rPr>
        <w:t xml:space="preserve">лладина </w:t>
      </w:r>
      <w:r w:rsidR="0004656F" w:rsidRPr="00D9616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4656F">
        <w:rPr>
          <w:rFonts w:ascii="Times New Roman" w:eastAsia="Times New Roman" w:hAnsi="Times New Roman" w:cs="Times New Roman"/>
          <w:sz w:val="24"/>
          <w:szCs w:val="24"/>
        </w:rPr>
        <w:t>глы</w:t>
      </w:r>
    </w:p>
    <w:p w:rsidR="00DB1B0D" w:rsidRPr="006C7285" w:rsidRDefault="00DB1B0D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F7255B" w:rsidRDefault="00F7255B" w:rsidP="00F72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E03B27" w:rsidRPr="008027B2" w:rsidRDefault="00E03B27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F7255B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E2E8F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9A16E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4E2E8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Pr="006E7483" w:rsidRDefault="004E2E8F" w:rsidP="004E2E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E748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Дубинец Александр Юрьевич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4E2E8F" w:rsidP="009A16E1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9A16E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E2E8F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9A16E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</w:t>
            </w:r>
            <w:r w:rsidR="004E2E8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Pr="006E7483" w:rsidRDefault="004E2E8F" w:rsidP="004E2E8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Звонцов Виктор Сергеевич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9A16E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D96165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D96165" w:rsidRDefault="00D96165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D96165" w:rsidRDefault="00D96165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D96165" w:rsidRPr="00D96165" w:rsidRDefault="00D96165" w:rsidP="00547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65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 Татьяна Николаевна, действующая на основании доверенности от имени Байрамова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льдуса </w:t>
            </w:r>
            <w:r w:rsidRPr="00D9616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лладина </w:t>
            </w:r>
            <w:r w:rsidRPr="00D961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D96165" w:rsidRDefault="00D96165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D96165" w:rsidRDefault="00D96165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D96165" w:rsidRDefault="00D96165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044191" w:rsidRDefault="00044191" w:rsidP="00044191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458B2" w:rsidRPr="00A9299F" w:rsidRDefault="00F458B2" w:rsidP="00F458B2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годовом размере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867B66" w:rsidRPr="00867B6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73000</w:t>
      </w:r>
      <w:r w:rsidRPr="00867B6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(</w:t>
      </w:r>
      <w:r w:rsidR="00867B6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Семьдесят три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тысяч</w:t>
      </w:r>
      <w:r w:rsidR="00867B6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и 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рублей)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00 копеек 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867B66" w:rsidRPr="00D96165">
        <w:rPr>
          <w:rFonts w:ascii="Times New Roman" w:eastAsia="Times New Roman" w:hAnsi="Times New Roman" w:cs="Times New Roman"/>
          <w:sz w:val="24"/>
          <w:szCs w:val="24"/>
        </w:rPr>
        <w:t>Кулик Татьян</w:t>
      </w:r>
      <w:r w:rsidR="00CD3908">
        <w:rPr>
          <w:rFonts w:ascii="Times New Roman" w:eastAsia="Times New Roman" w:hAnsi="Times New Roman" w:cs="Times New Roman"/>
          <w:sz w:val="24"/>
          <w:szCs w:val="24"/>
        </w:rPr>
        <w:t>ы</w:t>
      </w:r>
      <w:r w:rsidR="00867B66" w:rsidRPr="00D96165">
        <w:rPr>
          <w:rFonts w:ascii="Times New Roman" w:eastAsia="Times New Roman" w:hAnsi="Times New Roman" w:cs="Times New Roman"/>
          <w:sz w:val="24"/>
          <w:szCs w:val="24"/>
        </w:rPr>
        <w:t xml:space="preserve"> Николаевн</w:t>
      </w:r>
      <w:r w:rsidR="00CD3908">
        <w:rPr>
          <w:rFonts w:ascii="Times New Roman" w:eastAsia="Times New Roman" w:hAnsi="Times New Roman" w:cs="Times New Roman"/>
          <w:sz w:val="24"/>
          <w:szCs w:val="24"/>
        </w:rPr>
        <w:t>ы</w:t>
      </w:r>
      <w:r w:rsidR="00867B66" w:rsidRPr="00D96165">
        <w:rPr>
          <w:rFonts w:ascii="Times New Roman" w:eastAsia="Times New Roman" w:hAnsi="Times New Roman" w:cs="Times New Roman"/>
          <w:sz w:val="24"/>
          <w:szCs w:val="24"/>
        </w:rPr>
        <w:t>,</w:t>
      </w:r>
      <w:r w:rsidR="00CD3908">
        <w:rPr>
          <w:rFonts w:ascii="Times New Roman" w:eastAsia="Times New Roman" w:hAnsi="Times New Roman" w:cs="Times New Roman"/>
          <w:sz w:val="24"/>
          <w:szCs w:val="24"/>
        </w:rPr>
        <w:t xml:space="preserve"> зарегистрированной по адресу</w:t>
      </w:r>
      <w:r w:rsidR="00CD3908" w:rsidRPr="00CD390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gramStart"/>
      <w:r w:rsidR="00FC55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  <w:r w:rsidR="00CD3908" w:rsidRPr="00FC55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Т</w:t>
      </w:r>
      <w:proofErr w:type="gramEnd"/>
      <w:r w:rsidR="00CD3908" w:rsidRPr="00FC55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ульская</w:t>
      </w:r>
      <w:r w:rsidR="00CD3908" w:rsidRPr="00A9299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область, </w:t>
      </w:r>
      <w:r w:rsidR="00CD3908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lastRenderedPageBreak/>
        <w:t xml:space="preserve">Веневский район, с. </w:t>
      </w:r>
      <w:proofErr w:type="spellStart"/>
      <w:r w:rsidR="00CD3908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Козловка</w:t>
      </w:r>
      <w:proofErr w:type="spellEnd"/>
      <w:r w:rsidR="00CD3908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, ул. Центральная, д.9, кв.1</w:t>
      </w:r>
      <w:r w:rsidR="00CD3908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 xml:space="preserve">, </w:t>
      </w:r>
      <w:r w:rsidR="00867B66" w:rsidRPr="00D96165">
        <w:rPr>
          <w:rFonts w:ascii="Times New Roman" w:eastAsia="Times New Roman" w:hAnsi="Times New Roman" w:cs="Times New Roman"/>
          <w:sz w:val="24"/>
          <w:szCs w:val="24"/>
        </w:rPr>
        <w:t xml:space="preserve"> действующ</w:t>
      </w:r>
      <w:r w:rsidR="00867B66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867B66" w:rsidRPr="00D96165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доверенности от имени Байрамова </w:t>
      </w:r>
      <w:proofErr w:type="spellStart"/>
      <w:r w:rsidR="00867B66" w:rsidRPr="00D96165">
        <w:rPr>
          <w:rFonts w:ascii="Times New Roman" w:eastAsia="Times New Roman" w:hAnsi="Times New Roman" w:cs="Times New Roman"/>
          <w:sz w:val="24"/>
          <w:szCs w:val="24"/>
        </w:rPr>
        <w:t>Э</w:t>
      </w:r>
      <w:r w:rsidR="00867B66">
        <w:rPr>
          <w:rFonts w:ascii="Times New Roman" w:eastAsia="Times New Roman" w:hAnsi="Times New Roman" w:cs="Times New Roman"/>
          <w:sz w:val="24"/>
          <w:szCs w:val="24"/>
        </w:rPr>
        <w:t>льдуса</w:t>
      </w:r>
      <w:proofErr w:type="spellEnd"/>
      <w:r w:rsidR="00867B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7B66" w:rsidRPr="00D9616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67B66">
        <w:rPr>
          <w:rFonts w:ascii="Times New Roman" w:eastAsia="Times New Roman" w:hAnsi="Times New Roman" w:cs="Times New Roman"/>
          <w:sz w:val="24"/>
          <w:szCs w:val="24"/>
        </w:rPr>
        <w:t xml:space="preserve">лладина </w:t>
      </w:r>
      <w:proofErr w:type="spellStart"/>
      <w:r w:rsidR="00867B66" w:rsidRPr="00D9616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67B66">
        <w:rPr>
          <w:rFonts w:ascii="Times New Roman" w:eastAsia="Times New Roman" w:hAnsi="Times New Roman" w:cs="Times New Roman"/>
          <w:sz w:val="24"/>
          <w:szCs w:val="24"/>
        </w:rPr>
        <w:t>глы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арегистрированно</w:t>
      </w:r>
      <w:r w:rsidR="00FC55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Pr="00EE3F31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Тульская</w:t>
      </w:r>
      <w:r w:rsidRPr="00A9299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область, </w:t>
      </w:r>
      <w:r w:rsidR="00FC55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г. </w:t>
      </w:r>
      <w:r w:rsidR="00867B6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Венев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,</w:t>
      </w:r>
      <w:r w:rsidR="00FC55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proofErr w:type="spellStart"/>
      <w:r w:rsidR="00FC55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мкр</w:t>
      </w:r>
      <w:proofErr w:type="spellEnd"/>
      <w:r w:rsidR="00FC55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. Южный,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д.</w:t>
      </w:r>
      <w:r w:rsidR="00FC55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17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, кв.</w:t>
      </w:r>
      <w:r w:rsidR="00867B6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1</w:t>
      </w:r>
      <w:r w:rsidR="00FC55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35</w:t>
      </w:r>
      <w:r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 xml:space="preserve">. </w:t>
      </w:r>
    </w:p>
    <w:p w:rsidR="00F458B2" w:rsidRDefault="00F458B2" w:rsidP="00F458B2">
      <w:pPr>
        <w:shd w:val="clear" w:color="auto" w:fill="FFFFFF"/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В соответствии с п. 17 ст. 39.12 Земельного кодекса Российской Федерации, победителем аукциона признан</w:t>
      </w:r>
      <w:r w:rsidR="006C11F5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а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– </w:t>
      </w:r>
      <w:r w:rsidR="006C11F5" w:rsidRPr="00D96165">
        <w:rPr>
          <w:rFonts w:ascii="Times New Roman" w:eastAsia="Times New Roman" w:hAnsi="Times New Roman" w:cs="Times New Roman"/>
          <w:sz w:val="24"/>
          <w:szCs w:val="24"/>
        </w:rPr>
        <w:t>Кулик Татьяна Николаевна, действующая на основании доверенности от имени Байрамова Э</w:t>
      </w:r>
      <w:r w:rsidR="006C11F5">
        <w:rPr>
          <w:rFonts w:ascii="Times New Roman" w:eastAsia="Times New Roman" w:hAnsi="Times New Roman" w:cs="Times New Roman"/>
          <w:sz w:val="24"/>
          <w:szCs w:val="24"/>
        </w:rPr>
        <w:t xml:space="preserve">льдуса </w:t>
      </w:r>
      <w:r w:rsidR="006C11F5" w:rsidRPr="00D9616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C11F5">
        <w:rPr>
          <w:rFonts w:ascii="Times New Roman" w:eastAsia="Times New Roman" w:hAnsi="Times New Roman" w:cs="Times New Roman"/>
          <w:sz w:val="24"/>
          <w:szCs w:val="24"/>
        </w:rPr>
        <w:t xml:space="preserve">лладина </w:t>
      </w:r>
      <w:r w:rsidR="006C11F5" w:rsidRPr="00D9616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C11F5">
        <w:rPr>
          <w:rFonts w:ascii="Times New Roman" w:eastAsia="Times New Roman" w:hAnsi="Times New Roman" w:cs="Times New Roman"/>
          <w:sz w:val="24"/>
          <w:szCs w:val="24"/>
        </w:rPr>
        <w:t>глы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предложивш</w:t>
      </w:r>
      <w:r w:rsidR="006C11F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наибольший годовой размер арендной платы за земельный участ</w:t>
      </w:r>
      <w:r w:rsidR="006C11F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ок, составляющий  </w:t>
      </w:r>
      <w:r w:rsidR="00BA3A9A" w:rsidRPr="00BA3A9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7300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0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</w:t>
      </w:r>
      <w:r w:rsidR="00BA3A9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Семьдесят три тысячи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рублей)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00 копеек.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</w:p>
    <w:p w:rsidR="00F458B2" w:rsidRDefault="00F458B2" w:rsidP="00F458B2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2352DF" w:rsidRDefault="002352DF" w:rsidP="00F458B2">
      <w:pPr>
        <w:shd w:val="clear" w:color="auto" w:fill="FFFFFF"/>
        <w:spacing w:after="0"/>
        <w:ind w:right="30"/>
        <w:rPr>
          <w:rFonts w:ascii="Times New Roman" w:hAnsi="Times New Roman" w:cs="Times New Roman"/>
          <w:sz w:val="24"/>
          <w:szCs w:val="24"/>
        </w:rPr>
      </w:pPr>
      <w:r w:rsidRPr="007E5E6B">
        <w:rPr>
          <w:rFonts w:ascii="Times New Roman" w:hAnsi="Times New Roman" w:cs="Times New Roman"/>
          <w:sz w:val="24"/>
          <w:szCs w:val="24"/>
        </w:rPr>
        <w:t>Подписи:</w:t>
      </w:r>
    </w:p>
    <w:p w:rsidR="002352DF" w:rsidRPr="007E5E6B" w:rsidRDefault="002352DF" w:rsidP="002352D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D872A2" w:rsidRDefault="002352DF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Победитель</w:t>
      </w:r>
      <w:r w:rsidRPr="007E5E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5E6B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6006DC">
        <w:rPr>
          <w:rFonts w:ascii="Times New Roman" w:hAnsi="Times New Roman" w:cs="Times New Roman"/>
          <w:sz w:val="24"/>
          <w:szCs w:val="24"/>
        </w:rPr>
        <w:t xml:space="preserve"> </w:t>
      </w:r>
      <w:r w:rsidR="00D872A2">
        <w:rPr>
          <w:rFonts w:ascii="Times New Roman" w:hAnsi="Times New Roman" w:cs="Times New Roman"/>
          <w:sz w:val="24"/>
          <w:szCs w:val="24"/>
        </w:rPr>
        <w:t xml:space="preserve">   </w:t>
      </w:r>
      <w:r w:rsidR="006006DC">
        <w:rPr>
          <w:rFonts w:ascii="Times New Roman" w:hAnsi="Times New Roman" w:cs="Times New Roman"/>
          <w:sz w:val="24"/>
          <w:szCs w:val="24"/>
        </w:rPr>
        <w:t xml:space="preserve"> </w:t>
      </w:r>
      <w:r w:rsidR="00D872A2" w:rsidRPr="00D96165">
        <w:rPr>
          <w:rFonts w:ascii="Times New Roman" w:eastAsia="Times New Roman" w:hAnsi="Times New Roman" w:cs="Times New Roman"/>
          <w:sz w:val="24"/>
          <w:szCs w:val="24"/>
        </w:rPr>
        <w:t>Кулик Татьяна Николаевна, действующая</w:t>
      </w:r>
    </w:p>
    <w:p w:rsidR="00D872A2" w:rsidRDefault="00D872A2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D96165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доверенности от имени</w:t>
      </w:r>
    </w:p>
    <w:p w:rsidR="006006DC" w:rsidRPr="006006DC" w:rsidRDefault="00D872A2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D96165">
        <w:rPr>
          <w:rFonts w:ascii="Times New Roman" w:eastAsia="Times New Roman" w:hAnsi="Times New Roman" w:cs="Times New Roman"/>
          <w:sz w:val="24"/>
          <w:szCs w:val="24"/>
        </w:rPr>
        <w:t xml:space="preserve"> Байрамова </w:t>
      </w:r>
      <w:proofErr w:type="spellStart"/>
      <w:r w:rsidRPr="00D96165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льдуса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6165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лладина </w:t>
      </w:r>
      <w:proofErr w:type="spellStart"/>
      <w:r w:rsidRPr="00D96165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глы</w:t>
      </w:r>
      <w:proofErr w:type="spellEnd"/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   </w:t>
      </w:r>
      <w:r w:rsidR="00DC2986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DC2986">
        <w:rPr>
          <w:rFonts w:ascii="Times New Roman" w:hAnsi="Times New Roman" w:cs="Times New Roman"/>
          <w:sz w:val="24"/>
          <w:szCs w:val="24"/>
        </w:rPr>
        <w:t xml:space="preserve">  </w:t>
      </w:r>
      <w:r w:rsidRPr="00DC2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DC29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9F5811" w:rsidRPr="00DC2986" w:rsidRDefault="009F5811" w:rsidP="007B5EFC">
      <w:pPr>
        <w:rPr>
          <w:rFonts w:ascii="Times New Roman" w:hAnsi="Times New Roman" w:cs="Times New Roman"/>
          <w:sz w:val="24"/>
          <w:szCs w:val="24"/>
        </w:rPr>
      </w:pPr>
    </w:p>
    <w:sectPr w:rsidR="009F5811" w:rsidRPr="00DC2986" w:rsidSect="0004419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16FBD"/>
    <w:rsid w:val="00017B39"/>
    <w:rsid w:val="00040DE3"/>
    <w:rsid w:val="00044191"/>
    <w:rsid w:val="0004656F"/>
    <w:rsid w:val="00067C76"/>
    <w:rsid w:val="00090F48"/>
    <w:rsid w:val="00093830"/>
    <w:rsid w:val="000A0D7E"/>
    <w:rsid w:val="000B2F61"/>
    <w:rsid w:val="000E4883"/>
    <w:rsid w:val="000F460C"/>
    <w:rsid w:val="001514B3"/>
    <w:rsid w:val="0015415C"/>
    <w:rsid w:val="001620DA"/>
    <w:rsid w:val="00183713"/>
    <w:rsid w:val="001D4378"/>
    <w:rsid w:val="001D7037"/>
    <w:rsid w:val="001F1FEC"/>
    <w:rsid w:val="002051AB"/>
    <w:rsid w:val="00213552"/>
    <w:rsid w:val="00221259"/>
    <w:rsid w:val="00223AF5"/>
    <w:rsid w:val="0023067A"/>
    <w:rsid w:val="002352DF"/>
    <w:rsid w:val="0023560E"/>
    <w:rsid w:val="00236163"/>
    <w:rsid w:val="00243815"/>
    <w:rsid w:val="002C40B3"/>
    <w:rsid w:val="002D374D"/>
    <w:rsid w:val="00313B2B"/>
    <w:rsid w:val="00314891"/>
    <w:rsid w:val="00317A2A"/>
    <w:rsid w:val="003B29D3"/>
    <w:rsid w:val="003C2BE1"/>
    <w:rsid w:val="0040142A"/>
    <w:rsid w:val="00406175"/>
    <w:rsid w:val="004129F8"/>
    <w:rsid w:val="0042781F"/>
    <w:rsid w:val="00447DF5"/>
    <w:rsid w:val="00451F62"/>
    <w:rsid w:val="00454533"/>
    <w:rsid w:val="0046143A"/>
    <w:rsid w:val="004764BF"/>
    <w:rsid w:val="00477733"/>
    <w:rsid w:val="004873A0"/>
    <w:rsid w:val="004905CB"/>
    <w:rsid w:val="00495842"/>
    <w:rsid w:val="004A3AA6"/>
    <w:rsid w:val="004D2F24"/>
    <w:rsid w:val="004E2E8F"/>
    <w:rsid w:val="004E2FC6"/>
    <w:rsid w:val="004E79DA"/>
    <w:rsid w:val="004F1203"/>
    <w:rsid w:val="004F1CA8"/>
    <w:rsid w:val="004F7CAF"/>
    <w:rsid w:val="0050129C"/>
    <w:rsid w:val="0051635A"/>
    <w:rsid w:val="00547AC3"/>
    <w:rsid w:val="00561757"/>
    <w:rsid w:val="005A2C97"/>
    <w:rsid w:val="005D2531"/>
    <w:rsid w:val="006006DC"/>
    <w:rsid w:val="00603ADC"/>
    <w:rsid w:val="00614BB7"/>
    <w:rsid w:val="00644E2D"/>
    <w:rsid w:val="00661FC6"/>
    <w:rsid w:val="0066289A"/>
    <w:rsid w:val="0066402C"/>
    <w:rsid w:val="00665A4C"/>
    <w:rsid w:val="00667305"/>
    <w:rsid w:val="006728D8"/>
    <w:rsid w:val="00681B5E"/>
    <w:rsid w:val="00682AE9"/>
    <w:rsid w:val="00696BF3"/>
    <w:rsid w:val="006A70B1"/>
    <w:rsid w:val="006B5B17"/>
    <w:rsid w:val="006C11F5"/>
    <w:rsid w:val="006C7285"/>
    <w:rsid w:val="006E0F7C"/>
    <w:rsid w:val="006F4B1B"/>
    <w:rsid w:val="006F67CB"/>
    <w:rsid w:val="00750D05"/>
    <w:rsid w:val="00757A33"/>
    <w:rsid w:val="00785A19"/>
    <w:rsid w:val="007B00B4"/>
    <w:rsid w:val="007B5A1B"/>
    <w:rsid w:val="007B5EFC"/>
    <w:rsid w:val="007D61AF"/>
    <w:rsid w:val="007D7544"/>
    <w:rsid w:val="007E5E6B"/>
    <w:rsid w:val="007F35D3"/>
    <w:rsid w:val="008027B2"/>
    <w:rsid w:val="00815696"/>
    <w:rsid w:val="00815BF4"/>
    <w:rsid w:val="00823504"/>
    <w:rsid w:val="00850A8C"/>
    <w:rsid w:val="00864E53"/>
    <w:rsid w:val="00867B66"/>
    <w:rsid w:val="00883B1A"/>
    <w:rsid w:val="008915E2"/>
    <w:rsid w:val="008A4CAC"/>
    <w:rsid w:val="008A5FFF"/>
    <w:rsid w:val="008A65FC"/>
    <w:rsid w:val="008C2587"/>
    <w:rsid w:val="00902220"/>
    <w:rsid w:val="00914127"/>
    <w:rsid w:val="00927EF1"/>
    <w:rsid w:val="00950F51"/>
    <w:rsid w:val="0098156F"/>
    <w:rsid w:val="00991977"/>
    <w:rsid w:val="00997B68"/>
    <w:rsid w:val="009A16E1"/>
    <w:rsid w:val="009B19D1"/>
    <w:rsid w:val="009C27BC"/>
    <w:rsid w:val="009F5811"/>
    <w:rsid w:val="00A07DA0"/>
    <w:rsid w:val="00A22C9E"/>
    <w:rsid w:val="00A27295"/>
    <w:rsid w:val="00A30C9A"/>
    <w:rsid w:val="00A67556"/>
    <w:rsid w:val="00A77501"/>
    <w:rsid w:val="00AA024D"/>
    <w:rsid w:val="00AB5A77"/>
    <w:rsid w:val="00AE1B84"/>
    <w:rsid w:val="00AE60D2"/>
    <w:rsid w:val="00B07F16"/>
    <w:rsid w:val="00B14A6E"/>
    <w:rsid w:val="00B20F16"/>
    <w:rsid w:val="00B22E98"/>
    <w:rsid w:val="00B2572B"/>
    <w:rsid w:val="00B27FCE"/>
    <w:rsid w:val="00B468F0"/>
    <w:rsid w:val="00B47912"/>
    <w:rsid w:val="00B5577A"/>
    <w:rsid w:val="00B70D61"/>
    <w:rsid w:val="00B80400"/>
    <w:rsid w:val="00BA3058"/>
    <w:rsid w:val="00BA3A9A"/>
    <w:rsid w:val="00BC5286"/>
    <w:rsid w:val="00BC6E74"/>
    <w:rsid w:val="00BD312B"/>
    <w:rsid w:val="00BF3191"/>
    <w:rsid w:val="00BF4887"/>
    <w:rsid w:val="00C057C7"/>
    <w:rsid w:val="00C132F5"/>
    <w:rsid w:val="00C22C24"/>
    <w:rsid w:val="00C362F2"/>
    <w:rsid w:val="00C4589B"/>
    <w:rsid w:val="00C8433C"/>
    <w:rsid w:val="00CA5FBA"/>
    <w:rsid w:val="00CD3077"/>
    <w:rsid w:val="00CD3908"/>
    <w:rsid w:val="00CF1A47"/>
    <w:rsid w:val="00D04F72"/>
    <w:rsid w:val="00D17F5B"/>
    <w:rsid w:val="00D200D0"/>
    <w:rsid w:val="00D416A0"/>
    <w:rsid w:val="00D547F0"/>
    <w:rsid w:val="00D558DA"/>
    <w:rsid w:val="00D77998"/>
    <w:rsid w:val="00D81D4C"/>
    <w:rsid w:val="00D872A2"/>
    <w:rsid w:val="00D9560E"/>
    <w:rsid w:val="00D96165"/>
    <w:rsid w:val="00DB1B0D"/>
    <w:rsid w:val="00DB7490"/>
    <w:rsid w:val="00DC2986"/>
    <w:rsid w:val="00DC757A"/>
    <w:rsid w:val="00DE3412"/>
    <w:rsid w:val="00DE79C2"/>
    <w:rsid w:val="00E020AF"/>
    <w:rsid w:val="00E03B27"/>
    <w:rsid w:val="00E25594"/>
    <w:rsid w:val="00E332BD"/>
    <w:rsid w:val="00E41EB8"/>
    <w:rsid w:val="00EA019C"/>
    <w:rsid w:val="00EC128E"/>
    <w:rsid w:val="00EE3F31"/>
    <w:rsid w:val="00F075B0"/>
    <w:rsid w:val="00F421D0"/>
    <w:rsid w:val="00F458B2"/>
    <w:rsid w:val="00F57D53"/>
    <w:rsid w:val="00F7255B"/>
    <w:rsid w:val="00F7359D"/>
    <w:rsid w:val="00F97EF3"/>
    <w:rsid w:val="00FA64DE"/>
    <w:rsid w:val="00FB1588"/>
    <w:rsid w:val="00FB2073"/>
    <w:rsid w:val="00FC55D2"/>
    <w:rsid w:val="00FD4EB2"/>
    <w:rsid w:val="00FE1824"/>
    <w:rsid w:val="00FE1A0D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138</cp:revision>
  <cp:lastPrinted>2021-03-05T12:53:00Z</cp:lastPrinted>
  <dcterms:created xsi:type="dcterms:W3CDTF">2017-02-28T13:18:00Z</dcterms:created>
  <dcterms:modified xsi:type="dcterms:W3CDTF">2021-03-05T12:53:00Z</dcterms:modified>
</cp:coreProperties>
</file>