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71:05:050204:406, площадью 957 кв.м, с разрешенным использованием – для ведения личного подсобного хозяйства, местоположение: Тульская область, Веневский район, МО Центральное, д. Бобровка, ул. Боброва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4)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</w:t>
      </w:r>
      <w:r>
        <w:rPr>
          <w:rFonts w:eastAsia="Times New Roman" w:cs="Times New Roman" w:ascii="Times New Roman" w:hAnsi="Times New Roman"/>
          <w:sz w:val="24"/>
          <w:szCs w:val="24"/>
        </w:rPr>
        <w:t>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1"/>
        <w:gridCol w:w="2268"/>
        <w:gridCol w:w="1419"/>
        <w:gridCol w:w="1418"/>
        <w:gridCol w:w="2551"/>
      </w:tblGrid>
      <w:tr>
        <w:trPr/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Кондратов Дмитрий Юрьевич, действующий на основании доверенности от имени Володиной  Ольги Дмитриевны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38 800,00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10.02.2023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Тульская область, Веневский район,               г. Венев,                              ул. Революционная, д.16, кв.3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Кондратов Дмитрий Юрьевич, действующий на основании доверенности от имени Володиной  Ольги Дмитриевны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A5CC8-850E-4175-A31F-73C3A08F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Application>LibreOffice/7.4.5.1$Windows_X86_64 LibreOffice_project/9c0871452b3918c1019dde9bfac75448afc4b57f</Application>
  <AppVersion>15.0000</AppVersion>
  <Pages>2</Pages>
  <Words>460</Words>
  <Characters>3174</Characters>
  <CharactersWithSpaces>3804</CharactersWithSpaces>
  <Paragraphs>39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2023-02-28T17:21:05Z</dcterms:modified>
  <cp:revision>229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