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30336C">
        <w:rPr>
          <w:rFonts w:ascii="Times New Roman" w:hAnsi="Times New Roman" w:cs="Times New Roman"/>
          <w:sz w:val="24"/>
          <w:szCs w:val="24"/>
        </w:rPr>
        <w:t>25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30336C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30336C">
        <w:t>26</w:t>
      </w:r>
      <w:r w:rsidRPr="00633AFF">
        <w:t>.</w:t>
      </w:r>
      <w:r w:rsidR="0030336C">
        <w:t>10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</w:t>
      </w:r>
      <w:bookmarkStart w:id="0" w:name="_GoBack"/>
      <w:bookmarkEnd w:id="0"/>
      <w:r w:rsidRPr="00633AFF">
        <w:t>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 </w:t>
      </w:r>
      <w:r w:rsidR="00183DB0">
        <w:rPr>
          <w:rFonts w:ascii="Times New Roman" w:hAnsi="Times New Roman" w:cs="Times New Roman"/>
          <w:sz w:val="24"/>
          <w:szCs w:val="24"/>
        </w:rPr>
        <w:t>25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183DB0">
        <w:rPr>
          <w:rFonts w:ascii="Times New Roman" w:hAnsi="Times New Roman" w:cs="Times New Roman"/>
          <w:sz w:val="24"/>
          <w:szCs w:val="24"/>
        </w:rPr>
        <w:t>8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183DB0">
        <w:rPr>
          <w:rFonts w:ascii="Times New Roman" w:hAnsi="Times New Roman" w:cs="Times New Roman"/>
          <w:sz w:val="24"/>
          <w:szCs w:val="24"/>
        </w:rPr>
        <w:t>817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392B7B">
        <w:rPr>
          <w:rFonts w:ascii="Times New Roman" w:eastAsia="Calibri" w:hAnsi="Times New Roman" w:cs="Times New Roman"/>
          <w:sz w:val="24"/>
          <w:szCs w:val="24"/>
        </w:rPr>
        <w:t>4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392B7B">
        <w:rPr>
          <w:rFonts w:ascii="Times New Roman" w:eastAsia="Calibri" w:hAnsi="Times New Roman" w:cs="Times New Roman"/>
          <w:sz w:val="24"/>
          <w:szCs w:val="24"/>
        </w:rPr>
        <w:t>4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392B7B">
        <w:rPr>
          <w:rFonts w:ascii="Times New Roman" w:eastAsia="Calibri" w:hAnsi="Times New Roman" w:cs="Times New Roman"/>
          <w:sz w:val="24"/>
          <w:szCs w:val="24"/>
        </w:rPr>
        <w:t>3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392B7B">
        <w:rPr>
          <w:rFonts w:ascii="Times New Roman" w:eastAsia="Calibri" w:hAnsi="Times New Roman" w:cs="Times New Roman"/>
          <w:sz w:val="24"/>
          <w:szCs w:val="24"/>
        </w:rPr>
        <w:t>340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392B7B">
        <w:rPr>
          <w:rFonts w:ascii="Times New Roman" w:eastAsia="Calibri" w:hAnsi="Times New Roman" w:cs="Times New Roman"/>
          <w:sz w:val="24"/>
          <w:szCs w:val="24"/>
        </w:rPr>
        <w:t>1000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392B7B" w:rsidRPr="00392B7B">
        <w:rPr>
          <w:rFonts w:ascii="Times New Roman" w:eastAsia="Calibri" w:hAnsi="Times New Roman" w:cs="Times New Roman"/>
          <w:sz w:val="24"/>
          <w:szCs w:val="24"/>
        </w:rPr>
        <w:t>Тульская область, Веневский район, с. Березово, ул. Зеленая, примерно в 7м по на</w:t>
      </w:r>
      <w:r w:rsidR="00392B7B">
        <w:rPr>
          <w:rFonts w:ascii="Times New Roman" w:eastAsia="Calibri" w:hAnsi="Times New Roman" w:cs="Times New Roman"/>
          <w:sz w:val="24"/>
          <w:szCs w:val="24"/>
        </w:rPr>
        <w:t>п</w:t>
      </w:r>
      <w:r w:rsidR="00392B7B" w:rsidRPr="00392B7B">
        <w:rPr>
          <w:rFonts w:ascii="Times New Roman" w:eastAsia="Calibri" w:hAnsi="Times New Roman" w:cs="Times New Roman"/>
          <w:sz w:val="24"/>
          <w:szCs w:val="24"/>
        </w:rPr>
        <w:t>равлению на юг от д. 2В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2B7B">
        <w:rPr>
          <w:rFonts w:ascii="Times New Roman" w:hAnsi="Times New Roman" w:cs="Times New Roman"/>
          <w:b/>
          <w:sz w:val="24"/>
          <w:szCs w:val="24"/>
        </w:rPr>
        <w:t>2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7C250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</w:t>
      </w:r>
      <w:r w:rsidRPr="007C250D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присутствии </w:t>
      </w:r>
      <w:r w:rsidR="000F05A9" w:rsidRPr="007C250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C250D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250D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в 11 час. 00 мин. </w:t>
      </w:r>
      <w:r w:rsidR="00183DB0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>
        <w:rPr>
          <w:rFonts w:ascii="Times New Roman" w:eastAsia="Times New Roman" w:hAnsi="Times New Roman" w:cs="Times New Roman"/>
          <w:sz w:val="24"/>
          <w:szCs w:val="24"/>
        </w:rPr>
        <w:t>1</w:t>
      </w:r>
      <w:r w:rsidR="00B52C07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5D6F37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подачи заявок на участие в аукционе, т.е. </w:t>
      </w:r>
      <w:r w:rsidRPr="00D64DE2">
        <w:rPr>
          <w:rFonts w:ascii="Times New Roman" w:eastAsia="Times New Roman" w:hAnsi="Times New Roman" w:cs="Times New Roman"/>
          <w:sz w:val="24"/>
          <w:szCs w:val="24"/>
        </w:rPr>
        <w:t xml:space="preserve">до 17 час. 00 мин. (время местное) </w:t>
      </w:r>
      <w:r w:rsidR="00183DB0" w:rsidRPr="00D64DE2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D64DE2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D64DE2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D64DE2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D64DE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64DE2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D64DE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64DE2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D64DE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64D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D64DE2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64DE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D64DE2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D64DE2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D64DE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64DE2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D71D68" w:rsidP="00D71D6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Каширин Владимир Анатольевич</w:t>
            </w:r>
          </w:p>
        </w:tc>
        <w:tc>
          <w:tcPr>
            <w:tcW w:w="1417" w:type="dxa"/>
          </w:tcPr>
          <w:p w:rsidR="005E1243" w:rsidRPr="00630C15" w:rsidRDefault="005F0CD3" w:rsidP="00183DB0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04</w:t>
            </w:r>
            <w:r w:rsidR="00B52C0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183DB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D71D6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183DB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9 400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5F0CD3" w:rsidP="005F0CD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28.</w:t>
            </w:r>
            <w:r w:rsidR="00183DB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5F0CD3" w:rsidP="00AB32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Московская область, г. Подольск, </w:t>
            </w:r>
            <w:r w:rsidR="007864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Большая Зеленовская, </w:t>
            </w:r>
            <w:r w:rsidR="007864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д.58, кв.19 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BB6308" w:rsidRPr="00786474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D64DE2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аренды земельных участков решила: допустить к участию в аукционе </w:t>
      </w:r>
      <w:r w:rsidR="00183DB0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5D6F37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5D6F3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="007F5680" w:rsidRPr="00D64DE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D64DE2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D64DE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D64DE2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D64DE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D64DE2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D64DE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D64DE2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5D6F37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D71D68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EC0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Каширин Владимир Анатольевич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787D9C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sectPr w:rsidR="004D5986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7BCC"/>
    <w:rsid w:val="000A34A5"/>
    <w:rsid w:val="000C24FD"/>
    <w:rsid w:val="000D5F7B"/>
    <w:rsid w:val="000F05A9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F50"/>
    <w:rsid w:val="00175A9B"/>
    <w:rsid w:val="0018123F"/>
    <w:rsid w:val="0018329B"/>
    <w:rsid w:val="00183C5A"/>
    <w:rsid w:val="00183DB0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97A8D"/>
    <w:rsid w:val="002A40D5"/>
    <w:rsid w:val="002B5A01"/>
    <w:rsid w:val="002C1372"/>
    <w:rsid w:val="002C1C24"/>
    <w:rsid w:val="002C4472"/>
    <w:rsid w:val="002C5AC4"/>
    <w:rsid w:val="002D2B1A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0336C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2B7B"/>
    <w:rsid w:val="0039656B"/>
    <w:rsid w:val="00397CFF"/>
    <w:rsid w:val="003A47EE"/>
    <w:rsid w:val="003A492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1C3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27EC7"/>
    <w:rsid w:val="00531466"/>
    <w:rsid w:val="005319E0"/>
    <w:rsid w:val="00551954"/>
    <w:rsid w:val="0056015C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6F37"/>
    <w:rsid w:val="005D7B37"/>
    <w:rsid w:val="005E1161"/>
    <w:rsid w:val="005E1243"/>
    <w:rsid w:val="005F0CD3"/>
    <w:rsid w:val="005F3F25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1EC0"/>
    <w:rsid w:val="006B6FDA"/>
    <w:rsid w:val="006C065A"/>
    <w:rsid w:val="006C78D4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86474"/>
    <w:rsid w:val="00787D9C"/>
    <w:rsid w:val="007A44CE"/>
    <w:rsid w:val="007A4679"/>
    <w:rsid w:val="007A5700"/>
    <w:rsid w:val="007B1420"/>
    <w:rsid w:val="007B4BF9"/>
    <w:rsid w:val="007B68D8"/>
    <w:rsid w:val="007C1843"/>
    <w:rsid w:val="007C250D"/>
    <w:rsid w:val="007C6783"/>
    <w:rsid w:val="007C7410"/>
    <w:rsid w:val="007D297F"/>
    <w:rsid w:val="007D3A85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A76BA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D6B77"/>
    <w:rsid w:val="009E4EAD"/>
    <w:rsid w:val="009F067D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B32F9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2C07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B70A5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822CC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64DE2"/>
    <w:rsid w:val="00D71D68"/>
    <w:rsid w:val="00D7549B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C550F"/>
    <w:rsid w:val="00ED0461"/>
    <w:rsid w:val="00ED6193"/>
    <w:rsid w:val="00ED71B1"/>
    <w:rsid w:val="00EE3F5F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59D2"/>
    <w:rsid w:val="00FB7844"/>
    <w:rsid w:val="00FC241D"/>
    <w:rsid w:val="00FC63EF"/>
    <w:rsid w:val="00FD144A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BF980-4344-4501-B125-2E43E5639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163</cp:revision>
  <cp:lastPrinted>2018-06-26T14:29:00Z</cp:lastPrinted>
  <dcterms:created xsi:type="dcterms:W3CDTF">2021-05-27T13:49:00Z</dcterms:created>
  <dcterms:modified xsi:type="dcterms:W3CDTF">2022-10-24T13:07:00Z</dcterms:modified>
</cp:coreProperties>
</file>