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4D" w:rsidRPr="00E44E7A" w:rsidRDefault="00E44E7A" w:rsidP="00E44E7A">
      <w:pPr>
        <w:jc w:val="both"/>
        <w:rPr>
          <w:sz w:val="28"/>
          <w:szCs w:val="28"/>
        </w:rPr>
      </w:pPr>
      <w:r w:rsidRPr="00E44E7A">
        <w:rPr>
          <w:rFonts w:cs="Times New Roman"/>
          <w:color w:val="010101"/>
          <w:sz w:val="28"/>
          <w:szCs w:val="28"/>
        </w:rPr>
        <w:t xml:space="preserve">Администрация муниципального образования </w:t>
      </w:r>
      <w:proofErr w:type="spellStart"/>
      <w:r w:rsidRPr="00E44E7A">
        <w:rPr>
          <w:rFonts w:cs="Times New Roman"/>
          <w:color w:val="010101"/>
          <w:sz w:val="28"/>
          <w:szCs w:val="28"/>
        </w:rPr>
        <w:t>Веневский</w:t>
      </w:r>
      <w:proofErr w:type="spellEnd"/>
      <w:r w:rsidRPr="00E44E7A">
        <w:rPr>
          <w:rFonts w:cs="Times New Roman"/>
          <w:color w:val="010101"/>
          <w:sz w:val="28"/>
          <w:szCs w:val="28"/>
        </w:rPr>
        <w:t xml:space="preserve"> район (организатор аукциона) на основании </w:t>
      </w:r>
      <w:bookmarkStart w:id="0" w:name="_GoBack"/>
      <w:bookmarkEnd w:id="0"/>
      <w:r w:rsidRPr="00E44E7A">
        <w:rPr>
          <w:sz w:val="28"/>
          <w:szCs w:val="28"/>
        </w:rPr>
        <w:fldChar w:fldCharType="begin"/>
      </w:r>
      <w:r w:rsidRPr="00E44E7A">
        <w:rPr>
          <w:sz w:val="28"/>
          <w:szCs w:val="28"/>
        </w:rPr>
        <w:instrText xml:space="preserve"> HYPERLINK "consultantplus://offline/ref=1CBD0D3B6F0D52DC07F912590481F417ED882DDDAA1B9788807A4A8115486A0DFA8FD3078DF8I7J" </w:instrText>
      </w:r>
      <w:r w:rsidRPr="00E44E7A">
        <w:rPr>
          <w:sz w:val="28"/>
          <w:szCs w:val="28"/>
        </w:rPr>
        <w:fldChar w:fldCharType="separate"/>
      </w:r>
      <w:r w:rsidRPr="00E44E7A">
        <w:rPr>
          <w:rFonts w:eastAsiaTheme="minorHAnsi" w:cs="Times New Roman"/>
          <w:sz w:val="28"/>
          <w:szCs w:val="28"/>
          <w:lang w:eastAsia="en-US"/>
        </w:rPr>
        <w:t>п. 8</w:t>
      </w:r>
      <w:r w:rsidRPr="00E44E7A">
        <w:rPr>
          <w:rFonts w:eastAsiaTheme="minorHAnsi" w:cs="Times New Roman"/>
          <w:sz w:val="28"/>
          <w:szCs w:val="28"/>
          <w:lang w:eastAsia="en-US"/>
        </w:rPr>
        <w:fldChar w:fldCharType="end"/>
      </w:r>
      <w:r w:rsidRPr="00E44E7A">
        <w:rPr>
          <w:rFonts w:eastAsiaTheme="minorHAnsi" w:cs="Times New Roman"/>
          <w:sz w:val="28"/>
          <w:szCs w:val="28"/>
          <w:lang w:eastAsia="en-US"/>
        </w:rPr>
        <w:t xml:space="preserve"> ст. 39.11. Земельного кодекса Российской Федерации, </w:t>
      </w:r>
      <w:r w:rsidRPr="00E44E7A">
        <w:rPr>
          <w:rFonts w:cs="Times New Roman"/>
          <w:color w:val="010101"/>
          <w:sz w:val="28"/>
          <w:szCs w:val="28"/>
        </w:rPr>
        <w:t xml:space="preserve"> распоряжения от </w:t>
      </w:r>
      <w:r w:rsidRPr="00E44E7A">
        <w:rPr>
          <w:rFonts w:cs="Times New Roman"/>
          <w:color w:val="010101"/>
          <w:sz w:val="28"/>
          <w:szCs w:val="28"/>
        </w:rPr>
        <w:t>02</w:t>
      </w:r>
      <w:r w:rsidRPr="00E44E7A">
        <w:rPr>
          <w:rFonts w:cs="Times New Roman"/>
          <w:color w:val="010101"/>
          <w:sz w:val="28"/>
          <w:szCs w:val="28"/>
        </w:rPr>
        <w:t>.</w:t>
      </w:r>
      <w:r w:rsidRPr="00E44E7A">
        <w:rPr>
          <w:rFonts w:cs="Times New Roman"/>
          <w:color w:val="010101"/>
          <w:sz w:val="28"/>
          <w:szCs w:val="28"/>
        </w:rPr>
        <w:t>12</w:t>
      </w:r>
      <w:r w:rsidRPr="00E44E7A">
        <w:rPr>
          <w:rFonts w:cs="Times New Roman"/>
          <w:color w:val="010101"/>
          <w:sz w:val="28"/>
          <w:szCs w:val="28"/>
        </w:rPr>
        <w:t>.20</w:t>
      </w:r>
      <w:r w:rsidRPr="00E44E7A">
        <w:rPr>
          <w:rFonts w:cs="Times New Roman"/>
          <w:color w:val="010101"/>
          <w:sz w:val="28"/>
          <w:szCs w:val="28"/>
        </w:rPr>
        <w:t>21</w:t>
      </w:r>
      <w:r w:rsidRPr="00E44E7A">
        <w:rPr>
          <w:rFonts w:cs="Times New Roman"/>
          <w:color w:val="010101"/>
          <w:sz w:val="28"/>
          <w:szCs w:val="28"/>
        </w:rPr>
        <w:t xml:space="preserve"> № </w:t>
      </w:r>
      <w:r w:rsidRPr="00E44E7A">
        <w:rPr>
          <w:rFonts w:cs="Times New Roman"/>
          <w:color w:val="010101"/>
          <w:sz w:val="28"/>
          <w:szCs w:val="28"/>
        </w:rPr>
        <w:t>666</w:t>
      </w:r>
      <w:r w:rsidRPr="00E44E7A">
        <w:rPr>
          <w:rFonts w:cs="Times New Roman"/>
          <w:color w:val="010101"/>
          <w:sz w:val="28"/>
          <w:szCs w:val="28"/>
        </w:rPr>
        <w:t>-р «</w:t>
      </w:r>
      <w:r w:rsidRPr="00E44E7A">
        <w:rPr>
          <w:rFonts w:cs="Times New Roman"/>
          <w:sz w:val="28"/>
          <w:szCs w:val="28"/>
        </w:rPr>
        <w:t>Об отмене открытого аукциона по продаже земельных участков по лоту №7</w:t>
      </w:r>
      <w:r w:rsidRPr="00E44E7A">
        <w:rPr>
          <w:rFonts w:cs="Times New Roman"/>
          <w:color w:val="010101"/>
          <w:sz w:val="28"/>
          <w:szCs w:val="28"/>
        </w:rPr>
        <w:t xml:space="preserve">»,  сообщает об отказе в проведении аукциона по продаже земельного участка, назначенного на </w:t>
      </w:r>
      <w:r w:rsidRPr="00E44E7A">
        <w:rPr>
          <w:rFonts w:cs="Times New Roman"/>
          <w:color w:val="010101"/>
          <w:sz w:val="28"/>
          <w:szCs w:val="28"/>
        </w:rPr>
        <w:t>02</w:t>
      </w:r>
      <w:r w:rsidRPr="00E44E7A">
        <w:rPr>
          <w:rFonts w:cs="Times New Roman"/>
          <w:color w:val="010101"/>
          <w:sz w:val="28"/>
          <w:szCs w:val="28"/>
        </w:rPr>
        <w:t>.</w:t>
      </w:r>
      <w:r w:rsidRPr="00E44E7A">
        <w:rPr>
          <w:rFonts w:cs="Times New Roman"/>
          <w:color w:val="010101"/>
          <w:sz w:val="28"/>
          <w:szCs w:val="28"/>
        </w:rPr>
        <w:t>12</w:t>
      </w:r>
      <w:r w:rsidRPr="00E44E7A">
        <w:rPr>
          <w:rFonts w:cs="Times New Roman"/>
          <w:color w:val="010101"/>
          <w:sz w:val="28"/>
          <w:szCs w:val="28"/>
        </w:rPr>
        <w:t>.20</w:t>
      </w:r>
      <w:r w:rsidRPr="00E44E7A">
        <w:rPr>
          <w:rFonts w:cs="Times New Roman"/>
          <w:color w:val="010101"/>
          <w:sz w:val="28"/>
          <w:szCs w:val="28"/>
        </w:rPr>
        <w:t>21</w:t>
      </w:r>
      <w:r w:rsidRPr="00E44E7A">
        <w:rPr>
          <w:rFonts w:cs="Times New Roman"/>
          <w:color w:val="010101"/>
          <w:sz w:val="28"/>
          <w:szCs w:val="28"/>
        </w:rPr>
        <w:t xml:space="preserve"> в 11 часов 00 минут, по лоту №7 на земельный участок c кадастровым номером </w:t>
      </w:r>
      <w:r w:rsidRPr="00E44E7A">
        <w:rPr>
          <w:rFonts w:cs="Times New Roman"/>
          <w:sz w:val="28"/>
          <w:szCs w:val="28"/>
        </w:rPr>
        <w:t>71:05:050410:207</w:t>
      </w:r>
      <w:r w:rsidRPr="00E44E7A">
        <w:rPr>
          <w:rFonts w:cs="Times New Roman"/>
          <w:color w:val="010101"/>
          <w:sz w:val="28"/>
          <w:szCs w:val="28"/>
        </w:rPr>
        <w:t xml:space="preserve">, расположенный на землях населенных пунктов, </w:t>
      </w:r>
      <w:r w:rsidRPr="00E44E7A">
        <w:rPr>
          <w:rFonts w:cs="Times New Roman"/>
          <w:sz w:val="28"/>
          <w:szCs w:val="28"/>
        </w:rPr>
        <w:t xml:space="preserve">площадью 9520 </w:t>
      </w:r>
      <w:proofErr w:type="spellStart"/>
      <w:r w:rsidRPr="00E44E7A">
        <w:rPr>
          <w:rFonts w:cs="Times New Roman"/>
          <w:sz w:val="28"/>
          <w:szCs w:val="28"/>
        </w:rPr>
        <w:t>кв</w:t>
      </w:r>
      <w:proofErr w:type="gramStart"/>
      <w:r w:rsidRPr="00E44E7A">
        <w:rPr>
          <w:rFonts w:cs="Times New Roman"/>
          <w:sz w:val="28"/>
          <w:szCs w:val="28"/>
        </w:rPr>
        <w:t>.м</w:t>
      </w:r>
      <w:proofErr w:type="spellEnd"/>
      <w:proofErr w:type="gramEnd"/>
      <w:r w:rsidRPr="00E44E7A">
        <w:rPr>
          <w:rFonts w:cs="Times New Roman"/>
          <w:sz w:val="28"/>
          <w:szCs w:val="28"/>
        </w:rPr>
        <w:t xml:space="preserve">, с разрешенным использованием – для сельскохозяйственного использования, местоположение земельного участка: Российская Федерация, </w:t>
      </w:r>
      <w:r w:rsidRPr="00E44E7A">
        <w:rPr>
          <w:rFonts w:cs="Times New Roman"/>
          <w:color w:val="000000"/>
          <w:sz w:val="28"/>
          <w:szCs w:val="28"/>
          <w:shd w:val="clear" w:color="auto" w:fill="FFFFFF"/>
        </w:rPr>
        <w:t xml:space="preserve">Тульская область, </w:t>
      </w:r>
      <w:proofErr w:type="spellStart"/>
      <w:r w:rsidRPr="00E44E7A">
        <w:rPr>
          <w:rFonts w:cs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 w:rsidRPr="00E44E7A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район, муниципальное образование </w:t>
      </w:r>
      <w:proofErr w:type="spellStart"/>
      <w:r w:rsidRPr="00E44E7A">
        <w:rPr>
          <w:rFonts w:cs="Times New Roman"/>
          <w:color w:val="000000"/>
          <w:sz w:val="28"/>
          <w:szCs w:val="28"/>
          <w:shd w:val="clear" w:color="auto" w:fill="FFFFFF"/>
        </w:rPr>
        <w:t>Грицовское</w:t>
      </w:r>
      <w:proofErr w:type="spellEnd"/>
      <w:r w:rsidRPr="00E44E7A">
        <w:rPr>
          <w:rFonts w:cs="Times New Roman"/>
          <w:color w:val="000000"/>
          <w:sz w:val="28"/>
          <w:szCs w:val="28"/>
          <w:shd w:val="clear" w:color="auto" w:fill="FFFFFF"/>
        </w:rPr>
        <w:t>, д. Татарники, в 100м юго-восточнее от стр.13 по ул. Степная</w:t>
      </w:r>
    </w:p>
    <w:sectPr w:rsidR="00837F4D" w:rsidRPr="00E4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47"/>
    <w:rsid w:val="00837F4D"/>
    <w:rsid w:val="00D87747"/>
    <w:rsid w:val="00E4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7A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7A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2021-12-02T13:44:00Z</dcterms:created>
  <dcterms:modified xsi:type="dcterms:W3CDTF">2021-12-02T13:47:00Z</dcterms:modified>
</cp:coreProperties>
</file>