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6EF" w:rsidRPr="00FC63EF" w:rsidRDefault="00D456EF" w:rsidP="00D456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D456EF" w:rsidRPr="00FC63EF" w:rsidRDefault="00D456EF" w:rsidP="00D456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56EF" w:rsidRPr="00FC63EF" w:rsidRDefault="00D456EF" w:rsidP="00D456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  </w:t>
      </w:r>
      <w:r w:rsidR="007D11E5">
        <w:rPr>
          <w:rFonts w:ascii="Times New Roman" w:hAnsi="Times New Roman" w:cs="Times New Roman"/>
          <w:sz w:val="24"/>
          <w:szCs w:val="24"/>
        </w:rPr>
        <w:t>02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7D11E5">
        <w:rPr>
          <w:rFonts w:ascii="Times New Roman" w:hAnsi="Times New Roman" w:cs="Times New Roman"/>
          <w:sz w:val="24"/>
          <w:szCs w:val="24"/>
        </w:rPr>
        <w:t>4</w:t>
      </w:r>
      <w:r w:rsidRPr="00FC63EF">
        <w:rPr>
          <w:rFonts w:ascii="Times New Roman" w:hAnsi="Times New Roman" w:cs="Times New Roman"/>
          <w:sz w:val="24"/>
          <w:szCs w:val="24"/>
        </w:rPr>
        <w:t>.201</w:t>
      </w:r>
      <w:r w:rsidR="007D11E5">
        <w:rPr>
          <w:rFonts w:ascii="Times New Roman" w:hAnsi="Times New Roman" w:cs="Times New Roman"/>
          <w:sz w:val="24"/>
          <w:szCs w:val="24"/>
        </w:rPr>
        <w:t>9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D456EF" w:rsidRPr="00FC63EF" w:rsidRDefault="00D456EF" w:rsidP="00D456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56EF" w:rsidRPr="00633AFF" w:rsidRDefault="00D456EF" w:rsidP="00D456EF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>
        <w:t>0</w:t>
      </w:r>
      <w:r w:rsidR="00AC0536">
        <w:t>4</w:t>
      </w:r>
      <w:r w:rsidRPr="00633AFF">
        <w:t>.</w:t>
      </w:r>
      <w:r>
        <w:t>0</w:t>
      </w:r>
      <w:r w:rsidR="00AC0536">
        <w:t>4</w:t>
      </w:r>
      <w:r w:rsidRPr="00633AFF">
        <w:t>.201</w:t>
      </w:r>
      <w:r w:rsidR="00AC0536">
        <w:t>9</w:t>
      </w:r>
      <w:r w:rsidRPr="00633AFF">
        <w:t>г.      11час. 00 мин</w:t>
      </w:r>
    </w:p>
    <w:p w:rsidR="00D456EF" w:rsidRPr="00633AFF" w:rsidRDefault="00D456EF" w:rsidP="00D456EF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D456EF" w:rsidRPr="00633AFF" w:rsidRDefault="00D456EF" w:rsidP="00D456EF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D456EF" w:rsidRPr="00633AFF" w:rsidRDefault="00D456EF" w:rsidP="00D456E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газете «Красное знамя. Веневский район», </w:t>
      </w:r>
      <w:r>
        <w:rPr>
          <w:rFonts w:ascii="Times New Roman" w:hAnsi="Times New Roman" w:cs="Times New Roman"/>
          <w:sz w:val="24"/>
          <w:szCs w:val="24"/>
        </w:rPr>
        <w:t xml:space="preserve">«Вести Веневского района»,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5" w:history="1">
        <w:r w:rsidRPr="00C7145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C71458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7145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venev</w:t>
        </w:r>
        <w:proofErr w:type="spellEnd"/>
        <w:r w:rsidRPr="00C71458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7145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t</w:t>
        </w:r>
        <w:r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ularegion</w:t>
        </w:r>
        <w:proofErr w:type="spellEnd"/>
        <w:r w:rsidRPr="00C71458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7145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633AFF">
        <w:rPr>
          <w:rFonts w:ascii="Times New Roman" w:hAnsi="Times New Roman" w:cs="Times New Roman"/>
          <w:sz w:val="24"/>
          <w:szCs w:val="24"/>
        </w:rPr>
        <w:t>.</w:t>
      </w:r>
    </w:p>
    <w:p w:rsidR="00D456EF" w:rsidRPr="00633AFF" w:rsidRDefault="00D456EF" w:rsidP="00D456E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180A07" w:rsidRPr="00FC63EF" w:rsidRDefault="00D456EF" w:rsidP="00180A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</w:t>
      </w:r>
      <w:r w:rsidR="0041585C">
        <w:rPr>
          <w:rFonts w:ascii="Times New Roman" w:hAnsi="Times New Roman" w:cs="Times New Roman"/>
          <w:sz w:val="24"/>
          <w:szCs w:val="24"/>
        </w:rPr>
        <w:t>06</w:t>
      </w:r>
      <w:r w:rsidR="00180A07" w:rsidRPr="00FC63EF">
        <w:rPr>
          <w:rFonts w:ascii="Times New Roman" w:hAnsi="Times New Roman" w:cs="Times New Roman"/>
          <w:sz w:val="24"/>
          <w:szCs w:val="24"/>
        </w:rPr>
        <w:t>.</w:t>
      </w:r>
      <w:r w:rsidR="00180A07">
        <w:rPr>
          <w:rFonts w:ascii="Times New Roman" w:hAnsi="Times New Roman" w:cs="Times New Roman"/>
          <w:sz w:val="24"/>
          <w:szCs w:val="24"/>
        </w:rPr>
        <w:t>0</w:t>
      </w:r>
      <w:r w:rsidR="0041585C">
        <w:rPr>
          <w:rFonts w:ascii="Times New Roman" w:hAnsi="Times New Roman" w:cs="Times New Roman"/>
          <w:sz w:val="24"/>
          <w:szCs w:val="24"/>
        </w:rPr>
        <w:t>2</w:t>
      </w:r>
      <w:r w:rsidR="00180A07" w:rsidRPr="00FC63EF">
        <w:rPr>
          <w:rFonts w:ascii="Times New Roman" w:hAnsi="Times New Roman" w:cs="Times New Roman"/>
          <w:sz w:val="24"/>
          <w:szCs w:val="24"/>
        </w:rPr>
        <w:t>.201</w:t>
      </w:r>
      <w:r w:rsidR="0041585C">
        <w:rPr>
          <w:rFonts w:ascii="Times New Roman" w:hAnsi="Times New Roman" w:cs="Times New Roman"/>
          <w:sz w:val="24"/>
          <w:szCs w:val="24"/>
        </w:rPr>
        <w:t>9</w:t>
      </w:r>
      <w:r w:rsidR="00180A07" w:rsidRPr="00FC63EF">
        <w:rPr>
          <w:rFonts w:ascii="Times New Roman" w:hAnsi="Times New Roman" w:cs="Times New Roman"/>
          <w:sz w:val="24"/>
          <w:szCs w:val="24"/>
        </w:rPr>
        <w:t xml:space="preserve"> № </w:t>
      </w:r>
      <w:r w:rsidR="0041585C">
        <w:rPr>
          <w:rFonts w:ascii="Times New Roman" w:hAnsi="Times New Roman" w:cs="Times New Roman"/>
          <w:sz w:val="24"/>
          <w:szCs w:val="24"/>
        </w:rPr>
        <w:t>1</w:t>
      </w:r>
      <w:r w:rsidR="00180A07">
        <w:rPr>
          <w:rFonts w:ascii="Times New Roman" w:hAnsi="Times New Roman" w:cs="Times New Roman"/>
          <w:sz w:val="24"/>
          <w:szCs w:val="24"/>
        </w:rPr>
        <w:t>4</w:t>
      </w:r>
      <w:r w:rsidR="0041585C">
        <w:rPr>
          <w:rFonts w:ascii="Times New Roman" w:hAnsi="Times New Roman" w:cs="Times New Roman"/>
          <w:sz w:val="24"/>
          <w:szCs w:val="24"/>
        </w:rPr>
        <w:t>1</w:t>
      </w:r>
      <w:r w:rsidR="00180A07"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земельных участков».</w:t>
      </w:r>
    </w:p>
    <w:p w:rsidR="00805A5D" w:rsidRPr="00391EC8" w:rsidRDefault="00805A5D" w:rsidP="00180A0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</w:t>
      </w:r>
      <w:r w:rsidR="003377A0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право на заключение договора </w:t>
      </w:r>
      <w:r w:rsidR="00DA016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купли-продажи</w:t>
      </w:r>
      <w:r w:rsidR="003377A0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земельного участка с кадастровым номером </w:t>
      </w:r>
      <w:r w:rsidR="00D456EF" w:rsidRPr="00AE7BC6">
        <w:rPr>
          <w:rFonts w:ascii="Times New Roman" w:hAnsi="Times New Roman" w:cs="Times New Roman"/>
          <w:sz w:val="24"/>
          <w:szCs w:val="24"/>
        </w:rPr>
        <w:t>71:05:0</w:t>
      </w:r>
      <w:r w:rsidR="00450F0E">
        <w:rPr>
          <w:rFonts w:ascii="Times New Roman" w:hAnsi="Times New Roman" w:cs="Times New Roman"/>
          <w:sz w:val="24"/>
          <w:szCs w:val="24"/>
        </w:rPr>
        <w:t>1</w:t>
      </w:r>
      <w:r w:rsidR="00D456EF" w:rsidRPr="00AE7BC6">
        <w:rPr>
          <w:rFonts w:ascii="Times New Roman" w:hAnsi="Times New Roman" w:cs="Times New Roman"/>
          <w:sz w:val="24"/>
          <w:szCs w:val="24"/>
        </w:rPr>
        <w:t>0</w:t>
      </w:r>
      <w:r w:rsidR="00450F0E">
        <w:rPr>
          <w:rFonts w:ascii="Times New Roman" w:hAnsi="Times New Roman" w:cs="Times New Roman"/>
          <w:sz w:val="24"/>
          <w:szCs w:val="24"/>
        </w:rPr>
        <w:t>1</w:t>
      </w:r>
      <w:r w:rsidR="00D456EF" w:rsidRPr="00AE7BC6">
        <w:rPr>
          <w:rFonts w:ascii="Times New Roman" w:hAnsi="Times New Roman" w:cs="Times New Roman"/>
          <w:sz w:val="24"/>
          <w:szCs w:val="24"/>
        </w:rPr>
        <w:t>0</w:t>
      </w:r>
      <w:r w:rsidR="00450F0E">
        <w:rPr>
          <w:rFonts w:ascii="Times New Roman" w:hAnsi="Times New Roman" w:cs="Times New Roman"/>
          <w:sz w:val="24"/>
          <w:szCs w:val="24"/>
        </w:rPr>
        <w:t>1</w:t>
      </w:r>
      <w:r w:rsidR="00D456EF" w:rsidRPr="00AE7BC6">
        <w:rPr>
          <w:rFonts w:ascii="Times New Roman" w:hAnsi="Times New Roman" w:cs="Times New Roman"/>
          <w:sz w:val="24"/>
          <w:szCs w:val="24"/>
        </w:rPr>
        <w:t>:</w:t>
      </w:r>
      <w:r w:rsidR="00450F0E">
        <w:rPr>
          <w:rFonts w:ascii="Times New Roman" w:hAnsi="Times New Roman" w:cs="Times New Roman"/>
          <w:sz w:val="24"/>
          <w:szCs w:val="24"/>
        </w:rPr>
        <w:t>47</w:t>
      </w:r>
      <w:r w:rsidR="00AA5556">
        <w:rPr>
          <w:rFonts w:ascii="Times New Roman" w:hAnsi="Times New Roman" w:cs="Times New Roman"/>
          <w:sz w:val="24"/>
          <w:szCs w:val="24"/>
        </w:rPr>
        <w:t>3</w:t>
      </w:r>
      <w:r w:rsidR="00D456EF" w:rsidRPr="00AE7BC6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AA5556">
        <w:rPr>
          <w:rFonts w:ascii="Times New Roman" w:hAnsi="Times New Roman" w:cs="Times New Roman"/>
          <w:sz w:val="24"/>
          <w:szCs w:val="24"/>
        </w:rPr>
        <w:t>104 964</w:t>
      </w:r>
      <w:r w:rsidR="00D456EF" w:rsidRPr="00AE7BC6">
        <w:rPr>
          <w:rFonts w:ascii="Times New Roman" w:hAnsi="Times New Roman" w:cs="Times New Roman"/>
          <w:sz w:val="24"/>
          <w:szCs w:val="24"/>
        </w:rPr>
        <w:t xml:space="preserve"> кв. м, с разрешенным использованием – для </w:t>
      </w:r>
      <w:r w:rsidR="00450F0E">
        <w:rPr>
          <w:rFonts w:ascii="Times New Roman" w:hAnsi="Times New Roman" w:cs="Times New Roman"/>
          <w:sz w:val="24"/>
          <w:szCs w:val="24"/>
        </w:rPr>
        <w:t xml:space="preserve">ведения </w:t>
      </w:r>
      <w:r w:rsidR="00D456EF" w:rsidRPr="00AE7BC6">
        <w:rPr>
          <w:rFonts w:ascii="Times New Roman" w:hAnsi="Times New Roman" w:cs="Times New Roman"/>
          <w:sz w:val="24"/>
          <w:szCs w:val="24"/>
        </w:rPr>
        <w:t xml:space="preserve">сельскохозяйственного </w:t>
      </w:r>
      <w:r w:rsidR="00450F0E">
        <w:rPr>
          <w:rFonts w:ascii="Times New Roman" w:hAnsi="Times New Roman" w:cs="Times New Roman"/>
          <w:sz w:val="24"/>
          <w:szCs w:val="24"/>
        </w:rPr>
        <w:t>производства</w:t>
      </w:r>
      <w:r w:rsidR="00D456EF" w:rsidRPr="00AE7BC6">
        <w:rPr>
          <w:rFonts w:ascii="Times New Roman" w:hAnsi="Times New Roman" w:cs="Times New Roman"/>
          <w:sz w:val="24"/>
          <w:szCs w:val="24"/>
        </w:rPr>
        <w:t xml:space="preserve">, местоположение земельного участка: Тульская область, Веневский район, </w:t>
      </w:r>
      <w:r w:rsidR="00AA5556">
        <w:rPr>
          <w:rFonts w:ascii="Times New Roman" w:hAnsi="Times New Roman" w:cs="Times New Roman"/>
          <w:sz w:val="24"/>
          <w:szCs w:val="24"/>
        </w:rPr>
        <w:t>400</w:t>
      </w:r>
      <w:r w:rsidR="00450F0E">
        <w:rPr>
          <w:rFonts w:ascii="Times New Roman" w:hAnsi="Times New Roman" w:cs="Times New Roman"/>
          <w:sz w:val="24"/>
          <w:szCs w:val="24"/>
        </w:rPr>
        <w:t xml:space="preserve">м </w:t>
      </w:r>
      <w:r w:rsidR="00AA5556">
        <w:rPr>
          <w:rFonts w:ascii="Times New Roman" w:hAnsi="Times New Roman" w:cs="Times New Roman"/>
          <w:sz w:val="24"/>
          <w:szCs w:val="24"/>
        </w:rPr>
        <w:t>юго-западнее</w:t>
      </w:r>
      <w:r w:rsidR="00450F0E">
        <w:rPr>
          <w:rFonts w:ascii="Times New Roman" w:hAnsi="Times New Roman" w:cs="Times New Roman"/>
          <w:sz w:val="24"/>
          <w:szCs w:val="24"/>
        </w:rPr>
        <w:t xml:space="preserve"> д. </w:t>
      </w:r>
      <w:proofErr w:type="spellStart"/>
      <w:r w:rsidR="00AA5556">
        <w:rPr>
          <w:rFonts w:ascii="Times New Roman" w:hAnsi="Times New Roman" w:cs="Times New Roman"/>
          <w:sz w:val="24"/>
          <w:szCs w:val="24"/>
        </w:rPr>
        <w:t>Тураево</w:t>
      </w:r>
      <w:proofErr w:type="spellEnd"/>
      <w:r w:rsidR="00206B88" w:rsidRPr="00206B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77A0" w:rsidRPr="00367445">
        <w:rPr>
          <w:rFonts w:ascii="Times New Roman" w:hAnsi="Times New Roman" w:cs="Times New Roman"/>
          <w:b/>
          <w:sz w:val="24"/>
        </w:rPr>
        <w:t xml:space="preserve">(лот </w:t>
      </w:r>
      <w:r w:rsidR="00BA2963">
        <w:rPr>
          <w:rFonts w:ascii="Times New Roman" w:hAnsi="Times New Roman" w:cs="Times New Roman"/>
          <w:b/>
          <w:sz w:val="24"/>
        </w:rPr>
        <w:t>4</w:t>
      </w:r>
      <w:r w:rsidR="003377A0" w:rsidRPr="00367445">
        <w:rPr>
          <w:rFonts w:ascii="Times New Roman" w:hAnsi="Times New Roman" w:cs="Times New Roman"/>
          <w:b/>
          <w:sz w:val="24"/>
        </w:rPr>
        <w:t>)</w:t>
      </w:r>
      <w:r w:rsidR="003377A0" w:rsidRPr="00367445">
        <w:rPr>
          <w:rFonts w:ascii="Times New Roman" w:eastAsia="Times New Roman" w:hAnsi="Times New Roman" w:cs="Times New Roman"/>
          <w:b/>
          <w:color w:val="010101"/>
          <w:sz w:val="20"/>
          <w:szCs w:val="20"/>
          <w:lang w:eastAsia="ru-RU"/>
        </w:rPr>
        <w:t>.</w:t>
      </w:r>
    </w:p>
    <w:p w:rsidR="003377A0" w:rsidRPr="00633AFF" w:rsidRDefault="003377A0" w:rsidP="003377A0">
      <w:pPr>
        <w:shd w:val="clear" w:color="auto" w:fill="FFFFFF"/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805A5D" w:rsidRPr="00633AFF" w:rsidRDefault="00805A5D" w:rsidP="006D079D">
      <w:pPr>
        <w:shd w:val="clear" w:color="auto" w:fill="FFFFFF"/>
        <w:spacing w:before="24" w:after="12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по продаже земельных участков или права на заключение договоров аренды земельных участков </w:t>
      </w:r>
      <w:r w:rsidR="00F9645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составе 5 человек. Заседание проводится в присутствии </w:t>
      </w:r>
      <w:r w:rsidR="00927A9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членов комиссии. Комиссия правомочна.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Комиссия провела процедуру рассмотрения заявок на участие в аукционе в 11 час. 00 мин. 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803BF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803BF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.201</w:t>
      </w:r>
      <w:r w:rsidR="00803BF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9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по адресу: 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Тульская область, Веневский район, г. Венев, пл. Ильича, д. 4.</w:t>
      </w:r>
    </w:p>
    <w:p w:rsidR="00805A5D" w:rsidRPr="00633AFF" w:rsidRDefault="00805A5D" w:rsidP="006D079D">
      <w:pPr>
        <w:shd w:val="clear" w:color="auto" w:fill="FFFFFF"/>
        <w:spacing w:after="12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 окончания срока подачи заявок на участие в аукционе, т.е. до </w:t>
      </w:r>
      <w:r w:rsidR="00CF365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час. 00 мин. (время местное) </w:t>
      </w:r>
      <w:r w:rsidR="0078171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78171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.201</w:t>
      </w:r>
      <w:r w:rsidR="0078171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9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был</w:t>
      </w:r>
      <w:r w:rsidR="0014115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представлен</w:t>
      </w:r>
      <w:r w:rsidR="0014115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="003377A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(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одна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) заявк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на бумажном носителе, что зафиксировано в Журнале приема заявок.</w:t>
      </w:r>
    </w:p>
    <w:p w:rsidR="00805A5D" w:rsidRDefault="00805A5D" w:rsidP="00391EC8">
      <w:pPr>
        <w:shd w:val="clear" w:color="auto" w:fill="FFFFFF"/>
        <w:spacing w:after="12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Сведения о претендентах, подавших заявки на участие в аукционе:</w:t>
      </w:r>
    </w:p>
    <w:tbl>
      <w:tblPr>
        <w:tblStyle w:val="a8"/>
        <w:tblW w:w="9606" w:type="dxa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1417"/>
        <w:gridCol w:w="1559"/>
        <w:gridCol w:w="2127"/>
      </w:tblGrid>
      <w:tr w:rsidR="00805A5D" w:rsidRPr="00633AFF" w:rsidTr="00B9047B">
        <w:trPr>
          <w:trHeight w:val="1659"/>
        </w:trPr>
        <w:tc>
          <w:tcPr>
            <w:tcW w:w="2093" w:type="dxa"/>
            <w:hideMark/>
          </w:tcPr>
          <w:p w:rsidR="00805A5D" w:rsidRPr="00633AFF" w:rsidRDefault="00637D7A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</w:t>
            </w:r>
            <w:r w:rsidR="00805A5D"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ционный номер заявки</w:t>
            </w:r>
          </w:p>
        </w:tc>
        <w:tc>
          <w:tcPr>
            <w:tcW w:w="2410" w:type="dxa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1559" w:type="dxa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Сумма внесенного задатка (в рублях), дата внесения</w:t>
            </w:r>
          </w:p>
        </w:tc>
        <w:tc>
          <w:tcPr>
            <w:tcW w:w="2127" w:type="dxa"/>
            <w:hideMark/>
          </w:tcPr>
          <w:p w:rsidR="00805A5D" w:rsidRPr="00633AFF" w:rsidRDefault="00805A5D" w:rsidP="00B74B73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Адрес </w:t>
            </w:r>
            <w:r w:rsidR="00B74B73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ретендента</w:t>
            </w:r>
          </w:p>
        </w:tc>
      </w:tr>
      <w:tr w:rsidR="00805A5D" w:rsidRPr="00633AFF" w:rsidTr="000B686E">
        <w:trPr>
          <w:trHeight w:val="2176"/>
        </w:trPr>
        <w:tc>
          <w:tcPr>
            <w:tcW w:w="2093" w:type="dxa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10" w:type="dxa"/>
            <w:hideMark/>
          </w:tcPr>
          <w:p w:rsidR="00805A5D" w:rsidRPr="00633AFF" w:rsidRDefault="00690811" w:rsidP="007C274A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ООО «</w:t>
            </w:r>
            <w:r w:rsidR="00600B8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Производственная компания </w:t>
            </w:r>
            <w:r w:rsidR="007C274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«</w:t>
            </w:r>
            <w:r w:rsidR="00600B8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Вкусы здоровья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» в лице генерального директора </w:t>
            </w:r>
            <w:proofErr w:type="spellStart"/>
            <w:r w:rsidR="007C274A">
              <w:rPr>
                <w:rFonts w:ascii="Times New Roman" w:hAnsi="Times New Roman"/>
              </w:rPr>
              <w:t>Ревазашвили</w:t>
            </w:r>
            <w:proofErr w:type="spellEnd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C274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Мераба</w:t>
            </w:r>
            <w:proofErr w:type="spellEnd"/>
            <w:r w:rsidR="007C274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Григорьевича</w:t>
            </w:r>
          </w:p>
        </w:tc>
        <w:tc>
          <w:tcPr>
            <w:tcW w:w="1417" w:type="dxa"/>
            <w:hideMark/>
          </w:tcPr>
          <w:p w:rsidR="00805A5D" w:rsidRPr="00CA695A" w:rsidRDefault="00CA695A" w:rsidP="00B74B73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CA695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21</w:t>
            </w:r>
            <w:r w:rsidR="00805A5D" w:rsidRPr="00CA695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  <w:r w:rsidR="00D456EF" w:rsidRPr="00CA695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CF2562" w:rsidRPr="00CA695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3</w:t>
            </w:r>
            <w:r w:rsidR="00805A5D" w:rsidRPr="00CA695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.201</w:t>
            </w:r>
            <w:r w:rsidR="00CF2562" w:rsidRPr="00CA695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9</w:t>
            </w:r>
          </w:p>
          <w:p w:rsidR="00107095" w:rsidRPr="00633AFF" w:rsidRDefault="00107095" w:rsidP="00B74B73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805A5D" w:rsidRPr="00633AFF" w:rsidRDefault="00504DCD" w:rsidP="00F9645E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482</w:t>
            </w:r>
            <w:r w:rsidR="00690811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00</w:t>
            </w:r>
            <w:r w:rsidR="00805A5D" w:rsidRPr="00633AFF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,00 руб.</w:t>
            </w:r>
          </w:p>
          <w:p w:rsidR="00805A5D" w:rsidRPr="00E92D5E" w:rsidRDefault="00064094" w:rsidP="00CF2562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E92D5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13</w:t>
            </w:r>
            <w:r w:rsidR="00E03DF9" w:rsidRPr="00E92D5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  <w:r w:rsidR="00D456EF" w:rsidRPr="00E92D5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CF2562" w:rsidRPr="00E92D5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3</w:t>
            </w:r>
            <w:r w:rsidR="00805A5D" w:rsidRPr="00E92D5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.201</w:t>
            </w:r>
            <w:r w:rsidR="00CF2562" w:rsidRPr="00E92D5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7" w:type="dxa"/>
          </w:tcPr>
          <w:p w:rsidR="003041CC" w:rsidRDefault="00B9047B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142846</w:t>
            </w:r>
            <w:r w:rsidR="003041CC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, </w:t>
            </w:r>
          </w:p>
          <w:p w:rsidR="00B9047B" w:rsidRDefault="00B9047B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Московская</w:t>
            </w:r>
            <w:r w:rsidR="003041CC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область, </w:t>
            </w:r>
          </w:p>
          <w:p w:rsidR="00B9047B" w:rsidRDefault="00B9047B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г. Ступино</w:t>
            </w:r>
            <w:r w:rsidR="003041CC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431F0C" w:rsidRDefault="004B61A9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с. Татариново</w:t>
            </w:r>
            <w:r w:rsidR="00B9047B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, </w:t>
            </w:r>
          </w:p>
          <w:p w:rsidR="003041CC" w:rsidRDefault="00B9047B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Барыбинская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,</w:t>
            </w:r>
          </w:p>
          <w:p w:rsidR="00EA3146" w:rsidRPr="000B686E" w:rsidRDefault="003041CC" w:rsidP="000B686E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д. </w:t>
            </w:r>
            <w:r w:rsidR="00B9047B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20</w:t>
            </w:r>
          </w:p>
        </w:tc>
      </w:tr>
    </w:tbl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Заявок отозвано не было.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задатки за участие в аукционе от вышеуказанн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счет организатора торгов поступили;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заявк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с прилагаемыми документами соответствуют перечню, установленному п.1 ст.39.12 Земельного кодекса Российской Федерации. Основания для отказа в допуске претендент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 аукциону, указанные в п.8 ст. 39.12 Земельного кодекса Российской Федерации отсутствуют.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 w:rsidR="00480F9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допустить к участию в аукционе 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BA010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BA010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.201</w:t>
      </w:r>
      <w:r w:rsidR="00BA010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9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 </w:t>
      </w:r>
      <w:r w:rsidR="00633AFF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</w:t>
      </w:r>
      <w:r w:rsidR="00633AFF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0 часов и признать </w:t>
      </w:r>
      <w:r w:rsidR="006D6CD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единственным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участник</w:t>
      </w:r>
      <w:r w:rsidR="006D6CD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ом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аукциона претендент</w:t>
      </w:r>
      <w:r w:rsidR="00370E8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подавш</w:t>
      </w:r>
      <w:r w:rsidR="00370E8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заявк</w:t>
      </w:r>
      <w:r w:rsidR="00370E8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702"/>
        <w:gridCol w:w="6869"/>
      </w:tblGrid>
      <w:tr w:rsidR="00805A5D" w:rsidRPr="00633AFF" w:rsidTr="00633AFF">
        <w:tc>
          <w:tcPr>
            <w:tcW w:w="0" w:type="auto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690811" w:rsidRPr="00633AFF" w:rsidTr="00633AFF">
        <w:tc>
          <w:tcPr>
            <w:tcW w:w="0" w:type="auto"/>
            <w:hideMark/>
          </w:tcPr>
          <w:p w:rsidR="00690811" w:rsidRPr="00633AFF" w:rsidRDefault="00690811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hideMark/>
          </w:tcPr>
          <w:p w:rsidR="00690811" w:rsidRPr="00633AFF" w:rsidRDefault="00BA0103" w:rsidP="002639A8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ООО «Производственная компания «Вкусы здоровья» в лице генерального директора </w:t>
            </w:r>
            <w:proofErr w:type="spellStart"/>
            <w:r>
              <w:rPr>
                <w:rFonts w:ascii="Times New Roman" w:hAnsi="Times New Roman"/>
              </w:rPr>
              <w:t>Ревазашвили</w:t>
            </w:r>
            <w:proofErr w:type="spellEnd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Мераба</w:t>
            </w:r>
            <w:proofErr w:type="spellEnd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Григорьевича</w:t>
            </w:r>
          </w:p>
        </w:tc>
      </w:tr>
    </w:tbl>
    <w:p w:rsidR="00600C7A" w:rsidRDefault="006D6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Заявок отозвано не было.</w:t>
      </w:r>
    </w:p>
    <w:p w:rsidR="006D6CDA" w:rsidRDefault="00370E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  <w:bookmarkStart w:id="0" w:name="_GoBack"/>
      <w:bookmarkEnd w:id="0"/>
    </w:p>
    <w:p w:rsidR="001413D3" w:rsidRDefault="003D057C" w:rsidP="003D05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комиссии</w:t>
      </w:r>
      <w:r w:rsidR="001413D3">
        <w:rPr>
          <w:rFonts w:ascii="Times New Roman" w:hAnsi="Times New Roman" w:cs="Times New Roman"/>
          <w:sz w:val="24"/>
          <w:szCs w:val="24"/>
        </w:rPr>
        <w:t xml:space="preserve">   _______________     </w:t>
      </w:r>
      <w:proofErr w:type="spellStart"/>
      <w:r w:rsidR="001413D3">
        <w:rPr>
          <w:rFonts w:ascii="Times New Roman" w:hAnsi="Times New Roman" w:cs="Times New Roman"/>
          <w:sz w:val="24"/>
          <w:szCs w:val="24"/>
        </w:rPr>
        <w:t>Шубчинский</w:t>
      </w:r>
      <w:proofErr w:type="spellEnd"/>
      <w:r w:rsidR="001413D3">
        <w:rPr>
          <w:rFonts w:ascii="Times New Roman" w:hAnsi="Times New Roman" w:cs="Times New Roman"/>
          <w:sz w:val="24"/>
          <w:szCs w:val="24"/>
        </w:rPr>
        <w:t xml:space="preserve"> А.Г.</w:t>
      </w:r>
    </w:p>
    <w:p w:rsidR="003D057C" w:rsidRDefault="001413D3" w:rsidP="003D05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</w:t>
      </w:r>
      <w:r w:rsidR="003D057C">
        <w:rPr>
          <w:rFonts w:ascii="Times New Roman" w:hAnsi="Times New Roman" w:cs="Times New Roman"/>
          <w:sz w:val="24"/>
          <w:szCs w:val="24"/>
        </w:rPr>
        <w:t xml:space="preserve"> _________________</w:t>
      </w:r>
      <w:r>
        <w:rPr>
          <w:rFonts w:ascii="Times New Roman" w:hAnsi="Times New Roman" w:cs="Times New Roman"/>
          <w:sz w:val="24"/>
          <w:szCs w:val="24"/>
        </w:rPr>
        <w:t xml:space="preserve">___   </w:t>
      </w:r>
      <w:r w:rsidR="00D456EF">
        <w:rPr>
          <w:rFonts w:ascii="Times New Roman" w:hAnsi="Times New Roman" w:cs="Times New Roman"/>
          <w:sz w:val="24"/>
          <w:szCs w:val="24"/>
        </w:rPr>
        <w:t>Строченова И.А.</w:t>
      </w:r>
    </w:p>
    <w:p w:rsidR="00370E83" w:rsidRDefault="00370E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</w:r>
      <w:r w:rsidR="001413D3">
        <w:rPr>
          <w:rFonts w:ascii="Times New Roman" w:hAnsi="Times New Roman" w:cs="Times New Roman"/>
          <w:sz w:val="24"/>
          <w:szCs w:val="24"/>
        </w:rPr>
        <w:t xml:space="preserve"> ____________________   </w:t>
      </w:r>
      <w:r>
        <w:rPr>
          <w:rFonts w:ascii="Times New Roman" w:hAnsi="Times New Roman" w:cs="Times New Roman"/>
          <w:sz w:val="24"/>
          <w:szCs w:val="24"/>
        </w:rPr>
        <w:t>Мельникова Т.В.</w:t>
      </w:r>
    </w:p>
    <w:p w:rsidR="00370E83" w:rsidRPr="005E2DFA" w:rsidRDefault="00370E83" w:rsidP="00370E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</w:r>
      <w:r w:rsidR="001413D3">
        <w:rPr>
          <w:rFonts w:ascii="Times New Roman" w:hAnsi="Times New Roman" w:cs="Times New Roman"/>
          <w:sz w:val="24"/>
          <w:szCs w:val="24"/>
        </w:rPr>
        <w:t xml:space="preserve"> ____________________   </w:t>
      </w:r>
      <w:r w:rsidR="00E15C55" w:rsidRPr="005E2DFA">
        <w:rPr>
          <w:rFonts w:ascii="Times New Roman" w:hAnsi="Times New Roman" w:cs="Times New Roman"/>
          <w:sz w:val="24"/>
          <w:szCs w:val="24"/>
        </w:rPr>
        <w:t>Андреева А.Н.</w:t>
      </w:r>
    </w:p>
    <w:sectPr w:rsidR="00370E83" w:rsidRPr="005E2DFA" w:rsidSect="000B686E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1E72C1"/>
    <w:rsid w:val="00064094"/>
    <w:rsid w:val="00076DAA"/>
    <w:rsid w:val="000B686E"/>
    <w:rsid w:val="000C24FD"/>
    <w:rsid w:val="000D5F7B"/>
    <w:rsid w:val="000F6126"/>
    <w:rsid w:val="000F6F65"/>
    <w:rsid w:val="00107095"/>
    <w:rsid w:val="00122C1C"/>
    <w:rsid w:val="00141152"/>
    <w:rsid w:val="001413D3"/>
    <w:rsid w:val="00143686"/>
    <w:rsid w:val="00180A07"/>
    <w:rsid w:val="001A3B59"/>
    <w:rsid w:val="001E72C1"/>
    <w:rsid w:val="001F1651"/>
    <w:rsid w:val="00206B88"/>
    <w:rsid w:val="0022564D"/>
    <w:rsid w:val="002460A7"/>
    <w:rsid w:val="002B5A01"/>
    <w:rsid w:val="002C1C24"/>
    <w:rsid w:val="002E016C"/>
    <w:rsid w:val="002E494A"/>
    <w:rsid w:val="003041CC"/>
    <w:rsid w:val="003377A0"/>
    <w:rsid w:val="00370E83"/>
    <w:rsid w:val="00390AC1"/>
    <w:rsid w:val="00391EC8"/>
    <w:rsid w:val="003C506A"/>
    <w:rsid w:val="003D057C"/>
    <w:rsid w:val="00404666"/>
    <w:rsid w:val="0041585C"/>
    <w:rsid w:val="004269EE"/>
    <w:rsid w:val="00431F0C"/>
    <w:rsid w:val="00450F0E"/>
    <w:rsid w:val="004748A5"/>
    <w:rsid w:val="00480F92"/>
    <w:rsid w:val="0048495B"/>
    <w:rsid w:val="004B61A9"/>
    <w:rsid w:val="00504DCD"/>
    <w:rsid w:val="005120A9"/>
    <w:rsid w:val="0051334B"/>
    <w:rsid w:val="005319E0"/>
    <w:rsid w:val="00572F29"/>
    <w:rsid w:val="00591C13"/>
    <w:rsid w:val="005D7810"/>
    <w:rsid w:val="005D7B37"/>
    <w:rsid w:val="005E1161"/>
    <w:rsid w:val="005E2DFA"/>
    <w:rsid w:val="00600B86"/>
    <w:rsid w:val="00600C7A"/>
    <w:rsid w:val="00606FC0"/>
    <w:rsid w:val="00614432"/>
    <w:rsid w:val="006160A5"/>
    <w:rsid w:val="00633AFF"/>
    <w:rsid w:val="00637D7A"/>
    <w:rsid w:val="00690811"/>
    <w:rsid w:val="00692E66"/>
    <w:rsid w:val="006D079D"/>
    <w:rsid w:val="006D41C4"/>
    <w:rsid w:val="006D4DBE"/>
    <w:rsid w:val="006D6CDA"/>
    <w:rsid w:val="007528AA"/>
    <w:rsid w:val="0075536D"/>
    <w:rsid w:val="0078171F"/>
    <w:rsid w:val="007A5700"/>
    <w:rsid w:val="007B1420"/>
    <w:rsid w:val="007B68D8"/>
    <w:rsid w:val="007C274A"/>
    <w:rsid w:val="007D11E5"/>
    <w:rsid w:val="007E3DEA"/>
    <w:rsid w:val="00803BF7"/>
    <w:rsid w:val="00805A5D"/>
    <w:rsid w:val="00817988"/>
    <w:rsid w:val="008267CE"/>
    <w:rsid w:val="008F2436"/>
    <w:rsid w:val="00927A9A"/>
    <w:rsid w:val="0099166A"/>
    <w:rsid w:val="009B3D47"/>
    <w:rsid w:val="009F067D"/>
    <w:rsid w:val="00A26B10"/>
    <w:rsid w:val="00A4332E"/>
    <w:rsid w:val="00A50EBA"/>
    <w:rsid w:val="00A847EC"/>
    <w:rsid w:val="00A903CB"/>
    <w:rsid w:val="00AA5556"/>
    <w:rsid w:val="00AC0536"/>
    <w:rsid w:val="00AD7F10"/>
    <w:rsid w:val="00AE1D56"/>
    <w:rsid w:val="00AF7759"/>
    <w:rsid w:val="00B52139"/>
    <w:rsid w:val="00B74B73"/>
    <w:rsid w:val="00B9047B"/>
    <w:rsid w:val="00BA0103"/>
    <w:rsid w:val="00BA2963"/>
    <w:rsid w:val="00BA6000"/>
    <w:rsid w:val="00BD2984"/>
    <w:rsid w:val="00BF2DAD"/>
    <w:rsid w:val="00C12C5B"/>
    <w:rsid w:val="00C44A10"/>
    <w:rsid w:val="00C6457B"/>
    <w:rsid w:val="00CA695A"/>
    <w:rsid w:val="00CC54A5"/>
    <w:rsid w:val="00CD294B"/>
    <w:rsid w:val="00CF2562"/>
    <w:rsid w:val="00CF365F"/>
    <w:rsid w:val="00D24A39"/>
    <w:rsid w:val="00D456EF"/>
    <w:rsid w:val="00D60C46"/>
    <w:rsid w:val="00DA0163"/>
    <w:rsid w:val="00DD7AB7"/>
    <w:rsid w:val="00DE5F3F"/>
    <w:rsid w:val="00E03DF9"/>
    <w:rsid w:val="00E07B23"/>
    <w:rsid w:val="00E15C55"/>
    <w:rsid w:val="00E710AA"/>
    <w:rsid w:val="00E728B7"/>
    <w:rsid w:val="00E92D5E"/>
    <w:rsid w:val="00EA3146"/>
    <w:rsid w:val="00F72B89"/>
    <w:rsid w:val="00F9645E"/>
    <w:rsid w:val="00FE0F43"/>
    <w:rsid w:val="00FE53EB"/>
    <w:rsid w:val="00FE77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venev.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582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48</cp:revision>
  <cp:lastPrinted>2018-10-24T11:32:00Z</cp:lastPrinted>
  <dcterms:created xsi:type="dcterms:W3CDTF">2017-06-26T13:25:00Z</dcterms:created>
  <dcterms:modified xsi:type="dcterms:W3CDTF">2019-03-25T08:32:00Z</dcterms:modified>
</cp:coreProperties>
</file>